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61B54C5" w:rsidR="00846A9F" w:rsidRDefault="00846A9F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6C9178F" w14:textId="3D1C4745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4703F3F9" w14:textId="15240649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  <w:r w:rsidR="00D37F64"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2610036D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 Finansów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7C0E7583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3621C5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1B9D169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5EF5CC9" w14:textId="2F74F216" w:rsidR="00244382" w:rsidRPr="00244382" w:rsidRDefault="00846A9F" w:rsidP="002443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44382" w:rsidRPr="00244382">
        <w:rPr>
          <w:rFonts w:ascii="Times New Roman" w:hAnsi="Times New Roman" w:cs="Times New Roman"/>
          <w:b/>
          <w:sz w:val="24"/>
          <w:szCs w:val="24"/>
        </w:rPr>
        <w:t>dokonanie darowizny składników rzeczowych majątku ruchomego</w:t>
      </w:r>
    </w:p>
    <w:p w14:paraId="49B58B7A" w14:textId="77777777" w:rsidR="00BB2768" w:rsidRDefault="00BB2768" w:rsidP="00BB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Znak sprawy: </w:t>
      </w:r>
      <w:r w:rsidRPr="000437D1">
        <w:rPr>
          <w:rFonts w:ascii="Times New Roman" w:hAnsi="Times New Roman" w:cs="Times New Roman"/>
          <w:sz w:val="24"/>
          <w:szCs w:val="26"/>
        </w:rPr>
        <w:t>(</w:t>
      </w:r>
      <w:r w:rsidRPr="000437D1">
        <w:rPr>
          <w:rFonts w:ascii="Times New Roman" w:hAnsi="Times New Roman" w:cs="Times New Roman"/>
          <w:i/>
          <w:sz w:val="24"/>
          <w:szCs w:val="26"/>
        </w:rPr>
        <w:t>podany w informacji na BIP</w:t>
      </w:r>
      <w:r w:rsidRPr="000437D1">
        <w:rPr>
          <w:rFonts w:ascii="Times New Roman" w:hAnsi="Times New Roman" w:cs="Times New Roman"/>
          <w:sz w:val="24"/>
          <w:szCs w:val="26"/>
        </w:rPr>
        <w:t>)</w:t>
      </w: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AC8D33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621C5" w14:paraId="622B5548" w14:textId="29383C1F" w:rsidTr="003621C5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053D41AD" w:rsidR="003621C5" w:rsidRDefault="003621C5" w:rsidP="002443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3621C5" w14:paraId="1C26932F" w14:textId="2B9CB9F1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D351" w14:textId="0A243D40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4B37F615" w14:textId="38BC1AD0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22B3" w14:textId="7A0E2B82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61D8C949" w14:textId="53757F31" w:rsidTr="003621C5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A084" w14:textId="28022006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479830" w14:textId="5CA6F48F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Uzasadnienie potrzeb i wskazanie sposobu wykorzystania składnika rzeczowego majątku ruchomego:</w:t>
      </w:r>
    </w:p>
    <w:p w14:paraId="72345B20" w14:textId="7EF8EBC7" w:rsidR="00355984" w:rsidRDefault="00355984" w:rsidP="00A32889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14A03" w14:textId="77777777" w:rsidR="00A32889" w:rsidRDefault="00A32889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BDDB234" w14:textId="27A88304" w:rsid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Zobowiązujemy się do pokrycia wszelkich kosztów związanych z darowizną, w tym kosztów odbioru przedmiotu darowizny</w:t>
      </w:r>
      <w:r w:rsidR="00A32889">
        <w:rPr>
          <w:rFonts w:ascii="Times New Roman" w:hAnsi="Times New Roman" w:cs="Times New Roman"/>
          <w:sz w:val="24"/>
        </w:rPr>
        <w:t>.</w:t>
      </w:r>
    </w:p>
    <w:p w14:paraId="321C1E63" w14:textId="6EABAB4B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lastRenderedPageBreak/>
        <w:t>Oświadczam, że przekazany składnik rzeczowego majątku ruchomego zostanie odebrany w terminie i miejscu wskazanym w protokole zdawczo-odbiorczym.</w:t>
      </w:r>
    </w:p>
    <w:p w14:paraId="2556EB20" w14:textId="77777777" w:rsidR="00244382" w:rsidRPr="00244382" w:rsidRDefault="00244382" w:rsidP="00244382">
      <w:pPr>
        <w:ind w:left="360"/>
        <w:rPr>
          <w:rFonts w:ascii="Times New Roman" w:hAnsi="Times New Roman" w:cs="Times New Roman"/>
          <w:sz w:val="24"/>
        </w:rPr>
      </w:pP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5F250B1B" w14:textId="77777777" w:rsidR="004409BE" w:rsidRPr="004409BE" w:rsidRDefault="004409BE" w:rsidP="00F47508"/>
    <w:p w14:paraId="34FA004A" w14:textId="77777777" w:rsidR="004409BE" w:rsidRPr="00255E2F" w:rsidRDefault="004409BE" w:rsidP="00F47508"/>
    <w:p w14:paraId="2E985749" w14:textId="75533551" w:rsidR="004409BE" w:rsidRDefault="004409BE" w:rsidP="004409BE"/>
    <w:p w14:paraId="1F8A65E0" w14:textId="24A35182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EAC0" w14:textId="77777777" w:rsidR="00BC2386" w:rsidRDefault="00BC2386" w:rsidP="001A2207">
      <w:pPr>
        <w:spacing w:after="0" w:line="240" w:lineRule="auto"/>
      </w:pPr>
      <w:r>
        <w:separator/>
      </w:r>
    </w:p>
  </w:endnote>
  <w:endnote w:type="continuationSeparator" w:id="0">
    <w:p w14:paraId="3EF2523F" w14:textId="77777777" w:rsidR="00BC2386" w:rsidRDefault="00BC2386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4227" w14:textId="77777777" w:rsidR="00BC2386" w:rsidRDefault="00BC2386" w:rsidP="001A2207">
      <w:pPr>
        <w:spacing w:after="0" w:line="240" w:lineRule="auto"/>
      </w:pPr>
      <w:r>
        <w:separator/>
      </w:r>
    </w:p>
  </w:footnote>
  <w:footnote w:type="continuationSeparator" w:id="0">
    <w:p w14:paraId="26D7FFD9" w14:textId="77777777" w:rsidR="00BC2386" w:rsidRDefault="00BC2386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21ED2A6C"/>
    <w:multiLevelType w:val="hybridMultilevel"/>
    <w:tmpl w:val="A756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A5CCC"/>
    <w:rsid w:val="000E529F"/>
    <w:rsid w:val="001211A0"/>
    <w:rsid w:val="0015433C"/>
    <w:rsid w:val="001A2207"/>
    <w:rsid w:val="001A7E84"/>
    <w:rsid w:val="001D4B32"/>
    <w:rsid w:val="001E655B"/>
    <w:rsid w:val="00244382"/>
    <w:rsid w:val="00255E2F"/>
    <w:rsid w:val="00355984"/>
    <w:rsid w:val="003621C5"/>
    <w:rsid w:val="003C3E82"/>
    <w:rsid w:val="003E368B"/>
    <w:rsid w:val="004409BE"/>
    <w:rsid w:val="004926BE"/>
    <w:rsid w:val="00495E65"/>
    <w:rsid w:val="004C7258"/>
    <w:rsid w:val="004D69A4"/>
    <w:rsid w:val="004D7653"/>
    <w:rsid w:val="004E2820"/>
    <w:rsid w:val="004F50EA"/>
    <w:rsid w:val="00525997"/>
    <w:rsid w:val="006060A3"/>
    <w:rsid w:val="006B4567"/>
    <w:rsid w:val="006E083C"/>
    <w:rsid w:val="00713A37"/>
    <w:rsid w:val="00714471"/>
    <w:rsid w:val="007F4C4B"/>
    <w:rsid w:val="00815861"/>
    <w:rsid w:val="00846A9F"/>
    <w:rsid w:val="008754C5"/>
    <w:rsid w:val="008B32CC"/>
    <w:rsid w:val="008E2219"/>
    <w:rsid w:val="008F018B"/>
    <w:rsid w:val="00A32889"/>
    <w:rsid w:val="00BB2768"/>
    <w:rsid w:val="00BC2386"/>
    <w:rsid w:val="00C672BD"/>
    <w:rsid w:val="00C7575C"/>
    <w:rsid w:val="00CF0D69"/>
    <w:rsid w:val="00D37F64"/>
    <w:rsid w:val="00D83988"/>
    <w:rsid w:val="00D95465"/>
    <w:rsid w:val="00F47508"/>
    <w:rsid w:val="00F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CF2A7-56C1-404B-BABA-C2B3A17BD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3</cp:revision>
  <dcterms:created xsi:type="dcterms:W3CDTF">2025-07-11T11:30:00Z</dcterms:created>
  <dcterms:modified xsi:type="dcterms:W3CDTF">2025-07-11T11:42:00Z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