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3CC399" w14:textId="74F1304F" w:rsidR="00D121EB" w:rsidRDefault="00D121EB" w:rsidP="00D121EB">
      <w:pPr>
        <w:spacing w:line="276" w:lineRule="auto"/>
        <w:jc w:val="right"/>
        <w:rPr>
          <w:rFonts w:ascii="Tahoma" w:hAnsi="Tahoma" w:cs="Tahoma"/>
          <w:b/>
          <w:sz w:val="22"/>
          <w:szCs w:val="22"/>
        </w:rPr>
      </w:pPr>
      <w:r>
        <w:rPr>
          <w:rFonts w:ascii="Tahoma" w:hAnsi="Tahoma" w:cs="Tahoma"/>
          <w:b/>
          <w:sz w:val="22"/>
          <w:szCs w:val="22"/>
        </w:rPr>
        <w:t>Załącznik nr 6</w:t>
      </w:r>
      <w:bookmarkStart w:id="0" w:name="_GoBack"/>
      <w:bookmarkEnd w:id="0"/>
    </w:p>
    <w:p w14:paraId="064239A8" w14:textId="77777777" w:rsidR="001226F0" w:rsidRPr="00DB39BB" w:rsidRDefault="001226F0" w:rsidP="00662545">
      <w:pPr>
        <w:spacing w:line="276" w:lineRule="auto"/>
        <w:jc w:val="center"/>
        <w:rPr>
          <w:rFonts w:ascii="Tahoma" w:hAnsi="Tahoma" w:cs="Tahoma"/>
          <w:b/>
          <w:sz w:val="22"/>
          <w:szCs w:val="22"/>
        </w:rPr>
      </w:pPr>
      <w:r w:rsidRPr="00DB39BB">
        <w:rPr>
          <w:rFonts w:ascii="Tahoma" w:hAnsi="Tahoma" w:cs="Tahoma"/>
          <w:b/>
          <w:sz w:val="22"/>
          <w:szCs w:val="22"/>
        </w:rPr>
        <w:t>U M O W A</w:t>
      </w:r>
    </w:p>
    <w:p w14:paraId="35AAA4F1" w14:textId="77777777" w:rsidR="001226F0" w:rsidRPr="00DB39BB" w:rsidRDefault="001226F0" w:rsidP="00662545">
      <w:pPr>
        <w:widowControl w:val="0"/>
        <w:autoSpaceDE w:val="0"/>
        <w:autoSpaceDN w:val="0"/>
        <w:adjustRightInd w:val="0"/>
        <w:spacing w:line="276" w:lineRule="auto"/>
        <w:jc w:val="center"/>
        <w:rPr>
          <w:rFonts w:ascii="Tahoma" w:hAnsi="Tahoma" w:cs="Tahoma"/>
          <w:b/>
          <w:sz w:val="22"/>
          <w:szCs w:val="22"/>
          <w:u w:val="single"/>
        </w:rPr>
      </w:pPr>
      <w:r w:rsidRPr="00DB39BB">
        <w:rPr>
          <w:rFonts w:ascii="Tahoma" w:hAnsi="Tahoma" w:cs="Tahoma"/>
          <w:b/>
          <w:sz w:val="22"/>
          <w:szCs w:val="22"/>
          <w:u w:val="single"/>
        </w:rPr>
        <w:t>nr ZI.270.1.1…..</w:t>
      </w:r>
    </w:p>
    <w:p w14:paraId="6E869341" w14:textId="77777777" w:rsidR="001226F0" w:rsidRPr="00DB39BB" w:rsidRDefault="001226F0" w:rsidP="00662545">
      <w:pPr>
        <w:widowControl w:val="0"/>
        <w:autoSpaceDE w:val="0"/>
        <w:autoSpaceDN w:val="0"/>
        <w:adjustRightInd w:val="0"/>
        <w:spacing w:line="276" w:lineRule="auto"/>
        <w:ind w:left="2832" w:firstLine="708"/>
        <w:jc w:val="center"/>
        <w:rPr>
          <w:rFonts w:ascii="Tahoma" w:hAnsi="Tahoma" w:cs="Tahoma"/>
          <w:sz w:val="22"/>
          <w:szCs w:val="22"/>
          <w:u w:val="single"/>
        </w:rPr>
      </w:pPr>
    </w:p>
    <w:p w14:paraId="3BCC1F6C" w14:textId="77777777" w:rsidR="001226F0" w:rsidRPr="00DB39BB" w:rsidRDefault="001226F0" w:rsidP="00662545">
      <w:pPr>
        <w:spacing w:before="120" w:line="276" w:lineRule="auto"/>
        <w:rPr>
          <w:rFonts w:ascii="Tahoma" w:hAnsi="Tahoma" w:cs="Tahoma"/>
          <w:sz w:val="22"/>
          <w:szCs w:val="22"/>
        </w:rPr>
      </w:pPr>
      <w:r w:rsidRPr="00DB39BB">
        <w:rPr>
          <w:rFonts w:ascii="Tahoma" w:hAnsi="Tahoma" w:cs="Tahoma"/>
          <w:sz w:val="22"/>
          <w:szCs w:val="22"/>
        </w:rPr>
        <w:t xml:space="preserve">W dniu ___________ r. w ________________________ pomiędzy: </w:t>
      </w:r>
    </w:p>
    <w:p w14:paraId="20DE40FC" w14:textId="77777777" w:rsidR="001226F0" w:rsidRPr="00DB39BB" w:rsidRDefault="001226F0" w:rsidP="00662545">
      <w:pPr>
        <w:spacing w:before="120" w:line="276" w:lineRule="auto"/>
        <w:jc w:val="both"/>
        <w:rPr>
          <w:rFonts w:ascii="Tahoma" w:hAnsi="Tahoma" w:cs="Tahoma"/>
          <w:sz w:val="22"/>
          <w:szCs w:val="22"/>
        </w:rPr>
      </w:pPr>
    </w:p>
    <w:p w14:paraId="096FD9B8" w14:textId="77777777" w:rsidR="001226F0" w:rsidRPr="00DB39BB" w:rsidRDefault="001226F0" w:rsidP="00662545">
      <w:pPr>
        <w:spacing w:before="120" w:line="276" w:lineRule="auto"/>
        <w:jc w:val="both"/>
        <w:rPr>
          <w:rFonts w:ascii="Tahoma" w:hAnsi="Tahoma" w:cs="Tahoma"/>
          <w:sz w:val="22"/>
          <w:szCs w:val="22"/>
        </w:rPr>
      </w:pPr>
      <w:r w:rsidRPr="000068BB">
        <w:rPr>
          <w:rFonts w:ascii="Tahoma" w:hAnsi="Tahoma" w:cs="Tahoma"/>
          <w:b/>
          <w:sz w:val="22"/>
          <w:szCs w:val="22"/>
        </w:rPr>
        <w:t xml:space="preserve">Skarbem Państwa – Państwowym Gospodarstwem Leśnym Lasy Państwowe </w:t>
      </w:r>
      <w:r w:rsidR="000068BB" w:rsidRPr="000068BB">
        <w:rPr>
          <w:rFonts w:ascii="Tahoma" w:hAnsi="Tahoma" w:cs="Tahoma"/>
          <w:b/>
          <w:sz w:val="22"/>
          <w:szCs w:val="22"/>
        </w:rPr>
        <w:t>Regionalną Dyrekcją Lasów Państwowych w Toruniu</w:t>
      </w:r>
      <w:r w:rsidR="000068BB" w:rsidRPr="00DB39BB">
        <w:rPr>
          <w:rFonts w:ascii="Tahoma" w:hAnsi="Tahoma" w:cs="Tahoma"/>
          <w:sz w:val="22"/>
          <w:szCs w:val="22"/>
        </w:rPr>
        <w:t xml:space="preserve"> </w:t>
      </w:r>
      <w:r w:rsidRPr="00DB39BB">
        <w:rPr>
          <w:rFonts w:ascii="Tahoma" w:hAnsi="Tahoma" w:cs="Tahoma"/>
          <w:sz w:val="22"/>
          <w:szCs w:val="22"/>
        </w:rPr>
        <w:t xml:space="preserve">z </w:t>
      </w:r>
      <w:r w:rsidR="000068BB">
        <w:rPr>
          <w:rFonts w:ascii="Tahoma" w:hAnsi="Tahoma" w:cs="Tahoma"/>
          <w:sz w:val="22"/>
          <w:szCs w:val="22"/>
        </w:rPr>
        <w:t>siedzibą w Toruniu (</w:t>
      </w:r>
      <w:r w:rsidR="000068BB" w:rsidRPr="000068BB">
        <w:rPr>
          <w:rFonts w:ascii="Tahoma" w:hAnsi="Tahoma" w:cs="Tahoma"/>
          <w:sz w:val="22"/>
          <w:szCs w:val="22"/>
        </w:rPr>
        <w:t>87 – 100 Toruń</w:t>
      </w:r>
      <w:r w:rsidR="000068BB">
        <w:rPr>
          <w:rFonts w:ascii="Tahoma" w:hAnsi="Tahoma" w:cs="Tahoma"/>
          <w:sz w:val="22"/>
          <w:szCs w:val="22"/>
        </w:rPr>
        <w:t>)</w:t>
      </w:r>
      <w:r w:rsidR="000068BB" w:rsidRPr="000068BB">
        <w:rPr>
          <w:rFonts w:ascii="Tahoma" w:hAnsi="Tahoma" w:cs="Tahoma"/>
          <w:sz w:val="22"/>
          <w:szCs w:val="22"/>
        </w:rPr>
        <w:t>,</w:t>
      </w:r>
      <w:r w:rsidR="000068BB">
        <w:rPr>
          <w:rFonts w:ascii="Tahoma" w:hAnsi="Tahoma" w:cs="Tahoma"/>
          <w:sz w:val="22"/>
          <w:szCs w:val="22"/>
        </w:rPr>
        <w:t xml:space="preserve"> przy</w:t>
      </w:r>
      <w:r w:rsidR="000068BB" w:rsidRPr="000068BB">
        <w:rPr>
          <w:rFonts w:ascii="Tahoma" w:hAnsi="Tahoma" w:cs="Tahoma"/>
          <w:sz w:val="22"/>
          <w:szCs w:val="22"/>
        </w:rPr>
        <w:t xml:space="preserve"> ul. Mickiewicza 9</w:t>
      </w:r>
      <w:r w:rsidR="000068BB" w:rsidRPr="000068BB" w:rsidDel="000068BB">
        <w:rPr>
          <w:rFonts w:ascii="Tahoma" w:hAnsi="Tahoma" w:cs="Tahoma"/>
          <w:sz w:val="22"/>
          <w:szCs w:val="22"/>
        </w:rPr>
        <w:t xml:space="preserve"> </w:t>
      </w:r>
      <w:r w:rsidRPr="00DB39BB">
        <w:rPr>
          <w:rFonts w:ascii="Tahoma" w:hAnsi="Tahoma" w:cs="Tahoma"/>
          <w:sz w:val="22"/>
          <w:szCs w:val="22"/>
        </w:rPr>
        <w:t>(„Zamawiający”)</w:t>
      </w:r>
    </w:p>
    <w:p w14:paraId="230016FA" w14:textId="77777777" w:rsidR="001226F0" w:rsidRPr="00DB39BB" w:rsidRDefault="001226F0" w:rsidP="00662545">
      <w:pPr>
        <w:spacing w:before="120" w:line="276" w:lineRule="auto"/>
        <w:jc w:val="both"/>
        <w:rPr>
          <w:rFonts w:ascii="Tahoma" w:hAnsi="Tahoma" w:cs="Tahoma"/>
          <w:sz w:val="22"/>
          <w:szCs w:val="22"/>
        </w:rPr>
      </w:pPr>
      <w:r w:rsidRPr="00DB39BB">
        <w:rPr>
          <w:rFonts w:ascii="Tahoma" w:hAnsi="Tahoma" w:cs="Tahoma"/>
          <w:sz w:val="22"/>
          <w:szCs w:val="22"/>
        </w:rPr>
        <w:t>NIP _________________________________________, REGON ___________________________________________</w:t>
      </w:r>
    </w:p>
    <w:p w14:paraId="557E31F6" w14:textId="77777777" w:rsidR="001226F0" w:rsidRPr="00DB39BB" w:rsidRDefault="001226F0" w:rsidP="00662545">
      <w:pPr>
        <w:spacing w:before="120" w:line="276" w:lineRule="auto"/>
        <w:jc w:val="both"/>
        <w:rPr>
          <w:rFonts w:ascii="Tahoma" w:hAnsi="Tahoma" w:cs="Tahoma"/>
          <w:sz w:val="22"/>
          <w:szCs w:val="22"/>
        </w:rPr>
      </w:pPr>
      <w:r w:rsidRPr="00DB39BB">
        <w:rPr>
          <w:rFonts w:ascii="Tahoma" w:hAnsi="Tahoma" w:cs="Tahoma"/>
          <w:sz w:val="22"/>
          <w:szCs w:val="22"/>
        </w:rPr>
        <w:t>reprezentowanym przez:</w:t>
      </w:r>
    </w:p>
    <w:p w14:paraId="654F8C99" w14:textId="77777777" w:rsidR="001226F0" w:rsidRPr="00DB39BB" w:rsidRDefault="00A970E5" w:rsidP="00662545">
      <w:pPr>
        <w:spacing w:before="120" w:line="276" w:lineRule="auto"/>
        <w:rPr>
          <w:rFonts w:ascii="Tahoma" w:hAnsi="Tahoma" w:cs="Tahoma"/>
          <w:sz w:val="22"/>
          <w:szCs w:val="22"/>
        </w:rPr>
      </w:pPr>
      <w:r w:rsidRPr="00A970E5">
        <w:rPr>
          <w:rFonts w:ascii="Tahoma" w:hAnsi="Tahoma" w:cs="Tahoma"/>
          <w:b/>
          <w:sz w:val="22"/>
          <w:szCs w:val="22"/>
        </w:rPr>
        <w:t xml:space="preserve">Bartosza </w:t>
      </w:r>
      <w:r w:rsidR="000068BB" w:rsidRPr="000068BB">
        <w:rPr>
          <w:rFonts w:ascii="Tahoma" w:hAnsi="Tahoma" w:cs="Tahoma"/>
          <w:b/>
          <w:sz w:val="22"/>
          <w:szCs w:val="22"/>
        </w:rPr>
        <w:t xml:space="preserve">Michała </w:t>
      </w:r>
      <w:proofErr w:type="spellStart"/>
      <w:r w:rsidR="000068BB" w:rsidRPr="000068BB">
        <w:rPr>
          <w:rFonts w:ascii="Tahoma" w:hAnsi="Tahoma" w:cs="Tahoma"/>
          <w:b/>
          <w:sz w:val="22"/>
          <w:szCs w:val="22"/>
        </w:rPr>
        <w:t>Bazelę</w:t>
      </w:r>
      <w:proofErr w:type="spellEnd"/>
      <w:r w:rsidR="000068BB" w:rsidRPr="000068BB">
        <w:rPr>
          <w:rFonts w:ascii="Tahoma" w:hAnsi="Tahoma" w:cs="Tahoma"/>
          <w:b/>
          <w:sz w:val="22"/>
          <w:szCs w:val="22"/>
        </w:rPr>
        <w:t xml:space="preserve"> </w:t>
      </w:r>
      <w:r w:rsidR="001226F0" w:rsidRPr="000068BB">
        <w:rPr>
          <w:rFonts w:ascii="Tahoma" w:hAnsi="Tahoma" w:cs="Tahoma"/>
          <w:b/>
          <w:sz w:val="22"/>
          <w:szCs w:val="22"/>
        </w:rPr>
        <w:t xml:space="preserve">– </w:t>
      </w:r>
      <w:r w:rsidR="000068BB" w:rsidRPr="000068BB">
        <w:rPr>
          <w:rFonts w:ascii="Tahoma" w:hAnsi="Tahoma" w:cs="Tahoma"/>
          <w:b/>
          <w:sz w:val="22"/>
          <w:szCs w:val="22"/>
        </w:rPr>
        <w:t>Dyrektora</w:t>
      </w:r>
      <w:r w:rsidR="000068BB">
        <w:rPr>
          <w:rFonts w:ascii="Tahoma" w:hAnsi="Tahoma" w:cs="Tahoma"/>
          <w:b/>
          <w:sz w:val="22"/>
          <w:szCs w:val="22"/>
        </w:rPr>
        <w:t xml:space="preserve"> </w:t>
      </w:r>
      <w:r w:rsidR="000068BB" w:rsidRPr="000068BB">
        <w:rPr>
          <w:rFonts w:ascii="Tahoma" w:hAnsi="Tahoma" w:cs="Tahoma"/>
          <w:b/>
          <w:sz w:val="22"/>
          <w:szCs w:val="22"/>
        </w:rPr>
        <w:t>Regionalnej Dyrekcji Lasów Państwowych w Toruniu</w:t>
      </w:r>
      <w:r w:rsidR="000068BB">
        <w:rPr>
          <w:rFonts w:ascii="Tahoma" w:hAnsi="Tahoma" w:cs="Tahoma"/>
          <w:sz w:val="22"/>
          <w:szCs w:val="22"/>
        </w:rPr>
        <w:t xml:space="preserve"> </w:t>
      </w:r>
      <w:r w:rsidR="001226F0" w:rsidRPr="00DB39BB">
        <w:rPr>
          <w:rFonts w:ascii="Tahoma" w:hAnsi="Tahoma" w:cs="Tahoma"/>
          <w:sz w:val="22"/>
          <w:szCs w:val="22"/>
        </w:rPr>
        <w:t>,</w:t>
      </w:r>
    </w:p>
    <w:p w14:paraId="37D1A871" w14:textId="77777777" w:rsidR="001226F0" w:rsidRPr="00DB39BB" w:rsidRDefault="001226F0" w:rsidP="00662545">
      <w:pPr>
        <w:spacing w:before="120" w:line="276" w:lineRule="auto"/>
        <w:rPr>
          <w:rFonts w:ascii="Tahoma" w:hAnsi="Tahoma" w:cs="Tahoma"/>
          <w:sz w:val="22"/>
          <w:szCs w:val="22"/>
        </w:rPr>
      </w:pPr>
      <w:r w:rsidRPr="00DB39BB">
        <w:rPr>
          <w:rFonts w:ascii="Tahoma" w:hAnsi="Tahoma" w:cs="Tahoma"/>
          <w:sz w:val="22"/>
          <w:szCs w:val="22"/>
        </w:rPr>
        <w:t xml:space="preserve">a </w:t>
      </w:r>
    </w:p>
    <w:p w14:paraId="0137CF3F" w14:textId="77777777" w:rsidR="001226F0" w:rsidRPr="00DB39BB" w:rsidRDefault="001226F0" w:rsidP="00662545">
      <w:pPr>
        <w:spacing w:before="120" w:line="276" w:lineRule="auto"/>
        <w:jc w:val="both"/>
        <w:rPr>
          <w:rFonts w:ascii="Tahoma" w:hAnsi="Tahoma" w:cs="Tahoma"/>
          <w:i/>
          <w:sz w:val="22"/>
          <w:szCs w:val="22"/>
        </w:rPr>
      </w:pPr>
      <w:r w:rsidRPr="00DB39BB">
        <w:rPr>
          <w:rFonts w:ascii="Tahoma" w:hAnsi="Tahoma" w:cs="Tahoma"/>
          <w:i/>
          <w:sz w:val="22"/>
          <w:szCs w:val="22"/>
        </w:rPr>
        <w:t xml:space="preserve">(w przypadku osób prawnych i spółek handlowych nieposiadających osobowości prawnej) </w:t>
      </w:r>
    </w:p>
    <w:p w14:paraId="55164F58" w14:textId="77777777" w:rsidR="001226F0" w:rsidRPr="00DB39BB" w:rsidRDefault="001226F0" w:rsidP="00662545">
      <w:pPr>
        <w:spacing w:before="120" w:line="276" w:lineRule="auto"/>
        <w:jc w:val="both"/>
        <w:rPr>
          <w:rFonts w:ascii="Tahoma" w:hAnsi="Tahoma" w:cs="Tahoma"/>
          <w:sz w:val="22"/>
          <w:szCs w:val="22"/>
        </w:rPr>
      </w:pPr>
      <w:r w:rsidRPr="00DB39BB">
        <w:rPr>
          <w:rFonts w:ascii="Tahoma" w:hAnsi="Tahoma" w:cs="Tahoma"/>
          <w:sz w:val="22"/>
          <w:szCs w:val="22"/>
        </w:rPr>
        <w:t>_______________________________________ z siedzibą w ____________________________________ („Wykonawca”)</w:t>
      </w:r>
    </w:p>
    <w:p w14:paraId="53EECA4C" w14:textId="77777777" w:rsidR="001226F0" w:rsidRPr="00DB39BB" w:rsidRDefault="001226F0" w:rsidP="00662545">
      <w:pPr>
        <w:spacing w:before="120" w:line="276" w:lineRule="auto"/>
        <w:jc w:val="both"/>
        <w:rPr>
          <w:rFonts w:ascii="Tahoma" w:hAnsi="Tahoma" w:cs="Tahoma"/>
          <w:sz w:val="22"/>
          <w:szCs w:val="22"/>
        </w:rPr>
      </w:pPr>
      <w:r w:rsidRPr="00DB39BB">
        <w:rPr>
          <w:rFonts w:ascii="Tahoma" w:hAnsi="Tahoma" w:cs="Tahoma"/>
          <w:sz w:val="22"/>
          <w:szCs w:val="22"/>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0AD3970F" w14:textId="77777777" w:rsidR="001226F0" w:rsidRPr="00DB39BB" w:rsidRDefault="001226F0" w:rsidP="00662545">
      <w:pPr>
        <w:spacing w:before="120" w:line="276" w:lineRule="auto"/>
        <w:rPr>
          <w:rFonts w:ascii="Tahoma" w:hAnsi="Tahoma" w:cs="Tahoma"/>
          <w:sz w:val="22"/>
          <w:szCs w:val="22"/>
        </w:rPr>
      </w:pPr>
      <w:r w:rsidRPr="00DB39BB">
        <w:rPr>
          <w:rFonts w:ascii="Tahoma" w:hAnsi="Tahoma" w:cs="Tahoma"/>
          <w:sz w:val="22"/>
          <w:szCs w:val="22"/>
        </w:rPr>
        <w:t>reprezentowaną przez:</w:t>
      </w:r>
    </w:p>
    <w:p w14:paraId="7256DEEE" w14:textId="77777777" w:rsidR="001226F0" w:rsidRPr="00DB39BB" w:rsidRDefault="001226F0" w:rsidP="00662545">
      <w:pPr>
        <w:spacing w:before="120" w:line="276" w:lineRule="auto"/>
        <w:rPr>
          <w:rFonts w:ascii="Tahoma" w:hAnsi="Tahoma" w:cs="Tahoma"/>
          <w:sz w:val="22"/>
          <w:szCs w:val="22"/>
        </w:rPr>
      </w:pPr>
      <w:r w:rsidRPr="00DB39BB">
        <w:rPr>
          <w:rFonts w:ascii="Tahoma" w:hAnsi="Tahoma" w:cs="Tahoma"/>
          <w:sz w:val="22"/>
          <w:szCs w:val="22"/>
        </w:rPr>
        <w:t>_________________________________________________</w:t>
      </w:r>
    </w:p>
    <w:p w14:paraId="09B3516B" w14:textId="77777777" w:rsidR="001226F0" w:rsidRPr="00DB39BB" w:rsidRDefault="001226F0" w:rsidP="00662545">
      <w:pPr>
        <w:spacing w:before="120" w:line="276" w:lineRule="auto"/>
        <w:rPr>
          <w:rFonts w:ascii="Tahoma" w:hAnsi="Tahoma" w:cs="Tahoma"/>
          <w:sz w:val="22"/>
          <w:szCs w:val="22"/>
        </w:rPr>
      </w:pPr>
      <w:r w:rsidRPr="00DB39BB">
        <w:rPr>
          <w:rFonts w:ascii="Tahoma" w:hAnsi="Tahoma" w:cs="Tahoma"/>
          <w:sz w:val="22"/>
          <w:szCs w:val="22"/>
        </w:rPr>
        <w:t>_________________________________________________,</w:t>
      </w:r>
    </w:p>
    <w:p w14:paraId="3F471A36" w14:textId="77777777" w:rsidR="001226F0" w:rsidRPr="00DB39BB" w:rsidRDefault="001226F0" w:rsidP="00662545">
      <w:pPr>
        <w:spacing w:before="120" w:line="276" w:lineRule="auto"/>
        <w:rPr>
          <w:rFonts w:ascii="Tahoma" w:hAnsi="Tahoma" w:cs="Tahoma"/>
          <w:sz w:val="22"/>
          <w:szCs w:val="22"/>
        </w:rPr>
      </w:pPr>
    </w:p>
    <w:p w14:paraId="25C56721" w14:textId="77777777" w:rsidR="001226F0" w:rsidRPr="00DB39BB" w:rsidRDefault="001226F0" w:rsidP="00662545">
      <w:pPr>
        <w:spacing w:before="120" w:line="276" w:lineRule="auto"/>
        <w:rPr>
          <w:rFonts w:ascii="Tahoma" w:hAnsi="Tahoma" w:cs="Tahoma"/>
          <w:sz w:val="22"/>
          <w:szCs w:val="22"/>
        </w:rPr>
      </w:pPr>
      <w:r w:rsidRPr="00DB39BB">
        <w:rPr>
          <w:rFonts w:ascii="Tahoma" w:hAnsi="Tahoma" w:cs="Tahoma"/>
          <w:sz w:val="22"/>
          <w:szCs w:val="22"/>
        </w:rPr>
        <w:t xml:space="preserve">lub </w:t>
      </w:r>
    </w:p>
    <w:p w14:paraId="21122AD7" w14:textId="77777777" w:rsidR="001226F0" w:rsidRPr="00DB39BB" w:rsidRDefault="001226F0" w:rsidP="00662545">
      <w:pPr>
        <w:spacing w:before="120" w:line="276" w:lineRule="auto"/>
        <w:jc w:val="both"/>
        <w:rPr>
          <w:rFonts w:ascii="Tahoma" w:hAnsi="Tahoma" w:cs="Tahoma"/>
          <w:i/>
          <w:sz w:val="22"/>
          <w:szCs w:val="22"/>
        </w:rPr>
      </w:pPr>
      <w:r w:rsidRPr="00DB39BB">
        <w:rPr>
          <w:rFonts w:ascii="Tahoma" w:hAnsi="Tahoma" w:cs="Tahoma"/>
          <w:i/>
          <w:sz w:val="22"/>
          <w:szCs w:val="22"/>
        </w:rPr>
        <w:t xml:space="preserve">(w przypadku osób fizycznych wpisanych do Centralnej Ewidencji i Informacji o Działalności Gospodarczej) </w:t>
      </w:r>
    </w:p>
    <w:p w14:paraId="51024961" w14:textId="77777777" w:rsidR="001226F0" w:rsidRPr="00DB39BB" w:rsidRDefault="001226F0" w:rsidP="00662545">
      <w:pPr>
        <w:spacing w:before="120" w:line="276" w:lineRule="auto"/>
        <w:jc w:val="both"/>
        <w:rPr>
          <w:rFonts w:ascii="Tahoma" w:hAnsi="Tahoma" w:cs="Tahoma"/>
          <w:sz w:val="22"/>
          <w:szCs w:val="22"/>
        </w:rPr>
      </w:pPr>
      <w:r w:rsidRPr="00DB39BB">
        <w:rPr>
          <w:rFonts w:ascii="Tahoma" w:hAnsi="Tahoma" w:cs="Tahoma"/>
          <w:sz w:val="22"/>
          <w:szCs w:val="22"/>
        </w:rPr>
        <w:t xml:space="preserve">p. _________________________________ prowadzącym działalność gospodarczą pod firmą _________________________________________________ z siedzibą w ______________________________ („Wykonawca”) ul __________________, wpisanym do Centralnej Ewidencji i Informacji </w:t>
      </w:r>
      <w:r w:rsidR="000068BB">
        <w:rPr>
          <w:rFonts w:ascii="Tahoma" w:hAnsi="Tahoma" w:cs="Tahoma"/>
          <w:sz w:val="22"/>
          <w:szCs w:val="22"/>
        </w:rPr>
        <w:t>o</w:t>
      </w:r>
      <w:r w:rsidR="000068BB" w:rsidRPr="00DB39BB">
        <w:rPr>
          <w:rFonts w:ascii="Tahoma" w:hAnsi="Tahoma" w:cs="Tahoma"/>
          <w:sz w:val="22"/>
          <w:szCs w:val="22"/>
        </w:rPr>
        <w:t xml:space="preserve"> </w:t>
      </w:r>
      <w:r w:rsidRPr="00DB39BB">
        <w:rPr>
          <w:rFonts w:ascii="Tahoma" w:hAnsi="Tahoma" w:cs="Tahoma"/>
          <w:sz w:val="22"/>
          <w:szCs w:val="22"/>
        </w:rPr>
        <w:t>Działalności Gospodarczej, posiadającym numer identyfikacyjny NIP _______________________; REGON __________________________</w:t>
      </w:r>
    </w:p>
    <w:p w14:paraId="5FC5EED2" w14:textId="77777777" w:rsidR="001226F0" w:rsidRPr="00DB39BB" w:rsidRDefault="001226F0" w:rsidP="00662545">
      <w:pPr>
        <w:spacing w:before="120" w:line="276" w:lineRule="auto"/>
        <w:jc w:val="both"/>
        <w:rPr>
          <w:rFonts w:ascii="Tahoma" w:hAnsi="Tahoma" w:cs="Tahoma"/>
          <w:sz w:val="22"/>
          <w:szCs w:val="22"/>
        </w:rPr>
      </w:pPr>
    </w:p>
    <w:p w14:paraId="4767CD4C" w14:textId="77777777" w:rsidR="001226F0" w:rsidRPr="00DB39BB" w:rsidRDefault="001226F0" w:rsidP="00662545">
      <w:pPr>
        <w:spacing w:before="120" w:line="276" w:lineRule="auto"/>
        <w:rPr>
          <w:rFonts w:ascii="Tahoma" w:hAnsi="Tahoma" w:cs="Tahoma"/>
          <w:sz w:val="22"/>
          <w:szCs w:val="22"/>
        </w:rPr>
      </w:pPr>
      <w:r w:rsidRPr="00DB39BB">
        <w:rPr>
          <w:rFonts w:ascii="Tahoma" w:hAnsi="Tahoma" w:cs="Tahoma"/>
          <w:sz w:val="22"/>
          <w:szCs w:val="22"/>
        </w:rPr>
        <w:t xml:space="preserve">działającym osobiście </w:t>
      </w:r>
    </w:p>
    <w:p w14:paraId="743BC2BC" w14:textId="77777777" w:rsidR="001226F0" w:rsidRPr="00DB39BB" w:rsidRDefault="001226F0" w:rsidP="00662545">
      <w:pPr>
        <w:spacing w:before="120" w:line="276" w:lineRule="auto"/>
        <w:rPr>
          <w:rFonts w:ascii="Tahoma" w:hAnsi="Tahoma" w:cs="Tahoma"/>
          <w:sz w:val="22"/>
          <w:szCs w:val="22"/>
        </w:rPr>
      </w:pPr>
      <w:r w:rsidRPr="00DB39BB">
        <w:rPr>
          <w:rFonts w:ascii="Tahoma" w:hAnsi="Tahoma" w:cs="Tahoma"/>
          <w:sz w:val="22"/>
          <w:szCs w:val="22"/>
        </w:rPr>
        <w:t>zwanym dalej „Wykonawcą”,</w:t>
      </w:r>
    </w:p>
    <w:p w14:paraId="33AA963E" w14:textId="77777777" w:rsidR="001226F0" w:rsidRPr="00DB39BB" w:rsidRDefault="001226F0" w:rsidP="00662545">
      <w:pPr>
        <w:spacing w:before="120" w:line="276" w:lineRule="auto"/>
        <w:rPr>
          <w:rFonts w:ascii="Tahoma" w:hAnsi="Tahoma" w:cs="Tahoma"/>
          <w:sz w:val="22"/>
          <w:szCs w:val="22"/>
        </w:rPr>
      </w:pPr>
      <w:r w:rsidRPr="00DB39BB">
        <w:rPr>
          <w:rFonts w:ascii="Tahoma" w:hAnsi="Tahoma" w:cs="Tahoma"/>
          <w:sz w:val="22"/>
          <w:szCs w:val="22"/>
        </w:rPr>
        <w:lastRenderedPageBreak/>
        <w:t xml:space="preserve">lub </w:t>
      </w:r>
    </w:p>
    <w:p w14:paraId="32528A63" w14:textId="77777777" w:rsidR="001226F0" w:rsidRPr="00DB39BB" w:rsidRDefault="001226F0" w:rsidP="00662545">
      <w:pPr>
        <w:spacing w:before="120" w:line="276" w:lineRule="auto"/>
        <w:jc w:val="both"/>
        <w:rPr>
          <w:rFonts w:ascii="Tahoma" w:hAnsi="Tahoma" w:cs="Tahoma"/>
          <w:i/>
          <w:sz w:val="22"/>
          <w:szCs w:val="22"/>
        </w:rPr>
      </w:pPr>
      <w:r w:rsidRPr="00DB39BB">
        <w:rPr>
          <w:rFonts w:ascii="Tahoma" w:hAnsi="Tahoma" w:cs="Tahoma"/>
          <w:i/>
          <w:sz w:val="22"/>
          <w:szCs w:val="22"/>
        </w:rPr>
        <w:t xml:space="preserve">(w przypadku osób fizycznych wpisanych do Centralnej Ewidencji i Informacji o Działalności Gospodarczej działających wspólnie jako konsorcjum lub w ramach spółki cywilnej) </w:t>
      </w:r>
    </w:p>
    <w:p w14:paraId="2393C4D8" w14:textId="77777777" w:rsidR="001226F0" w:rsidRPr="00DB39BB" w:rsidRDefault="001226F0" w:rsidP="00662545">
      <w:pPr>
        <w:spacing w:before="120" w:line="276" w:lineRule="auto"/>
        <w:rPr>
          <w:rFonts w:ascii="Tahoma" w:hAnsi="Tahoma" w:cs="Tahoma"/>
          <w:sz w:val="22"/>
          <w:szCs w:val="22"/>
        </w:rPr>
      </w:pPr>
    </w:p>
    <w:p w14:paraId="76F353E1" w14:textId="77777777" w:rsidR="001226F0" w:rsidRPr="00DB39BB" w:rsidRDefault="001226F0" w:rsidP="00662545">
      <w:pPr>
        <w:spacing w:before="120" w:line="276" w:lineRule="auto"/>
        <w:rPr>
          <w:rFonts w:ascii="Tahoma" w:hAnsi="Tahoma" w:cs="Tahoma"/>
          <w:sz w:val="22"/>
          <w:szCs w:val="22"/>
        </w:rPr>
      </w:pPr>
      <w:r w:rsidRPr="00DB39BB">
        <w:rPr>
          <w:rFonts w:ascii="Tahoma" w:hAnsi="Tahoma" w:cs="Tahoma"/>
          <w:sz w:val="22"/>
          <w:szCs w:val="22"/>
        </w:rPr>
        <w:t>wykonawcami wspólnie ubiegającymi się o udzielenie zamówienia publicznego w składzie (łącznie „Wykonawcy”):</w:t>
      </w:r>
    </w:p>
    <w:p w14:paraId="6FE5CE87" w14:textId="77777777" w:rsidR="001226F0" w:rsidRPr="00DB39BB" w:rsidRDefault="001226F0" w:rsidP="00662545">
      <w:pPr>
        <w:spacing w:before="120" w:line="276" w:lineRule="auto"/>
        <w:ind w:left="574" w:hanging="574"/>
        <w:jc w:val="both"/>
        <w:rPr>
          <w:rFonts w:ascii="Tahoma" w:hAnsi="Tahoma" w:cs="Tahoma"/>
          <w:sz w:val="22"/>
          <w:szCs w:val="22"/>
        </w:rPr>
      </w:pPr>
      <w:r w:rsidRPr="00DB39BB">
        <w:rPr>
          <w:rFonts w:ascii="Tahoma" w:hAnsi="Tahoma" w:cs="Tahoma"/>
          <w:sz w:val="22"/>
          <w:szCs w:val="22"/>
        </w:rPr>
        <w:t xml:space="preserve">1) </w:t>
      </w:r>
      <w:r w:rsidRPr="00DB39BB">
        <w:rPr>
          <w:rFonts w:ascii="Tahoma" w:hAnsi="Tahoma" w:cs="Tahoma"/>
          <w:sz w:val="22"/>
          <w:szCs w:val="22"/>
        </w:rPr>
        <w:tab/>
        <w:t>p. _________________________________ prowadzącym działalność gospodarczą pod firmą _________________________________________________z siedzibą w ______________________________,</w:t>
      </w:r>
      <w:r w:rsidRPr="00DB39BB">
        <w:rPr>
          <w:rFonts w:ascii="Tahoma" w:hAnsi="Tahoma" w:cs="Tahoma"/>
          <w:sz w:val="22"/>
          <w:szCs w:val="22"/>
        </w:rPr>
        <w:br/>
        <w:t xml:space="preserve">ul __________________ wpisanym do Centralnej Ewidencji i Informacji </w:t>
      </w:r>
      <w:r w:rsidR="000068BB">
        <w:rPr>
          <w:rFonts w:ascii="Tahoma" w:hAnsi="Tahoma" w:cs="Tahoma"/>
          <w:sz w:val="22"/>
          <w:szCs w:val="22"/>
        </w:rPr>
        <w:t>o</w:t>
      </w:r>
      <w:r w:rsidRPr="00DB39BB">
        <w:rPr>
          <w:rFonts w:ascii="Tahoma" w:hAnsi="Tahoma" w:cs="Tahoma"/>
          <w:sz w:val="22"/>
          <w:szCs w:val="22"/>
        </w:rPr>
        <w:t xml:space="preserve"> Działalności Gospodarczej, posiadającym numer identyfikacyjny NIP _________________________________; REGON __________________________</w:t>
      </w:r>
    </w:p>
    <w:p w14:paraId="5E31118B" w14:textId="77777777" w:rsidR="001226F0" w:rsidRPr="00DB39BB" w:rsidRDefault="001226F0" w:rsidP="00662545">
      <w:pPr>
        <w:spacing w:before="120" w:line="276" w:lineRule="auto"/>
        <w:ind w:left="574" w:hanging="574"/>
        <w:jc w:val="both"/>
        <w:rPr>
          <w:rFonts w:ascii="Tahoma" w:hAnsi="Tahoma" w:cs="Tahoma"/>
          <w:sz w:val="22"/>
          <w:szCs w:val="22"/>
        </w:rPr>
      </w:pPr>
    </w:p>
    <w:p w14:paraId="1B7AEF1E" w14:textId="77777777" w:rsidR="001226F0" w:rsidRPr="00DB39BB" w:rsidRDefault="001226F0" w:rsidP="00662545">
      <w:pPr>
        <w:spacing w:before="120" w:line="276" w:lineRule="auto"/>
        <w:ind w:left="574" w:hanging="574"/>
        <w:jc w:val="both"/>
        <w:rPr>
          <w:rFonts w:ascii="Tahoma" w:hAnsi="Tahoma" w:cs="Tahoma"/>
          <w:sz w:val="22"/>
          <w:szCs w:val="22"/>
        </w:rPr>
      </w:pPr>
      <w:r w:rsidRPr="00DB39BB">
        <w:rPr>
          <w:rFonts w:ascii="Tahoma" w:hAnsi="Tahoma" w:cs="Tahoma"/>
          <w:sz w:val="22"/>
          <w:szCs w:val="22"/>
        </w:rPr>
        <w:t xml:space="preserve">2) </w:t>
      </w:r>
      <w:r w:rsidRPr="00DB39BB">
        <w:rPr>
          <w:rFonts w:ascii="Tahoma" w:hAnsi="Tahoma" w:cs="Tahoma"/>
          <w:sz w:val="22"/>
          <w:szCs w:val="22"/>
        </w:rPr>
        <w:tab/>
        <w:t>p. _________________________________ prowadzącym działalność gospodarczą pod firmą _________________________________________________z siedzibą w ______________________________,</w:t>
      </w:r>
      <w:r w:rsidRPr="00DB39BB">
        <w:rPr>
          <w:rFonts w:ascii="Tahoma" w:hAnsi="Tahoma" w:cs="Tahoma"/>
          <w:sz w:val="22"/>
          <w:szCs w:val="22"/>
        </w:rPr>
        <w:br/>
        <w:t xml:space="preserve">ul __________________ wpisanym do Centralnej Ewidencji i Informacji </w:t>
      </w:r>
      <w:r w:rsidR="000068BB">
        <w:rPr>
          <w:rFonts w:ascii="Tahoma" w:hAnsi="Tahoma" w:cs="Tahoma"/>
          <w:sz w:val="22"/>
          <w:szCs w:val="22"/>
        </w:rPr>
        <w:t>o</w:t>
      </w:r>
      <w:r w:rsidR="000068BB" w:rsidRPr="00DB39BB">
        <w:rPr>
          <w:rFonts w:ascii="Tahoma" w:hAnsi="Tahoma" w:cs="Tahoma"/>
          <w:sz w:val="22"/>
          <w:szCs w:val="22"/>
        </w:rPr>
        <w:t xml:space="preserve"> </w:t>
      </w:r>
      <w:r w:rsidRPr="00DB39BB">
        <w:rPr>
          <w:rFonts w:ascii="Tahoma" w:hAnsi="Tahoma" w:cs="Tahoma"/>
          <w:sz w:val="22"/>
          <w:szCs w:val="22"/>
        </w:rPr>
        <w:t>Działalności Gospodarczej, posiadającym numer identyfikacyjny NIP _________________________________; REGON __________________________</w:t>
      </w:r>
    </w:p>
    <w:p w14:paraId="563421C5" w14:textId="77777777" w:rsidR="001226F0" w:rsidRPr="00DB39BB" w:rsidRDefault="001226F0" w:rsidP="00662545">
      <w:pPr>
        <w:spacing w:before="120" w:line="276" w:lineRule="auto"/>
        <w:ind w:left="574" w:hanging="574"/>
        <w:jc w:val="both"/>
        <w:rPr>
          <w:rFonts w:ascii="Tahoma" w:hAnsi="Tahoma" w:cs="Tahoma"/>
          <w:sz w:val="22"/>
          <w:szCs w:val="22"/>
        </w:rPr>
      </w:pPr>
    </w:p>
    <w:p w14:paraId="29007489" w14:textId="77777777" w:rsidR="001226F0" w:rsidRPr="00DB39BB" w:rsidRDefault="001226F0" w:rsidP="00662545">
      <w:pPr>
        <w:spacing w:before="120" w:line="276" w:lineRule="auto"/>
        <w:ind w:left="574" w:hanging="574"/>
        <w:jc w:val="both"/>
        <w:rPr>
          <w:rFonts w:ascii="Tahoma" w:hAnsi="Tahoma" w:cs="Tahoma"/>
          <w:sz w:val="22"/>
          <w:szCs w:val="22"/>
        </w:rPr>
      </w:pPr>
      <w:r w:rsidRPr="00DB39BB">
        <w:rPr>
          <w:rFonts w:ascii="Tahoma" w:hAnsi="Tahoma" w:cs="Tahoma"/>
          <w:sz w:val="22"/>
          <w:szCs w:val="22"/>
        </w:rPr>
        <w:t>3)</w:t>
      </w:r>
      <w:r w:rsidRPr="00DB39BB">
        <w:rPr>
          <w:rFonts w:ascii="Tahoma" w:hAnsi="Tahoma" w:cs="Tahoma"/>
          <w:sz w:val="22"/>
          <w:szCs w:val="22"/>
        </w:rPr>
        <w:tab/>
        <w:t>p. _________________________________ prowadzącym działalność gospodarczą pod firmą _________________________________________________z siedzibą w ______________________________,</w:t>
      </w:r>
      <w:r w:rsidRPr="00DB39BB">
        <w:rPr>
          <w:rFonts w:ascii="Tahoma" w:hAnsi="Tahoma" w:cs="Tahoma"/>
          <w:sz w:val="22"/>
          <w:szCs w:val="22"/>
        </w:rPr>
        <w:br/>
        <w:t xml:space="preserve">ul __________________ wpisanym do Centralnej Ewidencji i Informacji </w:t>
      </w:r>
      <w:r w:rsidR="000068BB">
        <w:rPr>
          <w:rFonts w:ascii="Tahoma" w:hAnsi="Tahoma" w:cs="Tahoma"/>
          <w:sz w:val="22"/>
          <w:szCs w:val="22"/>
        </w:rPr>
        <w:t>o</w:t>
      </w:r>
      <w:r w:rsidR="000068BB" w:rsidRPr="00DB39BB">
        <w:rPr>
          <w:rFonts w:ascii="Tahoma" w:hAnsi="Tahoma" w:cs="Tahoma"/>
          <w:sz w:val="22"/>
          <w:szCs w:val="22"/>
        </w:rPr>
        <w:t xml:space="preserve"> </w:t>
      </w:r>
      <w:r w:rsidRPr="00DB39BB">
        <w:rPr>
          <w:rFonts w:ascii="Tahoma" w:hAnsi="Tahoma" w:cs="Tahoma"/>
          <w:sz w:val="22"/>
          <w:szCs w:val="22"/>
        </w:rPr>
        <w:t>Działalności Gospodarczej, posiadającym numer identyfikacyjny NIP _________________________________; REGON __________________________</w:t>
      </w:r>
    </w:p>
    <w:p w14:paraId="118369D0" w14:textId="77777777" w:rsidR="001226F0" w:rsidRPr="00DB39BB" w:rsidRDefault="001226F0" w:rsidP="00662545">
      <w:pPr>
        <w:spacing w:before="120" w:line="276" w:lineRule="auto"/>
        <w:jc w:val="both"/>
        <w:rPr>
          <w:rFonts w:ascii="Tahoma" w:hAnsi="Tahoma" w:cs="Tahoma"/>
          <w:sz w:val="22"/>
          <w:szCs w:val="22"/>
        </w:rPr>
      </w:pPr>
    </w:p>
    <w:p w14:paraId="797F1352" w14:textId="77777777" w:rsidR="001226F0" w:rsidRPr="00DB39BB" w:rsidRDefault="001226F0" w:rsidP="00662545">
      <w:pPr>
        <w:spacing w:before="120" w:line="276" w:lineRule="auto"/>
        <w:jc w:val="both"/>
        <w:rPr>
          <w:rFonts w:ascii="Tahoma" w:hAnsi="Tahoma" w:cs="Tahoma"/>
          <w:sz w:val="22"/>
          <w:szCs w:val="22"/>
        </w:rPr>
      </w:pPr>
      <w:r w:rsidRPr="00DB39BB">
        <w:rPr>
          <w:rFonts w:ascii="Tahoma" w:hAnsi="Tahoma" w:cs="Tahoma"/>
          <w:sz w:val="22"/>
          <w:szCs w:val="22"/>
        </w:rPr>
        <w:t xml:space="preserve">reprezentowanymi przez _______________________________________________, działającego na podstawie pełnomocnictwa z dnia _________ r. </w:t>
      </w:r>
    </w:p>
    <w:p w14:paraId="1B152AED" w14:textId="77777777" w:rsidR="001226F0" w:rsidRPr="00DB39BB" w:rsidRDefault="001226F0" w:rsidP="00662545">
      <w:pPr>
        <w:spacing w:before="120" w:line="276" w:lineRule="auto"/>
        <w:rPr>
          <w:rFonts w:ascii="Tahoma" w:hAnsi="Tahoma" w:cs="Tahoma"/>
          <w:sz w:val="22"/>
          <w:szCs w:val="22"/>
        </w:rPr>
      </w:pPr>
    </w:p>
    <w:p w14:paraId="161C7C93" w14:textId="77777777" w:rsidR="001226F0" w:rsidRPr="00DB39BB" w:rsidRDefault="001226F0" w:rsidP="00662545">
      <w:pPr>
        <w:spacing w:before="120" w:line="276" w:lineRule="auto"/>
        <w:rPr>
          <w:rFonts w:ascii="Tahoma" w:hAnsi="Tahoma" w:cs="Tahoma"/>
          <w:sz w:val="22"/>
          <w:szCs w:val="22"/>
        </w:rPr>
      </w:pPr>
      <w:r w:rsidRPr="00DB39BB">
        <w:rPr>
          <w:rFonts w:ascii="Tahoma" w:hAnsi="Tahoma" w:cs="Tahoma"/>
          <w:sz w:val="22"/>
          <w:szCs w:val="22"/>
        </w:rPr>
        <w:t>zaś wspólnie zwanymi dalej „Stronami”,</w:t>
      </w:r>
    </w:p>
    <w:p w14:paraId="5DE3C8E6" w14:textId="77777777" w:rsidR="00840586" w:rsidRDefault="00D121EB" w:rsidP="00662545">
      <w:pPr>
        <w:spacing w:line="276" w:lineRule="auto"/>
      </w:pPr>
    </w:p>
    <w:p w14:paraId="069F13EC" w14:textId="77777777" w:rsidR="001226F0" w:rsidRPr="00646B40" w:rsidRDefault="001226F0" w:rsidP="00662545">
      <w:pPr>
        <w:suppressAutoHyphens w:val="0"/>
        <w:spacing w:before="120" w:line="276" w:lineRule="auto"/>
        <w:jc w:val="both"/>
        <w:rPr>
          <w:rFonts w:ascii="Arial" w:hAnsi="Arial" w:cs="Arial"/>
          <w:b/>
          <w:sz w:val="22"/>
          <w:szCs w:val="22"/>
          <w:lang w:eastAsia="pl-PL"/>
        </w:rPr>
      </w:pPr>
      <w:r w:rsidRPr="00646B40">
        <w:rPr>
          <w:rFonts w:ascii="Arial" w:hAnsi="Arial" w:cs="Arial"/>
          <w:sz w:val="22"/>
          <w:szCs w:val="22"/>
          <w:lang w:eastAsia="pl-PL"/>
        </w:rPr>
        <w:t xml:space="preserve">w wyniku dokonania wyboru oferty Wykonawcy jako oferty najkorzystniejszej („Oferta”), złożonej w postępowaniu o udzielenie zamówienia publicznego </w:t>
      </w:r>
      <w:r w:rsidR="000068BB">
        <w:rPr>
          <w:rFonts w:ascii="Arial" w:hAnsi="Arial" w:cs="Arial"/>
          <w:sz w:val="22"/>
          <w:szCs w:val="22"/>
          <w:lang w:eastAsia="pl-PL"/>
        </w:rPr>
        <w:t>pn.</w:t>
      </w:r>
      <w:r w:rsidR="000068BB" w:rsidRPr="00646B40">
        <w:rPr>
          <w:rFonts w:ascii="Arial" w:hAnsi="Arial" w:cs="Arial"/>
          <w:sz w:val="22"/>
          <w:szCs w:val="22"/>
          <w:lang w:eastAsia="pl-PL"/>
        </w:rPr>
        <w:t xml:space="preserve"> </w:t>
      </w:r>
      <w:r w:rsidRPr="00E11493">
        <w:rPr>
          <w:rFonts w:ascii="Arial" w:hAnsi="Arial" w:cs="Arial"/>
          <w:b/>
          <w:sz w:val="22"/>
          <w:szCs w:val="22"/>
          <w:lang w:eastAsia="pl-PL"/>
        </w:rPr>
        <w:t>„</w:t>
      </w:r>
      <w:r w:rsidR="00E11493" w:rsidRPr="00E11493">
        <w:rPr>
          <w:rFonts w:ascii="Arial" w:hAnsi="Arial" w:cs="Arial"/>
          <w:b/>
        </w:rPr>
        <w:t>Wykonanie instalacji fotowoltaicznej na budynku RDLP w Toruniu w formule zaprojektuj i wybuduj</w:t>
      </w:r>
      <w:r w:rsidRPr="00E11493">
        <w:rPr>
          <w:rFonts w:ascii="Arial" w:hAnsi="Arial" w:cs="Arial"/>
          <w:b/>
          <w:sz w:val="22"/>
          <w:szCs w:val="22"/>
          <w:lang w:eastAsia="pl-PL"/>
        </w:rPr>
        <w:t>”</w:t>
      </w:r>
      <w:r w:rsidRPr="00646B40">
        <w:rPr>
          <w:rFonts w:ascii="Arial" w:hAnsi="Arial" w:cs="Arial"/>
          <w:b/>
          <w:sz w:val="22"/>
          <w:szCs w:val="22"/>
          <w:lang w:eastAsia="pl-PL"/>
        </w:rPr>
        <w:t xml:space="preserve"> </w:t>
      </w:r>
      <w:r w:rsidRPr="00646B40">
        <w:rPr>
          <w:rFonts w:ascii="Arial" w:hAnsi="Arial" w:cs="Arial"/>
          <w:sz w:val="22"/>
          <w:szCs w:val="22"/>
          <w:lang w:eastAsia="pl-PL"/>
        </w:rPr>
        <w:t>nr ZI.270.</w:t>
      </w:r>
      <w:r w:rsidR="00E11493">
        <w:rPr>
          <w:rFonts w:ascii="Arial" w:hAnsi="Arial" w:cs="Arial"/>
          <w:sz w:val="22"/>
          <w:szCs w:val="22"/>
          <w:lang w:eastAsia="pl-PL"/>
        </w:rPr>
        <w:t>2.1.2021</w:t>
      </w:r>
      <w:r w:rsidRPr="00646B40">
        <w:rPr>
          <w:rFonts w:ascii="Arial" w:hAnsi="Arial" w:cs="Arial"/>
          <w:sz w:val="22"/>
          <w:szCs w:val="22"/>
          <w:lang w:eastAsia="pl-PL"/>
        </w:rPr>
        <w:t xml:space="preserve"> przeprowadzonym w trybie podstawowym – wariancie I („Postępowanie”), na podstawie przepisów ustawy z dnia </w:t>
      </w:r>
      <w:r w:rsidRPr="00646B40">
        <w:rPr>
          <w:rFonts w:ascii="Arial" w:hAnsi="Arial" w:cs="Arial"/>
          <w:sz w:val="22"/>
          <w:szCs w:val="22"/>
          <w:lang w:val="en-US" w:eastAsia="pl-PL"/>
        </w:rPr>
        <w:t xml:space="preserve">11 września 2019 r. </w:t>
      </w:r>
      <w:r w:rsidRPr="00646B40">
        <w:rPr>
          <w:rFonts w:ascii="Arial" w:hAnsi="Arial" w:cs="Arial"/>
          <w:sz w:val="22"/>
          <w:szCs w:val="22"/>
          <w:lang w:eastAsia="pl-PL"/>
        </w:rPr>
        <w:t xml:space="preserve"> Prawo zamówień publicznych  </w:t>
      </w:r>
      <w:r w:rsidRPr="00646B40">
        <w:rPr>
          <w:rFonts w:ascii="Arial" w:hAnsi="Arial" w:cs="Arial"/>
          <w:sz w:val="22"/>
          <w:szCs w:val="22"/>
          <w:lang w:val="en-US" w:eastAsia="pl-PL"/>
        </w:rPr>
        <w:t>(</w:t>
      </w:r>
      <w:r w:rsidRPr="00646B40">
        <w:rPr>
          <w:rFonts w:ascii="Arial" w:hAnsi="Arial" w:cs="Arial"/>
          <w:sz w:val="22"/>
          <w:szCs w:val="22"/>
          <w:lang w:eastAsia="pl-PL"/>
        </w:rPr>
        <w:t xml:space="preserve">Dz. U. z 2021 r. poz. </w:t>
      </w:r>
      <w:r w:rsidRPr="00646B40">
        <w:rPr>
          <w:rFonts w:ascii="Arial" w:hAnsi="Arial" w:cs="Arial"/>
          <w:sz w:val="22"/>
          <w:szCs w:val="22"/>
          <w:lang w:val="en-US" w:eastAsia="pl-PL"/>
        </w:rPr>
        <w:t>1129)</w:t>
      </w:r>
      <w:r w:rsidRPr="00646B40">
        <w:rPr>
          <w:rFonts w:ascii="Arial" w:hAnsi="Arial" w:cs="Arial"/>
          <w:sz w:val="22"/>
          <w:szCs w:val="22"/>
          <w:lang w:eastAsia="pl-PL"/>
        </w:rPr>
        <w:t xml:space="preserve"> „PZP”), została zawarta umowa („Umowa”) następującej treści:</w:t>
      </w:r>
    </w:p>
    <w:p w14:paraId="1FCBFB96" w14:textId="77777777" w:rsidR="00E11493" w:rsidRDefault="00E11493" w:rsidP="00662545">
      <w:pPr>
        <w:suppressAutoHyphens w:val="0"/>
        <w:spacing w:line="276" w:lineRule="auto"/>
        <w:jc w:val="center"/>
        <w:rPr>
          <w:rFonts w:ascii="Arial" w:hAnsi="Arial" w:cs="Arial"/>
          <w:b/>
          <w:sz w:val="22"/>
          <w:szCs w:val="22"/>
          <w:lang w:eastAsia="pl-PL"/>
        </w:rPr>
      </w:pPr>
    </w:p>
    <w:p w14:paraId="6F7F5B77" w14:textId="77777777" w:rsidR="00E11493" w:rsidRDefault="00E11493" w:rsidP="00662545">
      <w:pPr>
        <w:suppressAutoHyphens w:val="0"/>
        <w:spacing w:line="276" w:lineRule="auto"/>
        <w:jc w:val="center"/>
        <w:rPr>
          <w:rFonts w:ascii="Arial" w:hAnsi="Arial" w:cs="Arial"/>
          <w:b/>
          <w:sz w:val="22"/>
          <w:szCs w:val="22"/>
          <w:lang w:eastAsia="pl-PL"/>
        </w:rPr>
      </w:pPr>
    </w:p>
    <w:p w14:paraId="03E4EA5B" w14:textId="77777777" w:rsidR="00EF13B3" w:rsidRPr="00646B40" w:rsidRDefault="00EF13B3" w:rsidP="00662545">
      <w:pPr>
        <w:suppressAutoHyphens w:val="0"/>
        <w:spacing w:line="276" w:lineRule="auto"/>
        <w:jc w:val="center"/>
        <w:rPr>
          <w:rFonts w:ascii="Arial" w:hAnsi="Arial" w:cs="Arial"/>
          <w:b/>
          <w:sz w:val="22"/>
          <w:szCs w:val="22"/>
          <w:lang w:eastAsia="pl-PL"/>
        </w:rPr>
      </w:pPr>
      <w:r w:rsidRPr="00646B40">
        <w:rPr>
          <w:rFonts w:ascii="Arial" w:hAnsi="Arial" w:cs="Arial"/>
          <w:b/>
          <w:sz w:val="22"/>
          <w:szCs w:val="22"/>
          <w:lang w:eastAsia="pl-PL"/>
        </w:rPr>
        <w:lastRenderedPageBreak/>
        <w:t>§ 1</w:t>
      </w:r>
      <w:r w:rsidRPr="00646B40">
        <w:rPr>
          <w:rFonts w:ascii="Arial" w:hAnsi="Arial" w:cs="Arial"/>
          <w:b/>
          <w:sz w:val="22"/>
          <w:szCs w:val="22"/>
          <w:lang w:eastAsia="pl-PL"/>
        </w:rPr>
        <w:br/>
        <w:t>Przedmiot i zakres Umowy</w:t>
      </w:r>
    </w:p>
    <w:p w14:paraId="7FFF5DED" w14:textId="77777777" w:rsidR="004D5F40" w:rsidRDefault="00EF13B3" w:rsidP="00662545">
      <w:pPr>
        <w:pStyle w:val="Default"/>
        <w:numPr>
          <w:ilvl w:val="0"/>
          <w:numId w:val="3"/>
        </w:numPr>
        <w:spacing w:line="276" w:lineRule="auto"/>
        <w:ind w:left="360"/>
        <w:jc w:val="both"/>
        <w:rPr>
          <w:sz w:val="22"/>
          <w:szCs w:val="22"/>
        </w:rPr>
      </w:pPr>
      <w:r w:rsidRPr="004D5F40">
        <w:rPr>
          <w:sz w:val="22"/>
          <w:szCs w:val="22"/>
        </w:rPr>
        <w:t xml:space="preserve">Wykonawca zobowiązuje się do wykonania na rzecz Zamawiającego zamówienia publicznego </w:t>
      </w:r>
      <w:r w:rsidR="00646B40">
        <w:rPr>
          <w:sz w:val="22"/>
          <w:szCs w:val="22"/>
        </w:rPr>
        <w:t xml:space="preserve">polegającego na zaprojektowaniu i budowie </w:t>
      </w:r>
      <w:r w:rsidRPr="004D5F40">
        <w:rPr>
          <w:sz w:val="22"/>
          <w:szCs w:val="22"/>
        </w:rPr>
        <w:t>instalacji fotowoltaicznej na budynku biurowym Regionalnej Dyrekcji Lasów Państwowych w Toruniu</w:t>
      </w:r>
      <w:r w:rsidR="00646B40">
        <w:rPr>
          <w:sz w:val="22"/>
          <w:szCs w:val="22"/>
        </w:rPr>
        <w:t xml:space="preserve"> zgodni</w:t>
      </w:r>
      <w:r w:rsidRPr="004D5F40">
        <w:rPr>
          <w:sz w:val="22"/>
          <w:szCs w:val="22"/>
        </w:rPr>
        <w:t xml:space="preserve">e z wymaganiami określonymi w Specyfikacji  Warunków Zamówienia, zwanej dalej SWZ i Programem funkcjonalno-użytkowym (stanowiącym załącznik nr </w:t>
      </w:r>
      <w:r w:rsidR="00646B40">
        <w:rPr>
          <w:sz w:val="22"/>
          <w:szCs w:val="22"/>
        </w:rPr>
        <w:t>1 do umowy</w:t>
      </w:r>
      <w:r w:rsidR="004D5F40" w:rsidRPr="004D5F40">
        <w:rPr>
          <w:sz w:val="22"/>
          <w:szCs w:val="22"/>
        </w:rPr>
        <w:t>)</w:t>
      </w:r>
      <w:r w:rsidRPr="004D5F40">
        <w:rPr>
          <w:sz w:val="22"/>
          <w:szCs w:val="22"/>
        </w:rPr>
        <w:t>,</w:t>
      </w:r>
      <w:r w:rsidR="004D5F40" w:rsidRPr="004D5F40">
        <w:rPr>
          <w:sz w:val="22"/>
          <w:szCs w:val="22"/>
        </w:rPr>
        <w:t xml:space="preserve"> zwanym dalej PFU</w:t>
      </w:r>
      <w:r w:rsidR="004D5F40">
        <w:rPr>
          <w:sz w:val="22"/>
          <w:szCs w:val="22"/>
        </w:rPr>
        <w:t>.</w:t>
      </w:r>
    </w:p>
    <w:p w14:paraId="02C34822" w14:textId="77777777" w:rsidR="004D5F40" w:rsidRDefault="00EF13B3" w:rsidP="00662545">
      <w:pPr>
        <w:pStyle w:val="Default"/>
        <w:numPr>
          <w:ilvl w:val="0"/>
          <w:numId w:val="3"/>
        </w:numPr>
        <w:spacing w:line="276" w:lineRule="auto"/>
        <w:ind w:left="360"/>
        <w:jc w:val="both"/>
        <w:rPr>
          <w:sz w:val="22"/>
          <w:szCs w:val="22"/>
        </w:rPr>
      </w:pPr>
      <w:r w:rsidRPr="004D5F40">
        <w:rPr>
          <w:sz w:val="22"/>
          <w:szCs w:val="22"/>
        </w:rPr>
        <w:t xml:space="preserve">W ramach wykonywania przedmiotu umowy, Wykonawca zobowiązuje się w szczególności do wykonania projektu urządzeń fotowoltaicznych o mocy zainstalowanej </w:t>
      </w:r>
      <w:r w:rsidRPr="00646B40">
        <w:rPr>
          <w:color w:val="auto"/>
          <w:sz w:val="22"/>
          <w:szCs w:val="22"/>
        </w:rPr>
        <w:t>elektrycznej 40 kW</w:t>
      </w:r>
      <w:r w:rsidR="00A55939">
        <w:rPr>
          <w:color w:val="auto"/>
          <w:sz w:val="22"/>
          <w:szCs w:val="22"/>
        </w:rPr>
        <w:t>p</w:t>
      </w:r>
      <w:r w:rsidRPr="004D5F40">
        <w:rPr>
          <w:sz w:val="22"/>
          <w:szCs w:val="22"/>
        </w:rPr>
        <w:t>, wykonania robót budowlanych polegających na zainstalowaniu urządzeń fotowoltaicznych o mocy zainstalowanej elektrycznej 40 kW</w:t>
      </w:r>
      <w:r w:rsidR="00A55939">
        <w:rPr>
          <w:sz w:val="22"/>
          <w:szCs w:val="22"/>
        </w:rPr>
        <w:t>p</w:t>
      </w:r>
      <w:r w:rsidRPr="004D5F40">
        <w:rPr>
          <w:sz w:val="22"/>
          <w:szCs w:val="22"/>
        </w:rPr>
        <w:t xml:space="preserve"> zgodnie z </w:t>
      </w:r>
      <w:r w:rsidR="00ED3E02">
        <w:rPr>
          <w:sz w:val="22"/>
          <w:szCs w:val="22"/>
        </w:rPr>
        <w:t>PFU</w:t>
      </w:r>
      <w:r w:rsidRPr="004D5F40">
        <w:rPr>
          <w:sz w:val="22"/>
          <w:szCs w:val="22"/>
        </w:rPr>
        <w:t xml:space="preserve">, uzgodnienia z rzeczoznawcą do spraw zabezpieczeń przeciwpożarowych pod względem zgodności z wymaganiami ochrony przeciwpożarowej projektu tych urządzeń oraz zawiadomienia organów Państwowej Straży Pożarnej, o którym mowa w art. 56. ust. 1a. ustawy z dnia 7 lipca 1994 r. Prawo budowlane </w:t>
      </w:r>
      <w:r w:rsidR="00646B40">
        <w:rPr>
          <w:sz w:val="22"/>
          <w:szCs w:val="22"/>
        </w:rPr>
        <w:t>(</w:t>
      </w:r>
      <w:r w:rsidRPr="004D5F40">
        <w:rPr>
          <w:sz w:val="22"/>
          <w:szCs w:val="22"/>
        </w:rPr>
        <w:t>tekst jednolity Dz.U. z 2020 r., poz. 1333 z późn. zm.</w:t>
      </w:r>
      <w:r w:rsidR="00646B40">
        <w:rPr>
          <w:sz w:val="22"/>
          <w:szCs w:val="22"/>
        </w:rPr>
        <w:t>)</w:t>
      </w:r>
      <w:r w:rsidRPr="004D5F40">
        <w:rPr>
          <w:sz w:val="22"/>
          <w:szCs w:val="22"/>
        </w:rPr>
        <w:t xml:space="preserve">. </w:t>
      </w:r>
    </w:p>
    <w:p w14:paraId="18B2FDB8" w14:textId="77777777" w:rsidR="00EF13B3" w:rsidRPr="004D5F40" w:rsidRDefault="00EF13B3" w:rsidP="00662545">
      <w:pPr>
        <w:pStyle w:val="Default"/>
        <w:numPr>
          <w:ilvl w:val="0"/>
          <w:numId w:val="3"/>
        </w:numPr>
        <w:spacing w:line="276" w:lineRule="auto"/>
        <w:ind w:left="360"/>
        <w:jc w:val="both"/>
        <w:rPr>
          <w:sz w:val="22"/>
          <w:szCs w:val="22"/>
        </w:rPr>
      </w:pPr>
      <w:r w:rsidRPr="004D5F40">
        <w:rPr>
          <w:sz w:val="22"/>
          <w:szCs w:val="22"/>
        </w:rPr>
        <w:t xml:space="preserve">Projekt urządzeń fotowoltaicznych powinien zawierać dane wymagane powszechnie </w:t>
      </w:r>
      <w:r w:rsidR="00646B40">
        <w:rPr>
          <w:sz w:val="22"/>
          <w:szCs w:val="22"/>
        </w:rPr>
        <w:t>obowiązującymi przepisami prawa i</w:t>
      </w:r>
      <w:r w:rsidRPr="004D5F40">
        <w:rPr>
          <w:sz w:val="22"/>
          <w:szCs w:val="22"/>
        </w:rPr>
        <w:t xml:space="preserve"> </w:t>
      </w:r>
      <w:r w:rsidR="00646B40">
        <w:rPr>
          <w:sz w:val="22"/>
          <w:szCs w:val="22"/>
        </w:rPr>
        <w:t>PFU</w:t>
      </w:r>
      <w:r w:rsidRPr="004D5F40">
        <w:rPr>
          <w:sz w:val="22"/>
          <w:szCs w:val="22"/>
        </w:rPr>
        <w:t xml:space="preserve">, w tym co najmniej: </w:t>
      </w:r>
    </w:p>
    <w:p w14:paraId="25BC4C9F" w14:textId="77777777" w:rsidR="00EF13B3" w:rsidRPr="00EF13B3" w:rsidRDefault="00EF13B3" w:rsidP="00662545">
      <w:pPr>
        <w:pStyle w:val="Default"/>
        <w:numPr>
          <w:ilvl w:val="0"/>
          <w:numId w:val="4"/>
        </w:numPr>
        <w:spacing w:line="276" w:lineRule="auto"/>
        <w:ind w:left="709" w:hanging="283"/>
        <w:jc w:val="both"/>
        <w:rPr>
          <w:sz w:val="22"/>
          <w:szCs w:val="22"/>
        </w:rPr>
      </w:pPr>
      <w:r w:rsidRPr="00EF13B3">
        <w:rPr>
          <w:sz w:val="22"/>
          <w:szCs w:val="22"/>
        </w:rPr>
        <w:t xml:space="preserve">kompletny schemat ideowy instalacji paneli fotowoltaicznych z zaznaczonym miejscem do wpięcia do instalacji elektrycznej, </w:t>
      </w:r>
    </w:p>
    <w:p w14:paraId="43D432E6" w14:textId="77777777" w:rsidR="000C14A5" w:rsidRDefault="00EF13B3" w:rsidP="00662545">
      <w:pPr>
        <w:pStyle w:val="Default"/>
        <w:numPr>
          <w:ilvl w:val="0"/>
          <w:numId w:val="4"/>
        </w:numPr>
        <w:spacing w:line="276" w:lineRule="auto"/>
        <w:ind w:left="709" w:hanging="283"/>
        <w:jc w:val="both"/>
        <w:rPr>
          <w:sz w:val="22"/>
          <w:szCs w:val="22"/>
        </w:rPr>
      </w:pPr>
      <w:r w:rsidRPr="00EF13B3">
        <w:rPr>
          <w:sz w:val="22"/>
          <w:szCs w:val="22"/>
        </w:rPr>
        <w:t>część opisową do ww. schematu zawierającą orientację lokalizacji, azymut, kąt pochylenia paneli, elementy instalacji paneli fotowoltaiczny</w:t>
      </w:r>
      <w:r w:rsidR="004D5F40">
        <w:rPr>
          <w:sz w:val="22"/>
          <w:szCs w:val="22"/>
        </w:rPr>
        <w:t>ch z uwzględnieniem inwertera,</w:t>
      </w:r>
    </w:p>
    <w:p w14:paraId="3EB171CE" w14:textId="77777777" w:rsidR="00C67382" w:rsidRDefault="00DF28CC" w:rsidP="00662545">
      <w:pPr>
        <w:pStyle w:val="Default"/>
        <w:numPr>
          <w:ilvl w:val="0"/>
          <w:numId w:val="4"/>
        </w:numPr>
        <w:spacing w:line="276" w:lineRule="auto"/>
        <w:ind w:left="709" w:hanging="283"/>
        <w:jc w:val="both"/>
        <w:rPr>
          <w:sz w:val="22"/>
          <w:szCs w:val="22"/>
        </w:rPr>
      </w:pPr>
      <w:r>
        <w:rPr>
          <w:sz w:val="22"/>
          <w:szCs w:val="22"/>
        </w:rPr>
        <w:t xml:space="preserve">wykaz urządzeń instalacji </w:t>
      </w:r>
      <w:r w:rsidRPr="000C14A5">
        <w:rPr>
          <w:sz w:val="22"/>
          <w:szCs w:val="22"/>
        </w:rPr>
        <w:t xml:space="preserve">paneli fotowoltaicznych ze specyfikacją techniczną urządzeń, </w:t>
      </w:r>
    </w:p>
    <w:p w14:paraId="3867B3EB" w14:textId="77777777" w:rsidR="00DF28CC" w:rsidRPr="00DF28CC" w:rsidRDefault="00DF28CC" w:rsidP="00662545">
      <w:pPr>
        <w:pStyle w:val="Default"/>
        <w:numPr>
          <w:ilvl w:val="0"/>
          <w:numId w:val="4"/>
        </w:numPr>
        <w:spacing w:line="276" w:lineRule="auto"/>
        <w:ind w:left="709" w:hanging="283"/>
        <w:jc w:val="both"/>
        <w:rPr>
          <w:sz w:val="22"/>
          <w:szCs w:val="22"/>
        </w:rPr>
      </w:pPr>
      <w:r w:rsidRPr="000C14A5">
        <w:rPr>
          <w:color w:val="auto"/>
          <w:sz w:val="22"/>
          <w:szCs w:val="22"/>
        </w:rPr>
        <w:t>obliczenia i dobory dla instalacji w zakresie m.in. średnic przewodów, obciążeń elementów instalacji, parametrów wymaganych zabezpieczeń</w:t>
      </w:r>
    </w:p>
    <w:p w14:paraId="7D6E0E2B" w14:textId="77777777" w:rsidR="00DF28CC" w:rsidRPr="00EF13B3" w:rsidRDefault="00DF28CC" w:rsidP="00662545">
      <w:pPr>
        <w:pStyle w:val="Default"/>
        <w:numPr>
          <w:ilvl w:val="0"/>
          <w:numId w:val="4"/>
        </w:numPr>
        <w:spacing w:line="276" w:lineRule="auto"/>
        <w:ind w:left="709" w:hanging="283"/>
        <w:jc w:val="both"/>
        <w:rPr>
          <w:color w:val="auto"/>
          <w:sz w:val="22"/>
          <w:szCs w:val="22"/>
        </w:rPr>
      </w:pPr>
      <w:r w:rsidRPr="00EF13B3">
        <w:rPr>
          <w:color w:val="auto"/>
          <w:sz w:val="22"/>
          <w:szCs w:val="22"/>
        </w:rPr>
        <w:t xml:space="preserve">kompletnie wypełnione w imieniu Zamawiającego zgłoszenie mikroinstalacji do danego OSD, </w:t>
      </w:r>
    </w:p>
    <w:p w14:paraId="0222729F" w14:textId="77777777" w:rsidR="00DF28CC" w:rsidRPr="00DF28CC" w:rsidRDefault="00DF28CC" w:rsidP="00662545">
      <w:pPr>
        <w:pStyle w:val="Default"/>
        <w:numPr>
          <w:ilvl w:val="0"/>
          <w:numId w:val="4"/>
        </w:numPr>
        <w:spacing w:line="276" w:lineRule="auto"/>
        <w:ind w:left="709" w:hanging="283"/>
        <w:jc w:val="both"/>
        <w:rPr>
          <w:sz w:val="22"/>
          <w:szCs w:val="22"/>
        </w:rPr>
      </w:pPr>
      <w:r w:rsidRPr="00EF13B3">
        <w:rPr>
          <w:color w:val="auto"/>
          <w:sz w:val="22"/>
          <w:szCs w:val="22"/>
        </w:rPr>
        <w:t>uwzględnienie</w:t>
      </w:r>
      <w:r>
        <w:rPr>
          <w:color w:val="auto"/>
          <w:sz w:val="22"/>
          <w:szCs w:val="22"/>
        </w:rPr>
        <w:t>m</w:t>
      </w:r>
      <w:r w:rsidRPr="00EF13B3">
        <w:rPr>
          <w:color w:val="auto"/>
          <w:sz w:val="22"/>
          <w:szCs w:val="22"/>
        </w:rPr>
        <w:t xml:space="preserve"> aktualnych norm i przepisów, budowy systemów elektroenergetycznych rekomendowanych </w:t>
      </w:r>
      <w:r>
        <w:rPr>
          <w:color w:val="auto"/>
          <w:sz w:val="22"/>
          <w:szCs w:val="22"/>
        </w:rPr>
        <w:t>przez OSD</w:t>
      </w:r>
      <w:r w:rsidRPr="00EF13B3">
        <w:rPr>
          <w:color w:val="auto"/>
          <w:sz w:val="22"/>
          <w:szCs w:val="22"/>
        </w:rPr>
        <w:t>.</w:t>
      </w:r>
    </w:p>
    <w:p w14:paraId="7E93FFEB" w14:textId="77777777" w:rsidR="00DF28CC" w:rsidRPr="00DF28CC" w:rsidRDefault="00DF28CC" w:rsidP="00662545">
      <w:pPr>
        <w:pStyle w:val="Default"/>
        <w:numPr>
          <w:ilvl w:val="0"/>
          <w:numId w:val="4"/>
        </w:numPr>
        <w:spacing w:line="276" w:lineRule="auto"/>
        <w:ind w:left="709" w:hanging="283"/>
        <w:jc w:val="both"/>
        <w:rPr>
          <w:sz w:val="22"/>
          <w:szCs w:val="22"/>
        </w:rPr>
      </w:pPr>
      <w:r>
        <w:rPr>
          <w:color w:val="auto"/>
          <w:sz w:val="22"/>
          <w:szCs w:val="22"/>
        </w:rPr>
        <w:t>uzgodnieniami z Zamawiającym</w:t>
      </w:r>
    </w:p>
    <w:p w14:paraId="0ECDE97D" w14:textId="77777777" w:rsidR="00DF28CC" w:rsidRPr="00DF28CC" w:rsidRDefault="00DF28CC" w:rsidP="00662545">
      <w:pPr>
        <w:pStyle w:val="Default"/>
        <w:numPr>
          <w:ilvl w:val="0"/>
          <w:numId w:val="4"/>
        </w:numPr>
        <w:spacing w:line="276" w:lineRule="auto"/>
        <w:ind w:left="709" w:hanging="283"/>
        <w:jc w:val="both"/>
        <w:rPr>
          <w:sz w:val="22"/>
          <w:szCs w:val="22"/>
        </w:rPr>
      </w:pPr>
      <w:r>
        <w:rPr>
          <w:color w:val="auto"/>
          <w:sz w:val="22"/>
          <w:szCs w:val="22"/>
        </w:rPr>
        <w:t>uzgodnieniami z Konserwatorem zabytków</w:t>
      </w:r>
    </w:p>
    <w:p w14:paraId="0C83286B" w14:textId="77777777" w:rsidR="00DF28CC" w:rsidRPr="00CE464D" w:rsidRDefault="00DF28CC" w:rsidP="00662545">
      <w:pPr>
        <w:pStyle w:val="Default"/>
        <w:numPr>
          <w:ilvl w:val="0"/>
          <w:numId w:val="3"/>
        </w:numPr>
        <w:spacing w:line="276" w:lineRule="auto"/>
        <w:ind w:left="284" w:hanging="284"/>
        <w:jc w:val="both"/>
        <w:rPr>
          <w:sz w:val="22"/>
          <w:szCs w:val="22"/>
        </w:rPr>
      </w:pPr>
      <w:r w:rsidRPr="00EF13B3">
        <w:rPr>
          <w:color w:val="auto"/>
          <w:sz w:val="22"/>
          <w:szCs w:val="22"/>
        </w:rPr>
        <w:t xml:space="preserve">Do wykonania przedmiotu umowy Wykonawca, własnym staraniem i na własny koszt dostarczy kompletne urządzenia i materiały odpowiadające wymaganiom określonym w </w:t>
      </w:r>
      <w:r w:rsidR="00A55939">
        <w:rPr>
          <w:color w:val="auto"/>
          <w:sz w:val="22"/>
          <w:szCs w:val="22"/>
        </w:rPr>
        <w:t>PFU.</w:t>
      </w:r>
    </w:p>
    <w:p w14:paraId="1EB259B4" w14:textId="77777777" w:rsidR="00CE464D" w:rsidRPr="00EF13B3" w:rsidRDefault="00CE464D" w:rsidP="00662545">
      <w:pPr>
        <w:pStyle w:val="Default"/>
        <w:numPr>
          <w:ilvl w:val="0"/>
          <w:numId w:val="3"/>
        </w:numPr>
        <w:spacing w:line="276" w:lineRule="auto"/>
        <w:ind w:left="284" w:hanging="284"/>
        <w:contextualSpacing/>
        <w:jc w:val="both"/>
        <w:rPr>
          <w:color w:val="auto"/>
          <w:sz w:val="22"/>
          <w:szCs w:val="22"/>
        </w:rPr>
      </w:pPr>
      <w:r w:rsidRPr="00EF13B3">
        <w:rPr>
          <w:color w:val="auto"/>
          <w:sz w:val="22"/>
          <w:szCs w:val="22"/>
        </w:rPr>
        <w:t>Wszystkie elementy instalacji fotowoltaicznej będące przedmiotem umowy muszą być fabrycznie nowe, wcześniej nieużywane, wolne od wad fizycznych oraz praw osób trzecich. Zamawiający wymaga, żeby panele fotowoltaiczne były wyprodukowane w 2021 roku. Wszystkie panele fotowoltaiczne muszą być tego samego producenta.</w:t>
      </w:r>
    </w:p>
    <w:p w14:paraId="3B281726" w14:textId="77777777" w:rsidR="00C67382" w:rsidRPr="0003144B" w:rsidRDefault="00C67382" w:rsidP="00662545">
      <w:pPr>
        <w:numPr>
          <w:ilvl w:val="0"/>
          <w:numId w:val="3"/>
        </w:numPr>
        <w:suppressAutoHyphens w:val="0"/>
        <w:overflowPunct w:val="0"/>
        <w:autoSpaceDE w:val="0"/>
        <w:autoSpaceDN w:val="0"/>
        <w:adjustRightInd w:val="0"/>
        <w:spacing w:before="120" w:line="276" w:lineRule="auto"/>
        <w:ind w:left="284" w:hanging="284"/>
        <w:contextualSpacing/>
        <w:jc w:val="both"/>
        <w:textAlignment w:val="baseline"/>
        <w:rPr>
          <w:rFonts w:ascii="Arial" w:hAnsi="Arial" w:cs="Arial"/>
          <w:bCs/>
          <w:sz w:val="22"/>
          <w:szCs w:val="22"/>
          <w:lang w:eastAsia="en-US"/>
        </w:rPr>
      </w:pPr>
      <w:r w:rsidRPr="0003144B">
        <w:rPr>
          <w:rFonts w:ascii="Arial" w:hAnsi="Arial" w:cs="Arial"/>
          <w:bCs/>
          <w:sz w:val="22"/>
          <w:szCs w:val="22"/>
          <w:lang w:eastAsia="en-US"/>
        </w:rPr>
        <w:t>Za wykonanie przedmiotu zamówienia zgodnie z SWZ, w szczególności montaż instalacji gwarantujący jej funkcjonowanie przy spełnieniu zasad bezpieczeństwa pracy instalacji oraz przyłączenie instalacji do sieci energetycznej poprzez uprawnionego instalatora,  odpowiada Wykonawca.</w:t>
      </w:r>
    </w:p>
    <w:p w14:paraId="0C0CCE98" w14:textId="77777777" w:rsidR="00C67382" w:rsidRPr="004F6211" w:rsidRDefault="00C67382" w:rsidP="00662545">
      <w:pPr>
        <w:numPr>
          <w:ilvl w:val="0"/>
          <w:numId w:val="3"/>
        </w:numPr>
        <w:suppressAutoHyphens w:val="0"/>
        <w:overflowPunct w:val="0"/>
        <w:autoSpaceDE w:val="0"/>
        <w:autoSpaceDN w:val="0"/>
        <w:adjustRightInd w:val="0"/>
        <w:spacing w:before="120" w:line="276" w:lineRule="auto"/>
        <w:ind w:left="284" w:hanging="284"/>
        <w:contextualSpacing/>
        <w:jc w:val="both"/>
        <w:textAlignment w:val="baseline"/>
        <w:rPr>
          <w:rFonts w:ascii="Cambria" w:hAnsi="Cambria" w:cs="Arial"/>
          <w:bCs/>
          <w:sz w:val="22"/>
          <w:szCs w:val="22"/>
          <w:lang w:eastAsia="en-US"/>
        </w:rPr>
      </w:pPr>
      <w:r w:rsidRPr="0003144B">
        <w:rPr>
          <w:rFonts w:ascii="Arial" w:hAnsi="Arial" w:cs="Arial"/>
          <w:bCs/>
          <w:sz w:val="22"/>
          <w:szCs w:val="22"/>
          <w:lang w:eastAsia="en-US"/>
        </w:rPr>
        <w:t>Zawiadomienie organów Państwowej Straży Pożarnej o zakończeniu wykonania instalacji fotowoltaicznej i planowanego jej przestąpienia do działania spoczywa na Wykonawcy</w:t>
      </w:r>
      <w:r w:rsidRPr="004F6211">
        <w:rPr>
          <w:rFonts w:ascii="Cambria" w:hAnsi="Cambria" w:cs="Arial"/>
          <w:bCs/>
          <w:sz w:val="22"/>
          <w:szCs w:val="22"/>
          <w:lang w:eastAsia="en-US"/>
        </w:rPr>
        <w:t>.</w:t>
      </w:r>
    </w:p>
    <w:p w14:paraId="625E6320" w14:textId="77777777" w:rsidR="00C67382" w:rsidRPr="00E81EC8" w:rsidRDefault="00C67382" w:rsidP="00662545">
      <w:pPr>
        <w:suppressAutoHyphens w:val="0"/>
        <w:spacing w:before="120" w:line="276" w:lineRule="auto"/>
        <w:jc w:val="center"/>
        <w:rPr>
          <w:rFonts w:ascii="Arial" w:hAnsi="Arial" w:cs="Arial"/>
          <w:bCs/>
          <w:iCs/>
          <w:sz w:val="22"/>
          <w:szCs w:val="22"/>
          <w:lang w:eastAsia="pl-PL"/>
        </w:rPr>
      </w:pPr>
      <w:r w:rsidRPr="00E81EC8">
        <w:rPr>
          <w:rFonts w:ascii="Arial" w:hAnsi="Arial" w:cs="Arial"/>
          <w:b/>
          <w:sz w:val="22"/>
          <w:szCs w:val="22"/>
          <w:lang w:eastAsia="pl-PL"/>
        </w:rPr>
        <w:lastRenderedPageBreak/>
        <w:t>§ 2</w:t>
      </w:r>
      <w:r w:rsidRPr="00E81EC8">
        <w:rPr>
          <w:rFonts w:ascii="Arial" w:hAnsi="Arial" w:cs="Arial"/>
          <w:b/>
          <w:sz w:val="22"/>
          <w:szCs w:val="22"/>
          <w:lang w:eastAsia="pl-PL"/>
        </w:rPr>
        <w:br/>
        <w:t>Okres realizacji Przedmiotu Umowy</w:t>
      </w:r>
    </w:p>
    <w:p w14:paraId="5A0DAE85" w14:textId="77777777" w:rsidR="00E81EC8" w:rsidRDefault="00E11493" w:rsidP="00E11493">
      <w:pPr>
        <w:suppressAutoHyphens w:val="0"/>
        <w:spacing w:before="120" w:after="120" w:line="276" w:lineRule="auto"/>
        <w:jc w:val="both"/>
        <w:rPr>
          <w:rFonts w:ascii="Cambria" w:hAnsi="Cambria" w:cs="Arial"/>
          <w:b/>
          <w:sz w:val="22"/>
          <w:szCs w:val="22"/>
          <w:lang w:eastAsia="pl-PL"/>
        </w:rPr>
      </w:pPr>
      <w:r>
        <w:rPr>
          <w:rFonts w:ascii="Arial" w:hAnsi="Arial" w:cs="Arial"/>
          <w:sz w:val="22"/>
          <w:szCs w:val="22"/>
        </w:rPr>
        <w:t>Zamawiający wymaga realizacja zamówienia w t</w:t>
      </w:r>
      <w:r>
        <w:rPr>
          <w:rFonts w:ascii="Arial" w:hAnsi="Arial" w:cs="Arial"/>
          <w:spacing w:val="-1"/>
          <w:sz w:val="22"/>
          <w:szCs w:val="22"/>
        </w:rPr>
        <w:t>erminie 2 miesięcy od dnia podpisania umowy, tj. : do dnia ………, z tym że odbiór instalacji przez operatora systemu dystrybucyjnego i rozpoczęcie produkcji energii musi nastąpić do dnia 28.03</w:t>
      </w:r>
      <w:r w:rsidRPr="00980155">
        <w:rPr>
          <w:rFonts w:ascii="Arial" w:hAnsi="Arial" w:cs="Arial"/>
          <w:spacing w:val="-1"/>
          <w:sz w:val="22"/>
          <w:szCs w:val="22"/>
        </w:rPr>
        <w:t>.202</w:t>
      </w:r>
      <w:r>
        <w:rPr>
          <w:rFonts w:ascii="Arial" w:hAnsi="Arial" w:cs="Arial"/>
          <w:spacing w:val="-1"/>
          <w:sz w:val="22"/>
          <w:szCs w:val="22"/>
        </w:rPr>
        <w:t>2</w:t>
      </w:r>
      <w:r w:rsidRPr="00980155">
        <w:rPr>
          <w:rFonts w:ascii="Arial" w:hAnsi="Arial" w:cs="Arial"/>
          <w:spacing w:val="-1"/>
          <w:sz w:val="22"/>
          <w:szCs w:val="22"/>
        </w:rPr>
        <w:t xml:space="preserve"> r.</w:t>
      </w:r>
    </w:p>
    <w:p w14:paraId="59ED13BC" w14:textId="77777777" w:rsidR="002B2D34" w:rsidRPr="00E81EC8" w:rsidRDefault="002B2D34" w:rsidP="00E11493">
      <w:pPr>
        <w:suppressAutoHyphens w:val="0"/>
        <w:spacing w:before="120" w:line="276" w:lineRule="auto"/>
        <w:contextualSpacing/>
        <w:jc w:val="center"/>
        <w:rPr>
          <w:rFonts w:ascii="Arial" w:hAnsi="Arial" w:cs="Arial"/>
          <w:b/>
          <w:sz w:val="22"/>
          <w:szCs w:val="22"/>
          <w:lang w:eastAsia="pl-PL"/>
        </w:rPr>
      </w:pPr>
      <w:r w:rsidRPr="00E11493">
        <w:rPr>
          <w:rFonts w:ascii="Arial" w:hAnsi="Arial" w:cs="Arial"/>
          <w:b/>
          <w:sz w:val="22"/>
          <w:szCs w:val="22"/>
          <w:lang w:eastAsia="pl-PL"/>
        </w:rPr>
        <w:t>§ 3</w:t>
      </w:r>
      <w:r w:rsidRPr="004F6211">
        <w:rPr>
          <w:rFonts w:ascii="Cambria" w:hAnsi="Cambria" w:cs="Arial"/>
          <w:b/>
          <w:sz w:val="22"/>
          <w:szCs w:val="22"/>
          <w:lang w:eastAsia="pl-PL"/>
        </w:rPr>
        <w:br/>
      </w:r>
      <w:r w:rsidRPr="00E81EC8">
        <w:rPr>
          <w:rFonts w:ascii="Arial" w:hAnsi="Arial" w:cs="Arial"/>
          <w:b/>
          <w:sz w:val="22"/>
          <w:szCs w:val="22"/>
          <w:lang w:eastAsia="pl-PL"/>
        </w:rPr>
        <w:t>Obowiązki i uprawnienia Zamawiającego</w:t>
      </w:r>
    </w:p>
    <w:p w14:paraId="771AF0F4" w14:textId="77777777" w:rsidR="002B2D34" w:rsidRPr="00E81EC8" w:rsidRDefault="002B2D34" w:rsidP="00662545">
      <w:pPr>
        <w:suppressAutoHyphens w:val="0"/>
        <w:spacing w:line="276" w:lineRule="auto"/>
        <w:contextualSpacing/>
        <w:jc w:val="both"/>
        <w:outlineLvl w:val="0"/>
        <w:rPr>
          <w:rFonts w:ascii="Arial" w:hAnsi="Arial" w:cs="Arial"/>
          <w:sz w:val="22"/>
          <w:szCs w:val="22"/>
          <w:lang w:eastAsia="pl-PL"/>
        </w:rPr>
      </w:pPr>
      <w:r w:rsidRPr="00E81EC8">
        <w:rPr>
          <w:rFonts w:ascii="Arial" w:hAnsi="Arial" w:cs="Arial"/>
          <w:sz w:val="22"/>
          <w:szCs w:val="22"/>
          <w:lang w:eastAsia="pl-PL"/>
        </w:rPr>
        <w:t>W ramach zawartej Umowy Zamawiający zobowiązany jest:</w:t>
      </w:r>
    </w:p>
    <w:p w14:paraId="5F9AC2CA" w14:textId="77777777" w:rsidR="002B2D34" w:rsidRPr="00E81EC8" w:rsidRDefault="002B2D34" w:rsidP="00662545">
      <w:pPr>
        <w:numPr>
          <w:ilvl w:val="0"/>
          <w:numId w:val="8"/>
        </w:numPr>
        <w:suppressAutoHyphens w:val="0"/>
        <w:spacing w:line="276" w:lineRule="auto"/>
        <w:ind w:left="567" w:hanging="567"/>
        <w:contextualSpacing/>
        <w:jc w:val="both"/>
        <w:outlineLvl w:val="0"/>
        <w:rPr>
          <w:rFonts w:ascii="Arial" w:hAnsi="Arial" w:cs="Arial"/>
          <w:b/>
          <w:sz w:val="22"/>
          <w:szCs w:val="22"/>
          <w:lang w:eastAsia="pl-PL"/>
        </w:rPr>
      </w:pPr>
      <w:r w:rsidRPr="00E81EC8">
        <w:rPr>
          <w:rFonts w:ascii="Arial" w:hAnsi="Arial" w:cs="Arial"/>
          <w:sz w:val="22"/>
          <w:szCs w:val="22"/>
          <w:lang w:eastAsia="pl-PL"/>
        </w:rPr>
        <w:t>współpracować z Wykonawcą w celu sprawnego i rzetelnego wykonania Przedmiotu Umowy;</w:t>
      </w:r>
    </w:p>
    <w:p w14:paraId="4F2FACDA" w14:textId="77777777" w:rsidR="002B2D34" w:rsidRPr="00E81EC8" w:rsidRDefault="002B2D34" w:rsidP="00662545">
      <w:pPr>
        <w:numPr>
          <w:ilvl w:val="0"/>
          <w:numId w:val="8"/>
        </w:numPr>
        <w:suppressAutoHyphens w:val="0"/>
        <w:spacing w:line="276" w:lineRule="auto"/>
        <w:ind w:left="567" w:hanging="567"/>
        <w:contextualSpacing/>
        <w:jc w:val="both"/>
        <w:outlineLvl w:val="0"/>
        <w:rPr>
          <w:rFonts w:ascii="Arial" w:hAnsi="Arial" w:cs="Arial"/>
          <w:sz w:val="22"/>
          <w:szCs w:val="22"/>
          <w:lang w:eastAsia="pl-PL"/>
        </w:rPr>
      </w:pPr>
      <w:r w:rsidRPr="00E81EC8">
        <w:rPr>
          <w:rFonts w:ascii="Arial" w:hAnsi="Arial" w:cs="Arial"/>
          <w:sz w:val="22"/>
          <w:szCs w:val="22"/>
          <w:lang w:eastAsia="pl-PL"/>
        </w:rPr>
        <w:t xml:space="preserve">do przekazania Wykonawcy w ciągu 3 dni od dnia podpisania umowy terenu pod instalację fotowoltaiczną oraz </w:t>
      </w:r>
      <w:r w:rsidR="00E81EC8">
        <w:rPr>
          <w:rFonts w:ascii="Arial" w:hAnsi="Arial" w:cs="Arial"/>
          <w:sz w:val="22"/>
          <w:szCs w:val="22"/>
          <w:lang w:eastAsia="pl-PL"/>
        </w:rPr>
        <w:t>posiadanej dokumentacji obiektu</w:t>
      </w:r>
      <w:r w:rsidRPr="00E81EC8">
        <w:rPr>
          <w:rFonts w:ascii="Arial" w:hAnsi="Arial" w:cs="Arial"/>
          <w:sz w:val="22"/>
          <w:szCs w:val="22"/>
          <w:lang w:eastAsia="pl-PL"/>
        </w:rPr>
        <w:t>;</w:t>
      </w:r>
    </w:p>
    <w:p w14:paraId="73070F7E" w14:textId="77777777" w:rsidR="002B2D34" w:rsidRPr="00E81EC8" w:rsidRDefault="002B2D34" w:rsidP="00662545">
      <w:pPr>
        <w:numPr>
          <w:ilvl w:val="0"/>
          <w:numId w:val="8"/>
        </w:numPr>
        <w:suppressAutoHyphens w:val="0"/>
        <w:spacing w:line="276" w:lineRule="auto"/>
        <w:ind w:left="567" w:hanging="567"/>
        <w:contextualSpacing/>
        <w:jc w:val="both"/>
        <w:outlineLvl w:val="0"/>
        <w:rPr>
          <w:rFonts w:ascii="Arial" w:hAnsi="Arial" w:cs="Arial"/>
          <w:sz w:val="22"/>
          <w:szCs w:val="22"/>
          <w:lang w:eastAsia="pl-PL"/>
        </w:rPr>
      </w:pPr>
      <w:r w:rsidRPr="00E81EC8">
        <w:rPr>
          <w:rFonts w:ascii="Arial" w:hAnsi="Arial" w:cs="Arial"/>
          <w:sz w:val="22"/>
          <w:szCs w:val="22"/>
          <w:lang w:eastAsia="pl-PL"/>
        </w:rPr>
        <w:t>informować Wykonawcę o istotnych sprawach mogących mieć wpływ na realizację Przedmiotu Umowy;</w:t>
      </w:r>
    </w:p>
    <w:p w14:paraId="70EA4EFB" w14:textId="77777777" w:rsidR="002B2D34" w:rsidRPr="00E81EC8" w:rsidRDefault="002B2D34" w:rsidP="00662545">
      <w:pPr>
        <w:numPr>
          <w:ilvl w:val="0"/>
          <w:numId w:val="8"/>
        </w:numPr>
        <w:suppressAutoHyphens w:val="0"/>
        <w:spacing w:line="276" w:lineRule="auto"/>
        <w:ind w:left="567" w:hanging="567"/>
        <w:contextualSpacing/>
        <w:jc w:val="both"/>
        <w:outlineLvl w:val="0"/>
        <w:rPr>
          <w:rFonts w:ascii="Arial" w:hAnsi="Arial" w:cs="Arial"/>
          <w:sz w:val="22"/>
          <w:szCs w:val="22"/>
          <w:lang w:eastAsia="pl-PL"/>
        </w:rPr>
      </w:pPr>
      <w:r w:rsidRPr="00E81EC8">
        <w:rPr>
          <w:rFonts w:ascii="Arial" w:hAnsi="Arial" w:cs="Arial"/>
          <w:sz w:val="22"/>
          <w:szCs w:val="22"/>
          <w:lang w:eastAsia="pl-PL"/>
        </w:rPr>
        <w:t xml:space="preserve">przekazywać Wykonawcy informacje o zagrożeniach mogących wystąpić na terenie, na którym Przedmiot Umowy będzie wykonywany; </w:t>
      </w:r>
    </w:p>
    <w:p w14:paraId="67E4D6E9" w14:textId="77777777" w:rsidR="002B2D34" w:rsidRPr="00E81EC8" w:rsidRDefault="002B2D34" w:rsidP="00662545">
      <w:pPr>
        <w:numPr>
          <w:ilvl w:val="0"/>
          <w:numId w:val="8"/>
        </w:numPr>
        <w:suppressAutoHyphens w:val="0"/>
        <w:spacing w:line="276" w:lineRule="auto"/>
        <w:ind w:left="567" w:hanging="567"/>
        <w:contextualSpacing/>
        <w:jc w:val="both"/>
        <w:outlineLvl w:val="0"/>
        <w:rPr>
          <w:rFonts w:ascii="Arial" w:hAnsi="Arial" w:cs="Arial"/>
          <w:b/>
          <w:sz w:val="22"/>
          <w:szCs w:val="22"/>
          <w:lang w:eastAsia="pl-PL"/>
        </w:rPr>
      </w:pPr>
      <w:r w:rsidRPr="00E81EC8">
        <w:rPr>
          <w:rFonts w:ascii="Arial" w:hAnsi="Arial" w:cs="Arial"/>
          <w:sz w:val="22"/>
          <w:szCs w:val="22"/>
          <w:lang w:eastAsia="pl-PL"/>
        </w:rPr>
        <w:t>uczestniczenia w odbiorach prac zrealizowanych i zgłaszanych przez Wykonawcę;</w:t>
      </w:r>
    </w:p>
    <w:p w14:paraId="51159FDB" w14:textId="77777777" w:rsidR="002B2D34" w:rsidRPr="00E81EC8" w:rsidRDefault="002B2D34" w:rsidP="00662545">
      <w:pPr>
        <w:numPr>
          <w:ilvl w:val="0"/>
          <w:numId w:val="8"/>
        </w:numPr>
        <w:suppressAutoHyphens w:val="0"/>
        <w:spacing w:line="276" w:lineRule="auto"/>
        <w:ind w:left="567" w:hanging="567"/>
        <w:contextualSpacing/>
        <w:jc w:val="both"/>
        <w:outlineLvl w:val="0"/>
        <w:rPr>
          <w:rFonts w:ascii="Arial" w:hAnsi="Arial" w:cs="Arial"/>
          <w:b/>
          <w:sz w:val="22"/>
          <w:szCs w:val="22"/>
          <w:lang w:eastAsia="pl-PL"/>
        </w:rPr>
      </w:pPr>
      <w:r w:rsidRPr="00E81EC8">
        <w:rPr>
          <w:rFonts w:ascii="Arial" w:hAnsi="Arial" w:cs="Arial"/>
          <w:sz w:val="22"/>
          <w:szCs w:val="22"/>
          <w:lang w:eastAsia="pl-PL"/>
        </w:rPr>
        <w:t>dokonaniu odbioru końcowego;</w:t>
      </w:r>
    </w:p>
    <w:p w14:paraId="45A26E06" w14:textId="77777777" w:rsidR="002B2D34" w:rsidRPr="00E81EC8" w:rsidRDefault="002B2D34" w:rsidP="00662545">
      <w:pPr>
        <w:numPr>
          <w:ilvl w:val="0"/>
          <w:numId w:val="8"/>
        </w:numPr>
        <w:suppressAutoHyphens w:val="0"/>
        <w:spacing w:line="276" w:lineRule="auto"/>
        <w:ind w:left="567" w:hanging="567"/>
        <w:contextualSpacing/>
        <w:jc w:val="both"/>
        <w:outlineLvl w:val="0"/>
        <w:rPr>
          <w:rFonts w:ascii="Arial" w:hAnsi="Arial" w:cs="Arial"/>
          <w:b/>
          <w:sz w:val="22"/>
          <w:szCs w:val="22"/>
          <w:lang w:eastAsia="pl-PL"/>
        </w:rPr>
      </w:pPr>
      <w:r w:rsidRPr="00E81EC8">
        <w:rPr>
          <w:rFonts w:ascii="Arial" w:hAnsi="Arial" w:cs="Arial"/>
          <w:sz w:val="22"/>
          <w:szCs w:val="22"/>
          <w:lang w:eastAsia="pl-PL"/>
        </w:rPr>
        <w:t>dokonywać zapłaty należnego Wykonawcy wynagrodzenia, w terminach i na warunkach określonych w Umowie;</w:t>
      </w:r>
    </w:p>
    <w:p w14:paraId="0363B161" w14:textId="77777777" w:rsidR="00FE568F" w:rsidRPr="00662545" w:rsidRDefault="00FE568F" w:rsidP="00662545">
      <w:pPr>
        <w:numPr>
          <w:ilvl w:val="0"/>
          <w:numId w:val="8"/>
        </w:numPr>
        <w:suppressAutoHyphens w:val="0"/>
        <w:spacing w:line="276" w:lineRule="auto"/>
        <w:ind w:left="567" w:hanging="567"/>
        <w:contextualSpacing/>
        <w:jc w:val="both"/>
        <w:outlineLvl w:val="0"/>
        <w:rPr>
          <w:rFonts w:ascii="Arial" w:hAnsi="Arial" w:cs="Arial"/>
          <w:b/>
          <w:sz w:val="22"/>
          <w:szCs w:val="22"/>
          <w:lang w:eastAsia="pl-PL"/>
        </w:rPr>
      </w:pPr>
      <w:r w:rsidRPr="00662545">
        <w:rPr>
          <w:rFonts w:ascii="Arial" w:hAnsi="Arial" w:cs="Arial"/>
          <w:sz w:val="22"/>
          <w:szCs w:val="22"/>
          <w:lang w:eastAsia="pl-PL"/>
        </w:rPr>
        <w:t>Zamawiający uprawniony jest do wstrzymania realizacji Przedmiotu Umowy, jeżeli Wykonawca narusza postanowienia Umowy dotyczące sposobu realizacji Przedmiotu Umowy</w:t>
      </w:r>
    </w:p>
    <w:p w14:paraId="22987782" w14:textId="77777777" w:rsidR="00711B7B" w:rsidRPr="00662545" w:rsidRDefault="00711B7B" w:rsidP="00662545">
      <w:pPr>
        <w:suppressAutoHyphens w:val="0"/>
        <w:spacing w:line="276" w:lineRule="auto"/>
        <w:contextualSpacing/>
        <w:jc w:val="center"/>
        <w:rPr>
          <w:rFonts w:ascii="Arial" w:hAnsi="Arial" w:cs="Arial"/>
          <w:b/>
          <w:sz w:val="22"/>
          <w:szCs w:val="22"/>
          <w:lang w:eastAsia="pl-PL"/>
        </w:rPr>
      </w:pPr>
      <w:r w:rsidRPr="00662545">
        <w:rPr>
          <w:rFonts w:ascii="Arial" w:hAnsi="Arial" w:cs="Arial"/>
          <w:b/>
          <w:sz w:val="22"/>
          <w:szCs w:val="22"/>
          <w:lang w:eastAsia="pl-PL"/>
        </w:rPr>
        <w:t>§ 4</w:t>
      </w:r>
      <w:r w:rsidRPr="00662545">
        <w:rPr>
          <w:rFonts w:ascii="Arial" w:hAnsi="Arial" w:cs="Arial"/>
          <w:b/>
          <w:sz w:val="22"/>
          <w:szCs w:val="22"/>
          <w:lang w:eastAsia="pl-PL"/>
        </w:rPr>
        <w:br/>
        <w:t>Obowiązki Wykonawcy – postanowienia ogólne</w:t>
      </w:r>
    </w:p>
    <w:p w14:paraId="4E2D8294" w14:textId="77777777" w:rsidR="00711B7B" w:rsidRPr="00662545" w:rsidRDefault="00711B7B" w:rsidP="00662545">
      <w:pPr>
        <w:numPr>
          <w:ilvl w:val="0"/>
          <w:numId w:val="9"/>
        </w:numPr>
        <w:suppressAutoHyphens w:val="0"/>
        <w:spacing w:line="276" w:lineRule="auto"/>
        <w:ind w:left="567" w:hanging="567"/>
        <w:contextualSpacing/>
        <w:jc w:val="both"/>
        <w:rPr>
          <w:rFonts w:ascii="Arial" w:hAnsi="Arial" w:cs="Arial"/>
          <w:sz w:val="22"/>
          <w:szCs w:val="22"/>
          <w:lang w:eastAsia="pl-PL"/>
        </w:rPr>
      </w:pPr>
      <w:r w:rsidRPr="00662545">
        <w:rPr>
          <w:rFonts w:ascii="Arial" w:hAnsi="Arial" w:cs="Arial"/>
          <w:sz w:val="22"/>
          <w:szCs w:val="22"/>
          <w:lang w:eastAsia="pl-PL"/>
        </w:rPr>
        <w:t xml:space="preserve">Wykonawca wykonywać będzie Przedmiot Umowy z najwyższą starannością i zgodnie z obowiązującymi w tym zakresie: wymaganiami i zasadami wynikającymi z obowiązujących przepisów i unormowań - w szczególności przepisami Kodeksu Pracy, ustawy Prawo Budowlane, polskimi normami, zasadami wiedzy technicznej i sztuki budowlanej,  oraz postanowień Umowy, w tym zawartych w SWZ. </w:t>
      </w:r>
    </w:p>
    <w:p w14:paraId="42F74520" w14:textId="77777777" w:rsidR="00711B7B" w:rsidRPr="00662545" w:rsidRDefault="00711B7B" w:rsidP="00662545">
      <w:pPr>
        <w:numPr>
          <w:ilvl w:val="0"/>
          <w:numId w:val="9"/>
        </w:numPr>
        <w:suppressAutoHyphens w:val="0"/>
        <w:spacing w:line="276" w:lineRule="auto"/>
        <w:ind w:left="567" w:hanging="567"/>
        <w:contextualSpacing/>
        <w:jc w:val="both"/>
        <w:rPr>
          <w:rFonts w:ascii="Arial" w:hAnsi="Arial" w:cs="Arial"/>
          <w:sz w:val="22"/>
          <w:szCs w:val="22"/>
          <w:lang w:eastAsia="pl-PL"/>
        </w:rPr>
      </w:pPr>
      <w:r w:rsidRPr="00662545">
        <w:rPr>
          <w:rFonts w:ascii="Arial" w:hAnsi="Arial" w:cs="Arial"/>
          <w:sz w:val="22"/>
          <w:szCs w:val="22"/>
          <w:lang w:eastAsia="pl-PL"/>
        </w:rPr>
        <w:t>Wykonawca ponosi wszelkie ryzyko i odpowiedzialność za szkody związane z realizacją Umowy, a w szczególności za szkody materialne, uszkodzenie ciała lub śmierć.</w:t>
      </w:r>
    </w:p>
    <w:p w14:paraId="2323C2E7" w14:textId="77777777" w:rsidR="00711B7B" w:rsidRPr="00662545" w:rsidRDefault="00711B7B" w:rsidP="00662545">
      <w:pPr>
        <w:numPr>
          <w:ilvl w:val="0"/>
          <w:numId w:val="9"/>
        </w:numPr>
        <w:suppressAutoHyphens w:val="0"/>
        <w:spacing w:line="276" w:lineRule="auto"/>
        <w:ind w:left="567" w:hanging="567"/>
        <w:contextualSpacing/>
        <w:jc w:val="both"/>
        <w:rPr>
          <w:rFonts w:ascii="Arial" w:hAnsi="Arial" w:cs="Arial"/>
          <w:sz w:val="22"/>
          <w:szCs w:val="22"/>
          <w:lang w:eastAsia="pl-PL"/>
        </w:rPr>
      </w:pPr>
      <w:r w:rsidRPr="00662545">
        <w:rPr>
          <w:rFonts w:ascii="Arial" w:hAnsi="Arial" w:cs="Arial"/>
          <w:sz w:val="22"/>
          <w:szCs w:val="22"/>
          <w:lang w:eastAsia="pl-PL"/>
        </w:rPr>
        <w:t xml:space="preserve">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t>
      </w:r>
    </w:p>
    <w:p w14:paraId="2DF8EF70" w14:textId="77777777" w:rsidR="00711B7B" w:rsidRPr="00662545" w:rsidRDefault="00711B7B" w:rsidP="00662545">
      <w:pPr>
        <w:pStyle w:val="Akapitzlist"/>
        <w:numPr>
          <w:ilvl w:val="0"/>
          <w:numId w:val="9"/>
        </w:numPr>
        <w:suppressAutoHyphens w:val="0"/>
        <w:spacing w:line="276" w:lineRule="auto"/>
        <w:ind w:left="567" w:hanging="567"/>
        <w:jc w:val="both"/>
        <w:outlineLvl w:val="0"/>
        <w:rPr>
          <w:rFonts w:ascii="Arial" w:hAnsi="Arial" w:cs="Arial"/>
          <w:b/>
          <w:sz w:val="22"/>
          <w:szCs w:val="22"/>
          <w:lang w:eastAsia="pl-PL"/>
        </w:rPr>
      </w:pPr>
      <w:r w:rsidRPr="00662545">
        <w:rPr>
          <w:rFonts w:ascii="Arial" w:hAnsi="Arial" w:cs="Arial"/>
          <w:sz w:val="22"/>
          <w:szCs w:val="22"/>
          <w:lang w:eastAsia="pl-PL"/>
        </w:rPr>
        <w:t>Wykonawca 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42065528" w14:textId="77777777" w:rsidR="00711B7B" w:rsidRDefault="00711B7B" w:rsidP="00662545">
      <w:pPr>
        <w:numPr>
          <w:ilvl w:val="0"/>
          <w:numId w:val="9"/>
        </w:numPr>
        <w:suppressAutoHyphens w:val="0"/>
        <w:spacing w:line="276" w:lineRule="auto"/>
        <w:ind w:left="567" w:hanging="567"/>
        <w:contextualSpacing/>
        <w:jc w:val="both"/>
        <w:rPr>
          <w:rFonts w:ascii="Arial" w:hAnsi="Arial" w:cs="Arial"/>
          <w:sz w:val="22"/>
          <w:szCs w:val="22"/>
          <w:lang w:eastAsia="pl-PL"/>
        </w:rPr>
      </w:pPr>
      <w:r w:rsidRPr="00662545">
        <w:rPr>
          <w:rFonts w:ascii="Arial" w:hAnsi="Arial"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07FDC596" w14:textId="77777777" w:rsidR="00711B7B" w:rsidRPr="00662545" w:rsidRDefault="00711B7B" w:rsidP="00662545">
      <w:pPr>
        <w:numPr>
          <w:ilvl w:val="0"/>
          <w:numId w:val="9"/>
        </w:numPr>
        <w:suppressAutoHyphens w:val="0"/>
        <w:spacing w:line="276" w:lineRule="auto"/>
        <w:ind w:left="567" w:hanging="567"/>
        <w:contextualSpacing/>
        <w:jc w:val="both"/>
        <w:rPr>
          <w:rFonts w:ascii="Arial" w:hAnsi="Arial" w:cs="Arial"/>
          <w:sz w:val="22"/>
          <w:szCs w:val="22"/>
          <w:lang w:eastAsia="pl-PL"/>
        </w:rPr>
      </w:pPr>
      <w:r w:rsidRPr="00662545">
        <w:rPr>
          <w:rFonts w:ascii="Arial" w:hAnsi="Arial" w:cs="Arial"/>
          <w:sz w:val="22"/>
          <w:szCs w:val="22"/>
          <w:lang w:eastAsia="pl-PL"/>
        </w:rPr>
        <w:lastRenderedPageBreak/>
        <w:t xml:space="preserve">Wykonawca poniesie wszelkie koszty realizacji Przedmiotu Umowy. </w:t>
      </w:r>
    </w:p>
    <w:p w14:paraId="2D91CE1B" w14:textId="77777777" w:rsidR="00711B7B" w:rsidRPr="00662545" w:rsidRDefault="00711B7B" w:rsidP="00662545">
      <w:pPr>
        <w:numPr>
          <w:ilvl w:val="0"/>
          <w:numId w:val="9"/>
        </w:numPr>
        <w:suppressAutoHyphens w:val="0"/>
        <w:spacing w:line="276" w:lineRule="auto"/>
        <w:ind w:left="567" w:hanging="567"/>
        <w:contextualSpacing/>
        <w:jc w:val="both"/>
        <w:rPr>
          <w:rFonts w:ascii="Arial" w:hAnsi="Arial" w:cs="Arial"/>
          <w:sz w:val="22"/>
          <w:szCs w:val="22"/>
          <w:lang w:eastAsia="pl-PL"/>
        </w:rPr>
      </w:pPr>
      <w:r w:rsidRPr="00662545">
        <w:rPr>
          <w:rFonts w:ascii="Arial" w:hAnsi="Arial"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4D9CA7A4" w14:textId="77777777" w:rsidR="00711B7B" w:rsidRPr="00662545" w:rsidRDefault="00711B7B" w:rsidP="00662545">
      <w:pPr>
        <w:numPr>
          <w:ilvl w:val="0"/>
          <w:numId w:val="9"/>
        </w:numPr>
        <w:suppressAutoHyphens w:val="0"/>
        <w:spacing w:line="276" w:lineRule="auto"/>
        <w:ind w:left="567" w:hanging="567"/>
        <w:contextualSpacing/>
        <w:jc w:val="both"/>
        <w:rPr>
          <w:rFonts w:ascii="Arial" w:hAnsi="Arial" w:cs="Arial"/>
          <w:sz w:val="22"/>
          <w:szCs w:val="22"/>
          <w:lang w:eastAsia="pl-PL"/>
        </w:rPr>
      </w:pPr>
      <w:r w:rsidRPr="00662545">
        <w:rPr>
          <w:rFonts w:ascii="Arial" w:hAnsi="Arial" w:cs="Arial"/>
          <w:sz w:val="22"/>
          <w:szCs w:val="22"/>
          <w:lang w:eastAsia="pl-PL"/>
        </w:rPr>
        <w:t>Wykonawca zapewni przedstawicielowi Zamawiającego pełny dostęp do robót.</w:t>
      </w:r>
    </w:p>
    <w:p w14:paraId="0DD82383" w14:textId="77777777" w:rsidR="00711B7B" w:rsidRPr="00662545" w:rsidRDefault="00711B7B" w:rsidP="00662545">
      <w:pPr>
        <w:numPr>
          <w:ilvl w:val="0"/>
          <w:numId w:val="9"/>
        </w:numPr>
        <w:suppressAutoHyphens w:val="0"/>
        <w:spacing w:line="276" w:lineRule="auto"/>
        <w:ind w:left="567" w:hanging="567"/>
        <w:contextualSpacing/>
        <w:jc w:val="both"/>
        <w:rPr>
          <w:rFonts w:ascii="Arial" w:hAnsi="Arial" w:cs="Arial"/>
          <w:sz w:val="22"/>
          <w:szCs w:val="22"/>
          <w:lang w:eastAsia="pl-PL"/>
        </w:rPr>
      </w:pPr>
      <w:r w:rsidRPr="00662545">
        <w:rPr>
          <w:rFonts w:ascii="Arial" w:hAnsi="Arial" w:cs="Arial"/>
          <w:sz w:val="22"/>
          <w:szCs w:val="22"/>
          <w:lang w:eastAsia="pl-PL"/>
        </w:rPr>
        <w:t>Wykonawca zobowiązuje się do przyjęcia funkcji koordynacyjnych wszystkich czynności stanowiących przedmiot Umowy.</w:t>
      </w:r>
    </w:p>
    <w:p w14:paraId="37D6FF67" w14:textId="77777777" w:rsidR="00711B7B" w:rsidRDefault="00711B7B" w:rsidP="00662545">
      <w:pPr>
        <w:numPr>
          <w:ilvl w:val="0"/>
          <w:numId w:val="9"/>
        </w:numPr>
        <w:suppressAutoHyphens w:val="0"/>
        <w:spacing w:line="276" w:lineRule="auto"/>
        <w:ind w:left="567" w:hanging="567"/>
        <w:contextualSpacing/>
        <w:jc w:val="both"/>
        <w:rPr>
          <w:rFonts w:ascii="Arial" w:hAnsi="Arial" w:cs="Arial"/>
          <w:sz w:val="22"/>
          <w:szCs w:val="22"/>
          <w:lang w:eastAsia="pl-PL"/>
        </w:rPr>
      </w:pPr>
      <w:r w:rsidRPr="00662545">
        <w:rPr>
          <w:rFonts w:ascii="Arial" w:hAnsi="Arial" w:cs="Arial"/>
          <w:sz w:val="22"/>
          <w:szCs w:val="22"/>
          <w:lang w:eastAsia="pl-PL"/>
        </w:rPr>
        <w:t>Zamawiający jest uprawniony wstrzymać realizację Przedmiotu Umowy jeżeli Wykonawca narusza postanowienia Umowy. Wstrzymanie następuje do czasu ustania okoliczności stanowiących przyczynę wstrzymania.</w:t>
      </w:r>
    </w:p>
    <w:p w14:paraId="4E10EFB4" w14:textId="77777777" w:rsidR="00662545" w:rsidRPr="00662545" w:rsidRDefault="00662545" w:rsidP="00662545">
      <w:pPr>
        <w:suppressAutoHyphens w:val="0"/>
        <w:spacing w:line="276" w:lineRule="auto"/>
        <w:ind w:left="567"/>
        <w:contextualSpacing/>
        <w:jc w:val="both"/>
        <w:rPr>
          <w:rFonts w:ascii="Arial" w:hAnsi="Arial" w:cs="Arial"/>
          <w:sz w:val="22"/>
          <w:szCs w:val="22"/>
          <w:lang w:eastAsia="pl-PL"/>
        </w:rPr>
      </w:pPr>
    </w:p>
    <w:p w14:paraId="7AC8ABB2" w14:textId="77777777" w:rsidR="00711B7B" w:rsidRPr="00662545" w:rsidRDefault="00711B7B" w:rsidP="00662545">
      <w:pPr>
        <w:suppressAutoHyphens w:val="0"/>
        <w:spacing w:line="276" w:lineRule="auto"/>
        <w:contextualSpacing/>
        <w:jc w:val="center"/>
        <w:outlineLvl w:val="0"/>
        <w:rPr>
          <w:rFonts w:ascii="Arial" w:hAnsi="Arial" w:cs="Arial"/>
          <w:b/>
          <w:sz w:val="22"/>
          <w:szCs w:val="22"/>
          <w:lang w:eastAsia="pl-PL"/>
        </w:rPr>
      </w:pPr>
      <w:r w:rsidRPr="00662545">
        <w:rPr>
          <w:rFonts w:ascii="Arial" w:hAnsi="Arial" w:cs="Arial"/>
          <w:b/>
          <w:sz w:val="22"/>
          <w:szCs w:val="22"/>
          <w:lang w:eastAsia="pl-PL"/>
        </w:rPr>
        <w:t>§ 5</w:t>
      </w:r>
      <w:r w:rsidRPr="00662545">
        <w:rPr>
          <w:rFonts w:ascii="Arial" w:hAnsi="Arial" w:cs="Arial"/>
          <w:b/>
          <w:sz w:val="22"/>
          <w:szCs w:val="22"/>
          <w:lang w:eastAsia="pl-PL"/>
        </w:rPr>
        <w:br/>
        <w:t xml:space="preserve">Obowiązki Wykonawcy </w:t>
      </w:r>
      <w:r w:rsidRPr="00662545">
        <w:rPr>
          <w:rFonts w:ascii="Arial" w:hAnsi="Arial" w:cs="Arial"/>
          <w:b/>
          <w:sz w:val="22"/>
          <w:szCs w:val="22"/>
          <w:lang w:eastAsia="pl-PL"/>
        </w:rPr>
        <w:br/>
        <w:t xml:space="preserve">w zakresie technologii realizacji Przedmiotu Umowy </w:t>
      </w:r>
    </w:p>
    <w:p w14:paraId="7F6FCDA9" w14:textId="77777777" w:rsidR="00711B7B" w:rsidRPr="00662545" w:rsidRDefault="00711B7B" w:rsidP="00662545">
      <w:pPr>
        <w:numPr>
          <w:ilvl w:val="0"/>
          <w:numId w:val="10"/>
        </w:numPr>
        <w:suppressAutoHyphens w:val="0"/>
        <w:spacing w:line="276" w:lineRule="auto"/>
        <w:ind w:left="567" w:hanging="567"/>
        <w:contextualSpacing/>
        <w:jc w:val="both"/>
        <w:outlineLvl w:val="0"/>
        <w:rPr>
          <w:rFonts w:ascii="Arial" w:hAnsi="Arial" w:cs="Arial"/>
          <w:i/>
          <w:sz w:val="22"/>
          <w:szCs w:val="22"/>
          <w:lang w:eastAsia="pl-PL"/>
        </w:rPr>
      </w:pPr>
      <w:r w:rsidRPr="00662545">
        <w:rPr>
          <w:rFonts w:ascii="Arial" w:hAnsi="Arial" w:cs="Arial"/>
          <w:sz w:val="22"/>
          <w:szCs w:val="22"/>
          <w:lang w:eastAsia="pl-PL"/>
        </w:rPr>
        <w:t>Wykonawca zobowiązany jest do wykonywania Przedmiotu Umowy wykorzystując techniki oraz technologie gwarantujące minimalizację strat i zanieczyszczeń w środowisku naturalnym</w:t>
      </w:r>
      <w:r w:rsidRPr="00662545">
        <w:rPr>
          <w:rFonts w:ascii="Arial" w:hAnsi="Arial" w:cs="Arial"/>
          <w:i/>
          <w:sz w:val="22"/>
          <w:szCs w:val="22"/>
          <w:lang w:eastAsia="pl-PL"/>
        </w:rPr>
        <w:t>.</w:t>
      </w:r>
    </w:p>
    <w:p w14:paraId="7F31D24A" w14:textId="77777777" w:rsidR="00711B7B" w:rsidRPr="00662545" w:rsidRDefault="00711B7B" w:rsidP="00662545">
      <w:pPr>
        <w:numPr>
          <w:ilvl w:val="0"/>
          <w:numId w:val="10"/>
        </w:numPr>
        <w:suppressAutoHyphens w:val="0"/>
        <w:spacing w:line="276" w:lineRule="auto"/>
        <w:ind w:left="567" w:hanging="567"/>
        <w:contextualSpacing/>
        <w:jc w:val="both"/>
        <w:outlineLvl w:val="0"/>
        <w:rPr>
          <w:rFonts w:ascii="Arial" w:eastAsia="Calibri" w:hAnsi="Arial" w:cs="Arial"/>
          <w:sz w:val="22"/>
          <w:szCs w:val="22"/>
          <w:lang w:eastAsia="en-US"/>
        </w:rPr>
      </w:pPr>
      <w:r w:rsidRPr="00662545">
        <w:rPr>
          <w:rFonts w:ascii="Arial" w:hAnsi="Arial" w:cs="Arial"/>
          <w:sz w:val="22"/>
          <w:szCs w:val="22"/>
          <w:lang w:eastAsia="pl-PL"/>
        </w:rPr>
        <w:t>Wykonawca gwarantuje, że maszyny</w:t>
      </w:r>
      <w:r w:rsidRPr="00662545">
        <w:rPr>
          <w:rFonts w:ascii="Arial" w:eastAsia="Calibri" w:hAnsi="Arial" w:cs="Arial"/>
          <w:sz w:val="22"/>
          <w:szCs w:val="22"/>
          <w:lang w:eastAsia="en-US"/>
        </w:rPr>
        <w:t xml:space="preserve"> i inne urządzenia techniczne, wykorzystywane przez Wykonawcę oraz jego podwykonawców do realizacji Przedmiotu Umowy będą:</w:t>
      </w:r>
    </w:p>
    <w:p w14:paraId="355D5180" w14:textId="77777777" w:rsidR="00711B7B" w:rsidRPr="00662545" w:rsidRDefault="00711B7B" w:rsidP="00662545">
      <w:pPr>
        <w:numPr>
          <w:ilvl w:val="1"/>
          <w:numId w:val="11"/>
        </w:numPr>
        <w:suppressAutoHyphens w:val="0"/>
        <w:spacing w:line="276" w:lineRule="auto"/>
        <w:ind w:left="1134" w:hanging="567"/>
        <w:contextualSpacing/>
        <w:jc w:val="both"/>
        <w:outlineLvl w:val="0"/>
        <w:rPr>
          <w:rFonts w:ascii="Arial" w:eastAsia="Calibri" w:hAnsi="Arial" w:cs="Arial"/>
          <w:bCs/>
          <w:sz w:val="22"/>
          <w:szCs w:val="22"/>
          <w:lang w:eastAsia="en-US"/>
        </w:rPr>
      </w:pPr>
      <w:r w:rsidRPr="00662545">
        <w:rPr>
          <w:rFonts w:ascii="Arial" w:hAnsi="Arial" w:cs="Arial"/>
          <w:sz w:val="22"/>
          <w:szCs w:val="22"/>
          <w:lang w:eastAsia="pl-PL"/>
        </w:rPr>
        <w:t>spełniać,</w:t>
      </w:r>
      <w:r w:rsidRPr="00662545">
        <w:rPr>
          <w:rFonts w:ascii="Arial" w:eastAsia="Calibri" w:hAnsi="Arial" w:cs="Arial"/>
          <w:sz w:val="22"/>
          <w:szCs w:val="22"/>
          <w:lang w:eastAsia="en-US"/>
        </w:rPr>
        <w:t xml:space="preserve"> przez cały okres ich użytkowania,</w:t>
      </w:r>
      <w:r w:rsidRPr="00662545">
        <w:rPr>
          <w:rFonts w:ascii="Arial" w:hAnsi="Arial" w:cs="Arial"/>
          <w:sz w:val="22"/>
          <w:szCs w:val="22"/>
          <w:lang w:eastAsia="pl-PL"/>
        </w:rPr>
        <w:t xml:space="preserve"> </w:t>
      </w:r>
      <w:r w:rsidRPr="00662545">
        <w:rPr>
          <w:rFonts w:ascii="Arial" w:eastAsia="Calibri" w:hAnsi="Arial"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580C75A3" w14:textId="77777777" w:rsidR="00711B7B" w:rsidRPr="00662545" w:rsidRDefault="00711B7B" w:rsidP="00662545">
      <w:pPr>
        <w:numPr>
          <w:ilvl w:val="1"/>
          <w:numId w:val="11"/>
        </w:numPr>
        <w:suppressAutoHyphens w:val="0"/>
        <w:spacing w:line="276" w:lineRule="auto"/>
        <w:ind w:left="1134" w:hanging="567"/>
        <w:contextualSpacing/>
        <w:jc w:val="both"/>
        <w:outlineLvl w:val="0"/>
        <w:rPr>
          <w:rFonts w:ascii="Arial" w:eastAsia="Calibri" w:hAnsi="Arial" w:cs="Arial"/>
          <w:sz w:val="22"/>
          <w:szCs w:val="22"/>
          <w:lang w:eastAsia="en-US"/>
        </w:rPr>
      </w:pPr>
      <w:r w:rsidRPr="00662545">
        <w:rPr>
          <w:rFonts w:ascii="Arial" w:eastAsia="Calibri" w:hAnsi="Arial" w:cs="Arial"/>
          <w:sz w:val="22"/>
          <w:szCs w:val="22"/>
          <w:lang w:eastAsia="en-US"/>
        </w:rPr>
        <w:t>utrzymywane w stanie sprawności technicznej i czystości zapewniającej użytkowanie ich bez szkody dla bezpieczeństwa i zdrowia osób je eksploatujących oraz środowiska przyrodniczego, w którym realizowane są prace;</w:t>
      </w:r>
    </w:p>
    <w:p w14:paraId="7109DBC2" w14:textId="77777777" w:rsidR="00711B7B" w:rsidRPr="00662545" w:rsidRDefault="00711B7B" w:rsidP="00662545">
      <w:pPr>
        <w:numPr>
          <w:ilvl w:val="1"/>
          <w:numId w:val="11"/>
        </w:numPr>
        <w:suppressAutoHyphens w:val="0"/>
        <w:spacing w:line="276" w:lineRule="auto"/>
        <w:ind w:left="1134" w:hanging="567"/>
        <w:contextualSpacing/>
        <w:jc w:val="both"/>
        <w:outlineLvl w:val="0"/>
        <w:rPr>
          <w:rFonts w:ascii="Arial" w:eastAsia="Calibri" w:hAnsi="Arial" w:cs="Arial"/>
          <w:sz w:val="22"/>
          <w:szCs w:val="22"/>
          <w:lang w:eastAsia="en-US"/>
        </w:rPr>
      </w:pPr>
      <w:r w:rsidRPr="00662545">
        <w:rPr>
          <w:rFonts w:ascii="Arial" w:eastAsia="Calibri" w:hAnsi="Arial" w:cs="Arial"/>
          <w:sz w:val="22"/>
          <w:szCs w:val="22"/>
          <w:lang w:eastAsia="en-US"/>
        </w:rPr>
        <w:t>posiadać aktualne atesty, świadectwa dopuszczenia do eksploatacji, itp. o ile są wymagane przez odpowiednie przepisy prawa.</w:t>
      </w:r>
      <w:r w:rsidRPr="00662545">
        <w:rPr>
          <w:rFonts w:ascii="Arial" w:eastAsia="Calibri" w:hAnsi="Arial" w:cs="Arial"/>
          <w:sz w:val="22"/>
          <w:szCs w:val="22"/>
          <w:lang w:eastAsia="en-US"/>
        </w:rPr>
        <w:tab/>
      </w:r>
    </w:p>
    <w:p w14:paraId="224090BF" w14:textId="77777777" w:rsidR="00711B7B" w:rsidRPr="00662545" w:rsidRDefault="00711B7B" w:rsidP="00662545">
      <w:pPr>
        <w:numPr>
          <w:ilvl w:val="0"/>
          <w:numId w:val="10"/>
        </w:numPr>
        <w:suppressAutoHyphens w:val="0"/>
        <w:spacing w:line="276" w:lineRule="auto"/>
        <w:ind w:left="567" w:hanging="567"/>
        <w:contextualSpacing/>
        <w:jc w:val="both"/>
        <w:outlineLvl w:val="0"/>
        <w:rPr>
          <w:rFonts w:ascii="Arial" w:hAnsi="Arial" w:cs="Arial"/>
          <w:sz w:val="22"/>
          <w:szCs w:val="22"/>
          <w:lang w:eastAsia="pl-PL"/>
        </w:rPr>
      </w:pPr>
      <w:r w:rsidRPr="00662545">
        <w:rPr>
          <w:rFonts w:ascii="Arial" w:hAnsi="Arial" w:cs="Arial"/>
          <w:sz w:val="22"/>
          <w:szCs w:val="22"/>
          <w:lang w:eastAsia="pl-PL"/>
        </w:rPr>
        <w:t>Wykonawca jest odpowiedzialny za powierzenie obsługi maszyn i urządzeń technicznych osobom posiadającym odpowiednie kwalifikacje.</w:t>
      </w:r>
    </w:p>
    <w:p w14:paraId="21FDBF30" w14:textId="77777777" w:rsidR="00711B7B" w:rsidRPr="00662545" w:rsidRDefault="00711B7B" w:rsidP="00662545">
      <w:pPr>
        <w:numPr>
          <w:ilvl w:val="0"/>
          <w:numId w:val="10"/>
        </w:numPr>
        <w:suppressAutoHyphens w:val="0"/>
        <w:spacing w:line="276" w:lineRule="auto"/>
        <w:ind w:left="567" w:hanging="567"/>
        <w:contextualSpacing/>
        <w:jc w:val="both"/>
        <w:outlineLvl w:val="0"/>
        <w:rPr>
          <w:rFonts w:ascii="Arial" w:eastAsia="Calibri" w:hAnsi="Arial" w:cs="Arial"/>
          <w:sz w:val="22"/>
          <w:szCs w:val="22"/>
          <w:lang w:eastAsia="en-US"/>
        </w:rPr>
      </w:pPr>
      <w:r w:rsidRPr="00662545">
        <w:rPr>
          <w:rFonts w:ascii="Arial" w:eastAsia="Calibri" w:hAnsi="Arial" w:cs="Arial"/>
          <w:sz w:val="22"/>
          <w:szCs w:val="22"/>
          <w:lang w:eastAsia="en-US"/>
        </w:rPr>
        <w:t>Wykonawca zobowiązuje się do przedstawienia, na każde żądanie Zamawiającego niezbędnych dokumentów potwierdzających parametry techniczne oraz wymagane normy w odniesieniu do stosowanych materiałów, urządzeń i osprzętu wchodzącego w skład instalacji.</w:t>
      </w:r>
    </w:p>
    <w:p w14:paraId="1E9C5913" w14:textId="77777777" w:rsidR="00711B7B" w:rsidRPr="00662545" w:rsidRDefault="00711B7B" w:rsidP="00662545">
      <w:pPr>
        <w:numPr>
          <w:ilvl w:val="0"/>
          <w:numId w:val="10"/>
        </w:numPr>
        <w:suppressAutoHyphens w:val="0"/>
        <w:spacing w:line="276" w:lineRule="auto"/>
        <w:ind w:left="567" w:hanging="567"/>
        <w:contextualSpacing/>
        <w:jc w:val="both"/>
        <w:outlineLvl w:val="0"/>
        <w:rPr>
          <w:rFonts w:ascii="Arial" w:eastAsia="Calibri" w:hAnsi="Arial" w:cs="Arial"/>
          <w:sz w:val="22"/>
          <w:szCs w:val="22"/>
          <w:lang w:eastAsia="en-US"/>
        </w:rPr>
      </w:pPr>
      <w:r w:rsidRPr="00662545">
        <w:rPr>
          <w:rFonts w:ascii="Arial" w:eastAsia="Calibri" w:hAnsi="Arial" w:cs="Arial"/>
          <w:sz w:val="22"/>
          <w:szCs w:val="22"/>
          <w:lang w:eastAsia="en-US"/>
        </w:rPr>
        <w:t>Wykonawca zobowiązany jest do usunięcia oraz ponownego wykonania na własny koszt dowolnej czynności wchodzącej w skład przedmiotu zamówienia, jeżeli jakość ich wykonania nie spełnia wymagań Zamawiającego zawartych w SWZ i przepisów ustawy Prawo budowlane.</w:t>
      </w:r>
    </w:p>
    <w:p w14:paraId="6F11F010" w14:textId="77777777" w:rsidR="00FB17CA" w:rsidRPr="00662545" w:rsidRDefault="00FB17CA" w:rsidP="00662545">
      <w:pPr>
        <w:pStyle w:val="Default"/>
        <w:numPr>
          <w:ilvl w:val="0"/>
          <w:numId w:val="10"/>
        </w:numPr>
        <w:spacing w:line="276" w:lineRule="auto"/>
        <w:ind w:left="567" w:hanging="425"/>
        <w:contextualSpacing/>
        <w:jc w:val="both"/>
        <w:rPr>
          <w:color w:val="auto"/>
          <w:sz w:val="22"/>
          <w:szCs w:val="22"/>
        </w:rPr>
      </w:pPr>
      <w:r w:rsidRPr="00662545">
        <w:rPr>
          <w:color w:val="auto"/>
          <w:sz w:val="22"/>
          <w:szCs w:val="22"/>
        </w:rPr>
        <w:t xml:space="preserve">Wykonawca w okresie rękojmi za wady lub gwarancji zobowiązany jest do podjęcia </w:t>
      </w:r>
      <w:r w:rsidR="00662545">
        <w:rPr>
          <w:color w:val="auto"/>
          <w:sz w:val="22"/>
          <w:szCs w:val="22"/>
        </w:rPr>
        <w:t xml:space="preserve"> </w:t>
      </w:r>
      <w:r w:rsidRPr="00662545">
        <w:rPr>
          <w:color w:val="auto"/>
          <w:sz w:val="22"/>
          <w:szCs w:val="22"/>
        </w:rPr>
        <w:t xml:space="preserve">czynności mających na celu wykonanie obowiązków w zakresie rękojmi za wady lub gwarancji w terminie 48 /słownie: czterdzieści osiem/ godzin od chwili zawiadomienia o wadzie lub awarii. </w:t>
      </w:r>
    </w:p>
    <w:p w14:paraId="1E337E91" w14:textId="77777777" w:rsidR="00711B7B" w:rsidRPr="00662545" w:rsidRDefault="00711B7B" w:rsidP="00662545">
      <w:pPr>
        <w:suppressAutoHyphens w:val="0"/>
        <w:spacing w:line="276" w:lineRule="auto"/>
        <w:contextualSpacing/>
        <w:jc w:val="center"/>
        <w:outlineLvl w:val="0"/>
        <w:rPr>
          <w:rFonts w:ascii="Arial" w:hAnsi="Arial" w:cs="Arial"/>
          <w:b/>
          <w:sz w:val="22"/>
          <w:szCs w:val="22"/>
          <w:lang w:eastAsia="pl-PL"/>
        </w:rPr>
      </w:pPr>
      <w:r w:rsidRPr="00662545">
        <w:rPr>
          <w:rFonts w:ascii="Arial" w:hAnsi="Arial" w:cs="Arial"/>
          <w:b/>
          <w:sz w:val="22"/>
          <w:szCs w:val="22"/>
          <w:lang w:eastAsia="pl-PL"/>
        </w:rPr>
        <w:t>§ 6</w:t>
      </w:r>
      <w:r w:rsidRPr="00662545">
        <w:rPr>
          <w:rFonts w:ascii="Arial" w:hAnsi="Arial" w:cs="Arial"/>
          <w:b/>
          <w:sz w:val="22"/>
          <w:szCs w:val="22"/>
          <w:lang w:eastAsia="pl-PL"/>
        </w:rPr>
        <w:br/>
        <w:t>Obowiązki Wykonawcy w zakresie personelu</w:t>
      </w:r>
    </w:p>
    <w:p w14:paraId="388B31C1" w14:textId="77777777" w:rsidR="00711B7B" w:rsidRPr="00662545" w:rsidRDefault="00711B7B" w:rsidP="00662545">
      <w:pPr>
        <w:numPr>
          <w:ilvl w:val="0"/>
          <w:numId w:val="12"/>
        </w:numPr>
        <w:tabs>
          <w:tab w:val="left" w:pos="567"/>
        </w:tabs>
        <w:suppressAutoHyphens w:val="0"/>
        <w:spacing w:line="276" w:lineRule="auto"/>
        <w:ind w:left="567" w:hanging="567"/>
        <w:contextualSpacing/>
        <w:jc w:val="both"/>
        <w:rPr>
          <w:rFonts w:ascii="Arial" w:hAnsi="Arial" w:cs="Arial"/>
          <w:sz w:val="22"/>
          <w:szCs w:val="22"/>
          <w:lang w:eastAsia="pl-PL"/>
        </w:rPr>
      </w:pPr>
      <w:r w:rsidRPr="00662545">
        <w:rPr>
          <w:rFonts w:ascii="Arial" w:hAnsi="Arial"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4F0091FA" w14:textId="77777777" w:rsidR="00711B7B" w:rsidRPr="00662545" w:rsidRDefault="00711B7B" w:rsidP="00662545">
      <w:pPr>
        <w:numPr>
          <w:ilvl w:val="0"/>
          <w:numId w:val="12"/>
        </w:numPr>
        <w:tabs>
          <w:tab w:val="left" w:pos="567"/>
        </w:tabs>
        <w:suppressAutoHyphens w:val="0"/>
        <w:spacing w:line="276" w:lineRule="auto"/>
        <w:ind w:left="567" w:hanging="567"/>
        <w:contextualSpacing/>
        <w:jc w:val="both"/>
        <w:rPr>
          <w:rFonts w:ascii="Arial" w:hAnsi="Arial" w:cs="Arial"/>
          <w:sz w:val="22"/>
          <w:szCs w:val="22"/>
          <w:lang w:eastAsia="pl-PL"/>
        </w:rPr>
      </w:pPr>
      <w:r w:rsidRPr="00662545">
        <w:rPr>
          <w:rFonts w:ascii="Arial" w:hAnsi="Arial" w:cs="Arial"/>
          <w:sz w:val="22"/>
          <w:szCs w:val="22"/>
          <w:lang w:eastAsia="pl-PL"/>
        </w:rPr>
        <w:lastRenderedPageBreak/>
        <w:t>Wykonawca obowiązany jest zapewnić udział w wykonywaniu prac osób o odpowiednich kwalifikacjach i w odpowiedniej liczbie („Personel Wykonawcy”) do zakresu wykonywanych prac.</w:t>
      </w:r>
    </w:p>
    <w:p w14:paraId="63ED0DFE" w14:textId="77777777" w:rsidR="00711B7B" w:rsidRPr="00662545" w:rsidRDefault="00711B7B" w:rsidP="00662545">
      <w:pPr>
        <w:suppressAutoHyphens w:val="0"/>
        <w:spacing w:line="276" w:lineRule="auto"/>
        <w:ind w:left="567" w:hanging="567"/>
        <w:contextualSpacing/>
        <w:jc w:val="both"/>
        <w:rPr>
          <w:rFonts w:ascii="Arial" w:hAnsi="Arial" w:cs="Arial"/>
          <w:strike/>
          <w:sz w:val="22"/>
          <w:szCs w:val="22"/>
          <w:lang w:eastAsia="pl-PL"/>
        </w:rPr>
      </w:pPr>
      <w:r w:rsidRPr="00662545">
        <w:rPr>
          <w:rFonts w:ascii="Arial" w:hAnsi="Arial" w:cs="Arial"/>
          <w:sz w:val="22"/>
          <w:szCs w:val="22"/>
          <w:lang w:eastAsia="pl-PL"/>
        </w:rPr>
        <w:t>3.</w:t>
      </w:r>
      <w:r w:rsidRPr="00662545">
        <w:rPr>
          <w:rFonts w:ascii="Arial" w:hAnsi="Arial" w:cs="Arial"/>
          <w:sz w:val="22"/>
          <w:szCs w:val="22"/>
          <w:lang w:eastAsia="pl-PL"/>
        </w:rPr>
        <w:tab/>
        <w:t>W przypadku wątpliwości co do przestrzegania przepisów prawa pracy przez Wykonawcę lub podwykonawcę, Zamawiający może zwrócić się o przeprowadzenie kontroli przez Państwową Inspekcję Pracy.</w:t>
      </w:r>
    </w:p>
    <w:p w14:paraId="183EB1E0" w14:textId="77777777" w:rsidR="00711B7B" w:rsidRPr="00662545" w:rsidRDefault="00711B7B" w:rsidP="00662545">
      <w:pPr>
        <w:tabs>
          <w:tab w:val="left" w:pos="567"/>
        </w:tabs>
        <w:suppressAutoHyphens w:val="0"/>
        <w:autoSpaceDE w:val="0"/>
        <w:autoSpaceDN w:val="0"/>
        <w:adjustRightInd w:val="0"/>
        <w:spacing w:line="276" w:lineRule="auto"/>
        <w:ind w:left="567" w:hanging="567"/>
        <w:contextualSpacing/>
        <w:jc w:val="both"/>
        <w:rPr>
          <w:rFonts w:ascii="Arial" w:eastAsia="Calibri" w:hAnsi="Arial" w:cs="Arial"/>
          <w:sz w:val="22"/>
          <w:szCs w:val="22"/>
          <w:lang w:eastAsia="en-US"/>
        </w:rPr>
      </w:pPr>
      <w:r w:rsidRPr="00662545">
        <w:rPr>
          <w:rFonts w:ascii="Arial" w:eastAsia="Calibri" w:hAnsi="Arial" w:cs="Arial"/>
          <w:sz w:val="22"/>
          <w:szCs w:val="22"/>
          <w:lang w:eastAsia="en-US"/>
        </w:rPr>
        <w:t>4.</w:t>
      </w:r>
      <w:r w:rsidRPr="00662545">
        <w:rPr>
          <w:rFonts w:ascii="Arial" w:eastAsia="Calibri" w:hAnsi="Arial"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383AA7BB" w14:textId="77777777" w:rsidR="00711B7B" w:rsidRPr="00662545" w:rsidRDefault="00711B7B" w:rsidP="00662545">
      <w:pPr>
        <w:tabs>
          <w:tab w:val="left" w:pos="567"/>
        </w:tabs>
        <w:suppressAutoHyphens w:val="0"/>
        <w:autoSpaceDE w:val="0"/>
        <w:autoSpaceDN w:val="0"/>
        <w:adjustRightInd w:val="0"/>
        <w:spacing w:line="276" w:lineRule="auto"/>
        <w:ind w:left="567" w:hanging="567"/>
        <w:contextualSpacing/>
        <w:jc w:val="both"/>
        <w:rPr>
          <w:rFonts w:ascii="Arial" w:eastAsia="Calibri" w:hAnsi="Arial" w:cs="Arial"/>
          <w:sz w:val="22"/>
          <w:szCs w:val="22"/>
          <w:lang w:eastAsia="en-US"/>
        </w:rPr>
      </w:pPr>
      <w:r w:rsidRPr="00662545">
        <w:rPr>
          <w:rFonts w:ascii="Arial" w:eastAsia="Calibri" w:hAnsi="Arial" w:cs="Arial"/>
          <w:sz w:val="22"/>
          <w:szCs w:val="22"/>
          <w:lang w:eastAsia="en-US"/>
        </w:rPr>
        <w:t>5.</w:t>
      </w:r>
      <w:r w:rsidRPr="00662545">
        <w:rPr>
          <w:rFonts w:ascii="Arial" w:eastAsia="Calibri" w:hAnsi="Arial" w:cs="Arial"/>
          <w:sz w:val="22"/>
          <w:szCs w:val="22"/>
          <w:lang w:eastAsia="en-US"/>
        </w:rPr>
        <w:tab/>
        <w:t>Przedstawiciel Zamawiającego uprawniony jest do sprawdzania tożsamości Personelu Wykonawcy uczestniczącego w realizacji prac.</w:t>
      </w:r>
    </w:p>
    <w:p w14:paraId="3D41841B" w14:textId="77777777" w:rsidR="00662545" w:rsidRDefault="00662545" w:rsidP="00662545">
      <w:pPr>
        <w:spacing w:line="276" w:lineRule="auto"/>
        <w:jc w:val="center"/>
        <w:rPr>
          <w:rFonts w:ascii="Arial" w:hAnsi="Arial" w:cs="Arial"/>
          <w:b/>
          <w:color w:val="000000" w:themeColor="text1"/>
        </w:rPr>
      </w:pPr>
    </w:p>
    <w:p w14:paraId="1575CB1D" w14:textId="77777777" w:rsidR="00662545" w:rsidRPr="00662545" w:rsidRDefault="00481745" w:rsidP="00662545">
      <w:pPr>
        <w:spacing w:line="276" w:lineRule="auto"/>
        <w:jc w:val="center"/>
        <w:rPr>
          <w:rFonts w:ascii="Arial" w:hAnsi="Arial" w:cs="Arial"/>
          <w:b/>
          <w:color w:val="000000" w:themeColor="text1"/>
          <w:sz w:val="22"/>
          <w:szCs w:val="22"/>
        </w:rPr>
      </w:pPr>
      <w:r>
        <w:rPr>
          <w:rFonts w:ascii="Arial" w:hAnsi="Arial" w:cs="Arial"/>
          <w:b/>
          <w:color w:val="000000" w:themeColor="text1"/>
          <w:sz w:val="22"/>
          <w:szCs w:val="22"/>
        </w:rPr>
        <w:t>§ 7</w:t>
      </w:r>
    </w:p>
    <w:p w14:paraId="62FDE010" w14:textId="77777777" w:rsidR="00662545" w:rsidRPr="00662545" w:rsidRDefault="00662545" w:rsidP="00662545">
      <w:pPr>
        <w:spacing w:line="276" w:lineRule="auto"/>
        <w:jc w:val="center"/>
        <w:rPr>
          <w:rFonts w:ascii="Arial" w:hAnsi="Arial" w:cs="Arial"/>
          <w:b/>
          <w:color w:val="000000" w:themeColor="text1"/>
          <w:sz w:val="22"/>
          <w:szCs w:val="22"/>
        </w:rPr>
      </w:pPr>
      <w:r w:rsidRPr="00662545">
        <w:rPr>
          <w:rFonts w:ascii="Arial" w:hAnsi="Arial" w:cs="Arial"/>
          <w:b/>
          <w:color w:val="000000" w:themeColor="text1"/>
          <w:sz w:val="22"/>
          <w:szCs w:val="22"/>
        </w:rPr>
        <w:t>Ubezpieczenie od odpowiedzialności cywilnej</w:t>
      </w:r>
    </w:p>
    <w:p w14:paraId="4089BF6C" w14:textId="77777777" w:rsidR="00662545" w:rsidRPr="00662545" w:rsidRDefault="00662545" w:rsidP="00662545">
      <w:pPr>
        <w:pStyle w:val="Nagwek2"/>
        <w:keepNext w:val="0"/>
        <w:keepLines w:val="0"/>
        <w:numPr>
          <w:ilvl w:val="1"/>
          <w:numId w:val="40"/>
        </w:numPr>
        <w:suppressAutoHyphens/>
        <w:spacing w:before="0" w:line="276" w:lineRule="auto"/>
        <w:jc w:val="both"/>
        <w:rPr>
          <w:rFonts w:ascii="Arial" w:hAnsi="Arial" w:cs="Arial"/>
          <w:color w:val="000000" w:themeColor="text1"/>
          <w:sz w:val="22"/>
          <w:szCs w:val="22"/>
        </w:rPr>
      </w:pPr>
      <w:r w:rsidRPr="00662545">
        <w:rPr>
          <w:rFonts w:ascii="Arial" w:hAnsi="Arial" w:cs="Arial"/>
          <w:color w:val="000000" w:themeColor="text1"/>
          <w:sz w:val="22"/>
          <w:szCs w:val="22"/>
        </w:rPr>
        <w:t>Wykonawca przez cały okres obowiązywania Umowy</w:t>
      </w:r>
      <w:r w:rsidR="00FB036E">
        <w:rPr>
          <w:rFonts w:ascii="Arial" w:hAnsi="Arial" w:cs="Arial"/>
          <w:color w:val="000000" w:themeColor="text1"/>
          <w:sz w:val="22"/>
          <w:szCs w:val="22"/>
        </w:rPr>
        <w:t xml:space="preserve"> zobowiązany jest do posiadania</w:t>
      </w:r>
      <w:r w:rsidRPr="00662545">
        <w:rPr>
          <w:rFonts w:ascii="Arial" w:hAnsi="Arial" w:cs="Arial"/>
          <w:color w:val="000000" w:themeColor="text1"/>
          <w:sz w:val="22"/>
          <w:szCs w:val="22"/>
        </w:rPr>
        <w:t xml:space="preserve"> </w:t>
      </w:r>
      <w:r w:rsidR="00FB036E" w:rsidRPr="00662545">
        <w:rPr>
          <w:rFonts w:ascii="Arial" w:hAnsi="Arial" w:cs="Arial"/>
          <w:color w:val="000000" w:themeColor="text1"/>
          <w:sz w:val="22"/>
          <w:szCs w:val="22"/>
        </w:rPr>
        <w:t>ubezpieczeni</w:t>
      </w:r>
      <w:r w:rsidR="00FB036E">
        <w:rPr>
          <w:rFonts w:ascii="Arial" w:hAnsi="Arial" w:cs="Arial"/>
          <w:color w:val="000000" w:themeColor="text1"/>
          <w:sz w:val="22"/>
          <w:szCs w:val="22"/>
        </w:rPr>
        <w:t>a</w:t>
      </w:r>
      <w:r w:rsidR="00FB036E" w:rsidRPr="00662545">
        <w:rPr>
          <w:rFonts w:ascii="Arial" w:hAnsi="Arial" w:cs="Arial"/>
          <w:color w:val="000000" w:themeColor="text1"/>
          <w:sz w:val="22"/>
          <w:szCs w:val="22"/>
        </w:rPr>
        <w:t xml:space="preserve"> </w:t>
      </w:r>
      <w:r w:rsidRPr="00662545">
        <w:rPr>
          <w:rFonts w:ascii="Arial" w:hAnsi="Arial" w:cs="Arial"/>
          <w:color w:val="000000" w:themeColor="text1"/>
          <w:sz w:val="22"/>
          <w:szCs w:val="22"/>
        </w:rPr>
        <w:t xml:space="preserve">od odpowiedzialności cywilnej w zakresie prowadzonej działalności związanej z Przedmiotem Umowy na kwotę minimum </w:t>
      </w:r>
      <w:r>
        <w:rPr>
          <w:rFonts w:ascii="Arial" w:hAnsi="Arial" w:cs="Arial"/>
          <w:color w:val="000000" w:themeColor="text1"/>
          <w:sz w:val="22"/>
          <w:szCs w:val="22"/>
        </w:rPr>
        <w:t>5</w:t>
      </w:r>
      <w:r w:rsidRPr="00662545">
        <w:rPr>
          <w:rFonts w:ascii="Arial" w:hAnsi="Arial" w:cs="Arial"/>
          <w:color w:val="000000" w:themeColor="text1"/>
          <w:sz w:val="22"/>
          <w:szCs w:val="22"/>
        </w:rPr>
        <w:t xml:space="preserve">00 000 zł. </w:t>
      </w:r>
    </w:p>
    <w:p w14:paraId="7F816481" w14:textId="77777777" w:rsidR="00662545" w:rsidRPr="00662545" w:rsidRDefault="00662545" w:rsidP="00662545">
      <w:pPr>
        <w:pStyle w:val="Nagwek2"/>
        <w:keepNext w:val="0"/>
        <w:keepLines w:val="0"/>
        <w:numPr>
          <w:ilvl w:val="1"/>
          <w:numId w:val="40"/>
        </w:numPr>
        <w:suppressAutoHyphens/>
        <w:spacing w:before="0" w:line="276" w:lineRule="auto"/>
        <w:jc w:val="both"/>
        <w:rPr>
          <w:rFonts w:ascii="Arial" w:hAnsi="Arial" w:cs="Arial"/>
          <w:color w:val="000000" w:themeColor="text1"/>
          <w:sz w:val="22"/>
          <w:szCs w:val="22"/>
        </w:rPr>
      </w:pPr>
      <w:r w:rsidRPr="00662545">
        <w:rPr>
          <w:rFonts w:ascii="Arial" w:hAnsi="Arial" w:cs="Arial"/>
          <w:color w:val="000000" w:themeColor="text1"/>
          <w:sz w:val="22"/>
          <w:szCs w:val="22"/>
        </w:rPr>
        <w:t xml:space="preserve">Wykonawca zobowiązany jest utrzymać ubezpieczenie, o którym mowa w ust.1 przez cały okres obowiązywania Umowy. </w:t>
      </w:r>
    </w:p>
    <w:p w14:paraId="21F993A3" w14:textId="77777777" w:rsidR="00662545" w:rsidRPr="00662545" w:rsidRDefault="00662545" w:rsidP="00662545">
      <w:pPr>
        <w:pStyle w:val="Nagwek2"/>
        <w:keepNext w:val="0"/>
        <w:keepLines w:val="0"/>
        <w:numPr>
          <w:ilvl w:val="1"/>
          <w:numId w:val="40"/>
        </w:numPr>
        <w:suppressAutoHyphens/>
        <w:spacing w:before="0" w:line="276" w:lineRule="auto"/>
        <w:jc w:val="both"/>
        <w:rPr>
          <w:rFonts w:ascii="Arial" w:hAnsi="Arial" w:cs="Arial"/>
          <w:color w:val="000000" w:themeColor="text1"/>
          <w:sz w:val="22"/>
          <w:szCs w:val="22"/>
        </w:rPr>
      </w:pPr>
      <w:r w:rsidRPr="00662545">
        <w:rPr>
          <w:rFonts w:ascii="Arial" w:hAnsi="Arial" w:cs="Arial"/>
          <w:color w:val="000000" w:themeColor="text1"/>
          <w:sz w:val="22"/>
          <w:szCs w:val="22"/>
        </w:rPr>
        <w:t xml:space="preserve">Wykonawca zobowiązany jest do informowania Zamawiającego o wszelkich zmianach treści zawartej umowy ubezpieczenia, o której mowa w ust. 1, w terminie 7 dni roboczych od dnia ich wejścia w życie. </w:t>
      </w:r>
    </w:p>
    <w:p w14:paraId="7EA1A7E8" w14:textId="77777777" w:rsidR="00662545" w:rsidRPr="00FB036E" w:rsidRDefault="00662545" w:rsidP="00662545">
      <w:pPr>
        <w:pStyle w:val="Akapitzlist"/>
        <w:numPr>
          <w:ilvl w:val="1"/>
          <w:numId w:val="40"/>
        </w:numPr>
        <w:suppressAutoHyphens w:val="0"/>
        <w:spacing w:after="160" w:line="276" w:lineRule="auto"/>
        <w:jc w:val="both"/>
        <w:rPr>
          <w:rFonts w:ascii="Arial" w:hAnsi="Arial" w:cs="Arial"/>
          <w:sz w:val="22"/>
        </w:rPr>
      </w:pPr>
      <w:r w:rsidRPr="00FB036E">
        <w:rPr>
          <w:rFonts w:ascii="Arial" w:hAnsi="Arial" w:cs="Arial"/>
          <w:sz w:val="22"/>
        </w:rPr>
        <w:t>Zamawiający jest uprawniony do ubezpieczenia Wykonawcy na jego koszt w przypadku gdy ubezpieczenie będzie miało krótszy okres obowiązywania niż okres realizacji Umowy, a Wykonawca nie przedłoży dokumentu o kontynuacji ubezpieczenia co najmniej na 14 dni przed jego wygaśnięciem.</w:t>
      </w:r>
    </w:p>
    <w:p w14:paraId="1AB36B5D" w14:textId="77777777" w:rsidR="005C35E9" w:rsidRPr="007F7F36" w:rsidRDefault="00481745" w:rsidP="007F7F36">
      <w:pPr>
        <w:suppressAutoHyphens w:val="0"/>
        <w:spacing w:line="276" w:lineRule="auto"/>
        <w:contextualSpacing/>
        <w:jc w:val="center"/>
        <w:outlineLvl w:val="0"/>
        <w:rPr>
          <w:rFonts w:ascii="Arial" w:hAnsi="Arial" w:cs="Arial"/>
          <w:b/>
          <w:sz w:val="22"/>
          <w:szCs w:val="22"/>
          <w:lang w:eastAsia="pl-PL"/>
        </w:rPr>
      </w:pPr>
      <w:r>
        <w:rPr>
          <w:rFonts w:ascii="Arial" w:hAnsi="Arial" w:cs="Arial"/>
          <w:b/>
          <w:sz w:val="22"/>
          <w:szCs w:val="22"/>
          <w:lang w:eastAsia="pl-PL"/>
        </w:rPr>
        <w:t>§ 8</w:t>
      </w:r>
      <w:r w:rsidR="005C35E9" w:rsidRPr="007F7F36">
        <w:rPr>
          <w:rFonts w:ascii="Arial" w:hAnsi="Arial" w:cs="Arial"/>
          <w:b/>
          <w:sz w:val="22"/>
          <w:szCs w:val="22"/>
          <w:lang w:eastAsia="pl-PL"/>
        </w:rPr>
        <w:br/>
        <w:t>Podwykonawstwo</w:t>
      </w:r>
    </w:p>
    <w:p w14:paraId="702AA0D4" w14:textId="77777777" w:rsidR="005C35E9" w:rsidRPr="00481745" w:rsidRDefault="005C35E9" w:rsidP="00481745">
      <w:pPr>
        <w:pStyle w:val="Akapitzlist"/>
        <w:numPr>
          <w:ilvl w:val="0"/>
          <w:numId w:val="41"/>
        </w:numPr>
        <w:pBdr>
          <w:top w:val="nil"/>
          <w:left w:val="nil"/>
          <w:bottom w:val="nil"/>
          <w:right w:val="nil"/>
          <w:between w:val="nil"/>
        </w:pBdr>
        <w:suppressAutoHyphens w:val="0"/>
        <w:spacing w:line="276" w:lineRule="auto"/>
        <w:ind w:left="567" w:hanging="567"/>
        <w:jc w:val="both"/>
        <w:rPr>
          <w:rFonts w:ascii="Arial" w:hAnsi="Arial" w:cs="Arial"/>
          <w:sz w:val="22"/>
          <w:szCs w:val="22"/>
        </w:rPr>
      </w:pPr>
      <w:r w:rsidRPr="00481745">
        <w:rPr>
          <w:rFonts w:ascii="Arial" w:hAnsi="Arial" w:cs="Arial"/>
          <w:sz w:val="22"/>
          <w:szCs w:val="22"/>
        </w:rPr>
        <w:t xml:space="preserve">Zamawiający dopuszcza realizację Przedmiotu Umowy przy pomocy Podwykonawców na zasadach określonych w Umowie. Umowy o podwykonawstwo zawierane </w:t>
      </w:r>
      <w:bookmarkStart w:id="1" w:name="_Hlk18876035"/>
      <w:r w:rsidRPr="00481745">
        <w:rPr>
          <w:rFonts w:ascii="Arial" w:hAnsi="Arial" w:cs="Arial"/>
          <w:sz w:val="22"/>
          <w:szCs w:val="22"/>
        </w:rPr>
        <w:t xml:space="preserve">pomiędzy (i) Wykonawcą, a Podwykonawcami, (ii) Podwykonawcami, a podwykonawcami dalszymi, jak również pomiędzy (iii) podwykonawcami dalszymi których przedmiotem będą roboty budowlane </w:t>
      </w:r>
      <w:bookmarkEnd w:id="1"/>
      <w:r w:rsidRPr="00481745">
        <w:rPr>
          <w:rFonts w:ascii="Arial" w:hAnsi="Arial" w:cs="Arial"/>
          <w:sz w:val="22"/>
          <w:szCs w:val="22"/>
        </w:rPr>
        <w:t>będą zawierane wyłącznie za zgodą Zamawiającego.</w:t>
      </w:r>
    </w:p>
    <w:p w14:paraId="2E68E140" w14:textId="77777777" w:rsidR="005C35E9" w:rsidRPr="007F7F36" w:rsidRDefault="005C35E9" w:rsidP="00FB036E">
      <w:pPr>
        <w:numPr>
          <w:ilvl w:val="0"/>
          <w:numId w:val="16"/>
        </w:numPr>
        <w:pBdr>
          <w:top w:val="nil"/>
          <w:left w:val="nil"/>
          <w:bottom w:val="nil"/>
          <w:right w:val="nil"/>
          <w:between w:val="nil"/>
        </w:pBdr>
        <w:suppressAutoHyphens w:val="0"/>
        <w:spacing w:line="276" w:lineRule="auto"/>
        <w:contextualSpacing/>
        <w:jc w:val="both"/>
        <w:rPr>
          <w:rFonts w:ascii="Arial" w:hAnsi="Arial" w:cs="Arial"/>
          <w:sz w:val="22"/>
          <w:szCs w:val="22"/>
        </w:rPr>
      </w:pPr>
      <w:r w:rsidRPr="007F7F36">
        <w:rPr>
          <w:rFonts w:ascii="Arial" w:hAnsi="Arial" w:cs="Arial"/>
          <w:sz w:val="22"/>
          <w:szCs w:val="22"/>
        </w:rPr>
        <w:t xml:space="preserve">W przypadku zamiaru zawarcia umowy o podwykonawstwo, której przedmiotem będą roboty budowlane Wykonawca przedłoży Zamawiającemu projekt tej umowy. </w:t>
      </w:r>
    </w:p>
    <w:p w14:paraId="08960E06" w14:textId="77777777" w:rsidR="005C35E9" w:rsidRPr="007F7F36" w:rsidRDefault="005C35E9" w:rsidP="00481745">
      <w:pPr>
        <w:numPr>
          <w:ilvl w:val="0"/>
          <w:numId w:val="16"/>
        </w:numPr>
        <w:pBdr>
          <w:top w:val="nil"/>
          <w:left w:val="nil"/>
          <w:bottom w:val="nil"/>
          <w:right w:val="nil"/>
          <w:between w:val="nil"/>
        </w:pBdr>
        <w:suppressAutoHyphens w:val="0"/>
        <w:spacing w:line="276" w:lineRule="auto"/>
        <w:ind w:left="567" w:hanging="567"/>
        <w:contextualSpacing/>
        <w:jc w:val="both"/>
        <w:rPr>
          <w:rFonts w:ascii="Arial" w:hAnsi="Arial" w:cs="Arial"/>
          <w:sz w:val="22"/>
          <w:szCs w:val="22"/>
        </w:rPr>
      </w:pPr>
      <w:r w:rsidRPr="007F7F36">
        <w:rPr>
          <w:rFonts w:ascii="Arial" w:hAnsi="Arial" w:cs="Arial"/>
          <w:sz w:val="22"/>
          <w:szCs w:val="22"/>
        </w:rPr>
        <w:t>Zamawiający, w terminie 14 dni od dnia otrzymania projektu umowy o podwykonawstwo, zgłosi w formie pisemnej pod rygorem nieważności zastrzeżenia do projektu umowy o podwykonawstwo, której przedmiotem są roboty budowlane:</w:t>
      </w:r>
    </w:p>
    <w:p w14:paraId="7FA4B160" w14:textId="77777777" w:rsidR="005C35E9" w:rsidRPr="007F7F36" w:rsidRDefault="005C35E9" w:rsidP="007F7F36">
      <w:pPr>
        <w:numPr>
          <w:ilvl w:val="1"/>
          <w:numId w:val="13"/>
        </w:numPr>
        <w:pBdr>
          <w:top w:val="nil"/>
          <w:left w:val="nil"/>
          <w:bottom w:val="nil"/>
          <w:right w:val="nil"/>
          <w:between w:val="nil"/>
        </w:pBdr>
        <w:tabs>
          <w:tab w:val="left" w:pos="1701"/>
        </w:tabs>
        <w:suppressAutoHyphens w:val="0"/>
        <w:spacing w:line="276" w:lineRule="auto"/>
        <w:ind w:left="1701" w:hanging="850"/>
        <w:contextualSpacing/>
        <w:jc w:val="both"/>
        <w:rPr>
          <w:rFonts w:ascii="Arial" w:hAnsi="Arial" w:cs="Arial"/>
          <w:sz w:val="22"/>
          <w:szCs w:val="22"/>
        </w:rPr>
      </w:pPr>
      <w:r w:rsidRPr="007F7F36">
        <w:rPr>
          <w:rFonts w:ascii="Arial" w:hAnsi="Arial" w:cs="Arial"/>
          <w:sz w:val="22"/>
          <w:szCs w:val="22"/>
        </w:rPr>
        <w:t xml:space="preserve">niespełniającej wymagań określonych w Dokumentach Zamówienia, w szczególności postanowień ust. 7 i 8 poniżej, </w:t>
      </w:r>
    </w:p>
    <w:p w14:paraId="6C35AEBA" w14:textId="77777777" w:rsidR="005C35E9" w:rsidRPr="007F7F36" w:rsidRDefault="005C35E9" w:rsidP="007F7F36">
      <w:pPr>
        <w:numPr>
          <w:ilvl w:val="1"/>
          <w:numId w:val="13"/>
        </w:numPr>
        <w:pBdr>
          <w:top w:val="nil"/>
          <w:left w:val="nil"/>
          <w:bottom w:val="nil"/>
          <w:right w:val="nil"/>
          <w:between w:val="nil"/>
        </w:pBdr>
        <w:tabs>
          <w:tab w:val="left" w:pos="1701"/>
        </w:tabs>
        <w:suppressAutoHyphens w:val="0"/>
        <w:spacing w:line="276" w:lineRule="auto"/>
        <w:ind w:left="1701" w:hanging="850"/>
        <w:contextualSpacing/>
        <w:jc w:val="both"/>
        <w:rPr>
          <w:rFonts w:ascii="Arial" w:hAnsi="Arial" w:cs="Arial"/>
          <w:sz w:val="22"/>
          <w:szCs w:val="22"/>
        </w:rPr>
      </w:pPr>
      <w:r w:rsidRPr="007F7F36">
        <w:rPr>
          <w:rFonts w:ascii="Arial" w:hAnsi="Arial" w:cs="Arial"/>
          <w:sz w:val="22"/>
          <w:szCs w:val="22"/>
        </w:rPr>
        <w:t>gdy przewiduje termin zapłaty wynagrodzenia dłuższy niż 30 dni od dnia doręczenia Wykonawcy lub Podwykonawcy faktury lub rachunku, potwierdzających wykonanie zleconej  roboty budowlanej,</w:t>
      </w:r>
    </w:p>
    <w:p w14:paraId="627D0357" w14:textId="77777777" w:rsidR="005C35E9" w:rsidRPr="007F7F36" w:rsidRDefault="005C35E9" w:rsidP="007F7F36">
      <w:pPr>
        <w:numPr>
          <w:ilvl w:val="1"/>
          <w:numId w:val="13"/>
        </w:numPr>
        <w:pBdr>
          <w:top w:val="nil"/>
          <w:left w:val="nil"/>
          <w:bottom w:val="nil"/>
          <w:right w:val="nil"/>
          <w:between w:val="nil"/>
        </w:pBdr>
        <w:tabs>
          <w:tab w:val="left" w:pos="1701"/>
        </w:tabs>
        <w:suppressAutoHyphens w:val="0"/>
        <w:spacing w:line="276" w:lineRule="auto"/>
        <w:ind w:left="1701" w:hanging="850"/>
        <w:contextualSpacing/>
        <w:jc w:val="both"/>
        <w:rPr>
          <w:rFonts w:ascii="Arial" w:hAnsi="Arial" w:cs="Arial"/>
          <w:sz w:val="22"/>
          <w:szCs w:val="22"/>
        </w:rPr>
      </w:pPr>
      <w:r w:rsidRPr="007F7F36">
        <w:rPr>
          <w:rFonts w:ascii="Arial" w:hAnsi="Arial" w:cs="Arial"/>
          <w:sz w:val="22"/>
          <w:szCs w:val="22"/>
        </w:rPr>
        <w:lastRenderedPageBreak/>
        <w:t>zawiera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70F5FE7D" w14:textId="77777777" w:rsidR="005C35E9" w:rsidRPr="007F7F36" w:rsidRDefault="005C35E9" w:rsidP="00481745">
      <w:pPr>
        <w:pStyle w:val="Akapitzlist"/>
        <w:numPr>
          <w:ilvl w:val="0"/>
          <w:numId w:val="16"/>
        </w:numPr>
        <w:pBdr>
          <w:top w:val="nil"/>
          <w:left w:val="nil"/>
          <w:bottom w:val="nil"/>
          <w:right w:val="nil"/>
          <w:between w:val="nil"/>
        </w:pBdr>
        <w:tabs>
          <w:tab w:val="left" w:pos="993"/>
        </w:tabs>
        <w:suppressAutoHyphens w:val="0"/>
        <w:spacing w:line="276" w:lineRule="auto"/>
        <w:ind w:left="567" w:hanging="567"/>
        <w:jc w:val="both"/>
        <w:rPr>
          <w:rFonts w:ascii="Arial" w:hAnsi="Arial" w:cs="Arial"/>
          <w:sz w:val="22"/>
          <w:szCs w:val="22"/>
        </w:rPr>
      </w:pPr>
      <w:r w:rsidRPr="007F7F36">
        <w:rPr>
          <w:rFonts w:ascii="Arial" w:hAnsi="Arial" w:cs="Arial"/>
          <w:sz w:val="22"/>
          <w:szCs w:val="22"/>
        </w:rPr>
        <w:t xml:space="preserve">Niezgłoszenie w formie pisemnej zastrzeżeń do przedłożonego projektu umowy o podwykonawstwo, której przedmiotem są roboty budowlane, w terminie 14 dni od dnia otrzymania projektu umowy o podwykonawstwo, uważa się za akceptację projektu umowy przez Zamawiającego. </w:t>
      </w:r>
    </w:p>
    <w:p w14:paraId="2830F21B" w14:textId="77777777" w:rsidR="005C35E9" w:rsidRPr="007F7F36" w:rsidRDefault="005C35E9" w:rsidP="00481745">
      <w:pPr>
        <w:pStyle w:val="Akapitzlist"/>
        <w:numPr>
          <w:ilvl w:val="0"/>
          <w:numId w:val="16"/>
        </w:numPr>
        <w:pBdr>
          <w:top w:val="nil"/>
          <w:left w:val="nil"/>
          <w:bottom w:val="nil"/>
          <w:right w:val="nil"/>
          <w:between w:val="nil"/>
        </w:pBdr>
        <w:tabs>
          <w:tab w:val="left" w:pos="993"/>
        </w:tabs>
        <w:suppressAutoHyphens w:val="0"/>
        <w:spacing w:line="276" w:lineRule="auto"/>
        <w:ind w:left="567" w:hanging="567"/>
        <w:jc w:val="both"/>
        <w:rPr>
          <w:rFonts w:ascii="Arial" w:hAnsi="Arial" w:cs="Arial"/>
          <w:sz w:val="22"/>
          <w:szCs w:val="22"/>
        </w:rPr>
      </w:pPr>
      <w:r w:rsidRPr="007F7F36">
        <w:rPr>
          <w:rFonts w:ascii="Arial" w:hAnsi="Arial" w:cs="Arial"/>
          <w:sz w:val="22"/>
          <w:szCs w:val="22"/>
        </w:rPr>
        <w:t xml:space="preserve">Wykonawca przedłoży Zamawiającemu poświadczoną za zgodność z oryginałem kopię zawartej z Podwykonawcą umowy o podwykonawstwo, której przedmiotem są roboty budowlane, w terminie 7 dni od dnia jej zawarcia. </w:t>
      </w:r>
    </w:p>
    <w:p w14:paraId="78C4B079" w14:textId="77777777" w:rsidR="005C35E9" w:rsidRPr="007F7F36" w:rsidRDefault="005C35E9" w:rsidP="00481745">
      <w:pPr>
        <w:pStyle w:val="Akapitzlist"/>
        <w:numPr>
          <w:ilvl w:val="0"/>
          <w:numId w:val="16"/>
        </w:numPr>
        <w:pBdr>
          <w:top w:val="nil"/>
          <w:left w:val="nil"/>
          <w:bottom w:val="nil"/>
          <w:right w:val="nil"/>
          <w:between w:val="nil"/>
        </w:pBdr>
        <w:tabs>
          <w:tab w:val="left" w:pos="993"/>
        </w:tabs>
        <w:suppressAutoHyphens w:val="0"/>
        <w:spacing w:line="276" w:lineRule="auto"/>
        <w:ind w:left="567" w:hanging="567"/>
        <w:jc w:val="both"/>
        <w:rPr>
          <w:rFonts w:ascii="Arial" w:hAnsi="Arial" w:cs="Arial"/>
          <w:sz w:val="22"/>
          <w:szCs w:val="22"/>
        </w:rPr>
      </w:pPr>
      <w:r w:rsidRPr="007F7F36">
        <w:rPr>
          <w:rFonts w:ascii="Arial" w:hAnsi="Arial" w:cs="Arial"/>
          <w:sz w:val="22"/>
          <w:szCs w:val="22"/>
        </w:rPr>
        <w:t>Zamawiający w terminie 14 dni, zgłasza w formie pisemnej pod rygorem nieważności sprzeciw do umowy o podwykonawstwo, której przedmiotem są roboty budowlane, w przypadkach, o których mowa w ust. 3 powyżej. Niezgłoszenie w formie pisemnej sprzeciwu do przedłożonej umowy o podwykonawstwo, której przedmiotem są roboty budowlane, w terminie określonym w zdaniu poprzednim, uważa się za akceptację umowy przez Zamawiającego.</w:t>
      </w:r>
    </w:p>
    <w:p w14:paraId="2CB31AC7" w14:textId="77777777" w:rsidR="005C35E9" w:rsidRPr="007F7F36" w:rsidRDefault="005C35E9" w:rsidP="00481745">
      <w:pPr>
        <w:numPr>
          <w:ilvl w:val="0"/>
          <w:numId w:val="16"/>
        </w:numPr>
        <w:tabs>
          <w:tab w:val="left" w:pos="993"/>
        </w:tabs>
        <w:suppressAutoHyphens w:val="0"/>
        <w:spacing w:line="276" w:lineRule="auto"/>
        <w:ind w:left="567" w:hanging="567"/>
        <w:contextualSpacing/>
        <w:jc w:val="both"/>
        <w:rPr>
          <w:rFonts w:ascii="Arial" w:hAnsi="Arial" w:cs="Arial"/>
          <w:sz w:val="22"/>
          <w:szCs w:val="22"/>
        </w:rPr>
      </w:pPr>
      <w:r w:rsidRPr="007F7F36">
        <w:rPr>
          <w:rFonts w:ascii="Arial" w:hAnsi="Arial" w:cs="Arial"/>
          <w:sz w:val="22"/>
          <w:szCs w:val="22"/>
        </w:rPr>
        <w:t>Umowa z Podwykonawcą lub dalszym Podwykonawcą powinna stanowić w szczególności, iż:</w:t>
      </w:r>
    </w:p>
    <w:p w14:paraId="6E1711D7" w14:textId="77777777" w:rsidR="005C35E9" w:rsidRPr="007F7F36" w:rsidRDefault="005C35E9" w:rsidP="007F7F36">
      <w:pPr>
        <w:numPr>
          <w:ilvl w:val="1"/>
          <w:numId w:val="16"/>
        </w:numPr>
        <w:tabs>
          <w:tab w:val="left" w:pos="1701"/>
        </w:tabs>
        <w:suppressAutoHyphens w:val="0"/>
        <w:spacing w:line="276" w:lineRule="auto"/>
        <w:ind w:left="1701" w:hanging="850"/>
        <w:contextualSpacing/>
        <w:jc w:val="both"/>
        <w:rPr>
          <w:rFonts w:ascii="Arial" w:hAnsi="Arial" w:cs="Arial"/>
          <w:sz w:val="22"/>
          <w:szCs w:val="22"/>
        </w:rPr>
      </w:pPr>
      <w:r w:rsidRPr="007F7F36">
        <w:rPr>
          <w:rFonts w:ascii="Arial" w:hAnsi="Arial" w:cs="Arial"/>
          <w:sz w:val="22"/>
          <w:szCs w:val="22"/>
        </w:rPr>
        <w:t>przedmiotem Umowy o podwykonawstwo jest wyłącznie wykonanie, odpowiednio: robót budowlanych, dostaw lub usług, które ściśle odpowiadają części zamówienia określonego Umową zawartą pomiędzy Zamawiającym a Wykonawcą;</w:t>
      </w:r>
    </w:p>
    <w:p w14:paraId="0614653D" w14:textId="77777777" w:rsidR="005C35E9" w:rsidRPr="007F7F36" w:rsidRDefault="005C35E9" w:rsidP="007F7F36">
      <w:pPr>
        <w:numPr>
          <w:ilvl w:val="1"/>
          <w:numId w:val="16"/>
        </w:numPr>
        <w:tabs>
          <w:tab w:val="left" w:pos="1701"/>
        </w:tabs>
        <w:suppressAutoHyphens w:val="0"/>
        <w:spacing w:line="276" w:lineRule="auto"/>
        <w:ind w:left="1701" w:hanging="850"/>
        <w:contextualSpacing/>
        <w:jc w:val="both"/>
        <w:rPr>
          <w:rFonts w:ascii="Arial" w:hAnsi="Arial" w:cs="Arial"/>
          <w:sz w:val="22"/>
          <w:szCs w:val="22"/>
        </w:rPr>
      </w:pPr>
      <w:r w:rsidRPr="007F7F36">
        <w:rPr>
          <w:rFonts w:ascii="Arial" w:hAnsi="Arial" w:cs="Arial"/>
          <w:sz w:val="22"/>
          <w:szCs w:val="22"/>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577C79A6" w14:textId="77777777" w:rsidR="005C35E9" w:rsidRPr="007F7F36" w:rsidRDefault="005C35E9" w:rsidP="007F7F36">
      <w:pPr>
        <w:numPr>
          <w:ilvl w:val="1"/>
          <w:numId w:val="16"/>
        </w:numPr>
        <w:tabs>
          <w:tab w:val="left" w:pos="1701"/>
        </w:tabs>
        <w:suppressAutoHyphens w:val="0"/>
        <w:spacing w:line="276" w:lineRule="auto"/>
        <w:ind w:left="1701" w:hanging="850"/>
        <w:contextualSpacing/>
        <w:jc w:val="both"/>
        <w:rPr>
          <w:rFonts w:ascii="Arial" w:hAnsi="Arial" w:cs="Arial"/>
          <w:sz w:val="22"/>
          <w:szCs w:val="22"/>
        </w:rPr>
      </w:pPr>
      <w:r w:rsidRPr="007F7F36">
        <w:rPr>
          <w:rFonts w:ascii="Arial" w:hAnsi="Arial" w:cs="Arial"/>
          <w:sz w:val="22"/>
          <w:szCs w:val="22"/>
        </w:rPr>
        <w:t xml:space="preserve">o obowiązku  Podwykonawcy lub dalszego Podwykonawcy, o którym mowa w art. 95 ust. 1 i 438  PZP  na zasadach obowiązujących Wykonawcę; </w:t>
      </w:r>
    </w:p>
    <w:p w14:paraId="5D53C0C0" w14:textId="77777777" w:rsidR="005C35E9" w:rsidRPr="007F7F36" w:rsidRDefault="005C35E9" w:rsidP="007F7F36">
      <w:pPr>
        <w:numPr>
          <w:ilvl w:val="1"/>
          <w:numId w:val="16"/>
        </w:numPr>
        <w:tabs>
          <w:tab w:val="left" w:pos="1701"/>
        </w:tabs>
        <w:suppressAutoHyphens w:val="0"/>
        <w:spacing w:line="276" w:lineRule="auto"/>
        <w:ind w:left="1701" w:hanging="850"/>
        <w:contextualSpacing/>
        <w:jc w:val="both"/>
        <w:rPr>
          <w:rFonts w:ascii="Arial" w:hAnsi="Arial" w:cs="Arial"/>
          <w:sz w:val="22"/>
          <w:szCs w:val="22"/>
        </w:rPr>
      </w:pPr>
      <w:r w:rsidRPr="007F7F36">
        <w:rPr>
          <w:rFonts w:ascii="Arial" w:hAnsi="Arial" w:cs="Arial"/>
          <w:sz w:val="22"/>
          <w:szCs w:val="22"/>
        </w:rPr>
        <w:t>Podwykonawca lub dalszy Podwykonawca są zobowiązani do przedstawiania Zamawiającemu na jego żądanie dokumentów, oświadczeń i wyjaśnień dotyczących realizacji umowy o podwykonawstwo;</w:t>
      </w:r>
    </w:p>
    <w:p w14:paraId="711671B8" w14:textId="77777777" w:rsidR="005C35E9" w:rsidRDefault="005C35E9" w:rsidP="007F7F36">
      <w:pPr>
        <w:numPr>
          <w:ilvl w:val="1"/>
          <w:numId w:val="16"/>
        </w:numPr>
        <w:tabs>
          <w:tab w:val="left" w:pos="1701"/>
        </w:tabs>
        <w:suppressAutoHyphens w:val="0"/>
        <w:spacing w:line="276" w:lineRule="auto"/>
        <w:ind w:left="1701" w:hanging="850"/>
        <w:contextualSpacing/>
        <w:jc w:val="both"/>
        <w:rPr>
          <w:rFonts w:ascii="Arial" w:hAnsi="Arial" w:cs="Arial"/>
          <w:sz w:val="22"/>
          <w:szCs w:val="22"/>
        </w:rPr>
      </w:pPr>
      <w:r w:rsidRPr="007F7F36">
        <w:rPr>
          <w:rFonts w:ascii="Arial" w:hAnsi="Arial" w:cs="Arial"/>
          <w:sz w:val="22"/>
          <w:szCs w:val="22"/>
        </w:rPr>
        <w:t xml:space="preserve">o bezpośredniej płatności na rzecz dalszych podwykonawców. </w:t>
      </w:r>
    </w:p>
    <w:p w14:paraId="0515963C" w14:textId="77777777" w:rsidR="00481745" w:rsidRDefault="00481745" w:rsidP="00481745">
      <w:pPr>
        <w:tabs>
          <w:tab w:val="left" w:pos="1701"/>
        </w:tabs>
        <w:suppressAutoHyphens w:val="0"/>
        <w:spacing w:line="276" w:lineRule="auto"/>
        <w:ind w:left="1701"/>
        <w:contextualSpacing/>
        <w:jc w:val="both"/>
        <w:rPr>
          <w:rFonts w:ascii="Arial" w:hAnsi="Arial" w:cs="Arial"/>
          <w:sz w:val="22"/>
          <w:szCs w:val="22"/>
        </w:rPr>
      </w:pPr>
    </w:p>
    <w:p w14:paraId="28312EFA" w14:textId="77777777" w:rsidR="005C35E9" w:rsidRPr="007F7F36" w:rsidRDefault="005C35E9" w:rsidP="00481745">
      <w:pPr>
        <w:numPr>
          <w:ilvl w:val="0"/>
          <w:numId w:val="16"/>
        </w:numPr>
        <w:tabs>
          <w:tab w:val="left" w:pos="709"/>
        </w:tabs>
        <w:suppressAutoHyphens w:val="0"/>
        <w:spacing w:line="276" w:lineRule="auto"/>
        <w:ind w:left="851" w:hanging="851"/>
        <w:contextualSpacing/>
        <w:jc w:val="both"/>
        <w:rPr>
          <w:rFonts w:ascii="Arial" w:hAnsi="Arial" w:cs="Arial"/>
          <w:sz w:val="22"/>
          <w:szCs w:val="22"/>
        </w:rPr>
      </w:pPr>
      <w:r w:rsidRPr="007F7F36">
        <w:rPr>
          <w:rFonts w:ascii="Arial" w:hAnsi="Arial" w:cs="Arial"/>
          <w:sz w:val="22"/>
          <w:szCs w:val="22"/>
        </w:rPr>
        <w:t>Umowa o podwykonawstwo nie może zawierać postanowień:</w:t>
      </w:r>
    </w:p>
    <w:p w14:paraId="01E3E29F" w14:textId="77777777" w:rsidR="005C35E9" w:rsidRPr="007F7F36" w:rsidRDefault="005C35E9" w:rsidP="007F7F36">
      <w:pPr>
        <w:numPr>
          <w:ilvl w:val="1"/>
          <w:numId w:val="16"/>
        </w:numPr>
        <w:tabs>
          <w:tab w:val="left" w:pos="1701"/>
        </w:tabs>
        <w:suppressAutoHyphens w:val="0"/>
        <w:spacing w:line="276" w:lineRule="auto"/>
        <w:ind w:left="1701" w:hanging="850"/>
        <w:contextualSpacing/>
        <w:jc w:val="both"/>
        <w:rPr>
          <w:rFonts w:ascii="Arial" w:hAnsi="Arial" w:cs="Arial"/>
          <w:sz w:val="22"/>
          <w:szCs w:val="22"/>
        </w:rPr>
      </w:pPr>
      <w:r w:rsidRPr="007F7F36">
        <w:rPr>
          <w:rFonts w:ascii="Arial" w:hAnsi="Arial" w:cs="Arial"/>
          <w:sz w:val="22"/>
          <w:szCs w:val="22"/>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1E79B146" w14:textId="77777777" w:rsidR="005C35E9" w:rsidRPr="007F7F36" w:rsidRDefault="005C35E9" w:rsidP="007F7F36">
      <w:pPr>
        <w:numPr>
          <w:ilvl w:val="1"/>
          <w:numId w:val="16"/>
        </w:numPr>
        <w:tabs>
          <w:tab w:val="left" w:pos="1701"/>
        </w:tabs>
        <w:suppressAutoHyphens w:val="0"/>
        <w:spacing w:line="276" w:lineRule="auto"/>
        <w:ind w:left="1701" w:hanging="850"/>
        <w:contextualSpacing/>
        <w:jc w:val="both"/>
        <w:rPr>
          <w:rFonts w:ascii="Arial" w:hAnsi="Arial" w:cs="Arial"/>
          <w:sz w:val="22"/>
          <w:szCs w:val="22"/>
        </w:rPr>
      </w:pPr>
      <w:r w:rsidRPr="007F7F36">
        <w:rPr>
          <w:rFonts w:ascii="Arial" w:hAnsi="Arial" w:cs="Arial"/>
          <w:sz w:val="22"/>
          <w:szCs w:val="22"/>
        </w:rPr>
        <w:t>uzależniających zwrot kwot zabezpieczenia przez Wykonawcę Podwykonawcy, od zwrotu zabezpieczenia należytego wykonania Umowy Wykonawcy przez Zamawiającego;</w:t>
      </w:r>
    </w:p>
    <w:p w14:paraId="3D929729" w14:textId="77777777" w:rsidR="005C35E9" w:rsidRPr="007F7F36" w:rsidRDefault="005C35E9" w:rsidP="007F7F36">
      <w:pPr>
        <w:numPr>
          <w:ilvl w:val="1"/>
          <w:numId w:val="16"/>
        </w:numPr>
        <w:tabs>
          <w:tab w:val="left" w:pos="1701"/>
        </w:tabs>
        <w:suppressAutoHyphens w:val="0"/>
        <w:spacing w:line="276" w:lineRule="auto"/>
        <w:ind w:left="1701" w:hanging="850"/>
        <w:contextualSpacing/>
        <w:jc w:val="both"/>
        <w:rPr>
          <w:rFonts w:ascii="Arial" w:hAnsi="Arial" w:cs="Arial"/>
          <w:sz w:val="22"/>
          <w:szCs w:val="22"/>
        </w:rPr>
      </w:pPr>
      <w:r w:rsidRPr="007F7F36">
        <w:rPr>
          <w:rFonts w:ascii="Arial" w:hAnsi="Arial" w:cs="Arial"/>
          <w:sz w:val="22"/>
          <w:szCs w:val="22"/>
        </w:rPr>
        <w:t xml:space="preserve">umożliwiających Wykonawcy potrącanie kwot zabezpieczenia należytego wykonania umowy z wynagrodzenia Podwykonawcy/dalszemu </w:t>
      </w:r>
      <w:r w:rsidRPr="007F7F36">
        <w:rPr>
          <w:rFonts w:ascii="Arial" w:hAnsi="Arial" w:cs="Arial"/>
          <w:sz w:val="22"/>
          <w:szCs w:val="22"/>
        </w:rPr>
        <w:lastRenderedPageBreak/>
        <w:t>Podwykonawcy, chyba że w postanowieniach umownych znajdą się wyraźne postanowienia, które będą wskazywały na to, że potrącona na zabezpieczenie kwota, nie stanowi już wynagrodzenia, tylko zabezpieczenie należytego wykonania umowy, opisanie celu tego zabezpieczenia, jak również, że zapłata wynagrodzenia pomniejszonego o kwotę potrąconą na zabezpieczenie stanowi należyte wypełnienie zobowiązania w zakresie zapłaty wynagrodzenia oraz w przypadku braku zwrotu tego zabezpieczenia przez Wykonawcę lub podwykonawcę, podmiotowi uprawnionemu będzie przysługiwało roszczenie o zwrot zabezpieczenia należytego wykonania umowy, a nie o zapłatę wynagrodzenia;</w:t>
      </w:r>
    </w:p>
    <w:p w14:paraId="3BBDCA60" w14:textId="77777777" w:rsidR="005C35E9" w:rsidRPr="007F7F36" w:rsidRDefault="005C35E9" w:rsidP="007F7F36">
      <w:pPr>
        <w:numPr>
          <w:ilvl w:val="1"/>
          <w:numId w:val="16"/>
        </w:numPr>
        <w:tabs>
          <w:tab w:val="left" w:pos="1701"/>
        </w:tabs>
        <w:suppressAutoHyphens w:val="0"/>
        <w:spacing w:line="276" w:lineRule="auto"/>
        <w:ind w:left="1701" w:hanging="850"/>
        <w:contextualSpacing/>
        <w:jc w:val="both"/>
        <w:rPr>
          <w:rFonts w:ascii="Arial" w:hAnsi="Arial" w:cs="Arial"/>
          <w:sz w:val="22"/>
          <w:szCs w:val="22"/>
        </w:rPr>
      </w:pPr>
      <w:r w:rsidRPr="007F7F36">
        <w:rPr>
          <w:rFonts w:ascii="Arial" w:hAnsi="Arial" w:cs="Arial"/>
          <w:sz w:val="22"/>
          <w:szCs w:val="22"/>
        </w:rPr>
        <w:t>nie może zawierać terminów wykonania dłuższych niż określonych w Umowie Wykonawcy z Zamawiającym;</w:t>
      </w:r>
    </w:p>
    <w:p w14:paraId="7B098D7A" w14:textId="77777777" w:rsidR="005C35E9" w:rsidRPr="007F7F36" w:rsidRDefault="005C35E9" w:rsidP="007F7F36">
      <w:pPr>
        <w:numPr>
          <w:ilvl w:val="1"/>
          <w:numId w:val="16"/>
        </w:numPr>
        <w:tabs>
          <w:tab w:val="left" w:pos="1701"/>
        </w:tabs>
        <w:suppressAutoHyphens w:val="0"/>
        <w:spacing w:line="276" w:lineRule="auto"/>
        <w:ind w:left="1701" w:hanging="850"/>
        <w:contextualSpacing/>
        <w:jc w:val="both"/>
        <w:rPr>
          <w:rFonts w:ascii="Arial" w:hAnsi="Arial" w:cs="Arial"/>
          <w:sz w:val="22"/>
          <w:szCs w:val="22"/>
        </w:rPr>
      </w:pPr>
      <w:r w:rsidRPr="007F7F36">
        <w:rPr>
          <w:rFonts w:ascii="Arial" w:hAnsi="Arial" w:cs="Arial"/>
          <w:sz w:val="22"/>
          <w:szCs w:val="22"/>
        </w:rPr>
        <w:t>uzależniających dokonanie przez Wykonawcę lub Podwykonawcę odbiorów robót wykonanych przez Podwykonawcę lub Dalszego podwykonawcę od dokonania ich odbioru przez Zamawiającego;</w:t>
      </w:r>
    </w:p>
    <w:p w14:paraId="388581E6" w14:textId="77777777" w:rsidR="005C35E9" w:rsidRPr="007F7F36" w:rsidRDefault="005C35E9" w:rsidP="007F7F36">
      <w:pPr>
        <w:numPr>
          <w:ilvl w:val="1"/>
          <w:numId w:val="16"/>
        </w:numPr>
        <w:tabs>
          <w:tab w:val="left" w:pos="1701"/>
        </w:tabs>
        <w:suppressAutoHyphens w:val="0"/>
        <w:spacing w:line="276" w:lineRule="auto"/>
        <w:ind w:left="1701" w:hanging="850"/>
        <w:contextualSpacing/>
        <w:jc w:val="both"/>
        <w:rPr>
          <w:rFonts w:ascii="Arial" w:hAnsi="Arial" w:cs="Arial"/>
          <w:sz w:val="22"/>
          <w:szCs w:val="22"/>
        </w:rPr>
      </w:pPr>
      <w:r w:rsidRPr="007F7F36">
        <w:rPr>
          <w:rFonts w:ascii="Arial" w:hAnsi="Arial" w:cs="Arial"/>
          <w:sz w:val="22"/>
          <w:szCs w:val="22"/>
          <w:lang w:eastAsia="pl-PL"/>
        </w:rPr>
        <w:t>uzależniających dokonanie odbioru końcowego przedmiotu umowy podwykonawczej od braku jakichkolwiek wad i usterek (zastrzeżenia tzw. „odbioru bezusterkowego”);</w:t>
      </w:r>
    </w:p>
    <w:p w14:paraId="74D522B4" w14:textId="77777777" w:rsidR="005C35E9" w:rsidRPr="007F7F36" w:rsidRDefault="005C35E9" w:rsidP="007F7F36">
      <w:pPr>
        <w:numPr>
          <w:ilvl w:val="1"/>
          <w:numId w:val="16"/>
        </w:numPr>
        <w:tabs>
          <w:tab w:val="left" w:pos="1701"/>
        </w:tabs>
        <w:suppressAutoHyphens w:val="0"/>
        <w:spacing w:line="276" w:lineRule="auto"/>
        <w:ind w:left="1701" w:hanging="850"/>
        <w:contextualSpacing/>
        <w:jc w:val="both"/>
        <w:rPr>
          <w:rFonts w:ascii="Arial" w:hAnsi="Arial" w:cs="Arial"/>
          <w:sz w:val="22"/>
          <w:szCs w:val="22"/>
        </w:rPr>
      </w:pPr>
      <w:r w:rsidRPr="007F7F36">
        <w:rPr>
          <w:rFonts w:ascii="Arial" w:hAnsi="Arial" w:cs="Arial"/>
          <w:sz w:val="22"/>
          <w:szCs w:val="22"/>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2FA13E8A" w14:textId="77777777" w:rsidR="005C35E9" w:rsidRPr="007F7F36" w:rsidRDefault="005C35E9" w:rsidP="00481745">
      <w:pPr>
        <w:numPr>
          <w:ilvl w:val="0"/>
          <w:numId w:val="16"/>
        </w:numPr>
        <w:suppressAutoHyphens w:val="0"/>
        <w:spacing w:line="276" w:lineRule="auto"/>
        <w:ind w:left="851" w:hanging="851"/>
        <w:contextualSpacing/>
        <w:jc w:val="both"/>
        <w:rPr>
          <w:rFonts w:ascii="Arial" w:hAnsi="Arial" w:cs="Arial"/>
          <w:sz w:val="22"/>
          <w:szCs w:val="22"/>
          <w:lang w:val="x-none"/>
        </w:rPr>
      </w:pPr>
      <w:r w:rsidRPr="007F7F36">
        <w:rPr>
          <w:rFonts w:ascii="Arial" w:hAnsi="Arial" w:cs="Arial"/>
          <w:sz w:val="22"/>
          <w:szCs w:val="22"/>
          <w:lang w:val="x-none"/>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 zdaniu pierwszym, nie dotyczy umów o podwykonawstwo o wartości większej niż 50 000 zł. </w:t>
      </w:r>
    </w:p>
    <w:p w14:paraId="57E90461" w14:textId="77777777" w:rsidR="005C35E9" w:rsidRPr="007F7F36" w:rsidRDefault="005C35E9" w:rsidP="00481745">
      <w:pPr>
        <w:pStyle w:val="Akapitzlist"/>
        <w:numPr>
          <w:ilvl w:val="0"/>
          <w:numId w:val="16"/>
        </w:numPr>
        <w:pBdr>
          <w:top w:val="nil"/>
          <w:left w:val="nil"/>
          <w:bottom w:val="nil"/>
          <w:right w:val="nil"/>
          <w:between w:val="nil"/>
        </w:pBdr>
        <w:suppressAutoHyphens w:val="0"/>
        <w:spacing w:line="276" w:lineRule="auto"/>
        <w:ind w:left="851" w:hanging="851"/>
        <w:jc w:val="both"/>
        <w:rPr>
          <w:rFonts w:ascii="Arial" w:hAnsi="Arial" w:cs="Arial"/>
          <w:sz w:val="22"/>
          <w:szCs w:val="22"/>
        </w:rPr>
      </w:pPr>
      <w:r w:rsidRPr="007F7F36">
        <w:rPr>
          <w:rFonts w:ascii="Arial" w:hAnsi="Arial" w:cs="Arial"/>
          <w:sz w:val="22"/>
          <w:szCs w:val="22"/>
        </w:rPr>
        <w:t>W przypadku, o którym mowa w ust. 9, jeżeli termin zapłaty wynagrodzenia jest dłuższy niż 30 dni od dnia doręczenia Wykonawcy, Podwykonawcy lub dalszemu podwykonawcy faktury lub rachunku, Zamawiający poinformuje o tym Wykonawcę i wezwie go do doprowadzenia do zmiany tej umowy pod rygorem wystąpienia o zapłatę kary umownej.</w:t>
      </w:r>
    </w:p>
    <w:p w14:paraId="2159EBAF" w14:textId="77777777" w:rsidR="005C35E9" w:rsidRPr="007F7F36" w:rsidRDefault="005C35E9" w:rsidP="00481745">
      <w:pPr>
        <w:pStyle w:val="Akapitzlist"/>
        <w:numPr>
          <w:ilvl w:val="0"/>
          <w:numId w:val="16"/>
        </w:numPr>
        <w:pBdr>
          <w:top w:val="nil"/>
          <w:left w:val="nil"/>
          <w:bottom w:val="nil"/>
          <w:right w:val="nil"/>
          <w:between w:val="nil"/>
        </w:pBdr>
        <w:suppressAutoHyphens w:val="0"/>
        <w:spacing w:line="276" w:lineRule="auto"/>
        <w:ind w:left="851" w:hanging="851"/>
        <w:jc w:val="both"/>
        <w:rPr>
          <w:rFonts w:ascii="Arial" w:hAnsi="Arial" w:cs="Arial"/>
          <w:sz w:val="22"/>
          <w:szCs w:val="22"/>
        </w:rPr>
      </w:pPr>
      <w:r w:rsidRPr="007F7F36">
        <w:rPr>
          <w:rFonts w:ascii="Arial" w:hAnsi="Arial" w:cs="Arial"/>
          <w:sz w:val="22"/>
          <w:szCs w:val="22"/>
        </w:rPr>
        <w:t xml:space="preserve">Przepisy ustępów powyższych stosuje się odpowiednio do zmian umowy o podwykonawstwo. </w:t>
      </w:r>
    </w:p>
    <w:p w14:paraId="11B36860" w14:textId="77777777" w:rsidR="005C35E9" w:rsidRPr="007F7F36" w:rsidRDefault="005C35E9" w:rsidP="007F7F36">
      <w:pPr>
        <w:pStyle w:val="Akapitzlist"/>
        <w:numPr>
          <w:ilvl w:val="0"/>
          <w:numId w:val="16"/>
        </w:numPr>
        <w:pBdr>
          <w:top w:val="nil"/>
          <w:left w:val="nil"/>
          <w:bottom w:val="nil"/>
          <w:right w:val="nil"/>
          <w:between w:val="nil"/>
        </w:pBdr>
        <w:tabs>
          <w:tab w:val="left" w:pos="851"/>
        </w:tabs>
        <w:suppressAutoHyphens w:val="0"/>
        <w:spacing w:line="276" w:lineRule="auto"/>
        <w:ind w:left="851" w:hanging="851"/>
        <w:jc w:val="both"/>
        <w:rPr>
          <w:rFonts w:ascii="Arial" w:hAnsi="Arial" w:cs="Arial"/>
          <w:sz w:val="22"/>
          <w:szCs w:val="22"/>
        </w:rPr>
      </w:pPr>
      <w:r w:rsidRPr="007F7F36">
        <w:rPr>
          <w:rFonts w:ascii="Arial" w:hAnsi="Arial" w:cs="Arial"/>
          <w:sz w:val="22"/>
          <w:szCs w:val="22"/>
        </w:rPr>
        <w:t xml:space="preserve">Zamawiający może dokonać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Wynagrodzenie, o którym mowa w zdaniu poprzednim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2AB7EF83" w14:textId="77777777" w:rsidR="005C35E9" w:rsidRPr="007F7F36" w:rsidRDefault="005C35E9" w:rsidP="007F7F36">
      <w:pPr>
        <w:pStyle w:val="Akapitzlist"/>
        <w:numPr>
          <w:ilvl w:val="0"/>
          <w:numId w:val="16"/>
        </w:numPr>
        <w:pBdr>
          <w:top w:val="nil"/>
          <w:left w:val="nil"/>
          <w:bottom w:val="nil"/>
          <w:right w:val="nil"/>
          <w:between w:val="nil"/>
        </w:pBdr>
        <w:tabs>
          <w:tab w:val="left" w:pos="851"/>
        </w:tabs>
        <w:suppressAutoHyphens w:val="0"/>
        <w:spacing w:line="276" w:lineRule="auto"/>
        <w:ind w:left="851" w:hanging="851"/>
        <w:jc w:val="both"/>
        <w:rPr>
          <w:rFonts w:ascii="Arial" w:hAnsi="Arial" w:cs="Arial"/>
          <w:sz w:val="22"/>
          <w:szCs w:val="22"/>
        </w:rPr>
      </w:pPr>
      <w:r w:rsidRPr="007F7F36">
        <w:rPr>
          <w:rFonts w:ascii="Arial" w:hAnsi="Arial" w:cs="Arial"/>
          <w:sz w:val="22"/>
          <w:szCs w:val="22"/>
        </w:rPr>
        <w:lastRenderedPageBreak/>
        <w:t xml:space="preserve">Bezpośrednia zapłata obejmuje wyłącznie należne wynagrodzenie, bez odsetek, należnych Podwykonawcy. </w:t>
      </w:r>
    </w:p>
    <w:p w14:paraId="6D6C36C0" w14:textId="77777777" w:rsidR="005C35E9" w:rsidRPr="007F7F36" w:rsidRDefault="005C35E9" w:rsidP="007F7F36">
      <w:pPr>
        <w:pStyle w:val="Akapitzlist"/>
        <w:numPr>
          <w:ilvl w:val="0"/>
          <w:numId w:val="16"/>
        </w:numPr>
        <w:pBdr>
          <w:top w:val="nil"/>
          <w:left w:val="nil"/>
          <w:bottom w:val="nil"/>
          <w:right w:val="nil"/>
          <w:between w:val="nil"/>
        </w:pBdr>
        <w:tabs>
          <w:tab w:val="left" w:pos="851"/>
        </w:tabs>
        <w:suppressAutoHyphens w:val="0"/>
        <w:spacing w:line="276" w:lineRule="auto"/>
        <w:ind w:left="851" w:hanging="851"/>
        <w:jc w:val="both"/>
        <w:rPr>
          <w:rFonts w:ascii="Arial" w:hAnsi="Arial" w:cs="Arial"/>
          <w:sz w:val="22"/>
          <w:szCs w:val="22"/>
        </w:rPr>
      </w:pPr>
      <w:r w:rsidRPr="007F7F36">
        <w:rPr>
          <w:rFonts w:ascii="Arial" w:hAnsi="Arial" w:cs="Arial"/>
          <w:sz w:val="22"/>
          <w:szCs w:val="22"/>
        </w:rPr>
        <w:t>Przed dokonaniem bezpośredniej zapłaty Zamawiający jest obowiązany umożliwić Wykonawcy zgłoszenie, pisemnie, uwag dotyczących zasadności bezpośredniej zapłaty wynagrodzenia Podwykonawcy lub dalszemu podwykonawcy, o których mowa w ust. 9 Zamawiający informuje o terminie zgłaszania uwag, nie krótszym  niż 7 dni od dnia doręczenia tej informacji. W uwagach nie można powoływać się na potrącenie roszczeń wykonawcy względem podwykonawcy niezwiązanych z realizacją umowy o podwykonawstwo. W przypadku zgłoszenia uwag, o których mowa w zdaniu poprzednim, w terminie wskazanym przez Zamawiającego, Zamawiający  może:</w:t>
      </w:r>
    </w:p>
    <w:p w14:paraId="6B7D4C7F" w14:textId="77777777" w:rsidR="005C35E9" w:rsidRPr="007F7F36" w:rsidRDefault="005C35E9" w:rsidP="007F7F36">
      <w:pPr>
        <w:pStyle w:val="Akapitzlist"/>
        <w:numPr>
          <w:ilvl w:val="1"/>
          <w:numId w:val="14"/>
        </w:numPr>
        <w:pBdr>
          <w:top w:val="nil"/>
          <w:left w:val="nil"/>
          <w:bottom w:val="nil"/>
          <w:right w:val="nil"/>
          <w:between w:val="nil"/>
        </w:pBdr>
        <w:tabs>
          <w:tab w:val="left" w:pos="1701"/>
        </w:tabs>
        <w:suppressAutoHyphens w:val="0"/>
        <w:spacing w:line="276" w:lineRule="auto"/>
        <w:ind w:left="1701" w:hanging="850"/>
        <w:jc w:val="both"/>
        <w:rPr>
          <w:rFonts w:ascii="Arial" w:hAnsi="Arial" w:cs="Arial"/>
          <w:sz w:val="22"/>
          <w:szCs w:val="22"/>
        </w:rPr>
      </w:pPr>
      <w:r w:rsidRPr="007F7F36">
        <w:rPr>
          <w:rFonts w:ascii="Arial" w:hAnsi="Arial" w:cs="Arial"/>
          <w:sz w:val="22"/>
          <w:szCs w:val="22"/>
        </w:rPr>
        <w:t>nie dokonać bezpośredniej zapłaty wynagrodzenia Podwykonawcy lub dalszemu podwykonawcy, jeżeli Wykonawca wykaże niezasadność takiej zapłaty, albo</w:t>
      </w:r>
    </w:p>
    <w:p w14:paraId="40ECA1F1" w14:textId="77777777" w:rsidR="005C35E9" w:rsidRPr="007F7F36" w:rsidRDefault="005C35E9" w:rsidP="007F7F36">
      <w:pPr>
        <w:pStyle w:val="Akapitzlist"/>
        <w:numPr>
          <w:ilvl w:val="1"/>
          <w:numId w:val="14"/>
        </w:numPr>
        <w:pBdr>
          <w:top w:val="nil"/>
          <w:left w:val="nil"/>
          <w:bottom w:val="nil"/>
          <w:right w:val="nil"/>
          <w:between w:val="nil"/>
        </w:pBdr>
        <w:tabs>
          <w:tab w:val="left" w:pos="1701"/>
        </w:tabs>
        <w:suppressAutoHyphens w:val="0"/>
        <w:spacing w:line="276" w:lineRule="auto"/>
        <w:ind w:left="1701" w:hanging="850"/>
        <w:jc w:val="both"/>
        <w:rPr>
          <w:rFonts w:ascii="Arial" w:hAnsi="Arial" w:cs="Arial"/>
          <w:sz w:val="22"/>
          <w:szCs w:val="22"/>
        </w:rPr>
      </w:pPr>
      <w:r w:rsidRPr="007F7F36">
        <w:rPr>
          <w:rFonts w:ascii="Arial" w:hAnsi="Arial" w:cs="Arial"/>
          <w:sz w:val="22"/>
          <w:szCs w:val="22"/>
        </w:rPr>
        <w:t xml:space="preserve">złożyć do depozytu sądowego kwotę potrzebną na pokrycie wynagrodzenia Podwykonawcy lub dalszemu podwykonawcy w przypadku istnienia zasadniczej wątpliwości Zamawiającego co do wysokości należnej zapłaty lub podmiotu, któremu płatność się należy, albo </w:t>
      </w:r>
    </w:p>
    <w:p w14:paraId="510D737D" w14:textId="77777777" w:rsidR="005C35E9" w:rsidRPr="007F7F36" w:rsidRDefault="005C35E9" w:rsidP="007F7F36">
      <w:pPr>
        <w:pStyle w:val="Akapitzlist"/>
        <w:numPr>
          <w:ilvl w:val="1"/>
          <w:numId w:val="14"/>
        </w:numPr>
        <w:pBdr>
          <w:top w:val="nil"/>
          <w:left w:val="nil"/>
          <w:bottom w:val="nil"/>
          <w:right w:val="nil"/>
          <w:between w:val="nil"/>
        </w:pBdr>
        <w:tabs>
          <w:tab w:val="left" w:pos="1701"/>
        </w:tabs>
        <w:suppressAutoHyphens w:val="0"/>
        <w:spacing w:line="276" w:lineRule="auto"/>
        <w:ind w:left="1701" w:hanging="850"/>
        <w:jc w:val="both"/>
        <w:rPr>
          <w:rFonts w:ascii="Arial" w:hAnsi="Arial" w:cs="Arial"/>
          <w:sz w:val="22"/>
          <w:szCs w:val="22"/>
        </w:rPr>
      </w:pPr>
      <w:r w:rsidRPr="007F7F36">
        <w:rPr>
          <w:rFonts w:ascii="Arial" w:hAnsi="Arial" w:cs="Arial"/>
          <w:sz w:val="22"/>
          <w:szCs w:val="22"/>
        </w:rPr>
        <w:t xml:space="preserve">dokonać bezpośredniej zapłaty wynagrodzenia Podwykonawcy lub dalszemu podwykonawcy, jeżeli Podwykonawca lub dalszy podwykonawca wykaże zasadność takiej zapłaty. </w:t>
      </w:r>
    </w:p>
    <w:p w14:paraId="0C14738E" w14:textId="77777777" w:rsidR="005C35E9" w:rsidRPr="007F7F36" w:rsidRDefault="005C35E9" w:rsidP="007F7F36">
      <w:pPr>
        <w:pStyle w:val="Akapitzlist"/>
        <w:numPr>
          <w:ilvl w:val="0"/>
          <w:numId w:val="16"/>
        </w:numPr>
        <w:pBdr>
          <w:top w:val="nil"/>
          <w:left w:val="nil"/>
          <w:bottom w:val="nil"/>
          <w:right w:val="nil"/>
          <w:between w:val="nil"/>
        </w:pBdr>
        <w:tabs>
          <w:tab w:val="left" w:pos="851"/>
        </w:tabs>
        <w:suppressAutoHyphens w:val="0"/>
        <w:spacing w:line="276" w:lineRule="auto"/>
        <w:ind w:left="851" w:hanging="851"/>
        <w:jc w:val="both"/>
        <w:rPr>
          <w:rFonts w:ascii="Arial" w:hAnsi="Arial" w:cs="Arial"/>
          <w:sz w:val="22"/>
          <w:szCs w:val="22"/>
        </w:rPr>
      </w:pPr>
      <w:r w:rsidRPr="007F7F36">
        <w:rPr>
          <w:rFonts w:ascii="Arial" w:hAnsi="Arial" w:cs="Arial"/>
          <w:sz w:val="22"/>
          <w:szCs w:val="22"/>
        </w:rPr>
        <w:t>W przypadku dokonania bezpośredniej zapłaty Zamawiający może potrącić kwotę wynagrodzenia wypłaconego Podwykonawcy lub dalszemu podwykonawcy z Wynagrodzenia lub zaspokoić roszczenie o zwrot tej kwoty z Zabezpieczenia.</w:t>
      </w:r>
    </w:p>
    <w:p w14:paraId="07A1CCB5" w14:textId="77777777" w:rsidR="005C35E9" w:rsidRPr="007F7F36" w:rsidRDefault="005C35E9" w:rsidP="007F7F36">
      <w:pPr>
        <w:pStyle w:val="Akapitzlist"/>
        <w:numPr>
          <w:ilvl w:val="0"/>
          <w:numId w:val="16"/>
        </w:numPr>
        <w:pBdr>
          <w:top w:val="nil"/>
          <w:left w:val="nil"/>
          <w:bottom w:val="nil"/>
          <w:right w:val="nil"/>
          <w:between w:val="nil"/>
        </w:pBdr>
        <w:tabs>
          <w:tab w:val="left" w:pos="851"/>
        </w:tabs>
        <w:suppressAutoHyphens w:val="0"/>
        <w:spacing w:line="276" w:lineRule="auto"/>
        <w:ind w:left="851" w:hanging="851"/>
        <w:jc w:val="both"/>
        <w:rPr>
          <w:rFonts w:ascii="Arial" w:hAnsi="Arial" w:cs="Arial"/>
          <w:sz w:val="22"/>
          <w:szCs w:val="22"/>
        </w:rPr>
      </w:pPr>
      <w:r w:rsidRPr="007F7F36">
        <w:rPr>
          <w:rFonts w:ascii="Arial" w:hAnsi="Arial" w:cs="Arial"/>
          <w:sz w:val="22"/>
          <w:szCs w:val="22"/>
        </w:rPr>
        <w:t xml:space="preserve">Konieczność wielokrotnego dokonywania bezpośredniej zapłaty lub konieczność dokonania bezpośrednich zapłat na sumę większą niż 5% wartości Wynagrodzenia stanowić podstawę do odstąpienia od Umowy przez Zamawiającego. </w:t>
      </w:r>
    </w:p>
    <w:p w14:paraId="6536DF1E" w14:textId="77777777" w:rsidR="005C35E9" w:rsidRPr="007F7F36" w:rsidRDefault="005C35E9" w:rsidP="007F7F36">
      <w:pPr>
        <w:pStyle w:val="Akapitzlist"/>
        <w:numPr>
          <w:ilvl w:val="0"/>
          <w:numId w:val="16"/>
        </w:numPr>
        <w:pBdr>
          <w:top w:val="nil"/>
          <w:left w:val="nil"/>
          <w:bottom w:val="nil"/>
          <w:right w:val="nil"/>
          <w:between w:val="nil"/>
        </w:pBdr>
        <w:tabs>
          <w:tab w:val="left" w:pos="851"/>
        </w:tabs>
        <w:suppressAutoHyphens w:val="0"/>
        <w:spacing w:line="276" w:lineRule="auto"/>
        <w:ind w:left="851" w:hanging="851"/>
        <w:jc w:val="both"/>
        <w:rPr>
          <w:rFonts w:ascii="Arial" w:hAnsi="Arial" w:cs="Arial"/>
          <w:sz w:val="22"/>
          <w:szCs w:val="22"/>
        </w:rPr>
      </w:pPr>
      <w:r w:rsidRPr="007F7F36">
        <w:rPr>
          <w:rFonts w:ascii="Arial" w:hAnsi="Arial" w:cs="Arial"/>
          <w:sz w:val="22"/>
          <w:szCs w:val="22"/>
        </w:rPr>
        <w:t>Wykonawca zobowiązany jest spowodować, że umowa o podwykonawstwo dalsze zawierana pomiędzy dalszymi podwykonawcami będzie spełniać wymagania przewidziane dla tych umów wynikające z Dokumentów Zamówienia.</w:t>
      </w:r>
    </w:p>
    <w:p w14:paraId="051A77EA" w14:textId="77777777" w:rsidR="005C35E9" w:rsidRPr="007F7F36" w:rsidRDefault="005C35E9" w:rsidP="007F7F36">
      <w:pPr>
        <w:pStyle w:val="Akapitzlist"/>
        <w:numPr>
          <w:ilvl w:val="0"/>
          <w:numId w:val="16"/>
        </w:numPr>
        <w:pBdr>
          <w:top w:val="nil"/>
          <w:left w:val="nil"/>
          <w:bottom w:val="nil"/>
          <w:right w:val="nil"/>
          <w:between w:val="nil"/>
        </w:pBdr>
        <w:tabs>
          <w:tab w:val="left" w:pos="851"/>
        </w:tabs>
        <w:suppressAutoHyphens w:val="0"/>
        <w:spacing w:line="276" w:lineRule="auto"/>
        <w:ind w:left="851" w:hanging="851"/>
        <w:jc w:val="both"/>
        <w:rPr>
          <w:rFonts w:ascii="Arial" w:hAnsi="Arial" w:cs="Arial"/>
          <w:sz w:val="22"/>
          <w:szCs w:val="22"/>
        </w:rPr>
      </w:pPr>
      <w:r w:rsidRPr="007F7F36">
        <w:rPr>
          <w:rFonts w:ascii="Arial" w:hAnsi="Arial" w:cs="Arial"/>
          <w:sz w:val="22"/>
          <w:szCs w:val="22"/>
        </w:rPr>
        <w:t xml:space="preserve">W trakcie realizacji Przedmiotu Umowy Wykonawca obowiązany jest zawiadamiać o wszelkich zmianach o danych kontaktowych Podwykonawców i osób do kontaktu z nimi, zaangażowanych, a także przekazywać informacje na temat nowych Podwykonawców, którym w późniejszym okresie zamierza powierzyć realizację robót budowlanych. </w:t>
      </w:r>
    </w:p>
    <w:p w14:paraId="637702B4" w14:textId="77777777" w:rsidR="005C35E9" w:rsidRPr="007F7F36" w:rsidRDefault="005C35E9" w:rsidP="007F7F36">
      <w:pPr>
        <w:numPr>
          <w:ilvl w:val="2"/>
          <w:numId w:val="15"/>
        </w:numPr>
        <w:pBdr>
          <w:top w:val="nil"/>
          <w:left w:val="nil"/>
          <w:bottom w:val="nil"/>
          <w:right w:val="nil"/>
          <w:between w:val="nil"/>
        </w:pBdr>
        <w:tabs>
          <w:tab w:val="left" w:pos="851"/>
        </w:tabs>
        <w:suppressAutoHyphens w:val="0"/>
        <w:spacing w:line="276" w:lineRule="auto"/>
        <w:ind w:left="851" w:hanging="851"/>
        <w:contextualSpacing/>
        <w:jc w:val="both"/>
        <w:rPr>
          <w:rFonts w:ascii="Arial" w:hAnsi="Arial" w:cs="Arial"/>
          <w:sz w:val="22"/>
          <w:szCs w:val="22"/>
        </w:rPr>
      </w:pPr>
      <w:r w:rsidRPr="007F7F36">
        <w:rPr>
          <w:rFonts w:ascii="Arial" w:hAnsi="Arial" w:cs="Arial"/>
          <w:sz w:val="22"/>
          <w:szCs w:val="22"/>
        </w:rPr>
        <w:t>Za działania i zaniechania Podwykonawców i dalszych podwykonawców Wykonawca odpowiada jak za działania i zaniechania własne.</w:t>
      </w:r>
    </w:p>
    <w:p w14:paraId="67AFA428" w14:textId="77777777" w:rsidR="005C35E9" w:rsidRPr="007F7F36" w:rsidRDefault="005C35E9" w:rsidP="007F7F36">
      <w:pPr>
        <w:numPr>
          <w:ilvl w:val="2"/>
          <w:numId w:val="15"/>
        </w:numPr>
        <w:pBdr>
          <w:top w:val="nil"/>
          <w:left w:val="nil"/>
          <w:bottom w:val="nil"/>
          <w:right w:val="nil"/>
          <w:between w:val="nil"/>
        </w:pBdr>
        <w:tabs>
          <w:tab w:val="left" w:pos="851"/>
        </w:tabs>
        <w:suppressAutoHyphens w:val="0"/>
        <w:spacing w:line="276" w:lineRule="auto"/>
        <w:ind w:left="851" w:hanging="851"/>
        <w:contextualSpacing/>
        <w:jc w:val="both"/>
        <w:rPr>
          <w:rFonts w:ascii="Arial" w:hAnsi="Arial" w:cs="Arial"/>
          <w:sz w:val="22"/>
          <w:szCs w:val="22"/>
        </w:rPr>
      </w:pPr>
      <w:r w:rsidRPr="007F7F36">
        <w:rPr>
          <w:rFonts w:ascii="Arial" w:hAnsi="Arial" w:cs="Arial"/>
          <w:sz w:val="22"/>
          <w:szCs w:val="22"/>
        </w:rPr>
        <w:t>Brak zapłaty podwykonawcom i dalszym podwykonawcom uznaje się za nienależyte wykonanie Umowy.</w:t>
      </w:r>
    </w:p>
    <w:p w14:paraId="58397A88" w14:textId="77777777" w:rsidR="005C35E9" w:rsidRPr="007F7F36" w:rsidRDefault="005C35E9" w:rsidP="007F7F36">
      <w:pPr>
        <w:numPr>
          <w:ilvl w:val="2"/>
          <w:numId w:val="15"/>
        </w:numPr>
        <w:pBdr>
          <w:top w:val="nil"/>
          <w:left w:val="nil"/>
          <w:bottom w:val="nil"/>
          <w:right w:val="nil"/>
          <w:between w:val="nil"/>
        </w:pBdr>
        <w:tabs>
          <w:tab w:val="left" w:pos="851"/>
        </w:tabs>
        <w:suppressAutoHyphens w:val="0"/>
        <w:spacing w:line="276" w:lineRule="auto"/>
        <w:ind w:left="851" w:hanging="851"/>
        <w:contextualSpacing/>
        <w:jc w:val="both"/>
        <w:rPr>
          <w:rFonts w:ascii="Arial" w:hAnsi="Arial" w:cs="Arial"/>
          <w:sz w:val="22"/>
          <w:szCs w:val="22"/>
        </w:rPr>
      </w:pPr>
      <w:r w:rsidRPr="007F7F36">
        <w:rPr>
          <w:rFonts w:ascii="Arial" w:hAnsi="Arial" w:cs="Arial"/>
          <w:sz w:val="22"/>
          <w:szCs w:val="22"/>
        </w:rPr>
        <w:t>Zastrzeżenia, o którym mowa w ust. 3 i sprzeciw, o którym mowa w ust. 6 stanowią sprzeciw, o którym mowa w art. 647(1) § 1 ustawy z dnia 23 kwietnia 1964 r. Kodeks cywilny.</w:t>
      </w:r>
    </w:p>
    <w:p w14:paraId="301E91BE" w14:textId="77777777" w:rsidR="005C35E9" w:rsidRPr="004F6211" w:rsidRDefault="00481745" w:rsidP="00662545">
      <w:pPr>
        <w:suppressAutoHyphens w:val="0"/>
        <w:spacing w:before="120" w:line="276" w:lineRule="auto"/>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sidR="005C35E9" w:rsidRPr="004F6211">
        <w:rPr>
          <w:rFonts w:ascii="Cambria" w:hAnsi="Cambria" w:cs="Arial"/>
          <w:b/>
          <w:bCs/>
          <w:sz w:val="22"/>
          <w:szCs w:val="22"/>
          <w:lang w:eastAsia="pl-PL"/>
        </w:rPr>
        <w:br/>
        <w:t>Odbiory</w:t>
      </w:r>
    </w:p>
    <w:p w14:paraId="1FC9F3CD" w14:textId="77777777" w:rsidR="005C35E9" w:rsidRPr="00481745" w:rsidRDefault="005C35E9" w:rsidP="00481745">
      <w:pPr>
        <w:numPr>
          <w:ilvl w:val="6"/>
          <w:numId w:val="17"/>
        </w:numPr>
        <w:suppressAutoHyphens w:val="0"/>
        <w:spacing w:line="276" w:lineRule="auto"/>
        <w:ind w:left="426" w:hanging="426"/>
        <w:contextualSpacing/>
        <w:jc w:val="both"/>
        <w:rPr>
          <w:rFonts w:ascii="Arial" w:hAnsi="Arial" w:cs="Arial"/>
          <w:sz w:val="22"/>
          <w:szCs w:val="22"/>
          <w:lang w:eastAsia="pl-PL"/>
        </w:rPr>
      </w:pPr>
      <w:r w:rsidRPr="00481745">
        <w:rPr>
          <w:rFonts w:ascii="Arial" w:hAnsi="Arial" w:cs="Arial"/>
          <w:sz w:val="22"/>
          <w:szCs w:val="22"/>
          <w:lang w:eastAsia="pl-PL"/>
        </w:rPr>
        <w:t xml:space="preserve">Przedstawicielem Zamawiającego w zakresie należytego wykonania technicznego przedmiotu zamówienia jest </w:t>
      </w:r>
      <w:r w:rsidR="002807F5" w:rsidRPr="00481745">
        <w:rPr>
          <w:rFonts w:ascii="Arial" w:hAnsi="Arial" w:cs="Arial"/>
          <w:sz w:val="22"/>
          <w:szCs w:val="22"/>
          <w:lang w:eastAsia="pl-PL"/>
        </w:rPr>
        <w:t xml:space="preserve"> inspektor nadzoru inwestorskiego </w:t>
      </w:r>
      <w:r w:rsidRPr="00481745">
        <w:rPr>
          <w:rFonts w:ascii="Arial" w:hAnsi="Arial" w:cs="Arial"/>
          <w:sz w:val="22"/>
          <w:szCs w:val="22"/>
          <w:lang w:eastAsia="pl-PL"/>
        </w:rPr>
        <w:t>………………………..</w:t>
      </w:r>
      <w:r w:rsidR="002807F5" w:rsidRPr="00481745">
        <w:rPr>
          <w:rFonts w:ascii="Arial" w:hAnsi="Arial" w:cs="Arial"/>
          <w:sz w:val="22"/>
          <w:szCs w:val="22"/>
          <w:lang w:eastAsia="pl-PL"/>
        </w:rPr>
        <w:t xml:space="preserve">, zaś osobą do kontaktu w ramach realizacji zamówienia </w:t>
      </w:r>
      <w:r w:rsidR="009E3D99">
        <w:rPr>
          <w:rFonts w:ascii="Arial" w:hAnsi="Arial" w:cs="Arial"/>
          <w:sz w:val="22"/>
          <w:szCs w:val="22"/>
          <w:lang w:eastAsia="pl-PL"/>
        </w:rPr>
        <w:t>jest …………………………… .</w:t>
      </w:r>
    </w:p>
    <w:p w14:paraId="219AC7C8" w14:textId="77777777" w:rsidR="002807F5" w:rsidRPr="00481745" w:rsidRDefault="005C35E9" w:rsidP="00481745">
      <w:pPr>
        <w:numPr>
          <w:ilvl w:val="6"/>
          <w:numId w:val="17"/>
        </w:numPr>
        <w:suppressAutoHyphens w:val="0"/>
        <w:spacing w:line="276" w:lineRule="auto"/>
        <w:ind w:left="426" w:hanging="426"/>
        <w:contextualSpacing/>
        <w:jc w:val="both"/>
        <w:rPr>
          <w:rFonts w:ascii="Arial" w:hAnsi="Arial" w:cs="Arial"/>
          <w:sz w:val="22"/>
          <w:szCs w:val="22"/>
          <w:lang w:eastAsia="pl-PL"/>
        </w:rPr>
      </w:pPr>
      <w:r w:rsidRPr="00481745">
        <w:rPr>
          <w:rFonts w:ascii="Arial" w:hAnsi="Arial" w:cs="Arial"/>
          <w:sz w:val="22"/>
          <w:szCs w:val="22"/>
          <w:lang w:eastAsia="pl-PL"/>
        </w:rPr>
        <w:lastRenderedPageBreak/>
        <w:t>Przedstawicielem Wykonawcy jest……………………</w:t>
      </w:r>
      <w:r w:rsidR="002807F5" w:rsidRPr="00481745">
        <w:rPr>
          <w:rFonts w:ascii="Arial" w:hAnsi="Arial" w:cs="Arial"/>
          <w:sz w:val="22"/>
          <w:szCs w:val="22"/>
          <w:lang w:eastAsia="pl-PL"/>
        </w:rPr>
        <w:t>……………………………</w:t>
      </w:r>
      <w:r w:rsidR="00481745">
        <w:rPr>
          <w:rFonts w:ascii="Arial" w:hAnsi="Arial" w:cs="Arial"/>
          <w:sz w:val="22"/>
          <w:szCs w:val="22"/>
          <w:lang w:eastAsia="pl-PL"/>
        </w:rPr>
        <w:t>,</w:t>
      </w:r>
      <w:r w:rsidR="002807F5" w:rsidRPr="00481745">
        <w:rPr>
          <w:rFonts w:ascii="Arial" w:hAnsi="Arial" w:cs="Arial"/>
          <w:sz w:val="22"/>
          <w:szCs w:val="22"/>
          <w:lang w:eastAsia="pl-PL"/>
        </w:rPr>
        <w:t xml:space="preserve"> a kierownikiem robót …………..</w:t>
      </w:r>
    </w:p>
    <w:p w14:paraId="49EF01FF" w14:textId="77777777" w:rsidR="002807F5" w:rsidRPr="00481745" w:rsidRDefault="002807F5" w:rsidP="00481745">
      <w:pPr>
        <w:numPr>
          <w:ilvl w:val="6"/>
          <w:numId w:val="17"/>
        </w:numPr>
        <w:suppressAutoHyphens w:val="0"/>
        <w:spacing w:line="276" w:lineRule="auto"/>
        <w:ind w:left="426" w:hanging="426"/>
        <w:contextualSpacing/>
        <w:jc w:val="both"/>
        <w:rPr>
          <w:rFonts w:ascii="Arial" w:hAnsi="Arial" w:cs="Arial"/>
          <w:sz w:val="22"/>
          <w:szCs w:val="22"/>
          <w:lang w:eastAsia="pl-PL"/>
        </w:rPr>
      </w:pPr>
      <w:r w:rsidRPr="00481745">
        <w:rPr>
          <w:rFonts w:ascii="Arial" w:hAnsi="Arial" w:cs="Arial"/>
          <w:sz w:val="22"/>
          <w:szCs w:val="22"/>
        </w:rPr>
        <w:t xml:space="preserve">Zmiana osób wskazanych w ust. 1. i 2. nie wymaga zmiany umowy, ale wymaga zawiadomienia drugiej strony, pod rygorem nieważności, w formie pisemnej. </w:t>
      </w:r>
    </w:p>
    <w:p w14:paraId="712C7245" w14:textId="77777777" w:rsidR="005C35E9" w:rsidRPr="00481745" w:rsidRDefault="005C35E9" w:rsidP="00481745">
      <w:pPr>
        <w:numPr>
          <w:ilvl w:val="6"/>
          <w:numId w:val="17"/>
        </w:numPr>
        <w:suppressAutoHyphens w:val="0"/>
        <w:spacing w:line="276" w:lineRule="auto"/>
        <w:ind w:left="426" w:hanging="426"/>
        <w:contextualSpacing/>
        <w:jc w:val="both"/>
        <w:rPr>
          <w:rFonts w:ascii="Arial" w:hAnsi="Arial" w:cs="Arial"/>
          <w:sz w:val="22"/>
          <w:szCs w:val="22"/>
          <w:lang w:eastAsia="pl-PL"/>
        </w:rPr>
      </w:pPr>
      <w:r w:rsidRPr="00481745">
        <w:rPr>
          <w:rFonts w:ascii="Arial" w:hAnsi="Arial" w:cs="Arial"/>
          <w:sz w:val="22"/>
          <w:szCs w:val="22"/>
          <w:lang w:eastAsia="pl-PL"/>
        </w:rPr>
        <w:t>Przedstawiciel Zamawiającego musi mieć zapewniony stały dostęp do terenu, na którym dokonywane będą roboty budowlane, montaż instalacji i jej kalibracja.</w:t>
      </w:r>
    </w:p>
    <w:p w14:paraId="5128AAB7" w14:textId="77777777" w:rsidR="005C35E9" w:rsidRPr="00481745" w:rsidRDefault="005C35E9" w:rsidP="00481745">
      <w:pPr>
        <w:numPr>
          <w:ilvl w:val="6"/>
          <w:numId w:val="17"/>
        </w:numPr>
        <w:suppressAutoHyphens w:val="0"/>
        <w:spacing w:line="276" w:lineRule="auto"/>
        <w:ind w:left="426" w:hanging="426"/>
        <w:contextualSpacing/>
        <w:jc w:val="both"/>
        <w:rPr>
          <w:rFonts w:ascii="Arial" w:hAnsi="Arial" w:cs="Arial"/>
          <w:sz w:val="22"/>
          <w:szCs w:val="22"/>
          <w:lang w:eastAsia="pl-PL"/>
        </w:rPr>
      </w:pPr>
      <w:r w:rsidRPr="00481745">
        <w:rPr>
          <w:rFonts w:ascii="Arial" w:hAnsi="Arial" w:cs="Arial"/>
          <w:sz w:val="22"/>
          <w:szCs w:val="22"/>
          <w:lang w:eastAsia="pl-PL"/>
        </w:rPr>
        <w:t>Wykonawca zobowiązany jest zgłosić Przedstawicielowi Zamawiającego zakończenie prac stanowiących przedmiot Umowy w celu dokonania odbioru końcowego.</w:t>
      </w:r>
    </w:p>
    <w:p w14:paraId="202A0CD1" w14:textId="77777777" w:rsidR="005C35E9" w:rsidRPr="00481745" w:rsidRDefault="005C35E9" w:rsidP="00481745">
      <w:pPr>
        <w:numPr>
          <w:ilvl w:val="6"/>
          <w:numId w:val="17"/>
        </w:numPr>
        <w:suppressAutoHyphens w:val="0"/>
        <w:spacing w:line="276" w:lineRule="auto"/>
        <w:ind w:left="426" w:hanging="426"/>
        <w:contextualSpacing/>
        <w:jc w:val="both"/>
        <w:rPr>
          <w:rFonts w:ascii="Arial" w:hAnsi="Arial" w:cs="Arial"/>
          <w:sz w:val="22"/>
          <w:szCs w:val="22"/>
          <w:lang w:eastAsia="pl-PL"/>
        </w:rPr>
      </w:pPr>
      <w:r w:rsidRPr="00481745">
        <w:rPr>
          <w:rFonts w:ascii="Arial" w:hAnsi="Arial" w:cs="Arial"/>
          <w:sz w:val="22"/>
          <w:szCs w:val="22"/>
          <w:lang w:eastAsia="pl-PL"/>
        </w:rPr>
        <w:t>Do obowiązków Wykonawcy należy skompletowanie i przedstawienie przedstawicielowi Zamawiającego dokumentów pozwalających na ocenę prawidłowego wykonania czynności odbioru</w:t>
      </w:r>
      <w:r w:rsidR="009E3D99">
        <w:rPr>
          <w:rFonts w:ascii="Arial" w:hAnsi="Arial" w:cs="Arial"/>
          <w:sz w:val="22"/>
          <w:szCs w:val="22"/>
          <w:lang w:eastAsia="pl-PL"/>
        </w:rPr>
        <w:t xml:space="preserve"> Przedmiotu Umowy</w:t>
      </w:r>
      <w:r w:rsidRPr="00481745">
        <w:rPr>
          <w:rFonts w:ascii="Arial" w:hAnsi="Arial" w:cs="Arial"/>
          <w:sz w:val="22"/>
          <w:szCs w:val="22"/>
          <w:lang w:eastAsia="pl-PL"/>
        </w:rPr>
        <w:t>, w szczególności:</w:t>
      </w:r>
    </w:p>
    <w:p w14:paraId="083A7BB5" w14:textId="77777777" w:rsidR="005C35E9" w:rsidRPr="00481745" w:rsidRDefault="005C35E9" w:rsidP="00481745">
      <w:pPr>
        <w:pStyle w:val="Akapitzlist"/>
        <w:numPr>
          <w:ilvl w:val="0"/>
          <w:numId w:val="19"/>
        </w:numPr>
        <w:suppressAutoHyphens w:val="0"/>
        <w:spacing w:line="276" w:lineRule="auto"/>
        <w:jc w:val="both"/>
        <w:rPr>
          <w:rFonts w:ascii="Arial" w:hAnsi="Arial" w:cs="Arial"/>
          <w:sz w:val="22"/>
          <w:szCs w:val="22"/>
          <w:lang w:eastAsia="pl-PL"/>
        </w:rPr>
      </w:pPr>
      <w:r w:rsidRPr="00481745">
        <w:rPr>
          <w:rFonts w:ascii="Arial" w:hAnsi="Arial" w:cs="Arial"/>
          <w:sz w:val="22"/>
          <w:szCs w:val="22"/>
          <w:lang w:eastAsia="pl-PL"/>
        </w:rPr>
        <w:t>Odbioru dokumentacji projektowej</w:t>
      </w:r>
    </w:p>
    <w:p w14:paraId="46A870B2" w14:textId="77777777" w:rsidR="005C35E9" w:rsidRPr="00481745" w:rsidRDefault="005C35E9" w:rsidP="00481745">
      <w:pPr>
        <w:pStyle w:val="Akapitzlist"/>
        <w:numPr>
          <w:ilvl w:val="0"/>
          <w:numId w:val="42"/>
        </w:numPr>
        <w:suppressAutoHyphens w:val="0"/>
        <w:spacing w:line="276" w:lineRule="auto"/>
        <w:jc w:val="both"/>
        <w:rPr>
          <w:rFonts w:ascii="Arial" w:hAnsi="Arial" w:cs="Arial"/>
          <w:sz w:val="22"/>
          <w:szCs w:val="22"/>
          <w:lang w:eastAsia="pl-PL"/>
        </w:rPr>
      </w:pPr>
      <w:r w:rsidRPr="00481745">
        <w:rPr>
          <w:rFonts w:ascii="Arial" w:hAnsi="Arial" w:cs="Arial"/>
          <w:sz w:val="22"/>
          <w:szCs w:val="22"/>
          <w:lang w:eastAsia="pl-PL"/>
        </w:rPr>
        <w:t>Opis dokumentacji, rysunki, projekty</w:t>
      </w:r>
      <w:r w:rsidR="00481745">
        <w:rPr>
          <w:rFonts w:ascii="Arial" w:hAnsi="Arial" w:cs="Arial"/>
          <w:sz w:val="22"/>
          <w:szCs w:val="22"/>
          <w:lang w:eastAsia="pl-PL"/>
        </w:rPr>
        <w:t xml:space="preserve">, </w:t>
      </w:r>
      <w:r w:rsidRPr="00481745">
        <w:rPr>
          <w:rFonts w:ascii="Arial" w:hAnsi="Arial" w:cs="Arial"/>
          <w:sz w:val="22"/>
          <w:szCs w:val="22"/>
          <w:lang w:eastAsia="pl-PL"/>
        </w:rPr>
        <w:t>ilość egzemplarzy, uzgodnionych z konserwatorem zabytków,</w:t>
      </w:r>
    </w:p>
    <w:p w14:paraId="46F8415E" w14:textId="77777777" w:rsidR="005C35E9" w:rsidRPr="00481745" w:rsidRDefault="005C35E9" w:rsidP="00481745">
      <w:pPr>
        <w:pStyle w:val="Akapitzlist"/>
        <w:numPr>
          <w:ilvl w:val="0"/>
          <w:numId w:val="19"/>
        </w:numPr>
        <w:suppressAutoHyphens w:val="0"/>
        <w:spacing w:line="276" w:lineRule="auto"/>
        <w:jc w:val="both"/>
        <w:rPr>
          <w:rFonts w:ascii="Arial" w:hAnsi="Arial" w:cs="Arial"/>
          <w:sz w:val="22"/>
          <w:szCs w:val="22"/>
          <w:lang w:eastAsia="pl-PL"/>
        </w:rPr>
      </w:pPr>
      <w:r w:rsidRPr="00481745">
        <w:rPr>
          <w:rFonts w:ascii="Arial" w:hAnsi="Arial" w:cs="Arial"/>
          <w:sz w:val="22"/>
          <w:szCs w:val="22"/>
          <w:lang w:eastAsia="pl-PL"/>
        </w:rPr>
        <w:t>Odbioru robót budo</w:t>
      </w:r>
      <w:r w:rsidR="00A17F2D" w:rsidRPr="00481745">
        <w:rPr>
          <w:rFonts w:ascii="Arial" w:hAnsi="Arial" w:cs="Arial"/>
          <w:sz w:val="22"/>
          <w:szCs w:val="22"/>
          <w:lang w:eastAsia="pl-PL"/>
        </w:rPr>
        <w:t>w</w:t>
      </w:r>
      <w:r w:rsidRPr="00481745">
        <w:rPr>
          <w:rFonts w:ascii="Arial" w:hAnsi="Arial" w:cs="Arial"/>
          <w:sz w:val="22"/>
          <w:szCs w:val="22"/>
          <w:lang w:eastAsia="pl-PL"/>
        </w:rPr>
        <w:t>lanych</w:t>
      </w:r>
    </w:p>
    <w:p w14:paraId="3CF091C9" w14:textId="77777777" w:rsidR="005C35E9" w:rsidRPr="00481745" w:rsidRDefault="005C35E9" w:rsidP="00481745">
      <w:pPr>
        <w:pStyle w:val="Akapitzlist"/>
        <w:numPr>
          <w:ilvl w:val="0"/>
          <w:numId w:val="43"/>
        </w:numPr>
        <w:suppressAutoHyphens w:val="0"/>
        <w:spacing w:line="276" w:lineRule="auto"/>
        <w:jc w:val="both"/>
        <w:rPr>
          <w:rFonts w:ascii="Arial" w:hAnsi="Arial" w:cs="Arial"/>
          <w:sz w:val="22"/>
          <w:szCs w:val="22"/>
          <w:lang w:eastAsia="pl-PL"/>
        </w:rPr>
      </w:pPr>
      <w:r w:rsidRPr="00481745">
        <w:rPr>
          <w:rFonts w:ascii="Arial" w:hAnsi="Arial" w:cs="Arial"/>
          <w:sz w:val="22"/>
          <w:szCs w:val="22"/>
          <w:lang w:eastAsia="pl-PL"/>
        </w:rPr>
        <w:t>Protokołu badań i sprawdzeń rodzaju i mocy zainstalowanych źródeł oraz parametrów przetwornika</w:t>
      </w:r>
    </w:p>
    <w:p w14:paraId="74158F4D" w14:textId="77777777" w:rsidR="005C35E9" w:rsidRPr="00481745" w:rsidRDefault="005C35E9" w:rsidP="00481745">
      <w:pPr>
        <w:pStyle w:val="Akapitzlist"/>
        <w:numPr>
          <w:ilvl w:val="0"/>
          <w:numId w:val="43"/>
        </w:numPr>
        <w:suppressAutoHyphens w:val="0"/>
        <w:spacing w:line="276" w:lineRule="auto"/>
        <w:jc w:val="both"/>
        <w:rPr>
          <w:rFonts w:ascii="Arial" w:hAnsi="Arial" w:cs="Arial"/>
          <w:sz w:val="22"/>
          <w:szCs w:val="22"/>
          <w:lang w:eastAsia="pl-PL"/>
        </w:rPr>
      </w:pPr>
      <w:r w:rsidRPr="00481745">
        <w:rPr>
          <w:rFonts w:ascii="Arial" w:hAnsi="Arial" w:cs="Arial"/>
          <w:sz w:val="22"/>
          <w:szCs w:val="22"/>
          <w:lang w:eastAsia="pl-PL"/>
        </w:rPr>
        <w:t>Wykaz obowiązkowych przeglądów technicznych jeżeli są przewidziane przez producenta</w:t>
      </w:r>
    </w:p>
    <w:p w14:paraId="7A278185" w14:textId="77777777" w:rsidR="005C35E9" w:rsidRPr="00481745" w:rsidRDefault="005C35E9" w:rsidP="00481745">
      <w:pPr>
        <w:pStyle w:val="Akapitzlist"/>
        <w:numPr>
          <w:ilvl w:val="0"/>
          <w:numId w:val="43"/>
        </w:numPr>
        <w:suppressAutoHyphens w:val="0"/>
        <w:spacing w:line="276" w:lineRule="auto"/>
        <w:jc w:val="both"/>
        <w:rPr>
          <w:rFonts w:ascii="Arial" w:hAnsi="Arial" w:cs="Arial"/>
          <w:sz w:val="22"/>
          <w:szCs w:val="22"/>
          <w:lang w:eastAsia="pl-PL"/>
        </w:rPr>
      </w:pPr>
      <w:r w:rsidRPr="00481745">
        <w:rPr>
          <w:rFonts w:ascii="Arial" w:hAnsi="Arial" w:cs="Arial"/>
          <w:sz w:val="22"/>
          <w:szCs w:val="22"/>
          <w:lang w:eastAsia="pl-PL"/>
        </w:rPr>
        <w:t>Dokumentacje zgłoszeniową do Państwowej Straży Pożarnej i odpowiedniego dla instalacji operatora energetycznego.</w:t>
      </w:r>
    </w:p>
    <w:p w14:paraId="58A0B198" w14:textId="77777777" w:rsidR="005C35E9" w:rsidRPr="00481745" w:rsidRDefault="005C35E9" w:rsidP="00481745">
      <w:pPr>
        <w:pStyle w:val="Akapitzlist"/>
        <w:numPr>
          <w:ilvl w:val="0"/>
          <w:numId w:val="43"/>
        </w:numPr>
        <w:suppressAutoHyphens w:val="0"/>
        <w:spacing w:line="276" w:lineRule="auto"/>
        <w:jc w:val="both"/>
        <w:rPr>
          <w:rFonts w:ascii="Arial" w:hAnsi="Arial" w:cs="Arial"/>
          <w:sz w:val="22"/>
          <w:szCs w:val="22"/>
          <w:lang w:eastAsia="pl-PL"/>
        </w:rPr>
      </w:pPr>
      <w:r w:rsidRPr="00481745">
        <w:rPr>
          <w:rFonts w:ascii="Arial" w:hAnsi="Arial" w:cs="Arial"/>
          <w:sz w:val="22"/>
          <w:szCs w:val="22"/>
          <w:lang w:eastAsia="pl-PL"/>
        </w:rPr>
        <w:t>wszystkich wymaganych prawem atestów, certyfikatów, deklaracji zgodności oraz specyfikacji technicznych na zastosowane i wbudowane materiały i urządzenia potwierdzające, że wbudowane w instalacje materiały budowlane są zgodne z obowiązującymi przepisami i normami,</w:t>
      </w:r>
    </w:p>
    <w:p w14:paraId="27C9EBD0" w14:textId="77777777" w:rsidR="005C35E9" w:rsidRPr="00481745" w:rsidRDefault="005C35E9" w:rsidP="00481745">
      <w:pPr>
        <w:pStyle w:val="Akapitzlist"/>
        <w:numPr>
          <w:ilvl w:val="0"/>
          <w:numId w:val="43"/>
        </w:numPr>
        <w:suppressAutoHyphens w:val="0"/>
        <w:spacing w:line="276" w:lineRule="auto"/>
        <w:jc w:val="both"/>
        <w:rPr>
          <w:rFonts w:ascii="Arial" w:hAnsi="Arial" w:cs="Arial"/>
          <w:sz w:val="22"/>
          <w:szCs w:val="22"/>
          <w:lang w:eastAsia="pl-PL"/>
        </w:rPr>
      </w:pPr>
      <w:r w:rsidRPr="00481745">
        <w:rPr>
          <w:rFonts w:ascii="Arial" w:hAnsi="Arial" w:cs="Arial"/>
          <w:sz w:val="22"/>
          <w:szCs w:val="22"/>
          <w:lang w:eastAsia="pl-PL"/>
        </w:rPr>
        <w:t>dokumentów gwarancyjnych na zas</w:t>
      </w:r>
      <w:r w:rsidR="00481745" w:rsidRPr="00481745">
        <w:rPr>
          <w:rFonts w:ascii="Arial" w:hAnsi="Arial" w:cs="Arial"/>
          <w:sz w:val="22"/>
          <w:szCs w:val="22"/>
          <w:lang w:eastAsia="pl-PL"/>
        </w:rPr>
        <w:t xml:space="preserve">tosowane materiały i urządzenia, </w:t>
      </w:r>
      <w:r w:rsidR="00481745">
        <w:rPr>
          <w:rFonts w:ascii="Arial" w:hAnsi="Arial" w:cs="Arial"/>
          <w:sz w:val="22"/>
          <w:szCs w:val="22"/>
          <w:lang w:eastAsia="pl-PL"/>
        </w:rPr>
        <w:t>i</w:t>
      </w:r>
      <w:r w:rsidRPr="00481745">
        <w:rPr>
          <w:rFonts w:ascii="Arial" w:hAnsi="Arial" w:cs="Arial"/>
          <w:sz w:val="22"/>
          <w:szCs w:val="22"/>
          <w:lang w:eastAsia="pl-PL"/>
        </w:rPr>
        <w:t>nstrukcji obsługi na zastosowane urządzenia</w:t>
      </w:r>
    </w:p>
    <w:p w14:paraId="08684B01" w14:textId="77777777" w:rsidR="00D234F9" w:rsidRPr="00481745" w:rsidRDefault="00D234F9" w:rsidP="00481745">
      <w:pPr>
        <w:pStyle w:val="Akapitzlist"/>
        <w:numPr>
          <w:ilvl w:val="0"/>
          <w:numId w:val="43"/>
        </w:numPr>
        <w:suppressAutoHyphens w:val="0"/>
        <w:spacing w:line="276" w:lineRule="auto"/>
        <w:jc w:val="both"/>
        <w:rPr>
          <w:rFonts w:ascii="Arial" w:hAnsi="Arial" w:cs="Arial"/>
          <w:sz w:val="22"/>
          <w:szCs w:val="22"/>
          <w:lang w:eastAsia="pl-PL"/>
        </w:rPr>
      </w:pPr>
      <w:r w:rsidRPr="00481745">
        <w:rPr>
          <w:rFonts w:ascii="Arial" w:hAnsi="Arial" w:cs="Arial"/>
          <w:sz w:val="22"/>
          <w:szCs w:val="22"/>
        </w:rPr>
        <w:t>przedłożenie dokumentacji powykonawczej łącznie z protokołami, świadectwami, atestami, informacją o udzielonej gwarancji, symulacją pracy instalacji fotowoltaicznej, schematami,</w:t>
      </w:r>
    </w:p>
    <w:p w14:paraId="241220EF" w14:textId="77777777" w:rsidR="005C35E9" w:rsidRPr="00481745" w:rsidRDefault="00D234F9" w:rsidP="00481745">
      <w:pPr>
        <w:pStyle w:val="Akapitzlist"/>
        <w:numPr>
          <w:ilvl w:val="0"/>
          <w:numId w:val="43"/>
        </w:numPr>
        <w:suppressAutoHyphens w:val="0"/>
        <w:spacing w:line="276" w:lineRule="auto"/>
        <w:jc w:val="both"/>
        <w:rPr>
          <w:rFonts w:ascii="Arial" w:hAnsi="Arial" w:cs="Arial"/>
          <w:sz w:val="22"/>
          <w:szCs w:val="22"/>
          <w:lang w:eastAsia="pl-PL"/>
        </w:rPr>
      </w:pPr>
      <w:r w:rsidRPr="00481745">
        <w:rPr>
          <w:rFonts w:ascii="Arial" w:hAnsi="Arial" w:cs="Arial"/>
          <w:sz w:val="22"/>
          <w:szCs w:val="22"/>
        </w:rPr>
        <w:t>dokumentów potwierdzających dokonanie w imieniu Zamawiającego wszelkich zgłoszeń, uzgodnień i procedur powykonawczych koniecznych do używania instalacji</w:t>
      </w:r>
    </w:p>
    <w:p w14:paraId="668633CF" w14:textId="77777777" w:rsidR="005C35E9" w:rsidRPr="00481745" w:rsidRDefault="00654BC2" w:rsidP="00481745">
      <w:pPr>
        <w:numPr>
          <w:ilvl w:val="6"/>
          <w:numId w:val="17"/>
        </w:numPr>
        <w:suppressAutoHyphens w:val="0"/>
        <w:spacing w:line="276" w:lineRule="auto"/>
        <w:ind w:left="567" w:hanging="567"/>
        <w:contextualSpacing/>
        <w:jc w:val="both"/>
        <w:rPr>
          <w:rFonts w:ascii="Arial" w:hAnsi="Arial" w:cs="Arial"/>
          <w:sz w:val="22"/>
          <w:szCs w:val="22"/>
          <w:lang w:eastAsia="pl-PL"/>
        </w:rPr>
      </w:pPr>
      <w:r w:rsidRPr="00481745">
        <w:rPr>
          <w:rFonts w:ascii="Arial" w:hAnsi="Arial" w:cs="Arial"/>
          <w:sz w:val="22"/>
          <w:szCs w:val="22"/>
          <w:shd w:val="clear" w:color="auto" w:fill="FFFFFF"/>
        </w:rPr>
        <w:t xml:space="preserve">Jeżeli w toku czynności odbiorowych </w:t>
      </w:r>
      <w:r w:rsidR="005C35E9" w:rsidRPr="00481745">
        <w:rPr>
          <w:rFonts w:ascii="Arial" w:hAnsi="Arial" w:cs="Arial"/>
          <w:sz w:val="22"/>
          <w:szCs w:val="22"/>
          <w:shd w:val="clear" w:color="auto" w:fill="FFFFFF"/>
        </w:rPr>
        <w:t xml:space="preserve">Przedmiotu Umowy zostaną stwierdzone wady, to wówczas, bez uchybienia innym uprawnieniom wynikającym z postanowień Umowy lub przepisów prawa Zamawiającemu przysługują następujące uprawnienia: </w:t>
      </w:r>
    </w:p>
    <w:p w14:paraId="457E74E0" w14:textId="77777777" w:rsidR="005C35E9" w:rsidRPr="00481745" w:rsidRDefault="005C35E9" w:rsidP="00481745">
      <w:pPr>
        <w:spacing w:line="276" w:lineRule="auto"/>
        <w:ind w:left="1276" w:hanging="850"/>
        <w:contextualSpacing/>
        <w:jc w:val="both"/>
        <w:rPr>
          <w:rFonts w:ascii="Arial" w:hAnsi="Arial" w:cs="Arial"/>
          <w:sz w:val="22"/>
          <w:szCs w:val="22"/>
        </w:rPr>
      </w:pPr>
      <w:r w:rsidRPr="00481745">
        <w:rPr>
          <w:rFonts w:ascii="Arial" w:hAnsi="Arial" w:cs="Arial"/>
          <w:sz w:val="22"/>
          <w:szCs w:val="22"/>
        </w:rPr>
        <w:t>(1)</w:t>
      </w:r>
      <w:r w:rsidRPr="00481745">
        <w:rPr>
          <w:rFonts w:ascii="Arial" w:hAnsi="Arial" w:cs="Arial"/>
          <w:sz w:val="22"/>
          <w:szCs w:val="22"/>
        </w:rPr>
        <w:tab/>
        <w:t xml:space="preserve">jeżeli wada ma charakter nieistotny (usterka), tzn. nadaje się do usunięcia </w:t>
      </w:r>
      <w:r w:rsidRPr="00481745">
        <w:rPr>
          <w:rFonts w:ascii="Arial" w:hAnsi="Arial" w:cs="Arial"/>
          <w:sz w:val="22"/>
          <w:szCs w:val="22"/>
        </w:rPr>
        <w:br/>
        <w:t>i nie uniemożliwia użytkowania Przedmiotu Umowy - odbioru Przedmiotu Umowy i wyznaczenia Wykonawcy terminu na usunięcie wad,</w:t>
      </w:r>
    </w:p>
    <w:p w14:paraId="1F5685B3" w14:textId="77777777" w:rsidR="005C35E9" w:rsidRPr="00481745" w:rsidRDefault="005C35E9" w:rsidP="00481745">
      <w:pPr>
        <w:spacing w:line="276" w:lineRule="auto"/>
        <w:ind w:left="1276" w:hanging="850"/>
        <w:contextualSpacing/>
        <w:jc w:val="both"/>
        <w:rPr>
          <w:rFonts w:ascii="Arial" w:hAnsi="Arial" w:cs="Arial"/>
          <w:sz w:val="22"/>
          <w:szCs w:val="22"/>
        </w:rPr>
      </w:pPr>
      <w:r w:rsidRPr="00481745">
        <w:rPr>
          <w:rFonts w:ascii="Arial" w:hAnsi="Arial" w:cs="Arial"/>
          <w:sz w:val="22"/>
          <w:szCs w:val="22"/>
        </w:rPr>
        <w:t>(2)</w:t>
      </w:r>
      <w:r w:rsidRPr="00481745">
        <w:rPr>
          <w:rFonts w:ascii="Arial" w:hAnsi="Arial" w:cs="Arial"/>
          <w:sz w:val="22"/>
          <w:szCs w:val="22"/>
        </w:rPr>
        <w:tab/>
        <w:t xml:space="preserve">jeżeli wada ma charakter istotny, lecz nadaje się do usunięcia, przy czym uniemożliwia użytkowanie Przedmiotu Umowy zgodnie z jego przeznaczeniem: </w:t>
      </w:r>
    </w:p>
    <w:p w14:paraId="5553F313" w14:textId="77777777" w:rsidR="005C35E9" w:rsidRPr="00481745" w:rsidRDefault="005C35E9" w:rsidP="00481745">
      <w:pPr>
        <w:spacing w:line="276" w:lineRule="auto"/>
        <w:ind w:left="1276" w:hanging="567"/>
        <w:contextualSpacing/>
        <w:jc w:val="both"/>
        <w:rPr>
          <w:rFonts w:ascii="Arial" w:hAnsi="Arial" w:cs="Arial"/>
          <w:sz w:val="22"/>
          <w:szCs w:val="22"/>
        </w:rPr>
      </w:pPr>
      <w:r w:rsidRPr="00481745">
        <w:rPr>
          <w:rFonts w:ascii="Arial" w:hAnsi="Arial" w:cs="Arial"/>
          <w:sz w:val="22"/>
          <w:szCs w:val="22"/>
        </w:rPr>
        <w:t>(a)</w:t>
      </w:r>
      <w:r w:rsidRPr="00481745">
        <w:rPr>
          <w:rFonts w:ascii="Arial" w:hAnsi="Arial" w:cs="Arial"/>
          <w:sz w:val="22"/>
          <w:szCs w:val="22"/>
        </w:rPr>
        <w:tab/>
        <w:t>odmowy odbioru Przedmiotu Umowy i wyznaczenia Wykonawcy terminu na usunięcie wad, a po jego bezskutecznym upływie zlecenia usunięcia wad w ramach Wykonawstwa Zastępczego,</w:t>
      </w:r>
    </w:p>
    <w:p w14:paraId="10A111F2" w14:textId="77777777" w:rsidR="005C35E9" w:rsidRPr="00481745" w:rsidRDefault="005C35E9" w:rsidP="00481745">
      <w:pPr>
        <w:spacing w:line="276" w:lineRule="auto"/>
        <w:ind w:left="1276" w:hanging="567"/>
        <w:contextualSpacing/>
        <w:jc w:val="both"/>
        <w:rPr>
          <w:rFonts w:ascii="Arial" w:hAnsi="Arial" w:cs="Arial"/>
          <w:sz w:val="22"/>
          <w:szCs w:val="22"/>
        </w:rPr>
      </w:pPr>
      <w:r w:rsidRPr="00481745">
        <w:rPr>
          <w:rFonts w:ascii="Arial" w:hAnsi="Arial" w:cs="Arial"/>
          <w:sz w:val="22"/>
          <w:szCs w:val="22"/>
        </w:rPr>
        <w:t>albo</w:t>
      </w:r>
    </w:p>
    <w:p w14:paraId="0E3A35ED" w14:textId="77777777" w:rsidR="005C35E9" w:rsidRPr="00481745" w:rsidRDefault="005C35E9" w:rsidP="00481745">
      <w:pPr>
        <w:spacing w:line="276" w:lineRule="auto"/>
        <w:ind w:left="1276" w:hanging="567"/>
        <w:contextualSpacing/>
        <w:jc w:val="both"/>
        <w:rPr>
          <w:rFonts w:ascii="Arial" w:hAnsi="Arial" w:cs="Arial"/>
          <w:b/>
          <w:bCs/>
          <w:sz w:val="22"/>
          <w:szCs w:val="22"/>
        </w:rPr>
      </w:pPr>
      <w:r w:rsidRPr="00481745">
        <w:rPr>
          <w:rFonts w:ascii="Arial" w:hAnsi="Arial" w:cs="Arial"/>
          <w:sz w:val="22"/>
          <w:szCs w:val="22"/>
        </w:rPr>
        <w:t>(b)</w:t>
      </w:r>
      <w:r w:rsidRPr="00481745">
        <w:rPr>
          <w:rFonts w:ascii="Arial" w:hAnsi="Arial" w:cs="Arial"/>
          <w:sz w:val="22"/>
          <w:szCs w:val="22"/>
        </w:rPr>
        <w:tab/>
        <w:t>odpowiedniego obniżenia Wynagrodzenia, które nastąpi w takim stosunku, w jakim wartość i użyteczność robót wchodzących w skład Przedmiotu Umowy wolnych od jakichkolwiek wad pozostaje do jej wartości i użyteczności ocenionej z uwzględnieniem istniejących wad.</w:t>
      </w:r>
    </w:p>
    <w:p w14:paraId="6A3383BC" w14:textId="77777777" w:rsidR="005C35E9" w:rsidRPr="00481745" w:rsidRDefault="005C35E9" w:rsidP="00481745">
      <w:pPr>
        <w:spacing w:line="276" w:lineRule="auto"/>
        <w:ind w:left="1276" w:hanging="850"/>
        <w:contextualSpacing/>
        <w:jc w:val="both"/>
        <w:rPr>
          <w:rFonts w:ascii="Arial" w:hAnsi="Arial" w:cs="Arial"/>
          <w:sz w:val="22"/>
          <w:szCs w:val="22"/>
        </w:rPr>
      </w:pPr>
      <w:r w:rsidRPr="00481745">
        <w:rPr>
          <w:rFonts w:ascii="Arial" w:hAnsi="Arial" w:cs="Arial"/>
          <w:sz w:val="22"/>
          <w:szCs w:val="22"/>
        </w:rPr>
        <w:lastRenderedPageBreak/>
        <w:t>(3)</w:t>
      </w:r>
      <w:r w:rsidRPr="00481745">
        <w:rPr>
          <w:rFonts w:ascii="Arial" w:hAnsi="Arial" w:cs="Arial"/>
          <w:sz w:val="22"/>
          <w:szCs w:val="22"/>
        </w:rPr>
        <w:tab/>
        <w:t>jeżeli wada ma charakter istotny, lecz nie nadaje się do usunięcia, ale nie uniemożliwia użytkowania Przedmiotu Umowy zgodnie z jego przeznaczeniem - odpowiedniego obniżenia Wynagrodzenia, które nastąpi w takim stosunku, w jakim wartość i użyteczność robót stanowiących Przedmiot Umowy wolnych od jakichkolwiek wad pozostaje do jej wartości i użyteczności ocenionej z uwzględnieniem istniejących wad;</w:t>
      </w:r>
    </w:p>
    <w:p w14:paraId="5551BDCE" w14:textId="77777777" w:rsidR="005C35E9" w:rsidRPr="00481745" w:rsidRDefault="005C35E9" w:rsidP="00481745">
      <w:pPr>
        <w:spacing w:line="276" w:lineRule="auto"/>
        <w:ind w:left="1276" w:hanging="850"/>
        <w:contextualSpacing/>
        <w:jc w:val="both"/>
        <w:rPr>
          <w:rFonts w:ascii="Arial" w:hAnsi="Arial" w:cs="Arial"/>
          <w:sz w:val="22"/>
          <w:szCs w:val="22"/>
        </w:rPr>
      </w:pPr>
      <w:r w:rsidRPr="00481745">
        <w:rPr>
          <w:rFonts w:ascii="Arial" w:hAnsi="Arial" w:cs="Arial"/>
          <w:sz w:val="22"/>
          <w:szCs w:val="22"/>
        </w:rPr>
        <w:t>(4)</w:t>
      </w:r>
      <w:r w:rsidRPr="00481745">
        <w:rPr>
          <w:rFonts w:ascii="Arial" w:hAnsi="Arial" w:cs="Arial"/>
          <w:sz w:val="22"/>
          <w:szCs w:val="22"/>
        </w:rPr>
        <w:tab/>
        <w:t xml:space="preserve">jeżeli wada ma charakter istotny, lecz nie nadaje się do usunięcia </w:t>
      </w:r>
      <w:r w:rsidRPr="00481745">
        <w:rPr>
          <w:rFonts w:ascii="Arial" w:hAnsi="Arial" w:cs="Arial"/>
          <w:sz w:val="22"/>
          <w:szCs w:val="22"/>
        </w:rPr>
        <w:br/>
        <w:t xml:space="preserve">i jednocześnie uniemożliwia użytkowanie Przedmiotu Umowy zgodnie z jego przeznaczeniem: </w:t>
      </w:r>
    </w:p>
    <w:p w14:paraId="3BEB6100" w14:textId="77777777" w:rsidR="005C35E9" w:rsidRPr="00481745" w:rsidRDefault="005C35E9" w:rsidP="00481745">
      <w:pPr>
        <w:spacing w:line="276" w:lineRule="auto"/>
        <w:ind w:left="1276" w:hanging="567"/>
        <w:contextualSpacing/>
        <w:jc w:val="both"/>
        <w:rPr>
          <w:rFonts w:ascii="Arial" w:hAnsi="Arial" w:cs="Arial"/>
          <w:sz w:val="22"/>
          <w:szCs w:val="22"/>
        </w:rPr>
      </w:pPr>
      <w:r w:rsidRPr="00481745">
        <w:rPr>
          <w:rFonts w:ascii="Arial" w:hAnsi="Arial" w:cs="Arial"/>
          <w:sz w:val="22"/>
          <w:szCs w:val="22"/>
        </w:rPr>
        <w:t>(a)</w:t>
      </w:r>
      <w:r w:rsidRPr="00481745">
        <w:rPr>
          <w:rFonts w:ascii="Arial" w:hAnsi="Arial" w:cs="Arial"/>
          <w:sz w:val="22"/>
          <w:szCs w:val="22"/>
        </w:rPr>
        <w:tab/>
        <w:t>odstąpienia od Umowy, przy czym odstąpienie to będzie uznawane za odstąpienie z przyczyn zależnych od Wykonawcy,</w:t>
      </w:r>
    </w:p>
    <w:p w14:paraId="4FF51CAF" w14:textId="77777777" w:rsidR="005C35E9" w:rsidRPr="00481745" w:rsidRDefault="005C35E9" w:rsidP="00481745">
      <w:pPr>
        <w:spacing w:line="276" w:lineRule="auto"/>
        <w:ind w:left="1276" w:hanging="567"/>
        <w:contextualSpacing/>
        <w:rPr>
          <w:rFonts w:ascii="Arial" w:hAnsi="Arial" w:cs="Arial"/>
          <w:sz w:val="22"/>
          <w:szCs w:val="22"/>
        </w:rPr>
      </w:pPr>
      <w:r w:rsidRPr="00481745">
        <w:rPr>
          <w:rFonts w:ascii="Arial" w:hAnsi="Arial" w:cs="Arial"/>
          <w:sz w:val="22"/>
          <w:szCs w:val="22"/>
        </w:rPr>
        <w:t>albo</w:t>
      </w:r>
    </w:p>
    <w:p w14:paraId="095A3DB2" w14:textId="77777777" w:rsidR="005C35E9" w:rsidRPr="00481745" w:rsidRDefault="005C35E9" w:rsidP="00481745">
      <w:pPr>
        <w:spacing w:line="276" w:lineRule="auto"/>
        <w:ind w:left="1276" w:hanging="567"/>
        <w:contextualSpacing/>
        <w:jc w:val="both"/>
        <w:rPr>
          <w:rFonts w:ascii="Arial" w:hAnsi="Arial" w:cs="Arial"/>
          <w:bCs/>
          <w:smallCaps/>
          <w:sz w:val="22"/>
          <w:szCs w:val="22"/>
          <w:shd w:val="clear" w:color="auto" w:fill="FFFFFF"/>
        </w:rPr>
      </w:pPr>
      <w:r w:rsidRPr="00481745">
        <w:rPr>
          <w:rFonts w:ascii="Arial" w:hAnsi="Arial" w:cs="Arial"/>
          <w:sz w:val="22"/>
          <w:szCs w:val="22"/>
        </w:rPr>
        <w:t>(b)</w:t>
      </w:r>
      <w:r w:rsidRPr="00481745">
        <w:rPr>
          <w:rFonts w:ascii="Arial" w:hAnsi="Arial" w:cs="Arial"/>
          <w:sz w:val="22"/>
          <w:szCs w:val="22"/>
        </w:rPr>
        <w:tab/>
        <w:t>wykonania Przedmiotu Umowy po raz drugi w ramach Wykonawstwa Zastępczego.</w:t>
      </w:r>
    </w:p>
    <w:p w14:paraId="65FD7A27" w14:textId="0E745BA3" w:rsidR="005C35E9" w:rsidRPr="00481745" w:rsidRDefault="005C35E9" w:rsidP="00481745">
      <w:pPr>
        <w:numPr>
          <w:ilvl w:val="6"/>
          <w:numId w:val="17"/>
        </w:numPr>
        <w:suppressAutoHyphens w:val="0"/>
        <w:spacing w:line="276" w:lineRule="auto"/>
        <w:ind w:left="567" w:hanging="567"/>
        <w:contextualSpacing/>
        <w:jc w:val="both"/>
        <w:rPr>
          <w:rFonts w:ascii="Arial" w:hAnsi="Arial" w:cs="Arial"/>
          <w:sz w:val="22"/>
          <w:szCs w:val="22"/>
          <w:lang w:eastAsia="pl-PL"/>
        </w:rPr>
      </w:pPr>
      <w:r w:rsidRPr="00481745">
        <w:rPr>
          <w:rFonts w:ascii="Arial" w:hAnsi="Arial" w:cs="Arial"/>
          <w:sz w:val="22"/>
          <w:szCs w:val="22"/>
          <w:lang w:eastAsia="pl-PL"/>
        </w:rPr>
        <w:t xml:space="preserve">Odbiór prac objętych zamówieniem będzie dokumentowany poprzez sporządzenie </w:t>
      </w:r>
      <w:r w:rsidR="00DB2107">
        <w:rPr>
          <w:rFonts w:ascii="Arial" w:hAnsi="Arial" w:cs="Arial"/>
          <w:sz w:val="22"/>
          <w:szCs w:val="22"/>
          <w:lang w:eastAsia="pl-PL"/>
        </w:rPr>
        <w:t xml:space="preserve">protokołu odbioru dokumentacji projektowej (po odbiorze </w:t>
      </w:r>
      <w:r w:rsidR="004B6B0F">
        <w:rPr>
          <w:rFonts w:ascii="Arial" w:hAnsi="Arial" w:cs="Arial"/>
          <w:sz w:val="22"/>
          <w:szCs w:val="22"/>
          <w:lang w:eastAsia="pl-PL"/>
        </w:rPr>
        <w:t>dokumentacji</w:t>
      </w:r>
      <w:r w:rsidR="00DB2107">
        <w:rPr>
          <w:rFonts w:ascii="Arial" w:hAnsi="Arial" w:cs="Arial"/>
          <w:sz w:val="22"/>
          <w:szCs w:val="22"/>
          <w:lang w:eastAsia="pl-PL"/>
        </w:rPr>
        <w:t xml:space="preserve"> projektowej) oraz </w:t>
      </w:r>
      <w:r w:rsidRPr="00481745">
        <w:rPr>
          <w:rFonts w:ascii="Arial" w:hAnsi="Arial" w:cs="Arial"/>
          <w:sz w:val="22"/>
          <w:szCs w:val="22"/>
          <w:lang w:eastAsia="pl-PL"/>
        </w:rPr>
        <w:t>końcowego protokołu odbioru</w:t>
      </w:r>
      <w:r w:rsidR="00DB2107">
        <w:rPr>
          <w:rFonts w:ascii="Arial" w:hAnsi="Arial" w:cs="Arial"/>
          <w:sz w:val="22"/>
          <w:szCs w:val="22"/>
          <w:lang w:eastAsia="pl-PL"/>
        </w:rPr>
        <w:t xml:space="preserve"> (po odbiorze robót budowlanych)</w:t>
      </w:r>
      <w:r w:rsidRPr="00481745">
        <w:rPr>
          <w:rFonts w:ascii="Arial" w:hAnsi="Arial" w:cs="Arial"/>
          <w:sz w:val="22"/>
          <w:szCs w:val="22"/>
          <w:lang w:eastAsia="pl-PL"/>
        </w:rPr>
        <w:t>. Protokół odbioru musi zostać podpisany przez przedstawiciela Wykonawcy oraz przedstawiciela Zamawiającego.</w:t>
      </w:r>
    </w:p>
    <w:p w14:paraId="4844159D" w14:textId="77777777" w:rsidR="005C35E9" w:rsidRPr="00481745" w:rsidRDefault="005C35E9" w:rsidP="00481745">
      <w:pPr>
        <w:numPr>
          <w:ilvl w:val="6"/>
          <w:numId w:val="17"/>
        </w:numPr>
        <w:suppressAutoHyphens w:val="0"/>
        <w:spacing w:line="276" w:lineRule="auto"/>
        <w:ind w:left="567" w:hanging="567"/>
        <w:contextualSpacing/>
        <w:jc w:val="both"/>
        <w:rPr>
          <w:rFonts w:ascii="Arial" w:hAnsi="Arial" w:cs="Arial"/>
          <w:sz w:val="22"/>
          <w:szCs w:val="22"/>
          <w:lang w:eastAsia="pl-PL"/>
        </w:rPr>
      </w:pPr>
      <w:r w:rsidRPr="00481745">
        <w:rPr>
          <w:rFonts w:ascii="Arial" w:hAnsi="Arial" w:cs="Arial"/>
          <w:sz w:val="22"/>
          <w:szCs w:val="22"/>
          <w:lang w:eastAsia="pl-PL"/>
        </w:rPr>
        <w:t xml:space="preserve">Odmowa odbioru prac wraz ze wskazaniem przyczyn, jak również wskazanie ewentualnych nieprawidłowości (wad) lub szkód wyrządzonych w toku wykonywania prac będzie następowała na piśmie. </w:t>
      </w:r>
    </w:p>
    <w:p w14:paraId="76FE1401" w14:textId="77777777" w:rsidR="00FB17CA" w:rsidRPr="00481745" w:rsidRDefault="00FB17CA" w:rsidP="00481745">
      <w:pPr>
        <w:numPr>
          <w:ilvl w:val="6"/>
          <w:numId w:val="17"/>
        </w:numPr>
        <w:suppressAutoHyphens w:val="0"/>
        <w:spacing w:line="276" w:lineRule="auto"/>
        <w:ind w:left="567" w:hanging="567"/>
        <w:contextualSpacing/>
        <w:jc w:val="both"/>
        <w:rPr>
          <w:rFonts w:ascii="Arial" w:hAnsi="Arial" w:cs="Arial"/>
          <w:sz w:val="22"/>
          <w:szCs w:val="22"/>
          <w:lang w:eastAsia="pl-PL"/>
        </w:rPr>
      </w:pPr>
      <w:r w:rsidRPr="00481745">
        <w:rPr>
          <w:rFonts w:ascii="Arial" w:hAnsi="Arial" w:cs="Arial"/>
          <w:sz w:val="22"/>
          <w:szCs w:val="22"/>
        </w:rPr>
        <w:t>W terminie dwóch tygodni przed upływem okresu rękojmi za wady, Strony sporządzą w formie pisemnej protokół, w którym stwierdzą ewentualne wystąpienie wad fizycznych, których usunięcie będzie obciążało Wykonawcę i określą termin ich usunięcia</w:t>
      </w:r>
    </w:p>
    <w:p w14:paraId="0C5260C1" w14:textId="77777777" w:rsidR="00FD3DB3" w:rsidRPr="00FD3DB3" w:rsidRDefault="00481745" w:rsidP="00662545">
      <w:pPr>
        <w:pStyle w:val="Akapitzlist"/>
        <w:suppressAutoHyphens w:val="0"/>
        <w:spacing w:before="120" w:line="276" w:lineRule="auto"/>
        <w:ind w:left="360"/>
        <w:jc w:val="center"/>
        <w:rPr>
          <w:rFonts w:ascii="Cambria" w:hAnsi="Cambria" w:cs="Arial"/>
          <w:sz w:val="22"/>
          <w:szCs w:val="22"/>
          <w:lang w:eastAsia="pl-PL"/>
        </w:rPr>
      </w:pPr>
      <w:r>
        <w:rPr>
          <w:rFonts w:ascii="Cambria" w:hAnsi="Cambria" w:cs="Arial"/>
          <w:b/>
          <w:sz w:val="22"/>
          <w:szCs w:val="22"/>
          <w:lang w:eastAsia="pl-PL"/>
        </w:rPr>
        <w:t>§ 10</w:t>
      </w:r>
      <w:r w:rsidR="00FD3DB3" w:rsidRPr="00FD3DB3">
        <w:rPr>
          <w:rFonts w:ascii="Cambria" w:hAnsi="Cambria" w:cs="Arial"/>
          <w:b/>
          <w:sz w:val="22"/>
          <w:szCs w:val="22"/>
          <w:lang w:eastAsia="pl-PL"/>
        </w:rPr>
        <w:br/>
        <w:t>Wynagrodzenie</w:t>
      </w:r>
    </w:p>
    <w:p w14:paraId="4F567F4A" w14:textId="77777777" w:rsidR="00FD3DB3" w:rsidRPr="00576FE4" w:rsidRDefault="00FD3DB3" w:rsidP="00576FE4">
      <w:pPr>
        <w:pStyle w:val="Default"/>
        <w:numPr>
          <w:ilvl w:val="0"/>
          <w:numId w:val="20"/>
        </w:numPr>
        <w:spacing w:line="276" w:lineRule="auto"/>
        <w:ind w:hanging="357"/>
        <w:contextualSpacing/>
        <w:jc w:val="both"/>
        <w:rPr>
          <w:color w:val="auto"/>
          <w:sz w:val="22"/>
          <w:szCs w:val="22"/>
        </w:rPr>
      </w:pPr>
      <w:r w:rsidRPr="00576FE4">
        <w:rPr>
          <w:color w:val="auto"/>
          <w:sz w:val="22"/>
          <w:szCs w:val="22"/>
        </w:rPr>
        <w:t>Inwestor zobowiązuje się do zapłaty na rzecz Wykonawcy za wykonanie przedmiotu umowy wynagrodzenia ryczałtowego w kwocie … zł /słownie: …/ + podatek od towarów i usług obliczony według stawki …% w kwocie … zł /słownie: …/, to jest łącznie z podatkiem od towarów i usług wynagrodzenie w kwocie</w:t>
      </w:r>
      <w:r w:rsidR="009E3D99">
        <w:rPr>
          <w:color w:val="auto"/>
          <w:sz w:val="22"/>
          <w:szCs w:val="22"/>
        </w:rPr>
        <w:t xml:space="preserve"> brutto</w:t>
      </w:r>
      <w:r w:rsidRPr="00576FE4">
        <w:rPr>
          <w:color w:val="auto"/>
          <w:sz w:val="22"/>
          <w:szCs w:val="22"/>
        </w:rPr>
        <w:t xml:space="preserve"> … zł /słownie: …/. </w:t>
      </w:r>
    </w:p>
    <w:p w14:paraId="445E160B" w14:textId="77777777" w:rsidR="00FD3DB3" w:rsidRPr="00576FE4" w:rsidRDefault="00FD3DB3" w:rsidP="00576FE4">
      <w:pPr>
        <w:pStyle w:val="Default"/>
        <w:numPr>
          <w:ilvl w:val="0"/>
          <w:numId w:val="20"/>
        </w:numPr>
        <w:spacing w:line="276" w:lineRule="auto"/>
        <w:ind w:hanging="357"/>
        <w:contextualSpacing/>
        <w:jc w:val="both"/>
        <w:rPr>
          <w:color w:val="auto"/>
          <w:sz w:val="22"/>
          <w:szCs w:val="22"/>
        </w:rPr>
      </w:pPr>
      <w:r w:rsidRPr="00576FE4">
        <w:rPr>
          <w:color w:val="auto"/>
          <w:sz w:val="22"/>
          <w:szCs w:val="22"/>
        </w:rPr>
        <w:t xml:space="preserve">Wynagrodzenie zostanie zapłacone przez </w:t>
      </w:r>
      <w:r w:rsidR="00F3513C">
        <w:rPr>
          <w:color w:val="auto"/>
          <w:sz w:val="22"/>
          <w:szCs w:val="22"/>
        </w:rPr>
        <w:t>Zamawiającego</w:t>
      </w:r>
      <w:r w:rsidR="00F3513C" w:rsidRPr="00576FE4">
        <w:rPr>
          <w:color w:val="auto"/>
          <w:sz w:val="22"/>
          <w:szCs w:val="22"/>
        </w:rPr>
        <w:t xml:space="preserve"> </w:t>
      </w:r>
      <w:r w:rsidR="00F3513C">
        <w:rPr>
          <w:color w:val="auto"/>
          <w:sz w:val="22"/>
          <w:szCs w:val="22"/>
        </w:rPr>
        <w:t xml:space="preserve">po końcowym odbiorze </w:t>
      </w:r>
      <w:proofErr w:type="spellStart"/>
      <w:r w:rsidR="00F3513C">
        <w:rPr>
          <w:color w:val="auto"/>
          <w:sz w:val="22"/>
          <w:szCs w:val="22"/>
        </w:rPr>
        <w:t>robót</w:t>
      </w:r>
      <w:r w:rsidR="00576FE4" w:rsidRPr="00576FE4">
        <w:rPr>
          <w:color w:val="auto"/>
          <w:sz w:val="22"/>
          <w:szCs w:val="22"/>
        </w:rPr>
        <w:t>w</w:t>
      </w:r>
      <w:proofErr w:type="spellEnd"/>
      <w:r w:rsidR="00576FE4" w:rsidRPr="00576FE4">
        <w:rPr>
          <w:color w:val="auto"/>
          <w:sz w:val="22"/>
          <w:szCs w:val="22"/>
        </w:rPr>
        <w:t xml:space="preserve"> którym nie będą stwierdzone wady ani usterki w Przedmiocie umowy.</w:t>
      </w:r>
    </w:p>
    <w:p w14:paraId="68808DDE" w14:textId="77777777" w:rsidR="00FD3DB3" w:rsidRPr="00576FE4" w:rsidRDefault="00D743C6" w:rsidP="00576FE4">
      <w:pPr>
        <w:pStyle w:val="Default"/>
        <w:numPr>
          <w:ilvl w:val="0"/>
          <w:numId w:val="20"/>
        </w:numPr>
        <w:spacing w:line="276" w:lineRule="auto"/>
        <w:ind w:hanging="357"/>
        <w:contextualSpacing/>
        <w:jc w:val="both"/>
        <w:rPr>
          <w:color w:val="auto"/>
          <w:sz w:val="22"/>
          <w:szCs w:val="22"/>
        </w:rPr>
      </w:pPr>
      <w:r w:rsidRPr="00576FE4">
        <w:rPr>
          <w:sz w:val="22"/>
          <w:szCs w:val="22"/>
          <w:lang w:eastAsia="pl-PL"/>
        </w:rPr>
        <w:t>Wynagrodzenie będzie płatne w terminie do 21 dni od doręczenia Zamawiającemu prawidłowo wystawionej faktury. Podstawą do wystawienia faktury przez Wykonawcę będzie Protokół Odbioru</w:t>
      </w:r>
      <w:r w:rsidR="00FD3DB3" w:rsidRPr="00576FE4">
        <w:rPr>
          <w:color w:val="auto"/>
          <w:sz w:val="22"/>
          <w:szCs w:val="22"/>
        </w:rPr>
        <w:t xml:space="preserve">. </w:t>
      </w:r>
    </w:p>
    <w:p w14:paraId="26CF70BD" w14:textId="77777777" w:rsidR="00B3310F" w:rsidRPr="00576FE4" w:rsidRDefault="00576FE4" w:rsidP="00576FE4">
      <w:pPr>
        <w:numPr>
          <w:ilvl w:val="0"/>
          <w:numId w:val="20"/>
        </w:numPr>
        <w:tabs>
          <w:tab w:val="left" w:pos="567"/>
        </w:tabs>
        <w:suppressAutoHyphens w:val="0"/>
        <w:spacing w:line="276" w:lineRule="auto"/>
        <w:ind w:hanging="357"/>
        <w:contextualSpacing/>
        <w:jc w:val="both"/>
        <w:rPr>
          <w:rFonts w:ascii="Arial" w:hAnsi="Arial" w:cs="Arial"/>
          <w:bCs/>
          <w:sz w:val="22"/>
          <w:szCs w:val="22"/>
        </w:rPr>
      </w:pPr>
      <w:r>
        <w:rPr>
          <w:rFonts w:ascii="Arial" w:hAnsi="Arial" w:cs="Arial"/>
          <w:sz w:val="22"/>
          <w:szCs w:val="22"/>
          <w:lang w:eastAsia="pl-PL"/>
        </w:rPr>
        <w:t xml:space="preserve">  </w:t>
      </w:r>
      <w:r w:rsidR="00B3310F" w:rsidRPr="00576FE4">
        <w:rPr>
          <w:rFonts w:ascii="Arial" w:hAnsi="Arial"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(Dz. U. z 2020 r. poz. 1666</w:t>
      </w:r>
      <w:r w:rsidR="00B3310F" w:rsidRPr="00576FE4">
        <w:rPr>
          <w:rFonts w:ascii="Arial" w:hAnsi="Arial" w:cs="Arial"/>
          <w:sz w:val="22"/>
          <w:szCs w:val="22"/>
          <w:lang w:val="en-US" w:eastAsia="pl-PL"/>
        </w:rPr>
        <w:t xml:space="preserve"> </w:t>
      </w:r>
      <w:bookmarkStart w:id="2" w:name="_Hlk47483725"/>
      <w:r w:rsidR="00B3310F" w:rsidRPr="00576FE4">
        <w:rPr>
          <w:rFonts w:ascii="Arial" w:hAnsi="Arial" w:cs="Arial"/>
          <w:sz w:val="22"/>
          <w:szCs w:val="22"/>
          <w:lang w:val="en-US" w:eastAsia="pl-PL"/>
        </w:rPr>
        <w:t xml:space="preserve">z późn. </w:t>
      </w:r>
      <w:proofErr w:type="spellStart"/>
      <w:r w:rsidR="00B3310F" w:rsidRPr="00576FE4">
        <w:rPr>
          <w:rFonts w:ascii="Arial" w:hAnsi="Arial" w:cs="Arial"/>
          <w:sz w:val="22"/>
          <w:szCs w:val="22"/>
          <w:lang w:val="en-US" w:eastAsia="pl-PL"/>
        </w:rPr>
        <w:t>zm</w:t>
      </w:r>
      <w:proofErr w:type="spellEnd"/>
      <w:r w:rsidR="00B3310F" w:rsidRPr="00576FE4">
        <w:rPr>
          <w:rFonts w:ascii="Arial" w:hAnsi="Arial" w:cs="Arial"/>
          <w:sz w:val="22"/>
          <w:szCs w:val="22"/>
          <w:lang w:val="en-US" w:eastAsia="pl-PL"/>
        </w:rPr>
        <w:t>.</w:t>
      </w:r>
      <w:r w:rsidR="00B3310F" w:rsidRPr="00576FE4">
        <w:rPr>
          <w:rFonts w:ascii="Arial" w:hAnsi="Arial" w:cs="Arial"/>
          <w:sz w:val="22"/>
          <w:szCs w:val="22"/>
          <w:lang w:eastAsia="pl-PL"/>
        </w:rPr>
        <w:t xml:space="preserve"> </w:t>
      </w:r>
      <w:bookmarkEnd w:id="2"/>
      <w:r w:rsidR="00B3310F" w:rsidRPr="00576FE4">
        <w:rPr>
          <w:rFonts w:ascii="Arial" w:hAnsi="Arial" w:cs="Arial"/>
          <w:sz w:val="22"/>
          <w:szCs w:val="22"/>
          <w:lang w:eastAsia="pl-PL"/>
        </w:rPr>
        <w:t>– „Ustawa o Fakturowaniu”).</w:t>
      </w:r>
    </w:p>
    <w:p w14:paraId="7F24DC7F" w14:textId="77777777" w:rsidR="00B3310F" w:rsidRPr="00576FE4" w:rsidRDefault="00B3310F" w:rsidP="00576FE4">
      <w:pPr>
        <w:pStyle w:val="Default"/>
        <w:numPr>
          <w:ilvl w:val="0"/>
          <w:numId w:val="20"/>
        </w:numPr>
        <w:spacing w:line="276" w:lineRule="auto"/>
        <w:ind w:hanging="357"/>
        <w:contextualSpacing/>
        <w:jc w:val="both"/>
        <w:rPr>
          <w:color w:val="auto"/>
          <w:sz w:val="22"/>
          <w:szCs w:val="22"/>
        </w:rPr>
      </w:pPr>
      <w:r w:rsidRPr="00576FE4">
        <w:rPr>
          <w:sz w:val="22"/>
          <w:szCs w:val="22"/>
          <w:lang w:eastAsia="pl-PL"/>
        </w:rPr>
        <w:t>W przypadku wystawienia</w:t>
      </w:r>
      <w:r w:rsidRPr="00576FE4">
        <w:rPr>
          <w:sz w:val="22"/>
          <w:szCs w:val="22"/>
        </w:rPr>
        <w:t xml:space="preserve"> </w:t>
      </w:r>
      <w:r w:rsidRPr="00576FE4">
        <w:rPr>
          <w:sz w:val="22"/>
          <w:szCs w:val="22"/>
          <w:lang w:eastAsia="pl-PL"/>
        </w:rPr>
        <w:t>ustrukturyzowanej faktury elektronicznej, o której mowa w ust. 3, Wykonawca jest obowiązany do wysłania jej do Zamawiającego za pośrednictwem Platformy Elektronicznego Fakturowania („PEF”). Wystawiona przez Wykonawcę ustrukturyzowana faktura elektroniczna winna zawierać elementy, o których mowa w art. 1 Ustawy o Fakturowaniu, a nadto faktura lub załącznik do niej musi numer umowy której dotyczy</w:t>
      </w:r>
      <w:r w:rsidR="009E3D99">
        <w:rPr>
          <w:sz w:val="22"/>
          <w:szCs w:val="22"/>
          <w:lang w:eastAsia="pl-PL"/>
        </w:rPr>
        <w:t>.</w:t>
      </w:r>
    </w:p>
    <w:p w14:paraId="442BEC2C" w14:textId="77777777" w:rsidR="00B3310F" w:rsidRPr="00576FE4" w:rsidRDefault="00B3310F" w:rsidP="00576FE4">
      <w:pPr>
        <w:pStyle w:val="Default"/>
        <w:numPr>
          <w:ilvl w:val="0"/>
          <w:numId w:val="20"/>
        </w:numPr>
        <w:spacing w:line="276" w:lineRule="auto"/>
        <w:ind w:hanging="357"/>
        <w:contextualSpacing/>
        <w:jc w:val="both"/>
        <w:rPr>
          <w:color w:val="auto"/>
          <w:sz w:val="22"/>
          <w:szCs w:val="22"/>
        </w:rPr>
      </w:pPr>
      <w:r w:rsidRPr="00576FE4">
        <w:rPr>
          <w:sz w:val="22"/>
          <w:szCs w:val="22"/>
          <w:lang w:eastAsia="pl-PL"/>
        </w:rPr>
        <w:lastRenderedPageBreak/>
        <w:t>Za chwilę doręczenia ustrukturyzowanej faktury elektronicznej uznawać się będzie chwilę wprowadzenia prawidłowo wystawionej faktury, zawierającej wszystkie e</w:t>
      </w:r>
      <w:r w:rsidR="00622DB7">
        <w:rPr>
          <w:sz w:val="22"/>
          <w:szCs w:val="22"/>
          <w:lang w:eastAsia="pl-PL"/>
        </w:rPr>
        <w:t>lementy, o których mowa w ust. 5</w:t>
      </w:r>
      <w:r w:rsidRPr="00576FE4">
        <w:rPr>
          <w:sz w:val="22"/>
          <w:szCs w:val="22"/>
          <w:lang w:eastAsia="pl-PL"/>
        </w:rPr>
        <w:t xml:space="preserve"> powyżej, do konta Zamawiającego na PEF, w sposób umożliwiający Zamawiającemu zapoznanie się z jej treścią.</w:t>
      </w:r>
    </w:p>
    <w:p w14:paraId="64102D86" w14:textId="77777777" w:rsidR="00B3310F" w:rsidRPr="00576FE4" w:rsidRDefault="00B3310F" w:rsidP="00576FE4">
      <w:pPr>
        <w:pStyle w:val="Default"/>
        <w:numPr>
          <w:ilvl w:val="0"/>
          <w:numId w:val="20"/>
        </w:numPr>
        <w:spacing w:line="276" w:lineRule="auto"/>
        <w:ind w:hanging="357"/>
        <w:contextualSpacing/>
        <w:jc w:val="both"/>
        <w:rPr>
          <w:color w:val="auto"/>
          <w:sz w:val="22"/>
          <w:szCs w:val="22"/>
        </w:rPr>
      </w:pPr>
      <w:r w:rsidRPr="00576FE4">
        <w:rPr>
          <w:sz w:val="22"/>
          <w:szCs w:val="22"/>
          <w:lang w:eastAsia="pl-PL"/>
        </w:rPr>
        <w:t xml:space="preserve">W przypadku wystawienia faktury w formie pisemnej, prawidłowo wystawiona faktura powinna być doręczona do siedziby </w:t>
      </w:r>
      <w:r w:rsidR="00622DB7">
        <w:rPr>
          <w:sz w:val="22"/>
          <w:szCs w:val="22"/>
          <w:lang w:eastAsia="pl-PL"/>
        </w:rPr>
        <w:t>Zamawiającego</w:t>
      </w:r>
      <w:r w:rsidRPr="00576FE4">
        <w:rPr>
          <w:sz w:val="22"/>
          <w:szCs w:val="22"/>
          <w:lang w:eastAsia="pl-PL"/>
        </w:rPr>
        <w:t>.</w:t>
      </w:r>
    </w:p>
    <w:p w14:paraId="5BAF49D7" w14:textId="77777777" w:rsidR="00B3310F" w:rsidRPr="00576FE4" w:rsidRDefault="00B3310F" w:rsidP="00576FE4">
      <w:pPr>
        <w:pStyle w:val="Default"/>
        <w:numPr>
          <w:ilvl w:val="0"/>
          <w:numId w:val="20"/>
        </w:numPr>
        <w:spacing w:line="276" w:lineRule="auto"/>
        <w:ind w:hanging="357"/>
        <w:contextualSpacing/>
        <w:jc w:val="both"/>
        <w:rPr>
          <w:color w:val="auto"/>
          <w:sz w:val="22"/>
          <w:szCs w:val="22"/>
        </w:rPr>
      </w:pPr>
      <w:r w:rsidRPr="00576FE4">
        <w:rPr>
          <w:sz w:val="22"/>
          <w:szCs w:val="22"/>
          <w:lang w:eastAsia="pl-PL"/>
        </w:rPr>
        <w:t>Wynagrodzenie będzie płatne na rachunek bankowy Wykonawcy lub podwykonawcy wskazany w fakturze. Za dzień dokonania płatności przyjmuje się dzień obciążenia rachunku bankowego Zamawiającego.</w:t>
      </w:r>
    </w:p>
    <w:p w14:paraId="6EB0A6FA" w14:textId="77777777" w:rsidR="00B3310F" w:rsidRPr="00576FE4" w:rsidRDefault="00B3310F" w:rsidP="00576FE4">
      <w:pPr>
        <w:pStyle w:val="Default"/>
        <w:numPr>
          <w:ilvl w:val="0"/>
          <w:numId w:val="20"/>
        </w:numPr>
        <w:spacing w:line="276" w:lineRule="auto"/>
        <w:ind w:hanging="357"/>
        <w:contextualSpacing/>
        <w:jc w:val="both"/>
        <w:rPr>
          <w:color w:val="auto"/>
          <w:sz w:val="22"/>
          <w:szCs w:val="22"/>
        </w:rPr>
      </w:pPr>
      <w:r w:rsidRPr="00576FE4">
        <w:rPr>
          <w:sz w:val="22"/>
          <w:szCs w:val="22"/>
          <w:lang w:eastAsia="pl-PL"/>
        </w:rPr>
        <w:t>W przypadku wykonywania Przedmiotu Umowy przez Wykonawcę przy udziale jego podwykonawców lub dalszych podwykonawców (łącznie: „Podwykonawcy”, a pojedynczo „Podwykonawca”), Wykonawca przedłoży Zamawiającemu do protokołu odbioru końcowego Przedmiotu Umowy, jak również na każde żądanie Zamawiającego:</w:t>
      </w:r>
    </w:p>
    <w:p w14:paraId="0A02B7EA" w14:textId="77777777" w:rsidR="00B3310F" w:rsidRPr="00576FE4" w:rsidRDefault="00B3310F" w:rsidP="00576FE4">
      <w:pPr>
        <w:numPr>
          <w:ilvl w:val="0"/>
          <w:numId w:val="26"/>
        </w:numPr>
        <w:suppressAutoHyphens w:val="0"/>
        <w:spacing w:line="276" w:lineRule="auto"/>
        <w:ind w:hanging="357"/>
        <w:contextualSpacing/>
        <w:jc w:val="both"/>
        <w:rPr>
          <w:rFonts w:ascii="Arial" w:hAnsi="Arial" w:cs="Arial"/>
          <w:sz w:val="22"/>
          <w:szCs w:val="22"/>
          <w:lang w:eastAsia="pl-PL"/>
        </w:rPr>
      </w:pPr>
      <w:r w:rsidRPr="00576FE4">
        <w:rPr>
          <w:rFonts w:ascii="Arial" w:hAnsi="Arial" w:cs="Arial"/>
          <w:sz w:val="22"/>
          <w:szCs w:val="22"/>
          <w:lang w:eastAsia="pl-PL"/>
        </w:rPr>
        <w:t>oświadczenia w formie pisemnej wszystkich Podwykonawców w sprawie: (i) dokonania przez Wykonawcę zapłaty wymagalnych płatności na rzecz Podwykonawcy za zrealizowany zakres Przedmiotu Umowy, (ii) kwot zafakturowanych przez Podwykonawcę i niewymagalnych oraz (iii) kwot pozostałych do zafakturowania przez Podwykonawcę na Wykonawcę zgodnie z umową łączącą Wykonawcę z Podwykonawcą,</w:t>
      </w:r>
    </w:p>
    <w:p w14:paraId="25563F7C" w14:textId="77777777" w:rsidR="00B3310F" w:rsidRPr="00576FE4" w:rsidRDefault="00B3310F" w:rsidP="00576FE4">
      <w:pPr>
        <w:numPr>
          <w:ilvl w:val="0"/>
          <w:numId w:val="26"/>
        </w:numPr>
        <w:suppressAutoHyphens w:val="0"/>
        <w:spacing w:line="276" w:lineRule="auto"/>
        <w:ind w:hanging="357"/>
        <w:contextualSpacing/>
        <w:jc w:val="both"/>
        <w:rPr>
          <w:rFonts w:ascii="Arial" w:hAnsi="Arial" w:cs="Arial"/>
          <w:sz w:val="22"/>
          <w:szCs w:val="22"/>
          <w:lang w:eastAsia="pl-PL"/>
        </w:rPr>
      </w:pPr>
      <w:r w:rsidRPr="00576FE4">
        <w:rPr>
          <w:rFonts w:ascii="Arial" w:hAnsi="Arial" w:cs="Arial"/>
          <w:sz w:val="22"/>
          <w:szCs w:val="22"/>
          <w:lang w:eastAsia="pl-PL"/>
        </w:rPr>
        <w:t>zestawienie w formie pisemnej wystawionych Podwykonawców faktur,</w:t>
      </w:r>
    </w:p>
    <w:p w14:paraId="78CE49B7" w14:textId="77777777" w:rsidR="00B3310F" w:rsidRPr="00576FE4" w:rsidRDefault="00B3310F" w:rsidP="00576FE4">
      <w:pPr>
        <w:numPr>
          <w:ilvl w:val="0"/>
          <w:numId w:val="26"/>
        </w:numPr>
        <w:suppressAutoHyphens w:val="0"/>
        <w:spacing w:line="276" w:lineRule="auto"/>
        <w:ind w:hanging="357"/>
        <w:contextualSpacing/>
        <w:jc w:val="both"/>
        <w:rPr>
          <w:rFonts w:ascii="Arial" w:hAnsi="Arial" w:cs="Arial"/>
          <w:sz w:val="22"/>
          <w:szCs w:val="22"/>
          <w:lang w:eastAsia="pl-PL"/>
        </w:rPr>
      </w:pPr>
      <w:r w:rsidRPr="00576FE4">
        <w:rPr>
          <w:rFonts w:ascii="Arial" w:hAnsi="Arial" w:cs="Arial"/>
          <w:sz w:val="22"/>
          <w:szCs w:val="22"/>
          <w:lang w:eastAsia="pl-PL"/>
        </w:rPr>
        <w:t xml:space="preserve">dowody zapłaty wymagalnego wynagrodzenia należnego Podwykonawcom. </w:t>
      </w:r>
    </w:p>
    <w:p w14:paraId="1CEEF13C" w14:textId="77777777" w:rsidR="00EB4111" w:rsidRPr="00576FE4" w:rsidRDefault="00B3310F" w:rsidP="004E2F99">
      <w:pPr>
        <w:pStyle w:val="Default"/>
        <w:numPr>
          <w:ilvl w:val="0"/>
          <w:numId w:val="20"/>
        </w:numPr>
        <w:spacing w:line="276" w:lineRule="auto"/>
        <w:ind w:hanging="436"/>
        <w:contextualSpacing/>
        <w:jc w:val="both"/>
        <w:rPr>
          <w:color w:val="auto"/>
          <w:sz w:val="22"/>
          <w:szCs w:val="22"/>
        </w:rPr>
      </w:pPr>
      <w:r w:rsidRPr="00576FE4">
        <w:rPr>
          <w:sz w:val="22"/>
          <w:szCs w:val="22"/>
          <w:lang w:eastAsia="pl-PL"/>
        </w:rPr>
        <w:t>W przypadku, gdy Wykonawca nie dostarczy Zamawiającemu któregokolwiek z dokumentów, o których mowa w</w:t>
      </w:r>
      <w:r w:rsidR="00622DB7">
        <w:rPr>
          <w:sz w:val="22"/>
          <w:szCs w:val="22"/>
          <w:lang w:eastAsia="pl-PL"/>
        </w:rPr>
        <w:t xml:space="preserve"> ust. 9</w:t>
      </w:r>
      <w:r w:rsidRPr="00576FE4">
        <w:rPr>
          <w:sz w:val="22"/>
          <w:szCs w:val="22"/>
          <w:lang w:eastAsia="pl-PL"/>
        </w:rPr>
        <w:t xml:space="preserve"> lit. a) – c) powyżej, to w takim przypadku Zamawiający ma prawo wstrzymać się z płatnością w części Wynagrodzenia w kwocie odpowiadającej wynagrodzeniu należnemu Podwykonawcy.</w:t>
      </w:r>
    </w:p>
    <w:p w14:paraId="15A9591A" w14:textId="77777777" w:rsidR="005C35E9" w:rsidRPr="00576FE4" w:rsidRDefault="00EB4111" w:rsidP="004E2F99">
      <w:pPr>
        <w:pStyle w:val="Default"/>
        <w:numPr>
          <w:ilvl w:val="0"/>
          <w:numId w:val="20"/>
        </w:numPr>
        <w:spacing w:line="276" w:lineRule="auto"/>
        <w:ind w:hanging="436"/>
        <w:contextualSpacing/>
        <w:jc w:val="both"/>
        <w:rPr>
          <w:color w:val="auto"/>
          <w:sz w:val="22"/>
          <w:szCs w:val="22"/>
        </w:rPr>
      </w:pPr>
      <w:r w:rsidRPr="00576FE4">
        <w:rPr>
          <w:bCs/>
          <w:sz w:val="22"/>
          <w:szCs w:val="22"/>
          <w:lang w:eastAsia="pl-PL"/>
        </w:rPr>
        <w:t>Strony</w:t>
      </w:r>
      <w:r w:rsidRPr="00576FE4">
        <w:rPr>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p>
    <w:p w14:paraId="1CCBE6CE" w14:textId="77777777" w:rsidR="00E46806" w:rsidRPr="004B6B0F" w:rsidRDefault="00481745" w:rsidP="00E55CEC">
      <w:pPr>
        <w:pStyle w:val="Akapitzlist"/>
        <w:suppressAutoHyphens w:val="0"/>
        <w:spacing w:before="120" w:line="276" w:lineRule="auto"/>
        <w:jc w:val="center"/>
        <w:rPr>
          <w:rFonts w:ascii="Arial" w:hAnsi="Arial" w:cs="Arial"/>
          <w:b/>
          <w:sz w:val="22"/>
          <w:szCs w:val="22"/>
          <w:lang w:eastAsia="pl-PL"/>
        </w:rPr>
      </w:pPr>
      <w:r w:rsidRPr="004B6B0F">
        <w:rPr>
          <w:rFonts w:ascii="Arial" w:hAnsi="Arial" w:cs="Arial"/>
          <w:b/>
          <w:sz w:val="22"/>
          <w:szCs w:val="22"/>
          <w:lang w:eastAsia="pl-PL"/>
        </w:rPr>
        <w:t>§ 11</w:t>
      </w:r>
      <w:r w:rsidR="003144C5" w:rsidRPr="004B6B0F">
        <w:rPr>
          <w:rFonts w:ascii="Arial" w:hAnsi="Arial" w:cs="Arial"/>
          <w:b/>
          <w:sz w:val="22"/>
          <w:szCs w:val="22"/>
          <w:lang w:eastAsia="pl-PL"/>
        </w:rPr>
        <w:br/>
      </w:r>
      <w:r w:rsidR="00E46806" w:rsidRPr="004B6B0F">
        <w:rPr>
          <w:rFonts w:ascii="Arial" w:hAnsi="Arial" w:cs="Arial"/>
          <w:b/>
          <w:sz w:val="22"/>
          <w:szCs w:val="22"/>
          <w:lang w:eastAsia="pl-PL"/>
        </w:rPr>
        <w:t>Rękojmia i gwarancja</w:t>
      </w:r>
    </w:p>
    <w:p w14:paraId="556234B1" w14:textId="77777777" w:rsidR="00E46806" w:rsidRPr="00E55CEC" w:rsidRDefault="00E46806" w:rsidP="00E55CEC">
      <w:pPr>
        <w:pStyle w:val="Akapitzlist"/>
        <w:widowControl w:val="0"/>
        <w:numPr>
          <w:ilvl w:val="0"/>
          <w:numId w:val="45"/>
        </w:numPr>
        <w:suppressAutoHyphens w:val="0"/>
        <w:autoSpaceDE w:val="0"/>
        <w:autoSpaceDN w:val="0"/>
        <w:adjustRightInd w:val="0"/>
        <w:spacing w:line="276" w:lineRule="auto"/>
        <w:ind w:left="567" w:hanging="720"/>
        <w:jc w:val="both"/>
        <w:rPr>
          <w:rFonts w:ascii="Arial" w:hAnsi="Arial" w:cs="Arial"/>
          <w:sz w:val="22"/>
          <w:szCs w:val="22"/>
          <w:lang w:eastAsia="pl-PL"/>
        </w:rPr>
      </w:pPr>
      <w:r w:rsidRPr="00E55CEC">
        <w:rPr>
          <w:rFonts w:ascii="Arial" w:hAnsi="Arial" w:cs="Arial"/>
          <w:sz w:val="22"/>
          <w:szCs w:val="22"/>
          <w:lang w:eastAsia="pl-PL"/>
        </w:rPr>
        <w:t>Zamawiającemu przysługują uprawnienia z tytułu rękojmi i gwarancji jakości .</w:t>
      </w:r>
    </w:p>
    <w:p w14:paraId="338C4B8F" w14:textId="77777777" w:rsidR="00E46806" w:rsidRPr="00E55CEC" w:rsidRDefault="00E46806" w:rsidP="00E55CEC">
      <w:pPr>
        <w:pStyle w:val="Akapitzlist"/>
        <w:widowControl w:val="0"/>
        <w:numPr>
          <w:ilvl w:val="0"/>
          <w:numId w:val="45"/>
        </w:numPr>
        <w:suppressAutoHyphens w:val="0"/>
        <w:autoSpaceDE w:val="0"/>
        <w:autoSpaceDN w:val="0"/>
        <w:adjustRightInd w:val="0"/>
        <w:spacing w:line="276" w:lineRule="auto"/>
        <w:ind w:left="567" w:hanging="720"/>
        <w:jc w:val="both"/>
        <w:rPr>
          <w:rFonts w:ascii="Arial" w:hAnsi="Arial" w:cs="Arial"/>
          <w:sz w:val="22"/>
          <w:szCs w:val="22"/>
          <w:lang w:eastAsia="pl-PL"/>
        </w:rPr>
      </w:pPr>
      <w:r w:rsidRPr="00E55CEC">
        <w:rPr>
          <w:rFonts w:ascii="Arial" w:hAnsi="Arial" w:cs="Arial"/>
          <w:sz w:val="22"/>
          <w:szCs w:val="22"/>
          <w:lang w:eastAsia="pl-PL"/>
        </w:rPr>
        <w:t xml:space="preserve">Wykonawca ponosi z tytułu rękojmi, przez okres ………….. </w:t>
      </w:r>
      <w:r w:rsidR="00461F0F">
        <w:rPr>
          <w:rFonts w:ascii="Arial" w:hAnsi="Arial" w:cs="Arial"/>
          <w:sz w:val="22"/>
          <w:szCs w:val="22"/>
          <w:lang w:eastAsia="pl-PL"/>
        </w:rPr>
        <w:t>lat</w:t>
      </w:r>
      <w:r w:rsidRPr="00E55CEC">
        <w:rPr>
          <w:rFonts w:ascii="Arial" w:hAnsi="Arial" w:cs="Arial"/>
          <w:sz w:val="22"/>
          <w:szCs w:val="22"/>
          <w:lang w:eastAsia="pl-PL"/>
        </w:rPr>
        <w:t xml:space="preserve"> (zgodnie z ofertą Wykonawcy) od daty odbioru końcowego, pełną odpowiedzialność za wady fizyczne i prawne zmniejszające wartość użytkową wykonanych robót budowlanych, montażu i instalacji przedmiotu umowy.</w:t>
      </w:r>
    </w:p>
    <w:p w14:paraId="283B7DF3" w14:textId="77777777" w:rsidR="00E46806" w:rsidRPr="00E55CEC" w:rsidRDefault="00E46806" w:rsidP="00E55CEC">
      <w:pPr>
        <w:pStyle w:val="Akapitzlist"/>
        <w:widowControl w:val="0"/>
        <w:numPr>
          <w:ilvl w:val="0"/>
          <w:numId w:val="45"/>
        </w:numPr>
        <w:suppressAutoHyphens w:val="0"/>
        <w:autoSpaceDE w:val="0"/>
        <w:autoSpaceDN w:val="0"/>
        <w:adjustRightInd w:val="0"/>
        <w:spacing w:line="276" w:lineRule="auto"/>
        <w:ind w:left="567" w:hanging="720"/>
        <w:jc w:val="both"/>
        <w:rPr>
          <w:rFonts w:ascii="Arial" w:hAnsi="Arial" w:cs="Arial"/>
          <w:sz w:val="22"/>
          <w:szCs w:val="22"/>
          <w:lang w:eastAsia="pl-PL"/>
        </w:rPr>
      </w:pPr>
      <w:r w:rsidRPr="00E55CEC">
        <w:rPr>
          <w:rFonts w:ascii="Arial" w:hAnsi="Arial" w:cs="Arial"/>
          <w:sz w:val="22"/>
          <w:szCs w:val="22"/>
          <w:lang w:eastAsia="pl-PL"/>
        </w:rPr>
        <w:t>Wykonawca udziela Zamawiającemu rękojmi na następujących warunkach:</w:t>
      </w:r>
    </w:p>
    <w:p w14:paraId="0D5B9452" w14:textId="77777777" w:rsidR="00E46806" w:rsidRPr="00E55CEC" w:rsidRDefault="00E46806" w:rsidP="00E55CEC">
      <w:pPr>
        <w:pStyle w:val="Akapitzlist"/>
        <w:widowControl w:val="0"/>
        <w:numPr>
          <w:ilvl w:val="0"/>
          <w:numId w:val="46"/>
        </w:numPr>
        <w:suppressAutoHyphens w:val="0"/>
        <w:autoSpaceDE w:val="0"/>
        <w:autoSpaceDN w:val="0"/>
        <w:adjustRightInd w:val="0"/>
        <w:spacing w:line="276" w:lineRule="auto"/>
        <w:jc w:val="both"/>
        <w:rPr>
          <w:rFonts w:ascii="Arial" w:hAnsi="Arial" w:cs="Arial"/>
          <w:sz w:val="22"/>
          <w:szCs w:val="22"/>
          <w:lang w:eastAsia="pl-PL"/>
        </w:rPr>
      </w:pPr>
      <w:r w:rsidRPr="00E55CEC">
        <w:rPr>
          <w:rFonts w:ascii="Arial" w:hAnsi="Arial" w:cs="Arial"/>
          <w:sz w:val="22"/>
          <w:szCs w:val="22"/>
          <w:lang w:eastAsia="pl-PL"/>
        </w:rPr>
        <w:t>istnienie wad powinno być stwierdzone protokolarnie - o dacie i miejscu oględzin mających na celu stwierdzenie wad Zamawiający powiadomi pisemnie Wykonawcę. Zamawiający wyznaczy termin usunięcia wad, uwzględniając czas uzasadniony technicznie;</w:t>
      </w:r>
    </w:p>
    <w:p w14:paraId="0D55B461" w14:textId="77777777" w:rsidR="00E46806" w:rsidRPr="00E55CEC" w:rsidRDefault="00E46806" w:rsidP="00E55CEC">
      <w:pPr>
        <w:pStyle w:val="Akapitzlist"/>
        <w:widowControl w:val="0"/>
        <w:numPr>
          <w:ilvl w:val="0"/>
          <w:numId w:val="46"/>
        </w:numPr>
        <w:suppressAutoHyphens w:val="0"/>
        <w:autoSpaceDE w:val="0"/>
        <w:autoSpaceDN w:val="0"/>
        <w:adjustRightInd w:val="0"/>
        <w:spacing w:line="276" w:lineRule="auto"/>
        <w:jc w:val="both"/>
        <w:rPr>
          <w:rFonts w:ascii="Arial" w:hAnsi="Arial" w:cs="Arial"/>
          <w:sz w:val="22"/>
          <w:szCs w:val="22"/>
          <w:lang w:eastAsia="pl-PL"/>
        </w:rPr>
      </w:pPr>
      <w:r w:rsidRPr="00E55CEC">
        <w:rPr>
          <w:rFonts w:ascii="Arial" w:hAnsi="Arial" w:cs="Arial"/>
          <w:sz w:val="22"/>
          <w:szCs w:val="22"/>
          <w:lang w:eastAsia="pl-PL"/>
        </w:rPr>
        <w:t>odpowiedzialność z tytułu rękojmi za wady fizyczne przedmiotu umowy Wykonawca ponosi na zasadach określonych w Kodeksie Cywilnym.</w:t>
      </w:r>
    </w:p>
    <w:p w14:paraId="2BF5B59F" w14:textId="77777777" w:rsidR="00E46806" w:rsidRPr="00E55CEC" w:rsidRDefault="00E46806" w:rsidP="00E55CEC">
      <w:pPr>
        <w:widowControl w:val="0"/>
        <w:numPr>
          <w:ilvl w:val="0"/>
          <w:numId w:val="45"/>
        </w:numPr>
        <w:suppressAutoHyphens w:val="0"/>
        <w:autoSpaceDE w:val="0"/>
        <w:autoSpaceDN w:val="0"/>
        <w:adjustRightInd w:val="0"/>
        <w:spacing w:line="276" w:lineRule="auto"/>
        <w:ind w:left="567" w:hanging="709"/>
        <w:contextualSpacing/>
        <w:jc w:val="both"/>
        <w:rPr>
          <w:rFonts w:ascii="Arial" w:hAnsi="Arial" w:cs="Arial"/>
          <w:sz w:val="22"/>
          <w:szCs w:val="22"/>
          <w:lang w:eastAsia="pl-PL"/>
        </w:rPr>
      </w:pPr>
      <w:r w:rsidRPr="00E55CEC">
        <w:rPr>
          <w:rFonts w:ascii="Arial" w:hAnsi="Arial" w:cs="Arial"/>
          <w:sz w:val="22"/>
          <w:szCs w:val="22"/>
          <w:lang w:eastAsia="pl-PL"/>
        </w:rPr>
        <w:t xml:space="preserve">W ramach odpowiedzialności z tytułu rękojmi Wykonawca zobowiązany jest na żądanie </w:t>
      </w:r>
      <w:r w:rsidRPr="00E55CEC">
        <w:rPr>
          <w:rFonts w:ascii="Arial" w:hAnsi="Arial" w:cs="Arial"/>
          <w:sz w:val="22"/>
          <w:szCs w:val="22"/>
          <w:lang w:eastAsia="pl-PL"/>
        </w:rPr>
        <w:lastRenderedPageBreak/>
        <w:t>Zamawiającego usunąć na własny koszt wszystkie wady fizyczne Przedmiotu Umowy zauważone w czasie dokonywania czynności odbioru  oraz wady powstałe po odbiorze, jeżeli Zamawiający zgłosi wadę na piśmie przed upływem terminu rękojmi. Zamawiający ma prawo sprawdzać sposób wykonywania montażu i o wykrytych wadach oraz usterkach poinformować niezwłocznie Wykonawcę bez oczekiwania na końcowy odbiór przedmiotu umowy.</w:t>
      </w:r>
    </w:p>
    <w:p w14:paraId="0C455A13" w14:textId="77777777" w:rsidR="00E46806" w:rsidRPr="00E55CEC" w:rsidRDefault="00E46806" w:rsidP="00E55CEC">
      <w:pPr>
        <w:widowControl w:val="0"/>
        <w:numPr>
          <w:ilvl w:val="0"/>
          <w:numId w:val="45"/>
        </w:numPr>
        <w:suppressAutoHyphens w:val="0"/>
        <w:autoSpaceDE w:val="0"/>
        <w:autoSpaceDN w:val="0"/>
        <w:adjustRightInd w:val="0"/>
        <w:spacing w:line="276" w:lineRule="auto"/>
        <w:ind w:left="567" w:hanging="709"/>
        <w:contextualSpacing/>
        <w:jc w:val="both"/>
        <w:rPr>
          <w:rFonts w:ascii="Arial" w:hAnsi="Arial" w:cs="Arial"/>
          <w:sz w:val="22"/>
          <w:szCs w:val="22"/>
          <w:lang w:eastAsia="pl-PL"/>
        </w:rPr>
      </w:pPr>
      <w:r w:rsidRPr="00E55CEC">
        <w:rPr>
          <w:rFonts w:ascii="Arial" w:hAnsi="Arial" w:cs="Arial"/>
          <w:sz w:val="22"/>
          <w:szCs w:val="22"/>
          <w:lang w:eastAsia="pl-PL"/>
        </w:rPr>
        <w:t>Jeżeli Wykonawca nie usunie wad lub usterek w ciągu 7 dni od zgłoszenia, to Zamawiający może zlecić usunięcie wad lub usterek stronie trzeciej na koszt Wykonawcy, a koszty potrącić z wynagrodzenia należnego Wykonawcy lub zabezpieczenia należytego wykonania umowy.</w:t>
      </w:r>
    </w:p>
    <w:p w14:paraId="5B9D3F0D" w14:textId="77777777" w:rsidR="00E46806" w:rsidRPr="00E55CEC" w:rsidRDefault="00E46806" w:rsidP="00E55CEC">
      <w:pPr>
        <w:widowControl w:val="0"/>
        <w:numPr>
          <w:ilvl w:val="0"/>
          <w:numId w:val="45"/>
        </w:numPr>
        <w:suppressAutoHyphens w:val="0"/>
        <w:autoSpaceDE w:val="0"/>
        <w:autoSpaceDN w:val="0"/>
        <w:adjustRightInd w:val="0"/>
        <w:spacing w:line="276" w:lineRule="auto"/>
        <w:ind w:left="567" w:hanging="709"/>
        <w:contextualSpacing/>
        <w:jc w:val="both"/>
        <w:rPr>
          <w:rFonts w:ascii="Arial" w:hAnsi="Arial" w:cs="Arial"/>
          <w:sz w:val="22"/>
          <w:szCs w:val="22"/>
          <w:lang w:eastAsia="pl-PL"/>
        </w:rPr>
      </w:pPr>
      <w:r w:rsidRPr="00E55CEC">
        <w:rPr>
          <w:rFonts w:ascii="Arial" w:hAnsi="Arial" w:cs="Arial"/>
          <w:sz w:val="22"/>
          <w:szCs w:val="22"/>
          <w:lang w:eastAsia="pl-PL"/>
        </w:rPr>
        <w:t xml:space="preserve">Jeżeli w toku czynności odbioru końcowego zostaną stwierdzone wady, które nie nadają się do usunięcia to Zamawiającemu przysługują następujące uprawnienia:  </w:t>
      </w:r>
    </w:p>
    <w:p w14:paraId="3A88BFBF" w14:textId="77777777" w:rsidR="00E46806" w:rsidRPr="00E55CEC" w:rsidRDefault="00E46806" w:rsidP="00E55CEC">
      <w:pPr>
        <w:widowControl w:val="0"/>
        <w:numPr>
          <w:ilvl w:val="0"/>
          <w:numId w:val="47"/>
        </w:numPr>
        <w:suppressAutoHyphens w:val="0"/>
        <w:autoSpaceDE w:val="0"/>
        <w:autoSpaceDN w:val="0"/>
        <w:adjustRightInd w:val="0"/>
        <w:spacing w:line="276" w:lineRule="auto"/>
        <w:contextualSpacing/>
        <w:jc w:val="both"/>
        <w:rPr>
          <w:rFonts w:ascii="Arial" w:hAnsi="Arial" w:cs="Arial"/>
          <w:sz w:val="22"/>
          <w:szCs w:val="22"/>
          <w:lang w:eastAsia="pl-PL"/>
        </w:rPr>
      </w:pPr>
      <w:r w:rsidRPr="00E55CEC">
        <w:rPr>
          <w:rFonts w:ascii="Arial" w:hAnsi="Arial" w:cs="Arial"/>
          <w:sz w:val="22"/>
          <w:szCs w:val="22"/>
          <w:lang w:eastAsia="pl-PL"/>
        </w:rPr>
        <w:t>jeżeli stwierdzone wady uniemożliwiają użytkowanie przedmiotu odbioru zgodnie z jego przeznaczeniem, to Zamawiający może obniżyć odpowiednio wynagrodzenie;</w:t>
      </w:r>
    </w:p>
    <w:p w14:paraId="2B30DD0D" w14:textId="77777777" w:rsidR="00E46806" w:rsidRPr="00E55CEC" w:rsidRDefault="00E46806" w:rsidP="00E55CEC">
      <w:pPr>
        <w:widowControl w:val="0"/>
        <w:numPr>
          <w:ilvl w:val="0"/>
          <w:numId w:val="47"/>
        </w:numPr>
        <w:suppressAutoHyphens w:val="0"/>
        <w:autoSpaceDE w:val="0"/>
        <w:autoSpaceDN w:val="0"/>
        <w:adjustRightInd w:val="0"/>
        <w:spacing w:line="276" w:lineRule="auto"/>
        <w:contextualSpacing/>
        <w:jc w:val="both"/>
        <w:rPr>
          <w:rFonts w:ascii="Arial" w:hAnsi="Arial" w:cs="Arial"/>
          <w:sz w:val="22"/>
          <w:szCs w:val="22"/>
          <w:lang w:eastAsia="pl-PL"/>
        </w:rPr>
      </w:pPr>
      <w:r w:rsidRPr="00E55CEC">
        <w:rPr>
          <w:rFonts w:ascii="Arial" w:hAnsi="Arial" w:cs="Arial"/>
          <w:sz w:val="22"/>
          <w:szCs w:val="22"/>
          <w:lang w:eastAsia="pl-PL"/>
        </w:rPr>
        <w:t>jeżeli wady uniemożliwiają użytkowanie przedmiotu odbioru zgodnie                                 z przeznaczeniem, Zamawiający może odstąpić od Umowy w całości lub w części odnoszącej się do odpowiednich prac albo żądać wykonania czynności objętych przedmiotem odbioru po raz drugi.</w:t>
      </w:r>
    </w:p>
    <w:p w14:paraId="0C9D0D53" w14:textId="77777777" w:rsidR="00E46806" w:rsidRPr="00E55CEC" w:rsidRDefault="00E46806" w:rsidP="00E55CEC">
      <w:pPr>
        <w:widowControl w:val="0"/>
        <w:numPr>
          <w:ilvl w:val="0"/>
          <w:numId w:val="45"/>
        </w:numPr>
        <w:suppressAutoHyphens w:val="0"/>
        <w:autoSpaceDE w:val="0"/>
        <w:autoSpaceDN w:val="0"/>
        <w:adjustRightInd w:val="0"/>
        <w:spacing w:line="276" w:lineRule="auto"/>
        <w:ind w:left="567" w:hanging="709"/>
        <w:contextualSpacing/>
        <w:jc w:val="both"/>
        <w:rPr>
          <w:rFonts w:ascii="Arial" w:hAnsi="Arial" w:cs="Arial"/>
          <w:sz w:val="22"/>
          <w:szCs w:val="22"/>
          <w:lang w:eastAsia="pl-PL"/>
        </w:rPr>
      </w:pPr>
      <w:r w:rsidRPr="00E55CEC">
        <w:rPr>
          <w:rFonts w:ascii="Arial" w:hAnsi="Arial" w:cs="Arial"/>
          <w:sz w:val="22"/>
          <w:szCs w:val="22"/>
          <w:lang w:eastAsia="pl-PL"/>
        </w:rPr>
        <w:t>Pomimo wygaśnięcia rękojmi Wykonawca zobowiązany jest usunąć wady, które zostały zgłoszone przez Zamawiającego w okresie rękojmi.</w:t>
      </w:r>
    </w:p>
    <w:p w14:paraId="0014D537" w14:textId="77777777" w:rsidR="00E46806" w:rsidRPr="00E55CEC" w:rsidRDefault="00E46806" w:rsidP="00E55CEC">
      <w:pPr>
        <w:widowControl w:val="0"/>
        <w:numPr>
          <w:ilvl w:val="0"/>
          <w:numId w:val="45"/>
        </w:numPr>
        <w:suppressAutoHyphens w:val="0"/>
        <w:autoSpaceDE w:val="0"/>
        <w:autoSpaceDN w:val="0"/>
        <w:adjustRightInd w:val="0"/>
        <w:spacing w:line="276" w:lineRule="auto"/>
        <w:ind w:left="567" w:hanging="709"/>
        <w:contextualSpacing/>
        <w:jc w:val="both"/>
        <w:rPr>
          <w:rFonts w:ascii="Arial" w:hAnsi="Arial" w:cs="Arial"/>
          <w:sz w:val="22"/>
          <w:szCs w:val="22"/>
          <w:lang w:eastAsia="pl-PL"/>
        </w:rPr>
      </w:pPr>
      <w:r w:rsidRPr="00E55CEC">
        <w:rPr>
          <w:rFonts w:ascii="Arial" w:hAnsi="Arial" w:cs="Arial"/>
          <w:sz w:val="22"/>
          <w:szCs w:val="22"/>
          <w:lang w:eastAsia="pl-PL"/>
        </w:rPr>
        <w:t xml:space="preserve">Rękojmia udzielona przez Wykonawcę obejmuje również zakres czynności wykonanych przez podwykonawców. </w:t>
      </w:r>
    </w:p>
    <w:p w14:paraId="3A444AF7" w14:textId="77777777" w:rsidR="00E01077" w:rsidRDefault="00E01077" w:rsidP="00E01077">
      <w:pPr>
        <w:pStyle w:val="Default"/>
        <w:spacing w:line="276" w:lineRule="auto"/>
        <w:ind w:left="284"/>
        <w:jc w:val="center"/>
        <w:rPr>
          <w:sz w:val="22"/>
          <w:szCs w:val="22"/>
        </w:rPr>
      </w:pPr>
      <w:r>
        <w:rPr>
          <w:rFonts w:ascii="Cambria" w:hAnsi="Cambria"/>
          <w:b/>
          <w:sz w:val="22"/>
          <w:szCs w:val="22"/>
          <w:lang w:eastAsia="pl-PL"/>
        </w:rPr>
        <w:t>§ 1</w:t>
      </w:r>
      <w:r w:rsidR="00E46806">
        <w:rPr>
          <w:rFonts w:ascii="Cambria" w:hAnsi="Cambria"/>
          <w:b/>
          <w:sz w:val="22"/>
          <w:szCs w:val="22"/>
          <w:lang w:eastAsia="pl-PL"/>
        </w:rPr>
        <w:t>2</w:t>
      </w:r>
    </w:p>
    <w:p w14:paraId="68FCB11C" w14:textId="77777777" w:rsidR="002807F5" w:rsidRPr="007200E3" w:rsidRDefault="002807F5" w:rsidP="00662545">
      <w:pPr>
        <w:spacing w:line="276" w:lineRule="auto"/>
        <w:jc w:val="center"/>
        <w:rPr>
          <w:rFonts w:ascii="Arial" w:hAnsi="Arial" w:cs="Arial"/>
          <w:b/>
        </w:rPr>
      </w:pPr>
      <w:r w:rsidRPr="007200E3">
        <w:rPr>
          <w:rFonts w:ascii="Arial" w:hAnsi="Arial" w:cs="Arial"/>
          <w:b/>
        </w:rPr>
        <w:t>Odstąpienie od Umowy</w:t>
      </w:r>
    </w:p>
    <w:p w14:paraId="41235C4F" w14:textId="77777777" w:rsidR="002807F5" w:rsidRPr="00E01077" w:rsidRDefault="002807F5" w:rsidP="00E01077">
      <w:pPr>
        <w:numPr>
          <w:ilvl w:val="0"/>
          <w:numId w:val="30"/>
        </w:numPr>
        <w:tabs>
          <w:tab w:val="left" w:pos="567"/>
        </w:tabs>
        <w:overflowPunct w:val="0"/>
        <w:autoSpaceDE w:val="0"/>
        <w:spacing w:line="276" w:lineRule="auto"/>
        <w:ind w:left="567" w:hanging="567"/>
        <w:contextualSpacing/>
        <w:jc w:val="both"/>
        <w:textAlignment w:val="baseline"/>
        <w:rPr>
          <w:rFonts w:ascii="Arial" w:hAnsi="Arial" w:cs="Arial"/>
          <w:sz w:val="22"/>
          <w:szCs w:val="22"/>
        </w:rPr>
      </w:pPr>
      <w:r w:rsidRPr="00E01077">
        <w:rPr>
          <w:rFonts w:ascii="Arial" w:hAnsi="Arial" w:cs="Arial"/>
          <w:sz w:val="22"/>
          <w:szCs w:val="22"/>
        </w:rPr>
        <w:t xml:space="preserve">Niezależnie od przypadków wymienionych w przepisach Kodeksu cywilnego oraz PZP, </w:t>
      </w:r>
      <w:r w:rsidR="00E93667" w:rsidRPr="00E01077">
        <w:rPr>
          <w:rFonts w:ascii="Arial" w:hAnsi="Arial" w:cs="Arial"/>
          <w:sz w:val="22"/>
          <w:szCs w:val="22"/>
        </w:rPr>
        <w:t>Zamawiając</w:t>
      </w:r>
      <w:r w:rsidR="00E93667">
        <w:rPr>
          <w:rFonts w:ascii="Arial" w:hAnsi="Arial" w:cs="Arial"/>
          <w:sz w:val="22"/>
          <w:szCs w:val="22"/>
        </w:rPr>
        <w:t>y</w:t>
      </w:r>
      <w:r w:rsidR="00E93667" w:rsidRPr="00E01077">
        <w:rPr>
          <w:rFonts w:ascii="Arial" w:hAnsi="Arial" w:cs="Arial"/>
          <w:sz w:val="22"/>
          <w:szCs w:val="22"/>
        </w:rPr>
        <w:t xml:space="preserve"> </w:t>
      </w:r>
      <w:r w:rsidRPr="00E01077">
        <w:rPr>
          <w:rFonts w:ascii="Arial" w:hAnsi="Arial" w:cs="Arial"/>
          <w:sz w:val="22"/>
          <w:szCs w:val="22"/>
        </w:rPr>
        <w:t>zastrzega sobie prawo odstąpienia od Umowy lub jej niezrealizowanej części z następujących przyczyn:</w:t>
      </w:r>
    </w:p>
    <w:p w14:paraId="04991413" w14:textId="77777777" w:rsidR="002807F5" w:rsidRPr="00E01077" w:rsidRDefault="002807F5" w:rsidP="00E01077">
      <w:pPr>
        <w:pStyle w:val="Tekstpodstawowy"/>
        <w:widowControl/>
        <w:numPr>
          <w:ilvl w:val="0"/>
          <w:numId w:val="33"/>
        </w:numPr>
        <w:tabs>
          <w:tab w:val="left" w:pos="1134"/>
        </w:tabs>
        <w:suppressAutoHyphens/>
        <w:autoSpaceDE/>
        <w:autoSpaceDN/>
        <w:adjustRightInd/>
        <w:spacing w:line="276" w:lineRule="auto"/>
        <w:ind w:left="1134" w:hanging="567"/>
        <w:contextualSpacing/>
        <w:jc w:val="both"/>
        <w:rPr>
          <w:rFonts w:ascii="Arial" w:hAnsi="Arial" w:cs="Arial"/>
          <w:bCs/>
        </w:rPr>
      </w:pPr>
      <w:r w:rsidRPr="00E01077">
        <w:rPr>
          <w:rFonts w:ascii="Arial" w:hAnsi="Arial" w:cs="Arial"/>
          <w:bCs/>
        </w:rPr>
        <w:t xml:space="preserve">Wykonawca opóźnia się z rozpoczęciem, realizacją, względnie zakończeniem robót, stanowiących Przedmiot Umowy tak dalece, że nie jest prawdopodobne, aby ukończył je w terminie określonym w § </w:t>
      </w:r>
      <w:r w:rsidR="00E93667">
        <w:rPr>
          <w:rFonts w:ascii="Arial" w:hAnsi="Arial" w:cs="Arial"/>
          <w:bCs/>
        </w:rPr>
        <w:t>2</w:t>
      </w:r>
      <w:r w:rsidRPr="00E01077">
        <w:rPr>
          <w:rFonts w:ascii="Arial" w:hAnsi="Arial" w:cs="Arial"/>
          <w:bCs/>
        </w:rPr>
        <w:t>;</w:t>
      </w:r>
    </w:p>
    <w:p w14:paraId="7FA3DA6A" w14:textId="77777777" w:rsidR="002807F5" w:rsidRPr="00E01077" w:rsidRDefault="002807F5" w:rsidP="00E01077">
      <w:pPr>
        <w:pStyle w:val="Tekstpodstawowy"/>
        <w:widowControl/>
        <w:numPr>
          <w:ilvl w:val="0"/>
          <w:numId w:val="33"/>
        </w:numPr>
        <w:tabs>
          <w:tab w:val="left" w:pos="1134"/>
        </w:tabs>
        <w:suppressAutoHyphens/>
        <w:autoSpaceDE/>
        <w:autoSpaceDN/>
        <w:adjustRightInd/>
        <w:spacing w:line="276" w:lineRule="auto"/>
        <w:ind w:left="1134" w:hanging="567"/>
        <w:contextualSpacing/>
        <w:jc w:val="both"/>
        <w:rPr>
          <w:rFonts w:ascii="Arial" w:hAnsi="Arial" w:cs="Arial"/>
          <w:bCs/>
        </w:rPr>
      </w:pPr>
      <w:r w:rsidRPr="00E01077">
        <w:rPr>
          <w:rFonts w:ascii="Arial" w:hAnsi="Arial" w:cs="Arial"/>
          <w:bCs/>
        </w:rPr>
        <w:t xml:space="preserve">Wykonawca w dalszym ciągu wykonuje Przedmiot Umowy w sposób sprzeczny z Umową, w tym w szczególności przy udziale osób, nie posiadających doświadczenia deklarowanego przez Wykonawcę w ofercie lub nie posiadających stosownych uprawnień i doświadczenia, wymaganych przez Zamawiającego w celu wykazania spełniania warunków w postępowaniu o udzielenie zamówienia, które poprzedziło zawarcie Umowy, pomimo uprzedniego wystosowania przez Zamawiającego wezwania do należytego wykonywania Umowy z wyznaczeniem ku temu stosownego terminu; </w:t>
      </w:r>
    </w:p>
    <w:p w14:paraId="4BFF1994" w14:textId="77777777" w:rsidR="00F26D2C" w:rsidRDefault="002807F5" w:rsidP="00E01077">
      <w:pPr>
        <w:pStyle w:val="Tekstpodstawowy"/>
        <w:widowControl/>
        <w:numPr>
          <w:ilvl w:val="0"/>
          <w:numId w:val="33"/>
        </w:numPr>
        <w:tabs>
          <w:tab w:val="left" w:pos="1134"/>
        </w:tabs>
        <w:suppressAutoHyphens/>
        <w:autoSpaceDE/>
        <w:autoSpaceDN/>
        <w:adjustRightInd/>
        <w:spacing w:line="276" w:lineRule="auto"/>
        <w:ind w:left="1134" w:hanging="567"/>
        <w:contextualSpacing/>
        <w:jc w:val="both"/>
        <w:rPr>
          <w:rFonts w:ascii="Arial" w:hAnsi="Arial" w:cs="Arial"/>
          <w:bCs/>
        </w:rPr>
      </w:pPr>
      <w:r w:rsidRPr="00F26D2C">
        <w:rPr>
          <w:rFonts w:ascii="Arial" w:hAnsi="Arial" w:cs="Arial"/>
          <w:bCs/>
        </w:rPr>
        <w:t xml:space="preserve">Wykonawca nie rozpocznie realizacji robót, stanowiących Przedmiot Umowy w terminie 7 dni licząc od </w:t>
      </w:r>
      <w:r w:rsidR="00E93667">
        <w:rPr>
          <w:rFonts w:ascii="Arial" w:hAnsi="Arial" w:cs="Arial"/>
          <w:bCs/>
        </w:rPr>
        <w:t>odbioru przez Zamawiającego dokumentacji projektowej;</w:t>
      </w:r>
      <w:r w:rsidR="00F26D2C">
        <w:rPr>
          <w:rFonts w:ascii="Arial" w:hAnsi="Arial" w:cs="Arial"/>
          <w:bCs/>
        </w:rPr>
        <w:t>.</w:t>
      </w:r>
    </w:p>
    <w:p w14:paraId="14853363" w14:textId="77777777" w:rsidR="002807F5" w:rsidRPr="00F26D2C" w:rsidRDefault="002807F5" w:rsidP="00E01077">
      <w:pPr>
        <w:pStyle w:val="Tekstpodstawowy"/>
        <w:widowControl/>
        <w:numPr>
          <w:ilvl w:val="0"/>
          <w:numId w:val="33"/>
        </w:numPr>
        <w:tabs>
          <w:tab w:val="left" w:pos="1134"/>
        </w:tabs>
        <w:suppressAutoHyphens/>
        <w:autoSpaceDE/>
        <w:autoSpaceDN/>
        <w:adjustRightInd/>
        <w:spacing w:line="276" w:lineRule="auto"/>
        <w:ind w:left="1134" w:hanging="567"/>
        <w:contextualSpacing/>
        <w:jc w:val="both"/>
        <w:rPr>
          <w:rFonts w:ascii="Arial" w:hAnsi="Arial" w:cs="Arial"/>
          <w:bCs/>
        </w:rPr>
      </w:pPr>
      <w:r w:rsidRPr="00F26D2C">
        <w:rPr>
          <w:rFonts w:ascii="Arial" w:hAnsi="Arial" w:cs="Arial"/>
          <w:bCs/>
        </w:rPr>
        <w:t>Wykonawca bez uprzedniej zgody Zamawiającego wstrzymuje roboty, przez okres  dłuższy niż 5 dni;</w:t>
      </w:r>
    </w:p>
    <w:p w14:paraId="551110AA" w14:textId="77777777" w:rsidR="002807F5" w:rsidRPr="00E01077" w:rsidRDefault="002807F5" w:rsidP="00E01077">
      <w:pPr>
        <w:pStyle w:val="Tekstpodstawowy"/>
        <w:widowControl/>
        <w:numPr>
          <w:ilvl w:val="0"/>
          <w:numId w:val="33"/>
        </w:numPr>
        <w:tabs>
          <w:tab w:val="left" w:pos="1134"/>
        </w:tabs>
        <w:suppressAutoHyphens/>
        <w:autoSpaceDE/>
        <w:autoSpaceDN/>
        <w:adjustRightInd/>
        <w:spacing w:line="276" w:lineRule="auto"/>
        <w:ind w:left="1134" w:hanging="567"/>
        <w:contextualSpacing/>
        <w:jc w:val="both"/>
        <w:rPr>
          <w:rFonts w:ascii="Arial" w:hAnsi="Arial" w:cs="Arial"/>
          <w:bCs/>
        </w:rPr>
      </w:pPr>
      <w:r w:rsidRPr="00E01077">
        <w:rPr>
          <w:rFonts w:ascii="Arial" w:hAnsi="Arial" w:cs="Arial"/>
          <w:bCs/>
        </w:rPr>
        <w:t>Wykonawca, jego podwykonawca lub dalszy podwykonawca w sposób rażący naruszy przepisy BHP lub przeciwpożarowe podczas wykonywania robót i nie zmieni sposobu realizacji Umowy, pomimo wezwania go do tego przez Zamawiającego,</w:t>
      </w:r>
    </w:p>
    <w:p w14:paraId="0AB93057" w14:textId="77777777" w:rsidR="002807F5" w:rsidRPr="00E01077" w:rsidRDefault="002807F5" w:rsidP="00E01077">
      <w:pPr>
        <w:pStyle w:val="Tekstpodstawowy"/>
        <w:widowControl/>
        <w:numPr>
          <w:ilvl w:val="0"/>
          <w:numId w:val="33"/>
        </w:numPr>
        <w:suppressAutoHyphens/>
        <w:autoSpaceDE/>
        <w:autoSpaceDN/>
        <w:adjustRightInd/>
        <w:spacing w:line="276" w:lineRule="auto"/>
        <w:ind w:left="1134" w:hanging="567"/>
        <w:contextualSpacing/>
        <w:jc w:val="both"/>
        <w:rPr>
          <w:rFonts w:ascii="Arial" w:hAnsi="Arial" w:cs="Arial"/>
          <w:bCs/>
        </w:rPr>
      </w:pPr>
      <w:r w:rsidRPr="00E01077">
        <w:rPr>
          <w:rFonts w:ascii="Arial" w:hAnsi="Arial" w:cs="Arial"/>
          <w:bCs/>
        </w:rPr>
        <w:lastRenderedPageBreak/>
        <w:t>zostanie wydany nakaz zajęcia majątku Wykonawcy lub w jakikolwiek inny sposób dojdzie do pogorszenia sytuacji majątkowej Wykonawcy, mogącej skutkować niewykonaniem lub nienależytym wykonaniem Przedmiotu Umowy,</w:t>
      </w:r>
    </w:p>
    <w:p w14:paraId="7D802044" w14:textId="77777777" w:rsidR="002807F5" w:rsidRPr="00E01077" w:rsidRDefault="002807F5" w:rsidP="00E01077">
      <w:pPr>
        <w:pStyle w:val="Tekstpodstawowy"/>
        <w:widowControl/>
        <w:numPr>
          <w:ilvl w:val="0"/>
          <w:numId w:val="33"/>
        </w:numPr>
        <w:tabs>
          <w:tab w:val="left" w:pos="1134"/>
        </w:tabs>
        <w:suppressAutoHyphens/>
        <w:autoSpaceDE/>
        <w:autoSpaceDN/>
        <w:adjustRightInd/>
        <w:spacing w:line="276" w:lineRule="auto"/>
        <w:ind w:left="1134" w:hanging="567"/>
        <w:contextualSpacing/>
        <w:jc w:val="both"/>
        <w:rPr>
          <w:rFonts w:ascii="Arial" w:hAnsi="Arial" w:cs="Arial"/>
          <w:bCs/>
        </w:rPr>
      </w:pPr>
      <w:r w:rsidRPr="00E01077">
        <w:rPr>
          <w:rFonts w:ascii="Arial" w:hAnsi="Arial" w:cs="Arial"/>
          <w:bCs/>
        </w:rPr>
        <w:t>Wykonawca nie posiada waż</w:t>
      </w:r>
      <w:r w:rsidR="00F26D2C">
        <w:rPr>
          <w:rFonts w:ascii="Arial" w:hAnsi="Arial" w:cs="Arial"/>
          <w:bCs/>
        </w:rPr>
        <w:t>nego ubezpieczenia zgodnie z § 7</w:t>
      </w:r>
      <w:r w:rsidRPr="00E01077">
        <w:rPr>
          <w:rFonts w:ascii="Arial" w:hAnsi="Arial" w:cs="Arial"/>
          <w:bCs/>
        </w:rPr>
        <w:t xml:space="preserve">  Umowy,</w:t>
      </w:r>
    </w:p>
    <w:p w14:paraId="3762C66B" w14:textId="77777777" w:rsidR="002807F5" w:rsidRDefault="002807F5" w:rsidP="001145CA">
      <w:pPr>
        <w:pStyle w:val="Tekstpodstawowy"/>
        <w:widowControl/>
        <w:numPr>
          <w:ilvl w:val="0"/>
          <w:numId w:val="33"/>
        </w:numPr>
        <w:tabs>
          <w:tab w:val="left" w:pos="1134"/>
        </w:tabs>
        <w:suppressAutoHyphens/>
        <w:autoSpaceDE/>
        <w:autoSpaceDN/>
        <w:adjustRightInd/>
        <w:spacing w:line="276" w:lineRule="auto"/>
        <w:ind w:left="1134" w:hanging="567"/>
        <w:contextualSpacing/>
        <w:jc w:val="both"/>
        <w:rPr>
          <w:rFonts w:ascii="Arial" w:hAnsi="Arial" w:cs="Arial"/>
          <w:bCs/>
        </w:rPr>
      </w:pPr>
      <w:r w:rsidRPr="00E01077">
        <w:rPr>
          <w:rFonts w:ascii="Arial" w:hAnsi="Arial" w:cs="Arial"/>
          <w:bCs/>
        </w:rPr>
        <w:t xml:space="preserve">Zamawiający co najmniej trzykrotnie dokonywał bezpośredniej zapłaty wynagrodzenia należnego podwykonawcy lub dalszemu podwykonawcy lub Zamawiający dokonał bezpośrednich zapłat na rzecz podwykonawców </w:t>
      </w:r>
      <w:r w:rsidRPr="001145CA">
        <w:rPr>
          <w:rFonts w:ascii="Arial" w:hAnsi="Arial" w:cs="Arial"/>
          <w:bCs/>
        </w:rPr>
        <w:t>lub dalszych podwykonawców</w:t>
      </w:r>
      <w:r w:rsidRPr="001145CA">
        <w:rPr>
          <w:rFonts w:ascii="Arial" w:hAnsi="Arial" w:cs="Arial"/>
          <w:b/>
          <w:bCs/>
        </w:rPr>
        <w:t xml:space="preserve"> </w:t>
      </w:r>
      <w:r w:rsidRPr="001145CA">
        <w:rPr>
          <w:rFonts w:ascii="Arial" w:hAnsi="Arial" w:cs="Arial"/>
          <w:bCs/>
        </w:rPr>
        <w:t>na sumę większą niż 10% Wynagrodzenia.</w:t>
      </w:r>
    </w:p>
    <w:p w14:paraId="6362B822" w14:textId="77777777" w:rsidR="001145CA" w:rsidRPr="001145CA" w:rsidRDefault="001145CA" w:rsidP="001145CA">
      <w:pPr>
        <w:pStyle w:val="Tekstpodstawowy"/>
        <w:widowControl/>
        <w:numPr>
          <w:ilvl w:val="0"/>
          <w:numId w:val="33"/>
        </w:numPr>
        <w:tabs>
          <w:tab w:val="left" w:pos="1134"/>
        </w:tabs>
        <w:suppressAutoHyphens/>
        <w:autoSpaceDE/>
        <w:autoSpaceDN/>
        <w:adjustRightInd/>
        <w:spacing w:line="276" w:lineRule="auto"/>
        <w:ind w:left="1134" w:hanging="567"/>
        <w:contextualSpacing/>
        <w:jc w:val="both"/>
        <w:rPr>
          <w:rFonts w:ascii="Arial" w:hAnsi="Arial" w:cs="Arial"/>
          <w:bCs/>
        </w:rPr>
      </w:pPr>
      <w:r>
        <w:rPr>
          <w:rFonts w:ascii="Arial" w:hAnsi="Arial" w:cs="Arial"/>
          <w:bCs/>
        </w:rPr>
        <w:t xml:space="preserve">Osiągnięcia poziomu naliczonych kar umownych w wysokości określonej w </w:t>
      </w:r>
      <w:r>
        <w:rPr>
          <w:rFonts w:ascii="Cambria" w:hAnsi="Cambria"/>
          <w:b/>
        </w:rPr>
        <w:t xml:space="preserve">§ </w:t>
      </w:r>
      <w:r>
        <w:rPr>
          <w:rFonts w:ascii="Arial" w:hAnsi="Arial" w:cs="Arial"/>
          <w:bCs/>
        </w:rPr>
        <w:t>14 ust. 6.</w:t>
      </w:r>
    </w:p>
    <w:p w14:paraId="5D3ED235" w14:textId="77777777" w:rsidR="002807F5" w:rsidRPr="00E01077" w:rsidRDefault="002807F5" w:rsidP="00E01077">
      <w:pPr>
        <w:numPr>
          <w:ilvl w:val="0"/>
          <w:numId w:val="30"/>
        </w:numPr>
        <w:tabs>
          <w:tab w:val="clear" w:pos="757"/>
          <w:tab w:val="num" w:pos="567"/>
        </w:tabs>
        <w:overflowPunct w:val="0"/>
        <w:autoSpaceDE w:val="0"/>
        <w:spacing w:line="276" w:lineRule="auto"/>
        <w:ind w:left="567" w:hanging="567"/>
        <w:contextualSpacing/>
        <w:jc w:val="both"/>
        <w:textAlignment w:val="baseline"/>
        <w:rPr>
          <w:rFonts w:ascii="Arial" w:hAnsi="Arial" w:cs="Arial"/>
          <w:sz w:val="22"/>
          <w:szCs w:val="22"/>
        </w:rPr>
      </w:pPr>
      <w:r w:rsidRPr="00E01077">
        <w:rPr>
          <w:rFonts w:ascii="Arial" w:hAnsi="Arial" w:cs="Arial"/>
          <w:sz w:val="22"/>
          <w:szCs w:val="22"/>
        </w:rPr>
        <w:t>Odstąpienie od Umowy nie pozbawia Zamawiającego prawa dochodzenia kar umownych i innych odszkodowań za szkody wynikłe w związku z niewykonaniem lub nienależytym wykonaniem Umowy przez Wykonawcę.</w:t>
      </w:r>
    </w:p>
    <w:p w14:paraId="4E131DA2" w14:textId="77777777" w:rsidR="002807F5" w:rsidRPr="00E01077" w:rsidRDefault="002807F5" w:rsidP="00E01077">
      <w:pPr>
        <w:numPr>
          <w:ilvl w:val="0"/>
          <w:numId w:val="30"/>
        </w:numPr>
        <w:tabs>
          <w:tab w:val="clear" w:pos="757"/>
          <w:tab w:val="left" w:pos="567"/>
        </w:tabs>
        <w:overflowPunct w:val="0"/>
        <w:autoSpaceDE w:val="0"/>
        <w:spacing w:line="276" w:lineRule="auto"/>
        <w:ind w:left="567" w:hanging="567"/>
        <w:contextualSpacing/>
        <w:jc w:val="both"/>
        <w:textAlignment w:val="baseline"/>
        <w:rPr>
          <w:rFonts w:ascii="Arial" w:hAnsi="Arial" w:cs="Arial"/>
          <w:sz w:val="22"/>
          <w:szCs w:val="22"/>
        </w:rPr>
      </w:pPr>
      <w:r w:rsidRPr="00E01077">
        <w:rPr>
          <w:rFonts w:ascii="Arial" w:hAnsi="Arial" w:cs="Arial"/>
          <w:sz w:val="22"/>
          <w:szCs w:val="22"/>
        </w:rPr>
        <w:t>Zamawiający jest uprawniony do złożenia oświadczenia o odstąpieniu od Umowy w terminie do 30 dni od dnia ziszczenia się którejkolwiek z przesłanek określonych w ust.1.</w:t>
      </w:r>
    </w:p>
    <w:p w14:paraId="4E64BCA6" w14:textId="77777777" w:rsidR="002807F5" w:rsidRPr="00E01077" w:rsidRDefault="002807F5" w:rsidP="00E01077">
      <w:pPr>
        <w:numPr>
          <w:ilvl w:val="0"/>
          <w:numId w:val="30"/>
        </w:numPr>
        <w:tabs>
          <w:tab w:val="clear" w:pos="757"/>
          <w:tab w:val="left" w:pos="567"/>
        </w:tabs>
        <w:overflowPunct w:val="0"/>
        <w:autoSpaceDE w:val="0"/>
        <w:spacing w:line="276" w:lineRule="auto"/>
        <w:ind w:left="567" w:hanging="567"/>
        <w:contextualSpacing/>
        <w:jc w:val="both"/>
        <w:textAlignment w:val="baseline"/>
        <w:rPr>
          <w:rFonts w:ascii="Arial" w:hAnsi="Arial" w:cs="Arial"/>
          <w:sz w:val="22"/>
          <w:szCs w:val="22"/>
        </w:rPr>
      </w:pPr>
      <w:r w:rsidRPr="00E01077">
        <w:rPr>
          <w:rFonts w:ascii="Arial" w:hAnsi="Arial" w:cs="Arial"/>
          <w:sz w:val="22"/>
          <w:szCs w:val="22"/>
        </w:rPr>
        <w:t xml:space="preserve">Oświadczenie o odstąpieniu od Umowy powinno nastąpić w formie pisemnej pod rygorem nieważności i zawierać uzasadnienie. </w:t>
      </w:r>
    </w:p>
    <w:p w14:paraId="09A5FC42" w14:textId="77777777" w:rsidR="002807F5" w:rsidRPr="00E01077" w:rsidRDefault="002807F5" w:rsidP="00E01077">
      <w:pPr>
        <w:numPr>
          <w:ilvl w:val="0"/>
          <w:numId w:val="30"/>
        </w:numPr>
        <w:tabs>
          <w:tab w:val="clear" w:pos="757"/>
          <w:tab w:val="left" w:pos="567"/>
        </w:tabs>
        <w:overflowPunct w:val="0"/>
        <w:autoSpaceDE w:val="0"/>
        <w:spacing w:line="276" w:lineRule="auto"/>
        <w:ind w:left="567" w:hanging="567"/>
        <w:contextualSpacing/>
        <w:jc w:val="both"/>
        <w:textAlignment w:val="baseline"/>
        <w:rPr>
          <w:rFonts w:ascii="Arial" w:hAnsi="Arial" w:cs="Arial"/>
          <w:sz w:val="22"/>
          <w:szCs w:val="22"/>
        </w:rPr>
      </w:pPr>
      <w:r w:rsidRPr="00E01077">
        <w:rPr>
          <w:rFonts w:ascii="Arial" w:hAnsi="Arial" w:cs="Arial"/>
          <w:sz w:val="22"/>
          <w:szCs w:val="22"/>
        </w:rPr>
        <w:t>Oświadczenie o odstąpieniu od Umowy zostanie przesłane na adres siedziby strony, wskazany w komparycji Umowy. Korespondencję odebraną lub nieodebraną a nadaną listem poleconym za pośrednictwem operatora pocztowego i zwróconą nadawcy z powodu braku możliwości jej doręczenia, uważa się za skutecznie doręczoną.</w:t>
      </w:r>
    </w:p>
    <w:p w14:paraId="3FCB1C2F" w14:textId="77777777" w:rsidR="002807F5" w:rsidRPr="00E01077" w:rsidRDefault="002807F5" w:rsidP="00E01077">
      <w:pPr>
        <w:numPr>
          <w:ilvl w:val="0"/>
          <w:numId w:val="30"/>
        </w:numPr>
        <w:tabs>
          <w:tab w:val="clear" w:pos="757"/>
          <w:tab w:val="num" w:pos="567"/>
        </w:tabs>
        <w:overflowPunct w:val="0"/>
        <w:autoSpaceDE w:val="0"/>
        <w:spacing w:line="276" w:lineRule="auto"/>
        <w:ind w:left="567" w:hanging="567"/>
        <w:contextualSpacing/>
        <w:jc w:val="both"/>
        <w:textAlignment w:val="baseline"/>
        <w:rPr>
          <w:rFonts w:ascii="Arial" w:hAnsi="Arial" w:cs="Arial"/>
          <w:sz w:val="22"/>
          <w:szCs w:val="22"/>
        </w:rPr>
      </w:pPr>
      <w:r w:rsidRPr="00E01077">
        <w:rPr>
          <w:rFonts w:ascii="Arial" w:hAnsi="Arial" w:cs="Arial"/>
          <w:sz w:val="22"/>
          <w:szCs w:val="22"/>
        </w:rPr>
        <w:t xml:space="preserve">W wypadku odstąpienia od Umowy – o ile odstąpienie nastąpi po przejęciu przez Wykonawcę </w:t>
      </w:r>
      <w:r w:rsidR="00F26D2C">
        <w:rPr>
          <w:rFonts w:ascii="Arial" w:hAnsi="Arial" w:cs="Arial"/>
          <w:sz w:val="22"/>
          <w:szCs w:val="22"/>
        </w:rPr>
        <w:t>terenu</w:t>
      </w:r>
      <w:r w:rsidRPr="00E01077">
        <w:rPr>
          <w:rFonts w:ascii="Arial" w:hAnsi="Arial" w:cs="Arial"/>
          <w:sz w:val="22"/>
          <w:szCs w:val="22"/>
        </w:rPr>
        <w:t xml:space="preserve"> budowy i rozpoczęciu wykonywania Przedmiotu Umowy – Wykonawcę i Zamawiającego obciążają następujące obowiązki szczegółowe:</w:t>
      </w:r>
    </w:p>
    <w:p w14:paraId="6E05175B" w14:textId="77777777" w:rsidR="002807F5" w:rsidRPr="00E01077" w:rsidRDefault="002807F5" w:rsidP="00E01077">
      <w:pPr>
        <w:numPr>
          <w:ilvl w:val="1"/>
          <w:numId w:val="32"/>
        </w:numPr>
        <w:overflowPunct w:val="0"/>
        <w:autoSpaceDE w:val="0"/>
        <w:spacing w:line="276" w:lineRule="auto"/>
        <w:ind w:left="1134" w:hanging="567"/>
        <w:contextualSpacing/>
        <w:jc w:val="both"/>
        <w:textAlignment w:val="baseline"/>
        <w:rPr>
          <w:rFonts w:ascii="Arial" w:hAnsi="Arial" w:cs="Arial"/>
          <w:sz w:val="22"/>
          <w:szCs w:val="22"/>
        </w:rPr>
      </w:pPr>
      <w:r w:rsidRPr="00E01077">
        <w:rPr>
          <w:rFonts w:ascii="Arial" w:hAnsi="Arial" w:cs="Arial"/>
          <w:sz w:val="22"/>
          <w:szCs w:val="22"/>
        </w:rPr>
        <w:t>w terminie 7 dni od daty odstąpienia od Umowy Wykonawca przy udziale Zamawiającego sporządzi szczegółowy protokół inwentaryzacji robót w toku, materiałów i wyrobów znajdujących się na placu robót według stanu na dzień odstąpienia od Umowy, potwierdzony przez przedstawicieli Zamawiającego, która będzie podstawą do ustalenia procentowego zaawansowania robót,</w:t>
      </w:r>
    </w:p>
    <w:p w14:paraId="545DE78F" w14:textId="77777777" w:rsidR="002807F5" w:rsidRPr="00E01077" w:rsidRDefault="002807F5" w:rsidP="00E01077">
      <w:pPr>
        <w:pStyle w:val="Tekstpodstawowy"/>
        <w:widowControl/>
        <w:numPr>
          <w:ilvl w:val="1"/>
          <w:numId w:val="32"/>
        </w:numPr>
        <w:tabs>
          <w:tab w:val="left" w:pos="38"/>
        </w:tabs>
        <w:suppressAutoHyphens/>
        <w:overflowPunct w:val="0"/>
        <w:autoSpaceDN/>
        <w:adjustRightInd/>
        <w:spacing w:line="276" w:lineRule="auto"/>
        <w:ind w:left="1134" w:hanging="567"/>
        <w:contextualSpacing/>
        <w:jc w:val="both"/>
        <w:textAlignment w:val="baseline"/>
        <w:rPr>
          <w:rFonts w:ascii="Arial" w:hAnsi="Arial" w:cs="Arial"/>
          <w:bCs/>
        </w:rPr>
      </w:pPr>
      <w:r w:rsidRPr="00E01077">
        <w:rPr>
          <w:rFonts w:ascii="Arial" w:hAnsi="Arial" w:cs="Arial"/>
          <w:bCs/>
        </w:rPr>
        <w:t>Wykonawca niezwłocznie, a najpóźniej w terminie 7 dni od daty odstąpienia, opuści oraz uprzątnie teren wykonywania robót oraz usunie z niego urządzenia techniczne oraz materiały dostarczone lub wniesione przez Wykonawcę w sposób zgodny z obowiązującymi przepisami i zasadami sztuki budowlanej.</w:t>
      </w:r>
    </w:p>
    <w:p w14:paraId="31892933" w14:textId="77777777" w:rsidR="002807F5" w:rsidRPr="00E01077" w:rsidRDefault="002807F5" w:rsidP="00E01077">
      <w:pPr>
        <w:numPr>
          <w:ilvl w:val="0"/>
          <w:numId w:val="30"/>
        </w:numPr>
        <w:tabs>
          <w:tab w:val="clear" w:pos="757"/>
          <w:tab w:val="num" w:pos="567"/>
        </w:tabs>
        <w:overflowPunct w:val="0"/>
        <w:autoSpaceDE w:val="0"/>
        <w:spacing w:line="276" w:lineRule="auto"/>
        <w:ind w:left="567" w:hanging="567"/>
        <w:contextualSpacing/>
        <w:jc w:val="both"/>
        <w:textAlignment w:val="baseline"/>
        <w:rPr>
          <w:rFonts w:ascii="Arial" w:hAnsi="Arial" w:cs="Arial"/>
          <w:sz w:val="22"/>
          <w:szCs w:val="22"/>
        </w:rPr>
      </w:pPr>
      <w:r w:rsidRPr="00E01077">
        <w:rPr>
          <w:rFonts w:ascii="Arial" w:hAnsi="Arial" w:cs="Arial"/>
          <w:sz w:val="22"/>
          <w:szCs w:val="22"/>
        </w:rPr>
        <w:t>Koszty dodatkowe p</w:t>
      </w:r>
      <w:r w:rsidR="00F26D2C">
        <w:rPr>
          <w:rFonts w:ascii="Arial" w:hAnsi="Arial" w:cs="Arial"/>
          <w:sz w:val="22"/>
          <w:szCs w:val="22"/>
        </w:rPr>
        <w:t>oniesione na zabezpieczenie teren</w:t>
      </w:r>
      <w:r w:rsidRPr="00E01077">
        <w:rPr>
          <w:rFonts w:ascii="Arial" w:hAnsi="Arial" w:cs="Arial"/>
          <w:sz w:val="22"/>
          <w:szCs w:val="22"/>
        </w:rPr>
        <w:t>u budowy oraz wszelkie inne uzasadnione koszty związane z odstąpieniem od Umowy ponosi Wykonawca.</w:t>
      </w:r>
    </w:p>
    <w:p w14:paraId="75FE519B" w14:textId="77777777" w:rsidR="002807F5" w:rsidRPr="00E01077" w:rsidRDefault="002807F5" w:rsidP="00E01077">
      <w:pPr>
        <w:numPr>
          <w:ilvl w:val="0"/>
          <w:numId w:val="30"/>
        </w:numPr>
        <w:tabs>
          <w:tab w:val="clear" w:pos="757"/>
          <w:tab w:val="num" w:pos="567"/>
        </w:tabs>
        <w:overflowPunct w:val="0"/>
        <w:autoSpaceDE w:val="0"/>
        <w:spacing w:line="276" w:lineRule="auto"/>
        <w:ind w:left="567" w:hanging="567"/>
        <w:contextualSpacing/>
        <w:jc w:val="both"/>
        <w:textAlignment w:val="baseline"/>
        <w:rPr>
          <w:rFonts w:ascii="Arial" w:hAnsi="Arial" w:cs="Arial"/>
          <w:sz w:val="22"/>
          <w:szCs w:val="22"/>
        </w:rPr>
      </w:pPr>
      <w:r w:rsidRPr="00E01077">
        <w:rPr>
          <w:rFonts w:ascii="Arial" w:hAnsi="Arial" w:cs="Arial"/>
          <w:sz w:val="22"/>
          <w:szCs w:val="22"/>
        </w:rPr>
        <w:t>W przypadku niewykonania przez Wykonawcę zobowiązania określonego w ust. 6 lit b powyżej w terminie w nim określonym, Zamawiający może sprzedać lub w inny sposób pozbyć się wszelkich takich pozostałości, a koszt innego sposobu pozbycia się obciąży Wykonawcę.</w:t>
      </w:r>
    </w:p>
    <w:p w14:paraId="388D9D79" w14:textId="77777777" w:rsidR="00F26D2C" w:rsidRDefault="002807F5" w:rsidP="00E01077">
      <w:pPr>
        <w:numPr>
          <w:ilvl w:val="0"/>
          <w:numId w:val="30"/>
        </w:numPr>
        <w:tabs>
          <w:tab w:val="clear" w:pos="757"/>
          <w:tab w:val="num" w:pos="567"/>
        </w:tabs>
        <w:overflowPunct w:val="0"/>
        <w:autoSpaceDE w:val="0"/>
        <w:spacing w:line="276" w:lineRule="auto"/>
        <w:ind w:left="567" w:hanging="567"/>
        <w:contextualSpacing/>
        <w:jc w:val="both"/>
        <w:textAlignment w:val="baseline"/>
        <w:rPr>
          <w:rFonts w:ascii="Arial" w:hAnsi="Arial" w:cs="Arial"/>
          <w:sz w:val="22"/>
          <w:szCs w:val="22"/>
        </w:rPr>
      </w:pPr>
      <w:r w:rsidRPr="00F26D2C">
        <w:rPr>
          <w:rFonts w:ascii="Arial" w:hAnsi="Arial" w:cs="Arial"/>
          <w:sz w:val="22"/>
          <w:szCs w:val="22"/>
        </w:rPr>
        <w:t xml:space="preserve">W przypadku odstąpienia od Umowy w części z przyczyn zależnych od Wykonawcy, Wykonawca może żądać jedynie wynagrodzenia za należycie wykonaną część Przedmiotu Umowy. </w:t>
      </w:r>
    </w:p>
    <w:p w14:paraId="2BDEEFAB" w14:textId="77777777" w:rsidR="002807F5" w:rsidRPr="00F26D2C" w:rsidRDefault="002807F5" w:rsidP="00E01077">
      <w:pPr>
        <w:numPr>
          <w:ilvl w:val="0"/>
          <w:numId w:val="30"/>
        </w:numPr>
        <w:tabs>
          <w:tab w:val="clear" w:pos="757"/>
          <w:tab w:val="num" w:pos="567"/>
        </w:tabs>
        <w:overflowPunct w:val="0"/>
        <w:autoSpaceDE w:val="0"/>
        <w:spacing w:line="276" w:lineRule="auto"/>
        <w:ind w:left="567" w:hanging="567"/>
        <w:contextualSpacing/>
        <w:jc w:val="both"/>
        <w:textAlignment w:val="baseline"/>
        <w:rPr>
          <w:rFonts w:ascii="Arial" w:hAnsi="Arial" w:cs="Arial"/>
          <w:sz w:val="22"/>
          <w:szCs w:val="22"/>
        </w:rPr>
      </w:pPr>
      <w:r w:rsidRPr="00F26D2C">
        <w:rPr>
          <w:rFonts w:ascii="Arial" w:hAnsi="Arial" w:cs="Arial"/>
          <w:sz w:val="22"/>
          <w:szCs w:val="22"/>
        </w:rPr>
        <w:t>W przypadkach, o których mowa w ust. 1 powyżej, Zamawiający jest uprawniony do naliczenia Wykonawcy kary umownej</w:t>
      </w:r>
      <w:r w:rsidR="00F26D2C">
        <w:rPr>
          <w:rFonts w:ascii="Arial" w:hAnsi="Arial" w:cs="Arial"/>
          <w:sz w:val="22"/>
          <w:szCs w:val="22"/>
        </w:rPr>
        <w:t xml:space="preserve">. </w:t>
      </w:r>
      <w:r w:rsidRPr="00F26D2C">
        <w:rPr>
          <w:rFonts w:ascii="Arial" w:hAnsi="Arial" w:cs="Arial"/>
          <w:sz w:val="22"/>
          <w:szCs w:val="22"/>
        </w:rPr>
        <w:t xml:space="preserve"> </w:t>
      </w:r>
    </w:p>
    <w:p w14:paraId="229D3C41" w14:textId="77777777" w:rsidR="002807F5" w:rsidRDefault="002807F5" w:rsidP="00E01077">
      <w:pPr>
        <w:numPr>
          <w:ilvl w:val="0"/>
          <w:numId w:val="30"/>
        </w:numPr>
        <w:tabs>
          <w:tab w:val="clear" w:pos="757"/>
          <w:tab w:val="num" w:pos="567"/>
        </w:tabs>
        <w:overflowPunct w:val="0"/>
        <w:autoSpaceDE w:val="0"/>
        <w:spacing w:line="276" w:lineRule="auto"/>
        <w:ind w:left="567" w:hanging="567"/>
        <w:contextualSpacing/>
        <w:jc w:val="both"/>
        <w:textAlignment w:val="baseline"/>
        <w:rPr>
          <w:rFonts w:ascii="Arial" w:hAnsi="Arial" w:cs="Arial"/>
          <w:sz w:val="22"/>
          <w:szCs w:val="22"/>
        </w:rPr>
      </w:pPr>
      <w:r w:rsidRPr="00E01077">
        <w:rPr>
          <w:rFonts w:ascii="Arial" w:hAnsi="Arial" w:cs="Arial"/>
          <w:sz w:val="22"/>
          <w:szCs w:val="22"/>
        </w:rPr>
        <w:t>Jakiekolwiek odstąpienie od umowy (zarówno na podstawie przepisów ustawowych, jak również postanowień Umowy) będzie się odnosiło do świadczeń niezrealizowanych, tj. nastąpi ono ze skutkiem ex nunc.</w:t>
      </w:r>
    </w:p>
    <w:p w14:paraId="051D47E2" w14:textId="77777777" w:rsidR="00E46806" w:rsidRPr="00E01077" w:rsidRDefault="00E46806" w:rsidP="00E46806">
      <w:pPr>
        <w:overflowPunct w:val="0"/>
        <w:autoSpaceDE w:val="0"/>
        <w:spacing w:line="276" w:lineRule="auto"/>
        <w:contextualSpacing/>
        <w:jc w:val="both"/>
        <w:textAlignment w:val="baseline"/>
        <w:rPr>
          <w:rFonts w:ascii="Arial" w:hAnsi="Arial" w:cs="Arial"/>
          <w:sz w:val="22"/>
          <w:szCs w:val="22"/>
        </w:rPr>
      </w:pPr>
    </w:p>
    <w:p w14:paraId="4F5B5A67" w14:textId="77777777" w:rsidR="002807F5" w:rsidRPr="007200E3" w:rsidRDefault="00E55CEC" w:rsidP="00662545">
      <w:pPr>
        <w:spacing w:line="276" w:lineRule="auto"/>
        <w:jc w:val="center"/>
        <w:rPr>
          <w:rFonts w:ascii="Arial" w:hAnsi="Arial" w:cs="Arial"/>
          <w:b/>
        </w:rPr>
      </w:pPr>
      <w:r>
        <w:rPr>
          <w:rFonts w:ascii="Arial" w:hAnsi="Arial" w:cs="Arial"/>
          <w:b/>
        </w:rPr>
        <w:lastRenderedPageBreak/>
        <w:t>§ 13</w:t>
      </w:r>
    </w:p>
    <w:p w14:paraId="7EA80F2F" w14:textId="77777777" w:rsidR="002807F5" w:rsidRPr="007200E3" w:rsidRDefault="002807F5" w:rsidP="00662545">
      <w:pPr>
        <w:spacing w:line="276" w:lineRule="auto"/>
        <w:jc w:val="center"/>
        <w:rPr>
          <w:rFonts w:ascii="Arial" w:hAnsi="Arial" w:cs="Arial"/>
          <w:b/>
        </w:rPr>
      </w:pPr>
      <w:r w:rsidRPr="007200E3">
        <w:rPr>
          <w:rFonts w:ascii="Arial" w:hAnsi="Arial" w:cs="Arial"/>
          <w:b/>
        </w:rPr>
        <w:t>Zabezpieczenie należytego wykonania Umowy</w:t>
      </w:r>
    </w:p>
    <w:p w14:paraId="105B8240" w14:textId="77777777" w:rsidR="002807F5" w:rsidRPr="007200E3" w:rsidRDefault="002807F5" w:rsidP="00D37B21">
      <w:pPr>
        <w:pStyle w:val="Tekstpodstawowy"/>
        <w:widowControl/>
        <w:numPr>
          <w:ilvl w:val="0"/>
          <w:numId w:val="31"/>
        </w:numPr>
        <w:tabs>
          <w:tab w:val="clear" w:pos="426"/>
          <w:tab w:val="left" w:pos="-1843"/>
          <w:tab w:val="num" w:pos="567"/>
        </w:tabs>
        <w:suppressAutoHyphens/>
        <w:autoSpaceDE/>
        <w:autoSpaceDN/>
        <w:adjustRightInd/>
        <w:spacing w:line="276" w:lineRule="auto"/>
        <w:ind w:left="567" w:hanging="567"/>
        <w:contextualSpacing/>
        <w:jc w:val="both"/>
        <w:rPr>
          <w:rFonts w:ascii="Arial" w:hAnsi="Arial" w:cs="Arial"/>
        </w:rPr>
      </w:pPr>
      <w:r w:rsidRPr="007200E3">
        <w:rPr>
          <w:rFonts w:ascii="Arial" w:hAnsi="Arial" w:cs="Arial"/>
        </w:rPr>
        <w:t>Wykonawca wnosi zabezpieczenie należytego wykonania Umowy (dalej – „Zabezpieczenie”)</w:t>
      </w:r>
      <w:r>
        <w:rPr>
          <w:rFonts w:ascii="Arial" w:hAnsi="Arial" w:cs="Arial"/>
        </w:rPr>
        <w:t xml:space="preserve"> </w:t>
      </w:r>
      <w:r w:rsidRPr="007200E3">
        <w:rPr>
          <w:rFonts w:ascii="Arial" w:hAnsi="Arial" w:cs="Arial"/>
        </w:rPr>
        <w:t xml:space="preserve"> w wysokości 5 % Wynagrodzenia tj. </w:t>
      </w:r>
      <w:r w:rsidR="00F26D2C">
        <w:rPr>
          <w:rFonts w:ascii="Arial" w:hAnsi="Arial" w:cs="Arial"/>
          <w:b/>
        </w:rPr>
        <w:t>………</w:t>
      </w:r>
      <w:r w:rsidRPr="007B68CF">
        <w:rPr>
          <w:rFonts w:ascii="Arial" w:hAnsi="Arial" w:cs="Arial"/>
          <w:b/>
        </w:rPr>
        <w:t xml:space="preserve"> zł</w:t>
      </w:r>
      <w:r w:rsidRPr="007200E3">
        <w:rPr>
          <w:rFonts w:ascii="Arial" w:hAnsi="Arial" w:cs="Arial"/>
        </w:rPr>
        <w:t xml:space="preserve"> (słownie: </w:t>
      </w:r>
      <w:r w:rsidR="00F26D2C">
        <w:rPr>
          <w:rFonts w:ascii="Arial" w:hAnsi="Arial" w:cs="Arial"/>
        </w:rPr>
        <w:t>……</w:t>
      </w:r>
      <w:r>
        <w:rPr>
          <w:rFonts w:ascii="Arial" w:hAnsi="Arial" w:cs="Arial"/>
        </w:rPr>
        <w:t>/100</w:t>
      </w:r>
      <w:r w:rsidRPr="007200E3">
        <w:rPr>
          <w:rFonts w:ascii="Arial" w:hAnsi="Arial" w:cs="Arial"/>
        </w:rPr>
        <w:t xml:space="preserve"> złotych), </w:t>
      </w:r>
      <w:r>
        <w:rPr>
          <w:rFonts w:ascii="Arial" w:hAnsi="Arial" w:cs="Arial"/>
        </w:rPr>
        <w:t>formie gwarancji</w:t>
      </w:r>
      <w:r w:rsidRPr="007200E3">
        <w:rPr>
          <w:rFonts w:ascii="Arial" w:hAnsi="Arial" w:cs="Arial"/>
        </w:rPr>
        <w:t>, które będzie służyło pokryciu roszczeń z tytułu niewykonania lub nienależytego wykonania Umowy.</w:t>
      </w:r>
    </w:p>
    <w:p w14:paraId="21A0949D" w14:textId="77777777" w:rsidR="002807F5" w:rsidRPr="00490DC2" w:rsidRDefault="002807F5" w:rsidP="00D37B21">
      <w:pPr>
        <w:pStyle w:val="Tekstpodstawowy"/>
        <w:widowControl/>
        <w:numPr>
          <w:ilvl w:val="0"/>
          <w:numId w:val="31"/>
        </w:numPr>
        <w:tabs>
          <w:tab w:val="clear" w:pos="426"/>
          <w:tab w:val="left" w:pos="-1843"/>
          <w:tab w:val="num" w:pos="567"/>
        </w:tabs>
        <w:suppressAutoHyphens/>
        <w:autoSpaceDE/>
        <w:autoSpaceDN/>
        <w:adjustRightInd/>
        <w:spacing w:line="276" w:lineRule="auto"/>
        <w:ind w:left="567" w:hanging="567"/>
        <w:contextualSpacing/>
        <w:jc w:val="both"/>
        <w:rPr>
          <w:rFonts w:ascii="Arial" w:hAnsi="Arial" w:cs="Arial"/>
        </w:rPr>
      </w:pPr>
      <w:r w:rsidRPr="007200E3">
        <w:rPr>
          <w:rFonts w:ascii="Arial" w:hAnsi="Arial" w:cs="Arial"/>
        </w:rPr>
        <w:t xml:space="preserve">Zamawiający może, na wniosek Wykonawcy, wyrazić zgodę na zmianę formy wniesionego Zabezpieczenia na jedną z form wskazanych w art. </w:t>
      </w:r>
      <w:r w:rsidR="002A09B9">
        <w:rPr>
          <w:rFonts w:ascii="Arial" w:hAnsi="Arial" w:cs="Arial"/>
        </w:rPr>
        <w:t>450</w:t>
      </w:r>
      <w:r w:rsidR="002A09B9" w:rsidRPr="007200E3">
        <w:rPr>
          <w:rFonts w:ascii="Arial" w:hAnsi="Arial" w:cs="Arial"/>
        </w:rPr>
        <w:t xml:space="preserve"> </w:t>
      </w:r>
      <w:r w:rsidRPr="007200E3">
        <w:rPr>
          <w:rFonts w:ascii="Arial" w:hAnsi="Arial" w:cs="Arial"/>
        </w:rPr>
        <w:t xml:space="preserve">ust. 1 lub 2 PZP, pod warunkiem zachowania ciągłości Zabezpieczenia i nie zmniejszenia jego </w:t>
      </w:r>
      <w:r w:rsidRPr="00490DC2">
        <w:rPr>
          <w:rFonts w:ascii="Arial" w:hAnsi="Arial" w:cs="Arial"/>
        </w:rPr>
        <w:t>wysokości.</w:t>
      </w:r>
    </w:p>
    <w:p w14:paraId="287209D4" w14:textId="77777777" w:rsidR="002807F5" w:rsidRPr="00490DC2" w:rsidRDefault="002807F5" w:rsidP="00D37B21">
      <w:pPr>
        <w:numPr>
          <w:ilvl w:val="0"/>
          <w:numId w:val="31"/>
        </w:numPr>
        <w:tabs>
          <w:tab w:val="clear" w:pos="426"/>
          <w:tab w:val="left" w:pos="-1843"/>
          <w:tab w:val="num" w:pos="567"/>
        </w:tabs>
        <w:spacing w:line="276" w:lineRule="auto"/>
        <w:ind w:left="567" w:hanging="567"/>
        <w:contextualSpacing/>
        <w:jc w:val="both"/>
        <w:rPr>
          <w:rFonts w:ascii="Arial" w:hAnsi="Arial" w:cs="Arial"/>
          <w:sz w:val="22"/>
          <w:szCs w:val="22"/>
        </w:rPr>
      </w:pPr>
      <w:r w:rsidRPr="00490DC2">
        <w:rPr>
          <w:rFonts w:ascii="Arial" w:hAnsi="Arial" w:cs="Arial"/>
          <w:sz w:val="22"/>
          <w:szCs w:val="22"/>
        </w:rPr>
        <w:t>W przypadku wnoszenia Zabezpieczenia w pieniądzu, środki należy wpłacić na rachunek bankowy Zamawiającego w Banku PKO BP</w:t>
      </w:r>
      <w:r w:rsidR="002A09B9">
        <w:rPr>
          <w:rFonts w:ascii="Arial" w:hAnsi="Arial" w:cs="Arial"/>
          <w:sz w:val="22"/>
          <w:szCs w:val="22"/>
        </w:rPr>
        <w:t xml:space="preserve"> S.A.</w:t>
      </w:r>
      <w:r w:rsidRPr="00490DC2">
        <w:rPr>
          <w:rFonts w:ascii="Arial" w:hAnsi="Arial" w:cs="Arial"/>
          <w:sz w:val="22"/>
          <w:szCs w:val="22"/>
        </w:rPr>
        <w:t xml:space="preserve"> O/Toruń, nr rachunku: </w:t>
      </w:r>
      <w:r w:rsidRPr="00490DC2">
        <w:rPr>
          <w:rFonts w:ascii="Arial" w:hAnsi="Arial" w:cs="Arial"/>
          <w:sz w:val="22"/>
          <w:szCs w:val="22"/>
        </w:rPr>
        <w:br/>
        <w:t>70 1020 5011 0000 9802  0165 3369.</w:t>
      </w:r>
    </w:p>
    <w:p w14:paraId="39EFC5BC" w14:textId="77777777" w:rsidR="002807F5" w:rsidRPr="00490DC2" w:rsidRDefault="002807F5" w:rsidP="00D37B21">
      <w:pPr>
        <w:numPr>
          <w:ilvl w:val="0"/>
          <w:numId w:val="31"/>
        </w:numPr>
        <w:tabs>
          <w:tab w:val="clear" w:pos="426"/>
          <w:tab w:val="left" w:pos="-1843"/>
          <w:tab w:val="num" w:pos="567"/>
        </w:tabs>
        <w:spacing w:line="276" w:lineRule="auto"/>
        <w:ind w:left="567" w:hanging="567"/>
        <w:contextualSpacing/>
        <w:jc w:val="both"/>
        <w:rPr>
          <w:rFonts w:ascii="Arial" w:hAnsi="Arial" w:cs="Arial"/>
          <w:sz w:val="22"/>
          <w:szCs w:val="22"/>
        </w:rPr>
      </w:pPr>
      <w:r w:rsidRPr="00490DC2">
        <w:rPr>
          <w:rFonts w:ascii="Arial" w:hAnsi="Arial" w:cs="Arial"/>
          <w:sz w:val="22"/>
          <w:szCs w:val="22"/>
        </w:rPr>
        <w:t>W przypadku wnoszenia Zabezpieczenia w formie innej niż w pieniądzu, Wykonawca zapewni aby zobowiązania wystawcy tego Zabezpieczenia było nieodwołalne i bezwarunkowe oraz aby Zabezpieczenie było ważne i wykonalne oraz pozostawało w dyspozycji Zamawiającego do upływu okresów, na jakie zostało ustanowione, przy zachowaniu odpowiednich mechanizmów przedłużających okresy jego obowiązywania na wypadek przedłużenia okresu wykonywania Umowy lub okresu rękojmi. Ponadto, w przypadku wniesienia Zabezpieczenia w formie innej niż w pieniądzu, Wykonawca zapewni, aby kwoty objęte tym Zabezpieczeniem były płatne na rzecz Zamawiającego na jego pierwsze żądanie, na podstawie oświadczenia Zamawiającego o ziszczeniu się warunków uprawniających go do skorzystania z Zabezpieczenia, bez konieczności składania przez Zamawiającego jakichkolwiek dodatkowych dokumentów.</w:t>
      </w:r>
    </w:p>
    <w:p w14:paraId="3E818E38" w14:textId="77777777" w:rsidR="002807F5" w:rsidRPr="007200E3" w:rsidRDefault="002807F5" w:rsidP="00D37B21">
      <w:pPr>
        <w:pStyle w:val="Tekstpodstawowy"/>
        <w:widowControl/>
        <w:numPr>
          <w:ilvl w:val="0"/>
          <w:numId w:val="31"/>
        </w:numPr>
        <w:tabs>
          <w:tab w:val="clear" w:pos="426"/>
          <w:tab w:val="left" w:pos="-1843"/>
          <w:tab w:val="num" w:pos="567"/>
        </w:tabs>
        <w:suppressAutoHyphens/>
        <w:autoSpaceDE/>
        <w:autoSpaceDN/>
        <w:adjustRightInd/>
        <w:spacing w:line="276" w:lineRule="auto"/>
        <w:ind w:left="567" w:hanging="567"/>
        <w:contextualSpacing/>
        <w:jc w:val="both"/>
        <w:rPr>
          <w:rFonts w:ascii="Arial" w:hAnsi="Arial" w:cs="Arial"/>
        </w:rPr>
      </w:pPr>
      <w:r w:rsidRPr="00490DC2">
        <w:rPr>
          <w:rFonts w:ascii="Arial" w:hAnsi="Arial" w:cs="Arial"/>
        </w:rPr>
        <w:t>W przypadku wniesienia Zabezpieczenia w pieniądzu Zamawiający zwróci Wykonawcy 70% Zabezpieczenia w terminie 30 dni od daty podpisania protokołu odbioru końcowego. Pozostałą część Zabezpieczenia Zamawiający zwróci</w:t>
      </w:r>
      <w:r w:rsidRPr="00490DC2">
        <w:rPr>
          <w:rFonts w:ascii="Arial" w:hAnsi="Arial" w:cs="Arial"/>
          <w:sz w:val="24"/>
        </w:rPr>
        <w:t xml:space="preserve"> </w:t>
      </w:r>
      <w:r w:rsidRPr="007200E3">
        <w:rPr>
          <w:rFonts w:ascii="Arial" w:hAnsi="Arial" w:cs="Arial"/>
        </w:rPr>
        <w:t>Wykonawcy w terminie 15 dni od daty zakończenia okresu rękojmi.</w:t>
      </w:r>
    </w:p>
    <w:p w14:paraId="0B39DAC8" w14:textId="77777777" w:rsidR="002807F5" w:rsidRPr="007200E3" w:rsidRDefault="002807F5" w:rsidP="00D37B21">
      <w:pPr>
        <w:pStyle w:val="Tekstpodstawowy"/>
        <w:widowControl/>
        <w:numPr>
          <w:ilvl w:val="0"/>
          <w:numId w:val="31"/>
        </w:numPr>
        <w:tabs>
          <w:tab w:val="clear" w:pos="426"/>
          <w:tab w:val="left" w:pos="-1843"/>
          <w:tab w:val="num" w:pos="567"/>
        </w:tabs>
        <w:suppressAutoHyphens/>
        <w:autoSpaceDE/>
        <w:autoSpaceDN/>
        <w:adjustRightInd/>
        <w:spacing w:line="276" w:lineRule="auto"/>
        <w:ind w:left="567" w:hanging="567"/>
        <w:contextualSpacing/>
        <w:jc w:val="both"/>
        <w:rPr>
          <w:rFonts w:ascii="Arial" w:hAnsi="Arial" w:cs="Arial"/>
        </w:rPr>
      </w:pPr>
      <w:r w:rsidRPr="007200E3">
        <w:rPr>
          <w:rFonts w:ascii="Arial" w:hAnsi="Arial" w:cs="Arial"/>
        </w:rPr>
        <w:t xml:space="preserve">W przypadku wniesienia Zabezpieczenia w innej formie niż pieniądz, Wykonawca obowiązany jest utrzymywać w mocy Zabezpieczanie w wysokości określonej w ust. 1 od dnia zawarcia Umowy do upływu 30 dni od daty podpisania protokołu odbioru końcowego Przedmiotu Umowy. Od dnia rozpoczęcia okresu rękojmi do upływu 15 dni od zakończenia okresu rękojmi, Wykonawca obowiązany jest utrzymywać w mocy Zabezpieczenie w wysokości 30% kwoty określonej w ust. 1. </w:t>
      </w:r>
    </w:p>
    <w:p w14:paraId="458AD55E" w14:textId="77777777" w:rsidR="002807F5" w:rsidRPr="007200E3" w:rsidRDefault="002807F5" w:rsidP="00D37B21">
      <w:pPr>
        <w:pStyle w:val="Tekstpodstawowy"/>
        <w:widowControl/>
        <w:numPr>
          <w:ilvl w:val="0"/>
          <w:numId w:val="31"/>
        </w:numPr>
        <w:tabs>
          <w:tab w:val="clear" w:pos="426"/>
          <w:tab w:val="left" w:pos="-1843"/>
          <w:tab w:val="num" w:pos="567"/>
        </w:tabs>
        <w:suppressAutoHyphens/>
        <w:autoSpaceDE/>
        <w:autoSpaceDN/>
        <w:adjustRightInd/>
        <w:spacing w:line="276" w:lineRule="auto"/>
        <w:ind w:left="567" w:hanging="567"/>
        <w:contextualSpacing/>
        <w:jc w:val="both"/>
        <w:rPr>
          <w:rFonts w:ascii="Arial" w:hAnsi="Arial" w:cs="Arial"/>
        </w:rPr>
      </w:pPr>
      <w:r w:rsidRPr="007200E3">
        <w:rPr>
          <w:rFonts w:ascii="Arial" w:hAnsi="Arial" w:cs="Arial"/>
        </w:rPr>
        <w:t xml:space="preserve">W przypadku przedłużenia terminu wykonywania Umowy lub przedłużenia okresu rękojmi, Wykonawca na 30 dni przed upływem okresu obowiązywania Zabezpieczenia wniesionego w formie innej niż pieniądz, przedstawi Zamawiającemu Zabezpieczenie na następny okres lub będzie przedłużał ważność Zabezpieczenia należytego wykonania umowy do upływu okresów, o których mowa ust. 6, z zastrzeżeniem ust. 9. </w:t>
      </w:r>
    </w:p>
    <w:p w14:paraId="7A283F27" w14:textId="77777777" w:rsidR="002807F5" w:rsidRPr="007200E3" w:rsidRDefault="002807F5" w:rsidP="00D37B21">
      <w:pPr>
        <w:pStyle w:val="Tekstpodstawowy"/>
        <w:widowControl/>
        <w:numPr>
          <w:ilvl w:val="0"/>
          <w:numId w:val="31"/>
        </w:numPr>
        <w:tabs>
          <w:tab w:val="clear" w:pos="426"/>
          <w:tab w:val="left" w:pos="-1843"/>
          <w:tab w:val="num" w:pos="567"/>
        </w:tabs>
        <w:suppressAutoHyphens/>
        <w:autoSpaceDE/>
        <w:autoSpaceDN/>
        <w:adjustRightInd/>
        <w:spacing w:line="276" w:lineRule="auto"/>
        <w:ind w:left="567" w:hanging="567"/>
        <w:contextualSpacing/>
        <w:jc w:val="both"/>
        <w:rPr>
          <w:rFonts w:ascii="Arial" w:hAnsi="Arial" w:cs="Arial"/>
        </w:rPr>
      </w:pPr>
      <w:r w:rsidRPr="007200E3">
        <w:rPr>
          <w:rFonts w:ascii="Arial" w:hAnsi="Arial" w:cs="Arial"/>
        </w:rPr>
        <w:t xml:space="preserve">Brak przedłużenia okresu obowiązywania Zabezpieczenia na przedłużony okres wykonywania Umowy lub przedłużony okres rękojmi za wady, uprawnia Zamawiającego do żądania wypłaty całości kwoty ustanowionego Zabezpieczenia. </w:t>
      </w:r>
    </w:p>
    <w:p w14:paraId="750BAA5C" w14:textId="77777777" w:rsidR="002807F5" w:rsidRPr="007200E3" w:rsidRDefault="002807F5" w:rsidP="00D37B21">
      <w:pPr>
        <w:pStyle w:val="Tekstpodstawowy"/>
        <w:widowControl/>
        <w:numPr>
          <w:ilvl w:val="0"/>
          <w:numId w:val="31"/>
        </w:numPr>
        <w:tabs>
          <w:tab w:val="clear" w:pos="426"/>
          <w:tab w:val="left" w:pos="-1843"/>
          <w:tab w:val="num" w:pos="567"/>
        </w:tabs>
        <w:suppressAutoHyphens/>
        <w:autoSpaceDE/>
        <w:autoSpaceDN/>
        <w:adjustRightInd/>
        <w:spacing w:line="276" w:lineRule="auto"/>
        <w:ind w:left="567" w:hanging="567"/>
        <w:contextualSpacing/>
        <w:jc w:val="both"/>
        <w:rPr>
          <w:rFonts w:ascii="Arial" w:hAnsi="Arial" w:cs="Arial"/>
        </w:rPr>
      </w:pPr>
      <w:r w:rsidRPr="007200E3">
        <w:rPr>
          <w:rFonts w:ascii="Arial" w:hAnsi="Arial" w:cs="Arial"/>
        </w:rPr>
        <w:t>W przypadku, gdyby do przedłużenia terminu wykonania Umowy doszło w okresie krótszym, aniżeli 30 dni przed upływem okresu obowiązywania Zabezpieczenia, wówczas Wykonawca będzie zobowiązany do przedłożenia nowego Zabezpieczenia na przedłużony okres wykonywania Umowy lub przedłużenia ważności dotychczasowego Zabezpieczenia najpóźniej w dniu zawarcia aneksu do Umowy, przedłużającego termin jej wykonania.</w:t>
      </w:r>
    </w:p>
    <w:p w14:paraId="5B937A8A" w14:textId="77777777" w:rsidR="002807F5" w:rsidRPr="007200E3" w:rsidRDefault="002807F5" w:rsidP="00D37B21">
      <w:pPr>
        <w:pStyle w:val="Tekstpodstawowy"/>
        <w:widowControl/>
        <w:numPr>
          <w:ilvl w:val="0"/>
          <w:numId w:val="31"/>
        </w:numPr>
        <w:tabs>
          <w:tab w:val="clear" w:pos="426"/>
          <w:tab w:val="left" w:pos="-1843"/>
          <w:tab w:val="num" w:pos="567"/>
        </w:tabs>
        <w:suppressAutoHyphens/>
        <w:autoSpaceDE/>
        <w:autoSpaceDN/>
        <w:adjustRightInd/>
        <w:spacing w:line="276" w:lineRule="auto"/>
        <w:ind w:left="567" w:hanging="567"/>
        <w:contextualSpacing/>
        <w:jc w:val="both"/>
        <w:rPr>
          <w:rFonts w:ascii="Arial" w:hAnsi="Arial" w:cs="Arial"/>
        </w:rPr>
      </w:pPr>
      <w:r w:rsidRPr="007200E3">
        <w:rPr>
          <w:rFonts w:ascii="Arial" w:hAnsi="Arial" w:cs="Arial"/>
        </w:rPr>
        <w:lastRenderedPageBreak/>
        <w:t>Zamawiający dopuszcza wniesienie Zabezpieczenia na okres rękojmi w formie innej niż pieniądz, o okresie ważności krótszym niż wymagany zgodnie z ust. 6, nie krótszym jednak niż trzy lata, z zachowaniem obowiązku utrzymania Zabezpieczenia w wymaganej wysokości przez cały okres trwania Zabezpieczenia, określony w ust. 6.</w:t>
      </w:r>
    </w:p>
    <w:p w14:paraId="43D0E85C" w14:textId="77777777" w:rsidR="002807F5" w:rsidRPr="007200E3" w:rsidRDefault="002807F5" w:rsidP="00D37B21">
      <w:pPr>
        <w:pStyle w:val="Tekstpodstawowy"/>
        <w:widowControl/>
        <w:numPr>
          <w:ilvl w:val="0"/>
          <w:numId w:val="31"/>
        </w:numPr>
        <w:tabs>
          <w:tab w:val="clear" w:pos="426"/>
          <w:tab w:val="left" w:pos="-1843"/>
          <w:tab w:val="num" w:pos="567"/>
        </w:tabs>
        <w:suppressAutoHyphens/>
        <w:autoSpaceDE/>
        <w:autoSpaceDN/>
        <w:adjustRightInd/>
        <w:spacing w:line="276" w:lineRule="auto"/>
        <w:ind w:left="567" w:hanging="567"/>
        <w:contextualSpacing/>
        <w:jc w:val="both"/>
        <w:rPr>
          <w:rFonts w:ascii="Arial" w:hAnsi="Arial" w:cs="Arial"/>
        </w:rPr>
      </w:pPr>
      <w:r w:rsidRPr="007200E3">
        <w:rPr>
          <w:rFonts w:ascii="Arial" w:hAnsi="Arial" w:cs="Arial"/>
        </w:rPr>
        <w:t>W przypadku, gdy wartość roszczeń z tytułu rękojmi przewyższa wartość Zabezpieczenia wniesionego przez Wykonawcę, Zmawiający może dochodzić odszkodowania na zasadach ogólnych.</w:t>
      </w:r>
    </w:p>
    <w:p w14:paraId="406EDE4C" w14:textId="77777777" w:rsidR="002807F5" w:rsidRPr="007200E3" w:rsidRDefault="002807F5" w:rsidP="00D37B21">
      <w:pPr>
        <w:pStyle w:val="Tekstpodstawowy"/>
        <w:widowControl/>
        <w:numPr>
          <w:ilvl w:val="0"/>
          <w:numId w:val="31"/>
        </w:numPr>
        <w:tabs>
          <w:tab w:val="clear" w:pos="426"/>
          <w:tab w:val="left" w:pos="-1843"/>
          <w:tab w:val="num" w:pos="567"/>
        </w:tabs>
        <w:suppressAutoHyphens/>
        <w:autoSpaceDE/>
        <w:autoSpaceDN/>
        <w:adjustRightInd/>
        <w:spacing w:line="276" w:lineRule="auto"/>
        <w:ind w:left="567" w:hanging="567"/>
        <w:contextualSpacing/>
        <w:jc w:val="both"/>
        <w:rPr>
          <w:rFonts w:ascii="Arial" w:hAnsi="Arial" w:cs="Arial"/>
        </w:rPr>
      </w:pPr>
      <w:r w:rsidRPr="007200E3">
        <w:rPr>
          <w:rFonts w:ascii="Arial" w:hAnsi="Arial" w:cs="Arial"/>
        </w:rPr>
        <w:t xml:space="preserve">W przypadku, gdy w czasie obowiązywania Umowy lub w okresie rękojmi, okaże się, że wystawca Zabezpieczenia, wniesionego w formie innej niż pieniądz, nie jest zdolny do dotrzymania swoich zobowiązań, Zamawiający wezwie Wykonawcę do wniesienia nowego Zabezpieczenia, w jednej z form określonych w art. </w:t>
      </w:r>
      <w:r w:rsidR="002A09B9">
        <w:rPr>
          <w:rFonts w:ascii="Arial" w:hAnsi="Arial" w:cs="Arial"/>
        </w:rPr>
        <w:t>450</w:t>
      </w:r>
      <w:r w:rsidR="002A09B9" w:rsidRPr="007200E3">
        <w:rPr>
          <w:rFonts w:ascii="Arial" w:hAnsi="Arial" w:cs="Arial"/>
        </w:rPr>
        <w:t xml:space="preserve"> </w:t>
      </w:r>
      <w:r w:rsidRPr="007200E3">
        <w:rPr>
          <w:rFonts w:ascii="Arial" w:hAnsi="Arial" w:cs="Arial"/>
        </w:rPr>
        <w:t xml:space="preserve">ust. 1 PZP odpowiadającego wymogom określonym w Umowie i załącznikach do niej, wyznaczając w tym celu Wykonawcy termin 14 dni od dnia otrzymania wezwania Zamawiającego. W przypadku braku wniesienia nowego Zabezpieczenia zgodnego co do formy, treści i okresu obowiązywania z postanowieniami Umowy i PZP, Zamawiający uprawniony będzie do odstąpienia od Umowy. </w:t>
      </w:r>
    </w:p>
    <w:p w14:paraId="7852F162" w14:textId="77777777" w:rsidR="00490DC2" w:rsidRDefault="00490DC2" w:rsidP="00662545">
      <w:pPr>
        <w:pStyle w:val="Tekstpodstawowy"/>
        <w:tabs>
          <w:tab w:val="left" w:pos="-1843"/>
        </w:tabs>
        <w:spacing w:line="276" w:lineRule="auto"/>
        <w:ind w:left="0"/>
        <w:jc w:val="center"/>
        <w:rPr>
          <w:rFonts w:ascii="Arial" w:hAnsi="Arial" w:cs="Arial"/>
          <w:b/>
        </w:rPr>
      </w:pPr>
      <w:bookmarkStart w:id="3" w:name="_Hlk2847287"/>
    </w:p>
    <w:p w14:paraId="21032C66" w14:textId="77777777" w:rsidR="002807F5" w:rsidRPr="007200E3" w:rsidRDefault="002807F5" w:rsidP="00662545">
      <w:pPr>
        <w:pStyle w:val="Tekstpodstawowy"/>
        <w:tabs>
          <w:tab w:val="left" w:pos="-1843"/>
        </w:tabs>
        <w:spacing w:line="276" w:lineRule="auto"/>
        <w:ind w:left="0"/>
        <w:jc w:val="center"/>
        <w:rPr>
          <w:rFonts w:ascii="Arial" w:hAnsi="Arial" w:cs="Arial"/>
          <w:b/>
        </w:rPr>
      </w:pPr>
      <w:r w:rsidRPr="007200E3">
        <w:rPr>
          <w:rFonts w:ascii="Arial" w:hAnsi="Arial" w:cs="Arial"/>
          <w:b/>
        </w:rPr>
        <w:t>§ 1</w:t>
      </w:r>
      <w:r w:rsidR="00E55CEC">
        <w:rPr>
          <w:rFonts w:ascii="Arial" w:hAnsi="Arial" w:cs="Arial"/>
          <w:b/>
        </w:rPr>
        <w:t>4</w:t>
      </w:r>
    </w:p>
    <w:bookmarkEnd w:id="3"/>
    <w:p w14:paraId="11CAF8D5" w14:textId="77777777" w:rsidR="00795878" w:rsidRPr="00C20D0E" w:rsidRDefault="00795878" w:rsidP="00C20D0E">
      <w:pPr>
        <w:keepNext/>
        <w:suppressAutoHyphens w:val="0"/>
        <w:spacing w:line="276" w:lineRule="auto"/>
        <w:contextualSpacing/>
        <w:jc w:val="center"/>
        <w:outlineLvl w:val="0"/>
        <w:rPr>
          <w:rFonts w:ascii="Arial" w:hAnsi="Arial" w:cs="Arial"/>
          <w:b/>
          <w:bCs/>
          <w:kern w:val="32"/>
          <w:sz w:val="22"/>
          <w:szCs w:val="22"/>
          <w:lang w:eastAsia="pl-PL"/>
        </w:rPr>
      </w:pPr>
      <w:r w:rsidRPr="00C20D0E">
        <w:rPr>
          <w:rFonts w:ascii="Arial" w:hAnsi="Arial" w:cs="Arial"/>
          <w:b/>
          <w:bCs/>
          <w:kern w:val="32"/>
          <w:sz w:val="22"/>
          <w:szCs w:val="22"/>
          <w:lang w:eastAsia="pl-PL"/>
        </w:rPr>
        <w:t>Kary umowne</w:t>
      </w:r>
    </w:p>
    <w:p w14:paraId="32B8CA90" w14:textId="77777777" w:rsidR="00795878" w:rsidRPr="00C20D0E" w:rsidRDefault="00795878" w:rsidP="00C20D0E">
      <w:pPr>
        <w:numPr>
          <w:ilvl w:val="0"/>
          <w:numId w:val="36"/>
        </w:numPr>
        <w:suppressAutoHyphens w:val="0"/>
        <w:autoSpaceDE w:val="0"/>
        <w:autoSpaceDN w:val="0"/>
        <w:adjustRightInd w:val="0"/>
        <w:spacing w:line="276" w:lineRule="auto"/>
        <w:ind w:left="567" w:hanging="567"/>
        <w:contextualSpacing/>
        <w:jc w:val="both"/>
        <w:rPr>
          <w:rFonts w:ascii="Arial" w:hAnsi="Arial" w:cs="Arial"/>
          <w:sz w:val="22"/>
          <w:szCs w:val="22"/>
          <w:lang w:eastAsia="pl-PL"/>
        </w:rPr>
      </w:pPr>
      <w:r w:rsidRPr="00C20D0E">
        <w:rPr>
          <w:rFonts w:ascii="Arial" w:hAnsi="Arial" w:cs="Arial"/>
          <w:sz w:val="22"/>
          <w:szCs w:val="22"/>
          <w:lang w:eastAsia="pl-PL"/>
        </w:rPr>
        <w:t>Zamawiający jest uprawniony do naliczenia, a Wykonawca obowiązany w takiej sytuacji do zapłaty, następujących  kar umownych:</w:t>
      </w:r>
    </w:p>
    <w:p w14:paraId="763FBF37" w14:textId="77777777" w:rsidR="00795878" w:rsidRPr="00C20D0E" w:rsidRDefault="00795878" w:rsidP="00C20D0E">
      <w:pPr>
        <w:numPr>
          <w:ilvl w:val="1"/>
          <w:numId w:val="36"/>
        </w:numPr>
        <w:suppressAutoHyphens w:val="0"/>
        <w:spacing w:line="276" w:lineRule="auto"/>
        <w:ind w:left="1134" w:hanging="567"/>
        <w:contextualSpacing/>
        <w:jc w:val="both"/>
        <w:rPr>
          <w:rFonts w:ascii="Arial" w:hAnsi="Arial" w:cs="Arial"/>
          <w:bCs/>
          <w:sz w:val="22"/>
          <w:szCs w:val="22"/>
          <w:lang w:eastAsia="pl-PL"/>
        </w:rPr>
      </w:pPr>
      <w:r w:rsidRPr="00C20D0E">
        <w:rPr>
          <w:rFonts w:ascii="Arial" w:hAnsi="Arial" w:cs="Arial"/>
          <w:bCs/>
          <w:sz w:val="22"/>
          <w:szCs w:val="22"/>
          <w:lang w:eastAsia="pl-PL"/>
        </w:rPr>
        <w:t>za każdy dzień zwłoki w wykonaniu przedmiotu umowy w stosunku do terminu wskazanego w § 2 niniejszej umowy– w wysokości 500 zł  za każdy dzień zwłoki;</w:t>
      </w:r>
    </w:p>
    <w:p w14:paraId="06979712" w14:textId="77777777" w:rsidR="00795878" w:rsidRPr="00C20D0E" w:rsidRDefault="00795878" w:rsidP="00C20D0E">
      <w:pPr>
        <w:numPr>
          <w:ilvl w:val="1"/>
          <w:numId w:val="36"/>
        </w:numPr>
        <w:suppressAutoHyphens w:val="0"/>
        <w:spacing w:line="276" w:lineRule="auto"/>
        <w:ind w:left="1134" w:hanging="567"/>
        <w:contextualSpacing/>
        <w:jc w:val="both"/>
        <w:rPr>
          <w:rFonts w:ascii="Arial" w:hAnsi="Arial" w:cs="Arial"/>
          <w:bCs/>
          <w:sz w:val="22"/>
          <w:szCs w:val="22"/>
          <w:lang w:eastAsia="pl-PL"/>
        </w:rPr>
      </w:pPr>
      <w:r w:rsidRPr="00C20D0E">
        <w:rPr>
          <w:rFonts w:ascii="Arial" w:hAnsi="Arial" w:cs="Arial"/>
          <w:sz w:val="22"/>
          <w:szCs w:val="22"/>
          <w:lang w:eastAsia="pl-PL"/>
        </w:rPr>
        <w:t xml:space="preserve">za zwłokę </w:t>
      </w:r>
      <w:r w:rsidRPr="00C20D0E">
        <w:rPr>
          <w:rFonts w:ascii="Arial" w:hAnsi="Arial" w:cs="Arial"/>
          <w:bCs/>
          <w:sz w:val="22"/>
          <w:szCs w:val="22"/>
          <w:lang w:eastAsia="pl-PL"/>
        </w:rPr>
        <w:t xml:space="preserve">w usunięciu wad stwierdzonych w okresie rękojmi za wady, w wysokości 200 zł  za każdy dzień opóźnienia liczony od dnia wyznaczonego na usunięcie wad. </w:t>
      </w:r>
      <w:r w:rsidRPr="00C20D0E">
        <w:rPr>
          <w:rFonts w:ascii="Arial" w:hAnsi="Arial" w:cs="Arial"/>
          <w:sz w:val="22"/>
          <w:szCs w:val="22"/>
          <w:lang w:eastAsia="pl-PL"/>
        </w:rPr>
        <w:t xml:space="preserve"> </w:t>
      </w:r>
    </w:p>
    <w:p w14:paraId="008B4B36" w14:textId="77777777" w:rsidR="00795878" w:rsidRPr="00C20D0E" w:rsidRDefault="00795878" w:rsidP="00C20D0E">
      <w:pPr>
        <w:numPr>
          <w:ilvl w:val="1"/>
          <w:numId w:val="36"/>
        </w:numPr>
        <w:suppressAutoHyphens w:val="0"/>
        <w:spacing w:line="276" w:lineRule="auto"/>
        <w:contextualSpacing/>
        <w:jc w:val="both"/>
        <w:rPr>
          <w:rFonts w:ascii="Arial" w:hAnsi="Arial" w:cs="Arial"/>
          <w:bCs/>
          <w:sz w:val="22"/>
          <w:szCs w:val="22"/>
          <w:lang w:eastAsia="pl-PL"/>
        </w:rPr>
      </w:pPr>
      <w:r w:rsidRPr="00C20D0E">
        <w:rPr>
          <w:rFonts w:ascii="Arial" w:hAnsi="Arial" w:cs="Arial"/>
          <w:bCs/>
          <w:sz w:val="22"/>
          <w:szCs w:val="22"/>
          <w:lang w:eastAsia="pl-PL"/>
        </w:rPr>
        <w:t>w przypadku nieprzedstawienia przez Wykonawcę wszystkich dowodów zapłaty wynagrodzenia Podwykonawcom lub dalszym podwykonawcom –w wysokości 500 zł za każdy przypadek,</w:t>
      </w:r>
    </w:p>
    <w:p w14:paraId="7AD0F689" w14:textId="77777777" w:rsidR="00795878" w:rsidRPr="00C20D0E" w:rsidRDefault="00795878" w:rsidP="00C20D0E">
      <w:pPr>
        <w:numPr>
          <w:ilvl w:val="1"/>
          <w:numId w:val="36"/>
        </w:numPr>
        <w:suppressAutoHyphens w:val="0"/>
        <w:spacing w:line="276" w:lineRule="auto"/>
        <w:contextualSpacing/>
        <w:jc w:val="both"/>
        <w:rPr>
          <w:rFonts w:ascii="Arial" w:hAnsi="Arial" w:cs="Arial"/>
          <w:bCs/>
          <w:sz w:val="22"/>
          <w:szCs w:val="22"/>
          <w:lang w:eastAsia="pl-PL"/>
        </w:rPr>
      </w:pPr>
      <w:r w:rsidRPr="00C20D0E">
        <w:rPr>
          <w:rFonts w:ascii="Arial" w:hAnsi="Arial" w:cs="Arial"/>
          <w:bCs/>
          <w:sz w:val="22"/>
          <w:szCs w:val="22"/>
          <w:lang w:eastAsia="pl-PL"/>
        </w:rPr>
        <w:t>w przypadku braku zapłaty lub nieterminowej zapłaty wynagrodzenia na rzecz Podwykonawców lub dalszych podwykonawców – w wysokości 1000 zł za każdy przypadek,</w:t>
      </w:r>
    </w:p>
    <w:p w14:paraId="3D8ECE25" w14:textId="77777777" w:rsidR="00795878" w:rsidRPr="00C20D0E" w:rsidRDefault="00795878" w:rsidP="00C20D0E">
      <w:pPr>
        <w:numPr>
          <w:ilvl w:val="1"/>
          <w:numId w:val="36"/>
        </w:numPr>
        <w:suppressAutoHyphens w:val="0"/>
        <w:spacing w:line="276" w:lineRule="auto"/>
        <w:contextualSpacing/>
        <w:jc w:val="both"/>
        <w:rPr>
          <w:rFonts w:ascii="Arial" w:hAnsi="Arial" w:cs="Arial"/>
          <w:bCs/>
          <w:sz w:val="22"/>
          <w:szCs w:val="22"/>
          <w:lang w:eastAsia="pl-PL"/>
        </w:rPr>
      </w:pPr>
      <w:r w:rsidRPr="00C20D0E">
        <w:rPr>
          <w:rFonts w:ascii="Arial" w:hAnsi="Arial" w:cs="Arial"/>
          <w:bCs/>
          <w:sz w:val="22"/>
          <w:szCs w:val="22"/>
          <w:lang w:eastAsia="pl-PL"/>
        </w:rPr>
        <w:t xml:space="preserve">w przypadku nieprzedłożenia do zaakceptowania projektu umowy </w:t>
      </w:r>
      <w:r w:rsidRPr="00C20D0E">
        <w:rPr>
          <w:rFonts w:ascii="Arial" w:hAnsi="Arial" w:cs="Arial"/>
          <w:bCs/>
          <w:sz w:val="22"/>
          <w:szCs w:val="22"/>
          <w:lang w:eastAsia="pl-PL"/>
        </w:rPr>
        <w:br/>
        <w:t>podwykonawstwo, której przedmiotem są roboty budowlane lub projektu jej zmiany – w wysokości 500 zł za każdy przypadek,</w:t>
      </w:r>
    </w:p>
    <w:p w14:paraId="2A8747DF" w14:textId="77777777" w:rsidR="00795878" w:rsidRPr="00C20D0E" w:rsidRDefault="00795878" w:rsidP="00C20D0E">
      <w:pPr>
        <w:numPr>
          <w:ilvl w:val="1"/>
          <w:numId w:val="36"/>
        </w:numPr>
        <w:suppressAutoHyphens w:val="0"/>
        <w:spacing w:line="276" w:lineRule="auto"/>
        <w:contextualSpacing/>
        <w:jc w:val="both"/>
        <w:rPr>
          <w:rFonts w:ascii="Arial" w:hAnsi="Arial" w:cs="Arial"/>
          <w:bCs/>
          <w:sz w:val="22"/>
          <w:szCs w:val="22"/>
          <w:lang w:eastAsia="pl-PL"/>
        </w:rPr>
      </w:pPr>
      <w:r w:rsidRPr="00C20D0E">
        <w:rPr>
          <w:rFonts w:ascii="Arial" w:hAnsi="Arial" w:cs="Arial"/>
          <w:bCs/>
          <w:sz w:val="22"/>
          <w:szCs w:val="22"/>
          <w:lang w:eastAsia="pl-PL"/>
        </w:rPr>
        <w:t>w przypadku nieprzedłożenia poświadczonej za zgodność z oryginałem kopii umowy o podwykonawstwo lub jej zmiany – w wysokości 500 zł za każdy przypadek,</w:t>
      </w:r>
    </w:p>
    <w:p w14:paraId="22DCF51A" w14:textId="77777777" w:rsidR="00795878" w:rsidRDefault="00795878" w:rsidP="00C20D0E">
      <w:pPr>
        <w:numPr>
          <w:ilvl w:val="1"/>
          <w:numId w:val="36"/>
        </w:numPr>
        <w:suppressAutoHyphens w:val="0"/>
        <w:spacing w:line="276" w:lineRule="auto"/>
        <w:contextualSpacing/>
        <w:jc w:val="both"/>
        <w:rPr>
          <w:rFonts w:ascii="Arial" w:hAnsi="Arial" w:cs="Arial"/>
          <w:bCs/>
          <w:sz w:val="22"/>
          <w:szCs w:val="22"/>
          <w:lang w:eastAsia="pl-PL"/>
        </w:rPr>
      </w:pPr>
      <w:r w:rsidRPr="00C20D0E">
        <w:rPr>
          <w:rFonts w:ascii="Arial" w:hAnsi="Arial" w:cs="Arial"/>
          <w:bCs/>
          <w:sz w:val="22"/>
          <w:szCs w:val="22"/>
          <w:lang w:eastAsia="pl-PL"/>
        </w:rPr>
        <w:t>w przypadku niedostosowania umowy o podwykonawstwo w zakresie terminu zapłaty - w wysokości 500 zł za każdy przypadek,</w:t>
      </w:r>
    </w:p>
    <w:p w14:paraId="378E4612" w14:textId="77777777" w:rsidR="00795878" w:rsidRPr="00C20D0E" w:rsidRDefault="00795878" w:rsidP="00C20D0E">
      <w:pPr>
        <w:suppressAutoHyphens w:val="0"/>
        <w:autoSpaceDE w:val="0"/>
        <w:autoSpaceDN w:val="0"/>
        <w:adjustRightInd w:val="0"/>
        <w:spacing w:line="276" w:lineRule="auto"/>
        <w:ind w:left="567" w:hanging="567"/>
        <w:contextualSpacing/>
        <w:jc w:val="both"/>
        <w:rPr>
          <w:rFonts w:ascii="Arial" w:hAnsi="Arial" w:cs="Arial"/>
          <w:sz w:val="22"/>
          <w:szCs w:val="22"/>
          <w:lang w:eastAsia="pl-PL"/>
        </w:rPr>
      </w:pPr>
      <w:r w:rsidRPr="00C20D0E">
        <w:rPr>
          <w:rFonts w:ascii="Arial" w:hAnsi="Arial" w:cs="Arial"/>
          <w:sz w:val="22"/>
          <w:szCs w:val="22"/>
          <w:lang w:eastAsia="pl-PL"/>
        </w:rPr>
        <w:t>3.</w:t>
      </w:r>
      <w:r w:rsidRPr="00C20D0E">
        <w:rPr>
          <w:rFonts w:ascii="Arial" w:hAnsi="Arial"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rsidRPr="00C20D0E">
        <w:rPr>
          <w:rFonts w:ascii="Arial" w:hAnsi="Arial" w:cs="Arial"/>
        </w:rPr>
        <w:t xml:space="preserve"> </w:t>
      </w:r>
      <w:r w:rsidRPr="00C20D0E">
        <w:rPr>
          <w:rFonts w:ascii="Arial" w:hAnsi="Arial" w:cs="Arial"/>
          <w:sz w:val="22"/>
          <w:szCs w:val="22"/>
          <w:lang w:eastAsia="pl-PL"/>
        </w:rPr>
        <w:t>lecz nie mniej niż 5000 zł.</w:t>
      </w:r>
    </w:p>
    <w:p w14:paraId="68230278" w14:textId="77777777" w:rsidR="00795878" w:rsidRPr="00C20D0E" w:rsidRDefault="00795878" w:rsidP="00C20D0E">
      <w:pPr>
        <w:suppressAutoHyphens w:val="0"/>
        <w:autoSpaceDE w:val="0"/>
        <w:autoSpaceDN w:val="0"/>
        <w:adjustRightInd w:val="0"/>
        <w:spacing w:line="276" w:lineRule="auto"/>
        <w:ind w:left="567" w:hanging="567"/>
        <w:contextualSpacing/>
        <w:jc w:val="both"/>
        <w:rPr>
          <w:rFonts w:ascii="Arial" w:hAnsi="Arial" w:cs="Arial"/>
          <w:sz w:val="22"/>
          <w:szCs w:val="22"/>
          <w:lang w:eastAsia="pl-PL"/>
        </w:rPr>
      </w:pPr>
      <w:r w:rsidRPr="00C20D0E">
        <w:rPr>
          <w:rFonts w:ascii="Arial" w:hAnsi="Arial" w:cs="Arial"/>
          <w:sz w:val="22"/>
          <w:szCs w:val="22"/>
          <w:lang w:eastAsia="pl-PL"/>
        </w:rPr>
        <w:t>4.</w:t>
      </w:r>
      <w:r w:rsidRPr="00C20D0E">
        <w:rPr>
          <w:rFonts w:ascii="Arial" w:hAnsi="Arial" w:cs="Arial"/>
          <w:sz w:val="22"/>
          <w:szCs w:val="22"/>
          <w:lang w:eastAsia="pl-PL"/>
        </w:rPr>
        <w:tab/>
        <w:t>Odstąpienie od Umowy nie wyłącza uprawnienia Zamawiającego do dochodzenia kar umownych należnych z tytułu wystąpienia okoliczności mających miejsce przed złożeniem oświadczenia o odstąpieniu od Umowy.</w:t>
      </w:r>
    </w:p>
    <w:p w14:paraId="22229EF2" w14:textId="77777777" w:rsidR="00795878" w:rsidRPr="00C20D0E" w:rsidRDefault="00795878" w:rsidP="00C20D0E">
      <w:pPr>
        <w:suppressAutoHyphens w:val="0"/>
        <w:autoSpaceDE w:val="0"/>
        <w:autoSpaceDN w:val="0"/>
        <w:adjustRightInd w:val="0"/>
        <w:spacing w:line="276" w:lineRule="auto"/>
        <w:ind w:left="567" w:hanging="567"/>
        <w:contextualSpacing/>
        <w:jc w:val="both"/>
        <w:rPr>
          <w:rFonts w:ascii="Arial" w:hAnsi="Arial" w:cs="Arial"/>
          <w:sz w:val="22"/>
          <w:szCs w:val="22"/>
          <w:lang w:eastAsia="pl-PL"/>
        </w:rPr>
      </w:pPr>
      <w:r w:rsidRPr="00C20D0E">
        <w:rPr>
          <w:rFonts w:ascii="Arial" w:hAnsi="Arial" w:cs="Arial"/>
          <w:sz w:val="22"/>
          <w:szCs w:val="22"/>
          <w:lang w:eastAsia="pl-PL"/>
        </w:rPr>
        <w:lastRenderedPageBreak/>
        <w:t>5.</w:t>
      </w:r>
      <w:r w:rsidRPr="00C20D0E">
        <w:rPr>
          <w:rFonts w:ascii="Arial" w:hAnsi="Arial" w:cs="Arial"/>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25386C3A" w14:textId="77777777" w:rsidR="00795878" w:rsidRPr="00C20D0E" w:rsidRDefault="00795878" w:rsidP="00C20D0E">
      <w:pPr>
        <w:suppressAutoHyphens w:val="0"/>
        <w:autoSpaceDE w:val="0"/>
        <w:autoSpaceDN w:val="0"/>
        <w:adjustRightInd w:val="0"/>
        <w:spacing w:line="276" w:lineRule="auto"/>
        <w:ind w:left="567" w:hanging="567"/>
        <w:contextualSpacing/>
        <w:jc w:val="both"/>
        <w:rPr>
          <w:rFonts w:ascii="Arial" w:hAnsi="Arial" w:cs="Arial"/>
          <w:sz w:val="22"/>
          <w:szCs w:val="22"/>
          <w:lang w:eastAsia="pl-PL"/>
        </w:rPr>
      </w:pPr>
      <w:r w:rsidRPr="00C20D0E">
        <w:rPr>
          <w:rFonts w:ascii="Arial" w:hAnsi="Arial" w:cs="Arial"/>
          <w:bCs/>
          <w:sz w:val="22"/>
          <w:szCs w:val="22"/>
          <w:lang w:eastAsia="pl-PL"/>
        </w:rPr>
        <w:t>6.</w:t>
      </w:r>
      <w:r w:rsidRPr="00C20D0E">
        <w:rPr>
          <w:rFonts w:ascii="Arial" w:hAnsi="Arial" w:cs="Arial"/>
          <w:bCs/>
          <w:sz w:val="22"/>
          <w:szCs w:val="22"/>
          <w:lang w:eastAsia="pl-PL"/>
        </w:rPr>
        <w:tab/>
        <w:t xml:space="preserve">Strony określają limit kar umownych naliczonych na podstawie ust. 1 na 20% Wartości Przedmiotu Umowy.  </w:t>
      </w:r>
    </w:p>
    <w:p w14:paraId="009CBD66" w14:textId="77777777" w:rsidR="00C20D0E" w:rsidRPr="002A5D96" w:rsidRDefault="00C20D0E" w:rsidP="002A5D96">
      <w:pPr>
        <w:pStyle w:val="Tekstpodstawowy"/>
        <w:tabs>
          <w:tab w:val="left" w:pos="-1843"/>
        </w:tabs>
        <w:spacing w:line="276" w:lineRule="auto"/>
        <w:ind w:left="0"/>
        <w:contextualSpacing/>
        <w:jc w:val="center"/>
        <w:rPr>
          <w:rFonts w:ascii="Arial" w:hAnsi="Arial" w:cs="Arial"/>
          <w:b/>
        </w:rPr>
      </w:pPr>
      <w:r w:rsidRPr="002A5D96">
        <w:rPr>
          <w:rFonts w:ascii="Arial" w:hAnsi="Arial" w:cs="Arial"/>
          <w:b/>
        </w:rPr>
        <w:t>§ 1</w:t>
      </w:r>
      <w:r w:rsidR="00E55CEC">
        <w:rPr>
          <w:rFonts w:ascii="Arial" w:hAnsi="Arial" w:cs="Arial"/>
          <w:b/>
        </w:rPr>
        <w:t>5</w:t>
      </w:r>
    </w:p>
    <w:p w14:paraId="181A9ABE" w14:textId="77777777" w:rsidR="00795878" w:rsidRPr="002A5D96" w:rsidRDefault="00795878" w:rsidP="002A5D96">
      <w:pPr>
        <w:keepNext/>
        <w:suppressAutoHyphens w:val="0"/>
        <w:spacing w:line="276" w:lineRule="auto"/>
        <w:contextualSpacing/>
        <w:jc w:val="center"/>
        <w:outlineLvl w:val="0"/>
        <w:rPr>
          <w:rFonts w:ascii="Arial" w:hAnsi="Arial" w:cs="Arial"/>
          <w:bCs/>
          <w:kern w:val="32"/>
          <w:sz w:val="22"/>
          <w:szCs w:val="22"/>
          <w:lang w:eastAsia="pl-PL"/>
        </w:rPr>
      </w:pPr>
      <w:r w:rsidRPr="002A5D96">
        <w:rPr>
          <w:rFonts w:ascii="Arial" w:hAnsi="Arial" w:cs="Arial"/>
          <w:b/>
          <w:kern w:val="32"/>
          <w:sz w:val="22"/>
          <w:szCs w:val="22"/>
          <w:lang w:eastAsia="pl-PL"/>
        </w:rPr>
        <w:t>Zmiana Umowy</w:t>
      </w:r>
    </w:p>
    <w:p w14:paraId="4FAF36B4" w14:textId="77777777" w:rsidR="00795878" w:rsidRPr="002A5D96" w:rsidRDefault="00795878" w:rsidP="002A5D96">
      <w:pPr>
        <w:suppressAutoHyphens w:val="0"/>
        <w:autoSpaceDE w:val="0"/>
        <w:autoSpaceDN w:val="0"/>
        <w:adjustRightInd w:val="0"/>
        <w:spacing w:line="276" w:lineRule="auto"/>
        <w:ind w:left="567" w:hanging="567"/>
        <w:contextualSpacing/>
        <w:jc w:val="both"/>
        <w:rPr>
          <w:rFonts w:ascii="Arial" w:hAnsi="Arial" w:cs="Arial"/>
          <w:sz w:val="22"/>
          <w:szCs w:val="22"/>
          <w:lang w:eastAsia="pl-PL"/>
        </w:rPr>
      </w:pPr>
      <w:r w:rsidRPr="002A5D96">
        <w:rPr>
          <w:rFonts w:ascii="Arial" w:hAnsi="Arial" w:cs="Arial"/>
          <w:sz w:val="22"/>
          <w:szCs w:val="22"/>
          <w:lang w:eastAsia="pl-PL"/>
        </w:rPr>
        <w:t>1.</w:t>
      </w:r>
      <w:r w:rsidRPr="002A5D96">
        <w:rPr>
          <w:rFonts w:ascii="Arial" w:hAnsi="Arial"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0FD267E8" w14:textId="77777777" w:rsidR="00795878" w:rsidRPr="002A5D96" w:rsidRDefault="00795878" w:rsidP="002A5D96">
      <w:pPr>
        <w:numPr>
          <w:ilvl w:val="0"/>
          <w:numId w:val="38"/>
        </w:numPr>
        <w:suppressAutoHyphens w:val="0"/>
        <w:spacing w:line="276" w:lineRule="auto"/>
        <w:ind w:left="1134" w:hanging="567"/>
        <w:contextualSpacing/>
        <w:jc w:val="both"/>
        <w:rPr>
          <w:rFonts w:ascii="Arial" w:hAnsi="Arial" w:cs="Arial"/>
          <w:sz w:val="22"/>
          <w:szCs w:val="22"/>
          <w:lang w:eastAsia="pl-PL"/>
        </w:rPr>
      </w:pPr>
      <w:r w:rsidRPr="002A5D96">
        <w:rPr>
          <w:rFonts w:ascii="Arial" w:hAnsi="Arial" w:cs="Arial"/>
          <w:sz w:val="22"/>
          <w:szCs w:val="22"/>
          <w:lang w:eastAsia="pl-PL"/>
        </w:rPr>
        <w:t xml:space="preserve">Zamawiający dopuszcza możliwość przedłużenia okresu realizacji Przedmiotu Umowy w sytuacji wystąpienia warunków pogodowych mających wpływ na brak możliwości wykonywania czynności montażu np. długotrwałe, nieprzerwane, intensywne opady deszczu o okres odpowiadający okresowi trwania warunków uniemożliwiających realizację Przedmiotu Umowy. </w:t>
      </w:r>
    </w:p>
    <w:p w14:paraId="15E8D63F" w14:textId="77777777" w:rsidR="00795878" w:rsidRPr="002A5D96" w:rsidRDefault="00795878" w:rsidP="002A5D96">
      <w:pPr>
        <w:numPr>
          <w:ilvl w:val="0"/>
          <w:numId w:val="38"/>
        </w:numPr>
        <w:suppressAutoHyphens w:val="0"/>
        <w:spacing w:line="276" w:lineRule="auto"/>
        <w:ind w:left="1134" w:hanging="567"/>
        <w:contextualSpacing/>
        <w:jc w:val="both"/>
        <w:rPr>
          <w:rFonts w:ascii="Arial" w:hAnsi="Arial" w:cs="Arial"/>
          <w:sz w:val="22"/>
          <w:szCs w:val="22"/>
          <w:lang w:eastAsia="pl-PL"/>
        </w:rPr>
      </w:pPr>
      <w:r w:rsidRPr="002A5D96">
        <w:rPr>
          <w:rFonts w:ascii="Arial" w:hAnsi="Arial" w:cs="Arial"/>
          <w:sz w:val="22"/>
          <w:szCs w:val="22"/>
          <w:lang w:eastAsia="pl-PL"/>
        </w:rPr>
        <w:t xml:space="preserve">Zamawiający dopuszcza możliwość przedłużenia okresu realizacji Przedmiotu Umowy w </w:t>
      </w:r>
      <w:r w:rsidR="00C20D0E" w:rsidRPr="002A5D96">
        <w:rPr>
          <w:rFonts w:ascii="Arial" w:hAnsi="Arial" w:cs="Arial"/>
          <w:sz w:val="22"/>
          <w:szCs w:val="22"/>
          <w:lang w:eastAsia="pl-PL"/>
        </w:rPr>
        <w:t>sytuacji, gdy Konserwator Zabytków nie wyda decyzji uzgadniającej projekt budowlany w terminie 30 dni od przedłożenia dokumentacji, pod warunkiem ,że nie zostały w nim stwierdzone istotne wady uniemożliwiające jego przyjęcie.</w:t>
      </w:r>
      <w:r w:rsidR="003D3D73" w:rsidRPr="002A5D96">
        <w:rPr>
          <w:rFonts w:ascii="Arial" w:hAnsi="Arial" w:cs="Arial"/>
          <w:sz w:val="22"/>
          <w:szCs w:val="22"/>
          <w:lang w:eastAsia="pl-PL"/>
        </w:rPr>
        <w:t xml:space="preserve"> Termin wykonania Przedmiotu zostanie przesunięty odpowiednio do opóźnienia w dniach. </w:t>
      </w:r>
    </w:p>
    <w:p w14:paraId="206FF3C0" w14:textId="77777777" w:rsidR="00795878" w:rsidRPr="002A5D96" w:rsidRDefault="00795878" w:rsidP="002A5D96">
      <w:pPr>
        <w:numPr>
          <w:ilvl w:val="0"/>
          <w:numId w:val="38"/>
        </w:numPr>
        <w:suppressAutoHyphens w:val="0"/>
        <w:spacing w:line="276" w:lineRule="auto"/>
        <w:ind w:left="1134" w:hanging="567"/>
        <w:contextualSpacing/>
        <w:jc w:val="both"/>
        <w:rPr>
          <w:rFonts w:ascii="Arial" w:hAnsi="Arial" w:cs="Arial"/>
          <w:sz w:val="22"/>
          <w:szCs w:val="22"/>
          <w:lang w:eastAsia="pl-PL"/>
        </w:rPr>
      </w:pPr>
      <w:r w:rsidRPr="002A5D96">
        <w:rPr>
          <w:rFonts w:ascii="Arial" w:hAnsi="Arial" w:cs="Arial"/>
          <w:bCs/>
          <w:sz w:val="22"/>
          <w:szCs w:val="22"/>
          <w:lang w:eastAsia="pl-PL"/>
        </w:rPr>
        <w:t>Zamawiający dopuszcza wprowadzenie zmian w sposobie wykonywania (technologii) Przedmiotu Umowy, w przypadku, gdy wystąpi co najmniej jedna z poniższych sytuacji:</w:t>
      </w:r>
    </w:p>
    <w:p w14:paraId="01E6BD75" w14:textId="77777777" w:rsidR="00795878" w:rsidRPr="002A5D96" w:rsidRDefault="00795878" w:rsidP="002A5D96">
      <w:pPr>
        <w:numPr>
          <w:ilvl w:val="1"/>
          <w:numId w:val="38"/>
        </w:numPr>
        <w:tabs>
          <w:tab w:val="left" w:pos="1701"/>
        </w:tabs>
        <w:suppressAutoHyphens w:val="0"/>
        <w:spacing w:line="276" w:lineRule="auto"/>
        <w:ind w:left="1701" w:hanging="567"/>
        <w:contextualSpacing/>
        <w:jc w:val="both"/>
        <w:rPr>
          <w:rFonts w:ascii="Arial" w:hAnsi="Arial" w:cs="Arial"/>
          <w:sz w:val="22"/>
          <w:szCs w:val="22"/>
          <w:lang w:eastAsia="pl-PL"/>
        </w:rPr>
      </w:pPr>
      <w:r w:rsidRPr="002A5D96">
        <w:rPr>
          <w:rFonts w:ascii="Arial" w:hAnsi="Arial" w:cs="Arial"/>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w:t>
      </w:r>
      <w:r w:rsidR="00C20D0E" w:rsidRPr="002A5D96">
        <w:rPr>
          <w:rFonts w:ascii="Arial" w:hAnsi="Arial" w:cs="Arial"/>
          <w:sz w:val="22"/>
          <w:szCs w:val="22"/>
          <w:lang w:eastAsia="pl-PL"/>
        </w:rPr>
        <w:t>ało obowiązujące przepisy prawa, czy konstrukcję budynku;</w:t>
      </w:r>
    </w:p>
    <w:p w14:paraId="0BFEE788" w14:textId="77777777" w:rsidR="00795878" w:rsidRPr="002A5D96" w:rsidRDefault="00795878" w:rsidP="002A5D96">
      <w:pPr>
        <w:numPr>
          <w:ilvl w:val="1"/>
          <w:numId w:val="38"/>
        </w:numPr>
        <w:tabs>
          <w:tab w:val="left" w:pos="1701"/>
        </w:tabs>
        <w:suppressAutoHyphens w:val="0"/>
        <w:spacing w:line="276" w:lineRule="auto"/>
        <w:ind w:left="1701" w:hanging="567"/>
        <w:contextualSpacing/>
        <w:jc w:val="both"/>
        <w:rPr>
          <w:rFonts w:ascii="Arial" w:hAnsi="Arial" w:cs="Arial"/>
          <w:sz w:val="22"/>
          <w:szCs w:val="22"/>
          <w:lang w:eastAsia="pl-PL"/>
        </w:rPr>
      </w:pPr>
      <w:r w:rsidRPr="002A5D96">
        <w:rPr>
          <w:rFonts w:ascii="Arial" w:eastAsia="Calibri" w:hAnsi="Arial" w:cs="Arial"/>
          <w:sz w:val="22"/>
          <w:szCs w:val="22"/>
          <w:lang w:eastAsia="en-US"/>
        </w:rPr>
        <w:t xml:space="preserve">pojawienie się nowszych technologii wykonania prac gwarantujących co najmniej ten sam standard wykonania Przedmiotu Umowy oraz </w:t>
      </w:r>
      <w:r w:rsidRPr="002A5D96">
        <w:rPr>
          <w:rFonts w:ascii="Arial" w:hAnsi="Arial" w:cs="Arial"/>
          <w:sz w:val="22"/>
          <w:szCs w:val="22"/>
          <w:lang w:eastAsia="pl-PL"/>
        </w:rPr>
        <w:t xml:space="preserve">nie powodujących większych strat i zanieczyszczeń w środowisku naturalnym niż te, które mogą powstać przy wykonywaniu Przedmiotu Umowy w sposób pierwotnie nią opisany. </w:t>
      </w:r>
    </w:p>
    <w:p w14:paraId="4D04FE76" w14:textId="77777777" w:rsidR="00A65455" w:rsidRPr="002A5D96" w:rsidRDefault="00A65455" w:rsidP="002A5D96">
      <w:pPr>
        <w:numPr>
          <w:ilvl w:val="1"/>
          <w:numId w:val="38"/>
        </w:numPr>
        <w:tabs>
          <w:tab w:val="left" w:pos="1701"/>
        </w:tabs>
        <w:suppressAutoHyphens w:val="0"/>
        <w:spacing w:line="276" w:lineRule="auto"/>
        <w:ind w:left="1701" w:hanging="567"/>
        <w:contextualSpacing/>
        <w:jc w:val="both"/>
        <w:rPr>
          <w:rFonts w:ascii="Arial" w:hAnsi="Arial" w:cs="Arial"/>
          <w:sz w:val="22"/>
          <w:szCs w:val="22"/>
          <w:lang w:eastAsia="pl-PL"/>
        </w:rPr>
      </w:pPr>
      <w:r w:rsidRPr="002A5D96">
        <w:rPr>
          <w:rFonts w:ascii="Arial" w:hAnsi="Arial" w:cs="Arial"/>
          <w:sz w:val="22"/>
          <w:szCs w:val="22"/>
          <w:lang w:eastAsia="pl-PL"/>
        </w:rPr>
        <w:t xml:space="preserve">gdy niezależne organy urzędowe lub instytucje dokonujące uzgodnień np.: nadzór budowlany, konserwator zabytków, inspektor </w:t>
      </w:r>
      <w:proofErr w:type="spellStart"/>
      <w:r w:rsidRPr="002A5D96">
        <w:rPr>
          <w:rFonts w:ascii="Arial" w:hAnsi="Arial" w:cs="Arial"/>
          <w:sz w:val="22"/>
          <w:szCs w:val="22"/>
          <w:lang w:eastAsia="pl-PL"/>
        </w:rPr>
        <w:t>ppoż</w:t>
      </w:r>
      <w:proofErr w:type="spellEnd"/>
      <w:r w:rsidRPr="002A5D96">
        <w:rPr>
          <w:rFonts w:ascii="Arial" w:hAnsi="Arial" w:cs="Arial"/>
          <w:sz w:val="22"/>
          <w:szCs w:val="22"/>
          <w:lang w:eastAsia="pl-PL"/>
        </w:rPr>
        <w:t xml:space="preserve">, stwierdzą, że nie jest możliwe zbudowanie instalacji o takiej mocy na gmachu RDLP w Toruniu. </w:t>
      </w:r>
    </w:p>
    <w:p w14:paraId="53A2CC39" w14:textId="77777777" w:rsidR="00795878" w:rsidRPr="002A5D96" w:rsidRDefault="00795878" w:rsidP="002A5D96">
      <w:pPr>
        <w:numPr>
          <w:ilvl w:val="0"/>
          <w:numId w:val="38"/>
        </w:numPr>
        <w:suppressAutoHyphens w:val="0"/>
        <w:autoSpaceDE w:val="0"/>
        <w:autoSpaceDN w:val="0"/>
        <w:adjustRightInd w:val="0"/>
        <w:spacing w:line="276" w:lineRule="auto"/>
        <w:ind w:left="1134" w:hanging="567"/>
        <w:contextualSpacing/>
        <w:jc w:val="both"/>
        <w:rPr>
          <w:rFonts w:ascii="Arial" w:eastAsia="Calibri" w:hAnsi="Arial" w:cs="Arial"/>
          <w:sz w:val="22"/>
          <w:szCs w:val="22"/>
          <w:lang w:eastAsia="en-US"/>
        </w:rPr>
      </w:pPr>
      <w:r w:rsidRPr="002A5D96">
        <w:rPr>
          <w:rFonts w:ascii="Arial" w:eastAsia="Calibri" w:hAnsi="Arial" w:cs="Arial"/>
          <w:sz w:val="22"/>
          <w:szCs w:val="22"/>
          <w:lang w:eastAsia="en-US"/>
        </w:rPr>
        <w:t>Zamawiający dopuszcza wprowadzenie zmian w zakresie sposobu organizacji spełnienia świadczenia, w tym przeprowadzania odbiorów</w:t>
      </w:r>
      <w:r w:rsidR="009D072B" w:rsidRPr="002A5D96">
        <w:rPr>
          <w:rFonts w:ascii="Arial" w:eastAsia="Calibri" w:hAnsi="Arial" w:cs="Arial"/>
          <w:sz w:val="22"/>
          <w:szCs w:val="22"/>
          <w:lang w:eastAsia="en-US"/>
        </w:rPr>
        <w:t>.</w:t>
      </w:r>
    </w:p>
    <w:p w14:paraId="27818FAF" w14:textId="77777777" w:rsidR="00795878" w:rsidRPr="002A5D96" w:rsidRDefault="00795878" w:rsidP="002A5D96">
      <w:pPr>
        <w:numPr>
          <w:ilvl w:val="0"/>
          <w:numId w:val="38"/>
        </w:numPr>
        <w:suppressAutoHyphens w:val="0"/>
        <w:autoSpaceDE w:val="0"/>
        <w:autoSpaceDN w:val="0"/>
        <w:adjustRightInd w:val="0"/>
        <w:spacing w:line="276" w:lineRule="auto"/>
        <w:ind w:left="1134" w:hanging="567"/>
        <w:contextualSpacing/>
        <w:jc w:val="both"/>
        <w:rPr>
          <w:rFonts w:ascii="Arial" w:hAnsi="Arial" w:cs="Arial"/>
          <w:sz w:val="22"/>
          <w:szCs w:val="22"/>
          <w:lang w:eastAsia="pl-PL"/>
        </w:rPr>
      </w:pPr>
      <w:r w:rsidRPr="002A5D96">
        <w:rPr>
          <w:rFonts w:ascii="Arial" w:hAnsi="Arial"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4" w:name="_Hlk43745153"/>
      <w:r w:rsidRPr="002A5D96">
        <w:rPr>
          <w:rFonts w:ascii="Arial" w:hAnsi="Arial" w:cs="Arial"/>
          <w:sz w:val="22"/>
          <w:szCs w:val="22"/>
          <w:lang w:eastAsia="pl-PL"/>
        </w:rPr>
        <w:t>Zmiana nie może pociągnąć za sobą zwiększenia wynagrodzenia należnego Wykonawcy</w:t>
      </w:r>
      <w:bookmarkEnd w:id="4"/>
      <w:r w:rsidRPr="002A5D96">
        <w:rPr>
          <w:rFonts w:ascii="Arial" w:hAnsi="Arial" w:cs="Arial"/>
          <w:sz w:val="22"/>
          <w:szCs w:val="22"/>
          <w:lang w:eastAsia="pl-PL"/>
        </w:rPr>
        <w:t>.</w:t>
      </w:r>
    </w:p>
    <w:p w14:paraId="3071F269" w14:textId="77777777" w:rsidR="00795878" w:rsidRDefault="001E22BA" w:rsidP="002A5D96">
      <w:pPr>
        <w:suppressAutoHyphens w:val="0"/>
        <w:spacing w:line="276" w:lineRule="auto"/>
        <w:ind w:left="567" w:hanging="567"/>
        <w:contextualSpacing/>
        <w:jc w:val="both"/>
        <w:rPr>
          <w:rFonts w:ascii="Arial" w:hAnsi="Arial" w:cs="Arial"/>
          <w:sz w:val="22"/>
          <w:szCs w:val="22"/>
          <w:lang w:eastAsia="pl-PL"/>
        </w:rPr>
      </w:pPr>
      <w:r w:rsidRPr="002A5D96">
        <w:rPr>
          <w:rFonts w:ascii="Arial" w:hAnsi="Arial" w:cs="Arial"/>
          <w:sz w:val="22"/>
          <w:szCs w:val="22"/>
          <w:lang w:eastAsia="pl-PL"/>
        </w:rPr>
        <w:t xml:space="preserve">2.      </w:t>
      </w:r>
      <w:r w:rsidR="00795878" w:rsidRPr="002A5D96">
        <w:rPr>
          <w:rFonts w:ascii="Arial" w:hAnsi="Arial" w:cs="Arial"/>
          <w:sz w:val="22"/>
          <w:szCs w:val="22"/>
          <w:lang w:eastAsia="pl-PL"/>
        </w:rPr>
        <w:t xml:space="preserve">Wystąpienie którejkolwiek z okoliczności wskazanych w pkt. 1 nie stanowi zobowiązania </w:t>
      </w:r>
      <w:r w:rsidRPr="002A5D96">
        <w:rPr>
          <w:rFonts w:ascii="Arial" w:hAnsi="Arial" w:cs="Arial"/>
          <w:sz w:val="22"/>
          <w:szCs w:val="22"/>
          <w:lang w:eastAsia="pl-PL"/>
        </w:rPr>
        <w:t xml:space="preserve"> </w:t>
      </w:r>
      <w:r w:rsidR="00795878" w:rsidRPr="002A5D96">
        <w:rPr>
          <w:rFonts w:ascii="Arial" w:hAnsi="Arial" w:cs="Arial"/>
          <w:sz w:val="22"/>
          <w:szCs w:val="22"/>
          <w:lang w:eastAsia="pl-PL"/>
        </w:rPr>
        <w:t>Stron do wprowadzenia zmiany.</w:t>
      </w:r>
    </w:p>
    <w:p w14:paraId="1E6D64B6" w14:textId="77777777" w:rsidR="00E55CEC" w:rsidRDefault="00E55CEC" w:rsidP="002A5D96">
      <w:pPr>
        <w:suppressAutoHyphens w:val="0"/>
        <w:spacing w:line="276" w:lineRule="auto"/>
        <w:ind w:left="567" w:hanging="567"/>
        <w:contextualSpacing/>
        <w:jc w:val="both"/>
        <w:rPr>
          <w:rFonts w:ascii="Arial" w:hAnsi="Arial" w:cs="Arial"/>
          <w:sz w:val="22"/>
          <w:szCs w:val="22"/>
          <w:lang w:eastAsia="pl-PL"/>
        </w:rPr>
      </w:pPr>
    </w:p>
    <w:p w14:paraId="65BD674B" w14:textId="77777777" w:rsidR="00E55CEC" w:rsidRDefault="00E55CEC" w:rsidP="002A5D96">
      <w:pPr>
        <w:suppressAutoHyphens w:val="0"/>
        <w:spacing w:line="276" w:lineRule="auto"/>
        <w:ind w:left="567" w:hanging="567"/>
        <w:contextualSpacing/>
        <w:jc w:val="both"/>
        <w:rPr>
          <w:rFonts w:ascii="Arial" w:hAnsi="Arial" w:cs="Arial"/>
          <w:sz w:val="22"/>
          <w:szCs w:val="22"/>
          <w:lang w:eastAsia="pl-PL"/>
        </w:rPr>
      </w:pPr>
    </w:p>
    <w:p w14:paraId="2E308589" w14:textId="77777777" w:rsidR="00E55CEC" w:rsidRDefault="00E55CEC" w:rsidP="002A5D96">
      <w:pPr>
        <w:suppressAutoHyphens w:val="0"/>
        <w:spacing w:line="276" w:lineRule="auto"/>
        <w:ind w:left="567" w:hanging="567"/>
        <w:contextualSpacing/>
        <w:jc w:val="both"/>
        <w:rPr>
          <w:rFonts w:ascii="Arial" w:hAnsi="Arial" w:cs="Arial"/>
          <w:sz w:val="22"/>
          <w:szCs w:val="22"/>
          <w:lang w:eastAsia="pl-PL"/>
        </w:rPr>
      </w:pPr>
    </w:p>
    <w:p w14:paraId="167F91B8" w14:textId="77777777" w:rsidR="00E55CEC" w:rsidRDefault="00E55CEC" w:rsidP="002A5D96">
      <w:pPr>
        <w:suppressAutoHyphens w:val="0"/>
        <w:spacing w:line="276" w:lineRule="auto"/>
        <w:ind w:left="567" w:hanging="567"/>
        <w:contextualSpacing/>
        <w:jc w:val="both"/>
        <w:rPr>
          <w:rFonts w:ascii="Arial" w:hAnsi="Arial" w:cs="Arial"/>
          <w:sz w:val="22"/>
          <w:szCs w:val="22"/>
          <w:lang w:eastAsia="pl-PL"/>
        </w:rPr>
      </w:pPr>
    </w:p>
    <w:p w14:paraId="3705F51E" w14:textId="77777777" w:rsidR="00795878" w:rsidRPr="002A5D96" w:rsidRDefault="00E55CEC" w:rsidP="002A5D96">
      <w:pPr>
        <w:suppressAutoHyphens w:val="0"/>
        <w:spacing w:line="276" w:lineRule="auto"/>
        <w:contextualSpacing/>
        <w:jc w:val="center"/>
        <w:rPr>
          <w:rFonts w:ascii="Arial" w:hAnsi="Arial" w:cs="Arial"/>
          <w:b/>
          <w:sz w:val="22"/>
          <w:szCs w:val="22"/>
        </w:rPr>
      </w:pPr>
      <w:r>
        <w:rPr>
          <w:rFonts w:ascii="Arial" w:hAnsi="Arial" w:cs="Arial"/>
          <w:b/>
          <w:sz w:val="22"/>
          <w:szCs w:val="22"/>
          <w:lang w:eastAsia="pl-PL"/>
        </w:rPr>
        <w:t>§ 16</w:t>
      </w:r>
      <w:r w:rsidR="00795878" w:rsidRPr="002A5D96">
        <w:rPr>
          <w:rFonts w:ascii="Arial" w:hAnsi="Arial" w:cs="Arial"/>
          <w:b/>
          <w:sz w:val="22"/>
          <w:szCs w:val="22"/>
          <w:lang w:eastAsia="pl-PL"/>
        </w:rPr>
        <w:br/>
      </w:r>
      <w:r w:rsidR="00795878" w:rsidRPr="002A5D96">
        <w:rPr>
          <w:rFonts w:ascii="Arial" w:hAnsi="Arial" w:cs="Arial"/>
          <w:b/>
          <w:sz w:val="22"/>
          <w:szCs w:val="22"/>
        </w:rPr>
        <w:t>Postanowienia końcowe</w:t>
      </w:r>
    </w:p>
    <w:p w14:paraId="7A995F5B" w14:textId="77777777" w:rsidR="00795878" w:rsidRPr="002A5D96" w:rsidRDefault="00795878" w:rsidP="002A5D96">
      <w:pPr>
        <w:numPr>
          <w:ilvl w:val="0"/>
          <w:numId w:val="35"/>
        </w:numPr>
        <w:tabs>
          <w:tab w:val="clear" w:pos="0"/>
          <w:tab w:val="num" w:pos="567"/>
        </w:tabs>
        <w:spacing w:line="276" w:lineRule="auto"/>
        <w:ind w:left="567" w:hanging="567"/>
        <w:contextualSpacing/>
        <w:jc w:val="both"/>
        <w:rPr>
          <w:rFonts w:ascii="Arial" w:hAnsi="Arial" w:cs="Arial"/>
          <w:sz w:val="22"/>
          <w:szCs w:val="22"/>
        </w:rPr>
      </w:pPr>
      <w:r w:rsidRPr="002A5D96">
        <w:rPr>
          <w:rFonts w:ascii="Arial" w:hAnsi="Arial" w:cs="Arial"/>
          <w:sz w:val="22"/>
          <w:szCs w:val="22"/>
        </w:rPr>
        <w:t>W okresie obowiązywania Umowy oraz w okresie gwarancji jakości i rękojmi Strony zobowiązane są do wzajemnego powiadamiania się o zmianie ich danych wskazanych w komparycji Umowy, pod rygorem uznania korespondencji wysłanej na dotychczasowe dane za skutecznie doręczoną.</w:t>
      </w:r>
    </w:p>
    <w:p w14:paraId="68EC0FA1" w14:textId="77777777" w:rsidR="00795878" w:rsidRPr="002A5D96" w:rsidRDefault="00795878" w:rsidP="002A5D96">
      <w:pPr>
        <w:numPr>
          <w:ilvl w:val="0"/>
          <w:numId w:val="35"/>
        </w:numPr>
        <w:tabs>
          <w:tab w:val="clear" w:pos="0"/>
          <w:tab w:val="num" w:pos="567"/>
        </w:tabs>
        <w:spacing w:line="276" w:lineRule="auto"/>
        <w:ind w:left="567" w:hanging="567"/>
        <w:contextualSpacing/>
        <w:jc w:val="both"/>
        <w:rPr>
          <w:rFonts w:ascii="Arial" w:hAnsi="Arial" w:cs="Arial"/>
          <w:sz w:val="22"/>
          <w:szCs w:val="22"/>
        </w:rPr>
      </w:pPr>
      <w:r w:rsidRPr="002A5D96">
        <w:rPr>
          <w:rFonts w:ascii="Arial" w:hAnsi="Arial" w:cs="Arial"/>
          <w:sz w:val="22"/>
          <w:szCs w:val="22"/>
        </w:rPr>
        <w:t>Wszelkie spory wynikające z wykonania Umowy lub z nią związane rozpatrywane będą przez sąd właściwy dla siedziby Zamawiającego.</w:t>
      </w:r>
    </w:p>
    <w:p w14:paraId="43209125" w14:textId="77777777" w:rsidR="00795878" w:rsidRPr="002A5D96" w:rsidRDefault="00795878" w:rsidP="002A5D96">
      <w:pPr>
        <w:numPr>
          <w:ilvl w:val="0"/>
          <w:numId w:val="35"/>
        </w:numPr>
        <w:tabs>
          <w:tab w:val="clear" w:pos="0"/>
          <w:tab w:val="num" w:pos="567"/>
        </w:tabs>
        <w:spacing w:line="276" w:lineRule="auto"/>
        <w:ind w:left="567" w:hanging="567"/>
        <w:contextualSpacing/>
        <w:jc w:val="both"/>
        <w:rPr>
          <w:rFonts w:ascii="Arial" w:hAnsi="Arial" w:cs="Arial"/>
          <w:sz w:val="22"/>
          <w:szCs w:val="22"/>
        </w:rPr>
      </w:pPr>
      <w:r w:rsidRPr="002A5D96">
        <w:rPr>
          <w:rFonts w:ascii="Arial" w:hAnsi="Arial" w:cs="Arial"/>
          <w:sz w:val="22"/>
          <w:szCs w:val="22"/>
        </w:rPr>
        <w:t>W sprawach nieuregulowanych Umową zastosowanie mają przepisy PZP, ustawy z dnia 7 lipca 1994 roku Prawo budowlane (</w:t>
      </w:r>
      <w:proofErr w:type="spellStart"/>
      <w:r w:rsidRPr="002A5D96">
        <w:rPr>
          <w:rFonts w:ascii="Arial" w:hAnsi="Arial" w:cs="Arial"/>
          <w:sz w:val="22"/>
          <w:szCs w:val="22"/>
        </w:rPr>
        <w:t>t.j</w:t>
      </w:r>
      <w:proofErr w:type="spellEnd"/>
      <w:r w:rsidRPr="002A5D96">
        <w:rPr>
          <w:rFonts w:ascii="Arial" w:hAnsi="Arial" w:cs="Arial"/>
          <w:sz w:val="22"/>
          <w:szCs w:val="22"/>
        </w:rPr>
        <w:t>. Dz.U. z 2019 r. poz. 1186 ze zm.) oraz przepisy ustawy z dnia 23 kwietnia 1964 roku Kodeks Cywilny ( Dz.U. z 2018 poz. 1025 ze zm.).</w:t>
      </w:r>
    </w:p>
    <w:p w14:paraId="536D035E" w14:textId="77777777" w:rsidR="00795878" w:rsidRPr="002A5D96" w:rsidRDefault="00795878" w:rsidP="002A5D96">
      <w:pPr>
        <w:numPr>
          <w:ilvl w:val="0"/>
          <w:numId w:val="35"/>
        </w:numPr>
        <w:tabs>
          <w:tab w:val="clear" w:pos="0"/>
          <w:tab w:val="num" w:pos="567"/>
        </w:tabs>
        <w:spacing w:line="276" w:lineRule="auto"/>
        <w:ind w:left="567" w:hanging="567"/>
        <w:contextualSpacing/>
        <w:jc w:val="both"/>
        <w:rPr>
          <w:rFonts w:ascii="Arial" w:hAnsi="Arial" w:cs="Arial"/>
          <w:sz w:val="22"/>
          <w:szCs w:val="22"/>
        </w:rPr>
      </w:pPr>
      <w:r w:rsidRPr="002A5D96">
        <w:rPr>
          <w:rFonts w:ascii="Arial" w:hAnsi="Arial" w:cs="Arial"/>
          <w:sz w:val="22"/>
          <w:szCs w:val="22"/>
        </w:rPr>
        <w:t>Wszystkie dokumenty wymienione w Umowie, zarówno nazwane jak i nienazwane załącznikami, stanowią integralną część Umowy.</w:t>
      </w:r>
    </w:p>
    <w:p w14:paraId="18271F91" w14:textId="77777777" w:rsidR="00795878" w:rsidRPr="002A5D96" w:rsidRDefault="00795878" w:rsidP="002A5D96">
      <w:pPr>
        <w:numPr>
          <w:ilvl w:val="0"/>
          <w:numId w:val="35"/>
        </w:numPr>
        <w:tabs>
          <w:tab w:val="clear" w:pos="0"/>
          <w:tab w:val="num" w:pos="567"/>
        </w:tabs>
        <w:spacing w:line="276" w:lineRule="auto"/>
        <w:ind w:left="567" w:hanging="567"/>
        <w:contextualSpacing/>
        <w:jc w:val="both"/>
        <w:rPr>
          <w:rFonts w:ascii="Arial" w:hAnsi="Arial" w:cs="Arial"/>
          <w:sz w:val="22"/>
          <w:szCs w:val="22"/>
        </w:rPr>
      </w:pPr>
      <w:r w:rsidRPr="002A5D96">
        <w:rPr>
          <w:rFonts w:ascii="Arial" w:hAnsi="Arial" w:cs="Arial"/>
          <w:sz w:val="22"/>
          <w:szCs w:val="22"/>
        </w:rPr>
        <w:t xml:space="preserve">Umowa została sporządzona w dwóch jednobrzmiących egzemplarzach, </w:t>
      </w:r>
      <w:r w:rsidR="002A5D96" w:rsidRPr="002A5D96">
        <w:rPr>
          <w:rFonts w:ascii="Arial" w:hAnsi="Arial" w:cs="Arial"/>
          <w:sz w:val="22"/>
          <w:szCs w:val="22"/>
        </w:rPr>
        <w:t xml:space="preserve">po jednym dla każdej ze Stron. </w:t>
      </w:r>
    </w:p>
    <w:p w14:paraId="2FF2BF2A" w14:textId="77777777" w:rsidR="00FB17CA" w:rsidRPr="002A5D96" w:rsidRDefault="00FB17CA" w:rsidP="002A5D96">
      <w:pPr>
        <w:pStyle w:val="Default"/>
        <w:spacing w:line="276" w:lineRule="auto"/>
        <w:ind w:left="284"/>
        <w:contextualSpacing/>
        <w:jc w:val="both"/>
        <w:rPr>
          <w:sz w:val="22"/>
          <w:szCs w:val="22"/>
        </w:rPr>
      </w:pPr>
    </w:p>
    <w:sectPr w:rsidR="00FB17CA" w:rsidRPr="002A5D96" w:rsidSect="00ED33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2A9E68DC"/>
    <w:name w:val="WW8Num2"/>
    <w:lvl w:ilvl="0">
      <w:start w:val="1"/>
      <w:numFmt w:val="decimal"/>
      <w:lvlText w:val="%1."/>
      <w:lvlJc w:val="left"/>
      <w:pPr>
        <w:tabs>
          <w:tab w:val="num" w:pos="0"/>
        </w:tabs>
        <w:ind w:left="720" w:hanging="360"/>
      </w:pPr>
      <w:rPr>
        <w:b w:val="0"/>
      </w:rPr>
    </w:lvl>
  </w:abstractNum>
  <w:abstractNum w:abstractNumId="1" w15:restartNumberingAfterBreak="0">
    <w:nsid w:val="00000003"/>
    <w:multiLevelType w:val="singleLevel"/>
    <w:tmpl w:val="249845E4"/>
    <w:name w:val="WW8Num3"/>
    <w:lvl w:ilvl="0">
      <w:start w:val="1"/>
      <w:numFmt w:val="decimal"/>
      <w:lvlText w:val="%1."/>
      <w:lvlJc w:val="left"/>
      <w:pPr>
        <w:tabs>
          <w:tab w:val="num" w:pos="0"/>
        </w:tabs>
        <w:ind w:left="360" w:hanging="360"/>
      </w:pPr>
      <w:rPr>
        <w:b w:val="0"/>
      </w:rPr>
    </w:lvl>
  </w:abstractNum>
  <w:abstractNum w:abstractNumId="2" w15:restartNumberingAfterBreak="0">
    <w:nsid w:val="00000009"/>
    <w:multiLevelType w:val="singleLevel"/>
    <w:tmpl w:val="BCCEB99E"/>
    <w:name w:val="WW8Num14"/>
    <w:lvl w:ilvl="0">
      <w:start w:val="1"/>
      <w:numFmt w:val="decimal"/>
      <w:lvlText w:val="%1."/>
      <w:lvlJc w:val="left"/>
      <w:pPr>
        <w:tabs>
          <w:tab w:val="num" w:pos="757"/>
        </w:tabs>
        <w:ind w:left="757" w:hanging="397"/>
      </w:pPr>
      <w:rPr>
        <w:b w:val="0"/>
      </w:rPr>
    </w:lvl>
  </w:abstractNum>
  <w:abstractNum w:abstractNumId="3" w15:restartNumberingAfterBreak="0">
    <w:nsid w:val="0000000A"/>
    <w:multiLevelType w:val="multilevel"/>
    <w:tmpl w:val="0000000A"/>
    <w:lvl w:ilvl="0">
      <w:start w:val="1"/>
      <w:numFmt w:val="decimal"/>
      <w:lvlText w:val="§ %1"/>
      <w:lvlJc w:val="center"/>
      <w:pPr>
        <w:tabs>
          <w:tab w:val="num" w:pos="3852"/>
        </w:tabs>
        <w:ind w:left="3852" w:firstLine="288"/>
      </w:pPr>
      <w:rPr>
        <w:rFonts w:ascii="Symbol" w:hAnsi="Symbol" w:cs="Symbol"/>
        <w:b/>
        <w:bCs/>
        <w:kern w:val="1"/>
        <w:sz w:val="24"/>
        <w:szCs w:val="32"/>
        <w:lang w:val="x-none" w:eastAsia="x-none" w:bidi="x-none"/>
      </w:rPr>
    </w:lvl>
    <w:lvl w:ilvl="1">
      <w:start w:val="1"/>
      <w:numFmt w:val="decimal"/>
      <w:lvlText w:val="%2."/>
      <w:lvlJc w:val="left"/>
      <w:pPr>
        <w:tabs>
          <w:tab w:val="num" w:pos="567"/>
        </w:tabs>
        <w:ind w:left="567" w:hanging="567"/>
      </w:pPr>
      <w:rPr>
        <w:rFonts w:hint="default"/>
        <w:b w:val="0"/>
      </w:rPr>
    </w:lvl>
    <w:lvl w:ilvl="2">
      <w:start w:val="1"/>
      <w:numFmt w:val="lowerLetter"/>
      <w:lvlText w:val="%3."/>
      <w:lvlJc w:val="left"/>
      <w:pPr>
        <w:tabs>
          <w:tab w:val="num" w:pos="1134"/>
        </w:tabs>
        <w:ind w:left="567" w:firstLine="0"/>
      </w:pPr>
      <w:rPr>
        <w:rFonts w:hint="default"/>
      </w:rPr>
    </w:lvl>
    <w:lvl w:ilvl="3">
      <w:start w:val="1"/>
      <w:numFmt w:val="decimal"/>
      <w:lvlText w:val="%4"/>
      <w:lvlJc w:val="left"/>
      <w:pPr>
        <w:tabs>
          <w:tab w:val="num" w:pos="1134"/>
        </w:tabs>
        <w:ind w:left="851" w:hanging="284"/>
      </w:pPr>
      <w:rPr>
        <w:rFonts w:hint="default"/>
        <w:color w:val="auto"/>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00000B"/>
    <w:multiLevelType w:val="multilevel"/>
    <w:tmpl w:val="0048101C"/>
    <w:name w:val="WW8Num18"/>
    <w:lvl w:ilvl="0">
      <w:start w:val="1"/>
      <w:numFmt w:val="decimal"/>
      <w:lvlText w:val="%1."/>
      <w:lvlJc w:val="left"/>
      <w:pPr>
        <w:tabs>
          <w:tab w:val="num" w:pos="426"/>
        </w:tabs>
        <w:ind w:left="928" w:hanging="360"/>
      </w:pPr>
      <w:rPr>
        <w:b w:val="0"/>
      </w:r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21"/>
    <w:multiLevelType w:val="multilevel"/>
    <w:tmpl w:val="00000021"/>
    <w:name w:val="WW8Num4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6" w15:restartNumberingAfterBreak="0">
    <w:nsid w:val="007E19AE"/>
    <w:multiLevelType w:val="multilevel"/>
    <w:tmpl w:val="007E19AE"/>
    <w:lvl w:ilvl="0">
      <w:start w:val="1"/>
      <w:numFmt w:val="decimal"/>
      <w:lvlText w:val="%1)"/>
      <w:lvlJc w:val="left"/>
      <w:pPr>
        <w:ind w:left="1353"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2AC3C6F"/>
    <w:multiLevelType w:val="hybridMultilevel"/>
    <w:tmpl w:val="A33496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6121EC5"/>
    <w:multiLevelType w:val="multilevel"/>
    <w:tmpl w:val="EE5AAFB4"/>
    <w:lvl w:ilvl="0">
      <w:start w:val="1"/>
      <w:numFmt w:val="decimal"/>
      <w:lvlText w:val="%1)"/>
      <w:lvlJc w:val="left"/>
      <w:pPr>
        <w:ind w:left="720" w:hanging="360"/>
      </w:pPr>
      <w:rPr>
        <w:rFonts w:ascii="Arial" w:eastAsia="Times New Roman" w:hAnsi="Arial" w:cs="Arial"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0ACB3DDA"/>
    <w:multiLevelType w:val="hybridMultilevel"/>
    <w:tmpl w:val="3C722B6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18A1C64"/>
    <w:multiLevelType w:val="hybridMultilevel"/>
    <w:tmpl w:val="BDFC05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481A86"/>
    <w:multiLevelType w:val="hybridMultilevel"/>
    <w:tmpl w:val="53904C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385BB3"/>
    <w:multiLevelType w:val="hybridMultilevel"/>
    <w:tmpl w:val="63A2A12E"/>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1947630F"/>
    <w:multiLevelType w:val="hybridMultilevel"/>
    <w:tmpl w:val="CC009E48"/>
    <w:lvl w:ilvl="0" w:tplc="9F388F64">
      <w:start w:val="1"/>
      <w:numFmt w:val="decimal"/>
      <w:lvlText w:val="%1."/>
      <w:lvlJc w:val="left"/>
      <w:pPr>
        <w:ind w:left="720" w:hanging="360"/>
      </w:pPr>
      <w:rPr>
        <w:rFonts w:ascii="Cambria" w:hAnsi="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0B03756"/>
    <w:multiLevelType w:val="hybridMultilevel"/>
    <w:tmpl w:val="E606FB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9AF51AF"/>
    <w:multiLevelType w:val="hybridMultilevel"/>
    <w:tmpl w:val="E606FB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9BF51E3"/>
    <w:multiLevelType w:val="hybridMultilevel"/>
    <w:tmpl w:val="D4EE387C"/>
    <w:lvl w:ilvl="0" w:tplc="04150011">
      <w:start w:val="1"/>
      <w:numFmt w:val="decimal"/>
      <w:lvlText w:val="%1)"/>
      <w:lvlJc w:val="left"/>
      <w:pPr>
        <w:ind w:left="786"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6C1A8D"/>
    <w:multiLevelType w:val="hybridMultilevel"/>
    <w:tmpl w:val="8982CFB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32CD22F1"/>
    <w:multiLevelType w:val="hybridMultilevel"/>
    <w:tmpl w:val="EC9A6EAC"/>
    <w:lvl w:ilvl="0" w:tplc="2E1E90FC">
      <w:start w:val="1"/>
      <w:numFmt w:val="decimal"/>
      <w:lvlText w:val="%1."/>
      <w:lvlJc w:val="left"/>
      <w:pPr>
        <w:ind w:left="720" w:hanging="360"/>
      </w:pPr>
      <w:rPr>
        <w:rFonts w:eastAsia="Arial Unicode MS" w:cs="Arial Unicode MS" w:hint="default"/>
        <w:b w:val="0"/>
        <w:bCs/>
      </w:rPr>
    </w:lvl>
    <w:lvl w:ilvl="1" w:tplc="474EF8A0">
      <w:start w:val="1"/>
      <w:numFmt w:val="decimal"/>
      <w:lvlText w:val="(%2)"/>
      <w:lvlJc w:val="left"/>
      <w:pPr>
        <w:ind w:left="2629" w:hanging="360"/>
      </w:pPr>
      <w:rPr>
        <w:rFonts w:ascii="Arial" w:eastAsia="Arial Unicode MS" w:hAnsi="Arial" w:cs="Arial" w:hint="default"/>
      </w:rPr>
    </w:lvl>
    <w:lvl w:ilvl="2" w:tplc="DC4A9AA8">
      <w:start w:val="1"/>
      <w:numFmt w:val="lowerLetter"/>
      <w:lvlText w:val="(%3)"/>
      <w:lvlJc w:val="left"/>
      <w:pPr>
        <w:ind w:left="2556" w:hanging="576"/>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70A2A6A"/>
    <w:multiLevelType w:val="hybridMultilevel"/>
    <w:tmpl w:val="992003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4570E3C"/>
    <w:multiLevelType w:val="hybridMultilevel"/>
    <w:tmpl w:val="9DF2BFA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44827178"/>
    <w:multiLevelType w:val="multilevel"/>
    <w:tmpl w:val="2E444744"/>
    <w:lvl w:ilvl="0">
      <w:start w:val="1"/>
      <w:numFmt w:val="lowerLetter"/>
      <w:lvlText w:val="%1)"/>
      <w:lvlJc w:val="left"/>
      <w:pPr>
        <w:ind w:left="2160" w:hanging="360"/>
      </w:pPr>
      <w:rPr>
        <w:rFonts w:hint="default"/>
      </w:rPr>
    </w:lvl>
    <w:lvl w:ilvl="1">
      <w:start w:val="1"/>
      <w:numFmt w:val="lowerLetter"/>
      <w:lvlText w:val="%2."/>
      <w:lvlJc w:val="left"/>
      <w:pPr>
        <w:ind w:left="2880" w:hanging="360"/>
      </w:pPr>
      <w:rPr>
        <w:rFonts w:hint="default"/>
        <w:color w:val="000000"/>
      </w:rPr>
    </w:lvl>
    <w:lvl w:ilvl="2">
      <w:start w:val="20"/>
      <w:numFmt w:val="decimal"/>
      <w:lvlText w:val="%3."/>
      <w:lvlJc w:val="left"/>
      <w:pPr>
        <w:ind w:left="3780" w:hanging="36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6" w15:restartNumberingAfterBreak="0">
    <w:nsid w:val="47235625"/>
    <w:multiLevelType w:val="multilevel"/>
    <w:tmpl w:val="DD94EF5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b w:val="0"/>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CE706AD"/>
    <w:multiLevelType w:val="multilevel"/>
    <w:tmpl w:val="1DDCFB18"/>
    <w:lvl w:ilvl="0">
      <w:start w:val="1"/>
      <w:numFmt w:val="decimal"/>
      <w:lvlText w:val="%1."/>
      <w:lvlJc w:val="left"/>
      <w:pPr>
        <w:ind w:left="360" w:hanging="360"/>
      </w:pPr>
    </w:lvl>
    <w:lvl w:ilvl="1">
      <w:start w:val="1"/>
      <w:numFmt w:val="decimal"/>
      <w:lvlText w:val="(%2)"/>
      <w:lvlJc w:val="left"/>
      <w:pPr>
        <w:ind w:left="792" w:hanging="432"/>
      </w:pPr>
      <w:rPr>
        <w:rFonts w:ascii="Arial" w:eastAsia="Calibri" w:hAnsi="Arial" w:cs="Arial" w:hint="default"/>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651231B"/>
    <w:multiLevelType w:val="multilevel"/>
    <w:tmpl w:val="910AD27A"/>
    <w:lvl w:ilvl="0">
      <w:start w:val="1"/>
      <w:numFmt w:val="decimal"/>
      <w:lvlText w:val="%1."/>
      <w:lvlJc w:val="left"/>
      <w:pPr>
        <w:ind w:left="360" w:hanging="360"/>
      </w:pPr>
      <w:rPr>
        <w:rFonts w:ascii="Arial" w:eastAsia="Times New Roman" w:hAnsi="Arial" w:cs="Arial" w:hint="default"/>
      </w:rPr>
    </w:lvl>
    <w:lvl w:ilvl="1">
      <w:start w:val="1"/>
      <w:numFmt w:val="decimal"/>
      <w:lvlText w:val="%2)"/>
      <w:lvlJc w:val="left"/>
      <w:pPr>
        <w:ind w:left="927"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7DF423E"/>
    <w:multiLevelType w:val="hybridMultilevel"/>
    <w:tmpl w:val="5FFA935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062D3E"/>
    <w:multiLevelType w:val="hybridMultilevel"/>
    <w:tmpl w:val="CD388B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C6678E4"/>
    <w:multiLevelType w:val="hybridMultilevel"/>
    <w:tmpl w:val="E80CB5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30875E1"/>
    <w:multiLevelType w:val="multilevel"/>
    <w:tmpl w:val="0C266088"/>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33B27DD"/>
    <w:multiLevelType w:val="hybridMultilevel"/>
    <w:tmpl w:val="1FB49B2E"/>
    <w:lvl w:ilvl="0" w:tplc="04150017">
      <w:start w:val="1"/>
      <w:numFmt w:val="lowerLetter"/>
      <w:lvlText w:val="%1)"/>
      <w:lvlJc w:val="left"/>
      <w:pPr>
        <w:ind w:left="36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C607F81"/>
    <w:multiLevelType w:val="hybridMultilevel"/>
    <w:tmpl w:val="B12C6BA2"/>
    <w:lvl w:ilvl="0" w:tplc="0415000F">
      <w:start w:val="1"/>
      <w:numFmt w:val="decimal"/>
      <w:lvlText w:val="%1."/>
      <w:lvlJc w:val="left"/>
      <w:pPr>
        <w:ind w:left="1632" w:hanging="360"/>
      </w:pPr>
    </w:lvl>
    <w:lvl w:ilvl="1" w:tplc="04150019" w:tentative="1">
      <w:start w:val="1"/>
      <w:numFmt w:val="lowerLetter"/>
      <w:lvlText w:val="%2."/>
      <w:lvlJc w:val="left"/>
      <w:pPr>
        <w:ind w:left="2352" w:hanging="360"/>
      </w:pPr>
    </w:lvl>
    <w:lvl w:ilvl="2" w:tplc="0415001B" w:tentative="1">
      <w:start w:val="1"/>
      <w:numFmt w:val="lowerRoman"/>
      <w:lvlText w:val="%3."/>
      <w:lvlJc w:val="right"/>
      <w:pPr>
        <w:ind w:left="3072" w:hanging="180"/>
      </w:pPr>
    </w:lvl>
    <w:lvl w:ilvl="3" w:tplc="0415000F" w:tentative="1">
      <w:start w:val="1"/>
      <w:numFmt w:val="decimal"/>
      <w:lvlText w:val="%4."/>
      <w:lvlJc w:val="left"/>
      <w:pPr>
        <w:ind w:left="3792" w:hanging="360"/>
      </w:pPr>
    </w:lvl>
    <w:lvl w:ilvl="4" w:tplc="04150019" w:tentative="1">
      <w:start w:val="1"/>
      <w:numFmt w:val="lowerLetter"/>
      <w:lvlText w:val="%5."/>
      <w:lvlJc w:val="left"/>
      <w:pPr>
        <w:ind w:left="4512" w:hanging="360"/>
      </w:pPr>
    </w:lvl>
    <w:lvl w:ilvl="5" w:tplc="0415001B" w:tentative="1">
      <w:start w:val="1"/>
      <w:numFmt w:val="lowerRoman"/>
      <w:lvlText w:val="%6."/>
      <w:lvlJc w:val="right"/>
      <w:pPr>
        <w:ind w:left="5232" w:hanging="180"/>
      </w:pPr>
    </w:lvl>
    <w:lvl w:ilvl="6" w:tplc="0415000F" w:tentative="1">
      <w:start w:val="1"/>
      <w:numFmt w:val="decimal"/>
      <w:lvlText w:val="%7."/>
      <w:lvlJc w:val="left"/>
      <w:pPr>
        <w:ind w:left="5952" w:hanging="360"/>
      </w:pPr>
    </w:lvl>
    <w:lvl w:ilvl="7" w:tplc="04150019" w:tentative="1">
      <w:start w:val="1"/>
      <w:numFmt w:val="lowerLetter"/>
      <w:lvlText w:val="%8."/>
      <w:lvlJc w:val="left"/>
      <w:pPr>
        <w:ind w:left="6672" w:hanging="360"/>
      </w:pPr>
    </w:lvl>
    <w:lvl w:ilvl="8" w:tplc="0415001B" w:tentative="1">
      <w:start w:val="1"/>
      <w:numFmt w:val="lowerRoman"/>
      <w:lvlText w:val="%9."/>
      <w:lvlJc w:val="right"/>
      <w:pPr>
        <w:ind w:left="7392" w:hanging="180"/>
      </w:pPr>
    </w:lvl>
  </w:abstractNum>
  <w:abstractNum w:abstractNumId="40" w15:restartNumberingAfterBreak="0">
    <w:nsid w:val="765E4370"/>
    <w:multiLevelType w:val="hybridMultilevel"/>
    <w:tmpl w:val="248429E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1" w15:restartNumberingAfterBreak="0">
    <w:nsid w:val="76FF6084"/>
    <w:multiLevelType w:val="hybridMultilevel"/>
    <w:tmpl w:val="CA0CE25A"/>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95A3856"/>
    <w:multiLevelType w:val="hybridMultilevel"/>
    <w:tmpl w:val="A2643D4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7A9029F0"/>
    <w:multiLevelType w:val="hybridMultilevel"/>
    <w:tmpl w:val="5F3E6A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BEE368B"/>
    <w:multiLevelType w:val="hybridMultilevel"/>
    <w:tmpl w:val="9C70F64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E3E705A"/>
    <w:multiLevelType w:val="hybridMultilevel"/>
    <w:tmpl w:val="F9C8F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2"/>
  </w:num>
  <w:num w:numId="2">
    <w:abstractNumId w:val="34"/>
  </w:num>
  <w:num w:numId="3">
    <w:abstractNumId w:val="43"/>
  </w:num>
  <w:num w:numId="4">
    <w:abstractNumId w:val="37"/>
  </w:num>
  <w:num w:numId="5">
    <w:abstractNumId w:val="23"/>
  </w:num>
  <w:num w:numId="6">
    <w:abstractNumId w:val="27"/>
  </w:num>
  <w:num w:numId="7">
    <w:abstractNumId w:val="8"/>
  </w:num>
  <w:num w:numId="8">
    <w:abstractNumId w:val="9"/>
  </w:num>
  <w:num w:numId="9">
    <w:abstractNumId w:val="36"/>
  </w:num>
  <w:num w:numId="10">
    <w:abstractNumId w:val="33"/>
  </w:num>
  <w:num w:numId="11">
    <w:abstractNumId w:val="15"/>
  </w:num>
  <w:num w:numId="12">
    <w:abstractNumId w:val="35"/>
  </w:num>
  <w:num w:numId="13">
    <w:abstractNumId w:val="20"/>
  </w:num>
  <w:num w:numId="14">
    <w:abstractNumId w:val="29"/>
  </w:num>
  <w:num w:numId="15">
    <w:abstractNumId w:val="25"/>
  </w:num>
  <w:num w:numId="16">
    <w:abstractNumId w:val="26"/>
  </w:num>
  <w:num w:numId="17">
    <w:abstractNumId w:val="42"/>
  </w:num>
  <w:num w:numId="18">
    <w:abstractNumId w:val="40"/>
  </w:num>
  <w:num w:numId="19">
    <w:abstractNumId w:val="45"/>
  </w:num>
  <w:num w:numId="20">
    <w:abstractNumId w:val="17"/>
  </w:num>
  <w:num w:numId="21">
    <w:abstractNumId w:val="24"/>
  </w:num>
  <w:num w:numId="22">
    <w:abstractNumId w:val="19"/>
  </w:num>
  <w:num w:numId="23">
    <w:abstractNumId w:val="39"/>
  </w:num>
  <w:num w:numId="24">
    <w:abstractNumId w:val="22"/>
  </w:num>
  <w:num w:numId="25">
    <w:abstractNumId w:val="28"/>
  </w:num>
  <w:num w:numId="26">
    <w:abstractNumId w:val="46"/>
  </w:num>
  <w:num w:numId="27">
    <w:abstractNumId w:val="16"/>
  </w:num>
  <w:num w:numId="28">
    <w:abstractNumId w:val="10"/>
  </w:num>
  <w:num w:numId="29">
    <w:abstractNumId w:val="44"/>
  </w:num>
  <w:num w:numId="30">
    <w:abstractNumId w:val="2"/>
  </w:num>
  <w:num w:numId="31">
    <w:abstractNumId w:val="4"/>
  </w:num>
  <w:num w:numId="32">
    <w:abstractNumId w:val="5"/>
  </w:num>
  <w:num w:numId="33">
    <w:abstractNumId w:val="18"/>
  </w:num>
  <w:num w:numId="34">
    <w:abstractNumId w:val="1"/>
  </w:num>
  <w:num w:numId="35">
    <w:abstractNumId w:val="0"/>
  </w:num>
  <w:num w:numId="36">
    <w:abstractNumId w:val="30"/>
  </w:num>
  <w:num w:numId="37">
    <w:abstractNumId w:val="38"/>
  </w:num>
  <w:num w:numId="38">
    <w:abstractNumId w:val="6"/>
  </w:num>
  <w:num w:numId="39">
    <w:abstractNumId w:val="21"/>
  </w:num>
  <w:num w:numId="40">
    <w:abstractNumId w:val="3"/>
  </w:num>
  <w:num w:numId="41">
    <w:abstractNumId w:val="32"/>
  </w:num>
  <w:num w:numId="42">
    <w:abstractNumId w:val="7"/>
  </w:num>
  <w:num w:numId="43">
    <w:abstractNumId w:val="31"/>
  </w:num>
  <w:num w:numId="44">
    <w:abstractNumId w:val="11"/>
  </w:num>
  <w:num w:numId="45">
    <w:abstractNumId w:val="14"/>
  </w:num>
  <w:num w:numId="46">
    <w:abstractNumId w:val="13"/>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Formatting/>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6F0"/>
    <w:rsid w:val="000068BB"/>
    <w:rsid w:val="0003144B"/>
    <w:rsid w:val="000C14A5"/>
    <w:rsid w:val="001145CA"/>
    <w:rsid w:val="001226F0"/>
    <w:rsid w:val="001E22BA"/>
    <w:rsid w:val="00211290"/>
    <w:rsid w:val="002807F5"/>
    <w:rsid w:val="002A09B9"/>
    <w:rsid w:val="002A5D96"/>
    <w:rsid w:val="002B2D34"/>
    <w:rsid w:val="003144C5"/>
    <w:rsid w:val="0036499C"/>
    <w:rsid w:val="003B4A5F"/>
    <w:rsid w:val="003D3D73"/>
    <w:rsid w:val="00456961"/>
    <w:rsid w:val="00461F0F"/>
    <w:rsid w:val="00481745"/>
    <w:rsid w:val="00490DC2"/>
    <w:rsid w:val="004B6B0F"/>
    <w:rsid w:val="004D5F40"/>
    <w:rsid w:val="004E2F99"/>
    <w:rsid w:val="00576FE4"/>
    <w:rsid w:val="005C35E9"/>
    <w:rsid w:val="0061359A"/>
    <w:rsid w:val="00622DB7"/>
    <w:rsid w:val="006350B2"/>
    <w:rsid w:val="00646B40"/>
    <w:rsid w:val="006542CC"/>
    <w:rsid w:val="00654BC2"/>
    <w:rsid w:val="00662545"/>
    <w:rsid w:val="00711B7B"/>
    <w:rsid w:val="00795878"/>
    <w:rsid w:val="007F1B8A"/>
    <w:rsid w:val="007F7F36"/>
    <w:rsid w:val="00896D39"/>
    <w:rsid w:val="0096505A"/>
    <w:rsid w:val="009C7D3A"/>
    <w:rsid w:val="009D072B"/>
    <w:rsid w:val="009E3D99"/>
    <w:rsid w:val="00A17F2D"/>
    <w:rsid w:val="00A55939"/>
    <w:rsid w:val="00A65455"/>
    <w:rsid w:val="00A970E5"/>
    <w:rsid w:val="00B21BC0"/>
    <w:rsid w:val="00B3310F"/>
    <w:rsid w:val="00B71E3F"/>
    <w:rsid w:val="00BA7E6A"/>
    <w:rsid w:val="00C17023"/>
    <w:rsid w:val="00C20D0E"/>
    <w:rsid w:val="00C37126"/>
    <w:rsid w:val="00C67382"/>
    <w:rsid w:val="00C67728"/>
    <w:rsid w:val="00C70A8D"/>
    <w:rsid w:val="00C904A1"/>
    <w:rsid w:val="00CE4587"/>
    <w:rsid w:val="00CE464D"/>
    <w:rsid w:val="00D121EB"/>
    <w:rsid w:val="00D234F9"/>
    <w:rsid w:val="00D37B21"/>
    <w:rsid w:val="00D63A7B"/>
    <w:rsid w:val="00D7062F"/>
    <w:rsid w:val="00D743C6"/>
    <w:rsid w:val="00DB2107"/>
    <w:rsid w:val="00DF28CC"/>
    <w:rsid w:val="00E01077"/>
    <w:rsid w:val="00E05B3C"/>
    <w:rsid w:val="00E11493"/>
    <w:rsid w:val="00E46806"/>
    <w:rsid w:val="00E55CEC"/>
    <w:rsid w:val="00E722B1"/>
    <w:rsid w:val="00E81EC8"/>
    <w:rsid w:val="00E93667"/>
    <w:rsid w:val="00EA5425"/>
    <w:rsid w:val="00EB4111"/>
    <w:rsid w:val="00ED336A"/>
    <w:rsid w:val="00ED3E02"/>
    <w:rsid w:val="00EE049F"/>
    <w:rsid w:val="00EF13B3"/>
    <w:rsid w:val="00F26D2C"/>
    <w:rsid w:val="00F3513C"/>
    <w:rsid w:val="00F40A99"/>
    <w:rsid w:val="00FB036E"/>
    <w:rsid w:val="00FB17CA"/>
    <w:rsid w:val="00FD3DB3"/>
    <w:rsid w:val="00FE56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FEA42"/>
  <w15:docId w15:val="{C0019CCF-06A7-45EE-A898-5696C5B08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226F0"/>
    <w:pPr>
      <w:suppressAutoHyphens/>
      <w:spacing w:after="0" w:line="240" w:lineRule="auto"/>
    </w:pPr>
    <w:rPr>
      <w:rFonts w:ascii="Times New Roman" w:eastAsia="SimSun" w:hAnsi="Times New Roman" w:cs="Times New Roman"/>
      <w:sz w:val="20"/>
      <w:szCs w:val="20"/>
      <w:lang w:eastAsia="ar-SA"/>
    </w:rPr>
  </w:style>
  <w:style w:type="paragraph" w:styleId="Nagwek2">
    <w:name w:val="heading 2"/>
    <w:basedOn w:val="Normalny"/>
    <w:next w:val="Normalny"/>
    <w:link w:val="Nagwek2Znak"/>
    <w:uiPriority w:val="9"/>
    <w:unhideWhenUsed/>
    <w:qFormat/>
    <w:rsid w:val="00662545"/>
    <w:pPr>
      <w:keepNext/>
      <w:keepLines/>
      <w:suppressAutoHyphens w:val="0"/>
      <w:spacing w:before="120"/>
      <w:outlineLvl w:val="1"/>
    </w:pPr>
    <w:rPr>
      <w:rFonts w:asciiTheme="majorHAnsi" w:eastAsiaTheme="majorEastAsia" w:hAnsiTheme="majorHAnsi" w:cstheme="majorBidi"/>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EF13B3"/>
    <w:pPr>
      <w:autoSpaceDE w:val="0"/>
      <w:autoSpaceDN w:val="0"/>
      <w:adjustRightInd w:val="0"/>
      <w:spacing w:after="0" w:line="240" w:lineRule="auto"/>
    </w:pPr>
    <w:rPr>
      <w:rFonts w:ascii="Arial" w:hAnsi="Arial" w:cs="Arial"/>
      <w:color w:val="000000"/>
      <w:sz w:val="24"/>
      <w:szCs w:val="24"/>
    </w:rPr>
  </w:style>
  <w:style w:type="paragraph" w:styleId="Akapitzlist">
    <w:name w:val="List Paragraph"/>
    <w:aliases w:val="BulletC,Obiekt,List Paragraph1,Wyliczanie,Akapit z listą3,Akapit z listą31,normalny tekst,Podsis rysunku,Bullet Number,lp1,List Paragraph2,ISCG Numerowanie,lp11,List Paragraph11,Bullet 1,Use Case List Paragraph,Body MS Bullet"/>
    <w:basedOn w:val="Normalny"/>
    <w:link w:val="AkapitzlistZnak"/>
    <w:uiPriority w:val="34"/>
    <w:qFormat/>
    <w:rsid w:val="00EF13B3"/>
    <w:pPr>
      <w:ind w:left="720"/>
      <w:contextualSpacing/>
    </w:pPr>
  </w:style>
  <w:style w:type="character" w:customStyle="1" w:styleId="AkapitzlistZnak">
    <w:name w:val="Akapit z listą Znak"/>
    <w:aliases w:val="BulletC Znak,Obiekt Znak,List Paragraph1 Znak,Wyliczanie Znak,Akapit z listą3 Znak,Akapit z listą31 Znak,normalny tekst Znak,Podsis rysunku Znak,Bullet Number Znak,lp1 Znak,List Paragraph2 Znak,ISCG Numerowanie Znak,lp11 Znak"/>
    <w:link w:val="Akapitzlist"/>
    <w:uiPriority w:val="34"/>
    <w:qFormat/>
    <w:locked/>
    <w:rsid w:val="005C35E9"/>
    <w:rPr>
      <w:rFonts w:ascii="Times New Roman" w:eastAsia="SimSun" w:hAnsi="Times New Roman" w:cs="Times New Roman"/>
      <w:sz w:val="20"/>
      <w:szCs w:val="20"/>
      <w:lang w:eastAsia="ar-SA"/>
    </w:rPr>
  </w:style>
  <w:style w:type="character" w:customStyle="1" w:styleId="Odwoaniedokomentarza1">
    <w:name w:val="Odwołanie do komentarza1"/>
    <w:rsid w:val="00B3310F"/>
    <w:rPr>
      <w:sz w:val="16"/>
      <w:szCs w:val="16"/>
    </w:rPr>
  </w:style>
  <w:style w:type="paragraph" w:styleId="Tekstpodstawowy">
    <w:name w:val="Body Text"/>
    <w:basedOn w:val="Normalny"/>
    <w:link w:val="TekstpodstawowyZnak"/>
    <w:qFormat/>
    <w:rsid w:val="002807F5"/>
    <w:pPr>
      <w:widowControl w:val="0"/>
      <w:suppressAutoHyphens w:val="0"/>
      <w:autoSpaceDE w:val="0"/>
      <w:autoSpaceDN w:val="0"/>
      <w:adjustRightInd w:val="0"/>
      <w:ind w:left="3014"/>
    </w:pPr>
    <w:rPr>
      <w:rFonts w:eastAsiaTheme="minorEastAsia"/>
      <w:sz w:val="22"/>
      <w:szCs w:val="22"/>
      <w:lang w:eastAsia="pl-PL"/>
    </w:rPr>
  </w:style>
  <w:style w:type="character" w:customStyle="1" w:styleId="TekstpodstawowyZnak">
    <w:name w:val="Tekst podstawowy Znak"/>
    <w:basedOn w:val="Domylnaczcionkaakapitu"/>
    <w:link w:val="Tekstpodstawowy"/>
    <w:rsid w:val="002807F5"/>
    <w:rPr>
      <w:rFonts w:ascii="Times New Roman" w:eastAsiaTheme="minorEastAsia" w:hAnsi="Times New Roman" w:cs="Times New Roman"/>
      <w:lang w:eastAsia="pl-PL"/>
    </w:rPr>
  </w:style>
  <w:style w:type="character" w:customStyle="1" w:styleId="Nagwek2Znak">
    <w:name w:val="Nagłówek 2 Znak"/>
    <w:basedOn w:val="Domylnaczcionkaakapitu"/>
    <w:link w:val="Nagwek2"/>
    <w:uiPriority w:val="9"/>
    <w:rsid w:val="00662545"/>
    <w:rPr>
      <w:rFonts w:asciiTheme="majorHAnsi" w:eastAsiaTheme="majorEastAsia" w:hAnsiTheme="majorHAnsi" w:cstheme="majorBidi"/>
      <w:sz w:val="28"/>
      <w:szCs w:val="28"/>
      <w:lang w:eastAsia="pl-PL"/>
    </w:rPr>
  </w:style>
  <w:style w:type="paragraph" w:styleId="Tekstdymka">
    <w:name w:val="Balloon Text"/>
    <w:basedOn w:val="Normalny"/>
    <w:link w:val="TekstdymkaZnak"/>
    <w:uiPriority w:val="99"/>
    <w:semiHidden/>
    <w:unhideWhenUsed/>
    <w:rsid w:val="000068BB"/>
    <w:rPr>
      <w:rFonts w:ascii="Tahoma" w:hAnsi="Tahoma" w:cs="Tahoma"/>
      <w:sz w:val="16"/>
      <w:szCs w:val="16"/>
    </w:rPr>
  </w:style>
  <w:style w:type="character" w:customStyle="1" w:styleId="TekstdymkaZnak">
    <w:name w:val="Tekst dymka Znak"/>
    <w:basedOn w:val="Domylnaczcionkaakapitu"/>
    <w:link w:val="Tekstdymka"/>
    <w:uiPriority w:val="99"/>
    <w:semiHidden/>
    <w:rsid w:val="000068BB"/>
    <w:rPr>
      <w:rFonts w:ascii="Tahoma" w:eastAsia="SimSun" w:hAnsi="Tahoma" w:cs="Tahoma"/>
      <w:sz w:val="16"/>
      <w:szCs w:val="16"/>
      <w:lang w:eastAsia="ar-SA"/>
    </w:rPr>
  </w:style>
  <w:style w:type="character" w:styleId="Odwoaniedokomentarza">
    <w:name w:val="annotation reference"/>
    <w:basedOn w:val="Domylnaczcionkaakapitu"/>
    <w:uiPriority w:val="99"/>
    <w:unhideWhenUsed/>
    <w:rsid w:val="000068BB"/>
    <w:rPr>
      <w:sz w:val="16"/>
      <w:szCs w:val="16"/>
    </w:rPr>
  </w:style>
  <w:style w:type="paragraph" w:styleId="Tekstkomentarza">
    <w:name w:val="annotation text"/>
    <w:basedOn w:val="Normalny"/>
    <w:link w:val="TekstkomentarzaZnak"/>
    <w:uiPriority w:val="99"/>
    <w:unhideWhenUsed/>
    <w:rsid w:val="000068BB"/>
  </w:style>
  <w:style w:type="character" w:customStyle="1" w:styleId="TekstkomentarzaZnak">
    <w:name w:val="Tekst komentarza Znak"/>
    <w:basedOn w:val="Domylnaczcionkaakapitu"/>
    <w:link w:val="Tekstkomentarza"/>
    <w:uiPriority w:val="99"/>
    <w:rsid w:val="000068BB"/>
    <w:rPr>
      <w:rFonts w:ascii="Times New Roman" w:eastAsia="SimSu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0068BB"/>
    <w:rPr>
      <w:b/>
      <w:bCs/>
    </w:rPr>
  </w:style>
  <w:style w:type="character" w:customStyle="1" w:styleId="TematkomentarzaZnak">
    <w:name w:val="Temat komentarza Znak"/>
    <w:basedOn w:val="TekstkomentarzaZnak"/>
    <w:link w:val="Tematkomentarza"/>
    <w:uiPriority w:val="99"/>
    <w:semiHidden/>
    <w:rsid w:val="000068BB"/>
    <w:rPr>
      <w:rFonts w:ascii="Times New Roman" w:eastAsia="SimSun" w:hAnsi="Times New Roman" w:cs="Times New Roman"/>
      <w:b/>
      <w:bCs/>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36A6E-E4D8-457D-87EC-047649482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7003</Words>
  <Characters>42021</Characters>
  <Application>Microsoft Office Word</Application>
  <DocSecurity>0</DocSecurity>
  <Lines>350</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1271 RDLP Toruń Maria Staśkiewicz</dc:creator>
  <cp:lastModifiedBy>1271 RDLP Toruń Maria Staśkiewicz</cp:lastModifiedBy>
  <cp:revision>4</cp:revision>
  <dcterms:created xsi:type="dcterms:W3CDTF">2022-01-11T10:48:00Z</dcterms:created>
  <dcterms:modified xsi:type="dcterms:W3CDTF">2022-01-13T05:49:00Z</dcterms:modified>
</cp:coreProperties>
</file>