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3A78" w14:textId="4F814B6E" w:rsidR="00166EFA" w:rsidRDefault="00166EFA" w:rsidP="0031132E">
      <w:r>
        <w:rPr>
          <w:rFonts w:ascii="Georgia" w:hAnsi="Georgia"/>
          <w:b/>
          <w:i/>
        </w:rPr>
        <w:t xml:space="preserve">                                                                                                             </w:t>
      </w:r>
      <w:r w:rsidRPr="004D2C76">
        <w:rPr>
          <w:rFonts w:ascii="Georgia" w:hAnsi="Georgia"/>
          <w:b/>
          <w:i/>
        </w:rPr>
        <w:t xml:space="preserve">Załącznik Nr </w:t>
      </w:r>
      <w:r>
        <w:rPr>
          <w:rFonts w:ascii="Georgia" w:hAnsi="Georgia"/>
          <w:b/>
          <w:i/>
        </w:rPr>
        <w:t>2</w:t>
      </w:r>
      <w:r w:rsidRPr="004D2C76">
        <w:rPr>
          <w:rFonts w:ascii="Georgia" w:hAnsi="Georgia"/>
          <w:b/>
          <w:i/>
        </w:rPr>
        <w:t xml:space="preserve"> do Umowy</w:t>
      </w:r>
      <w:r>
        <w:t xml:space="preserve"> </w:t>
      </w:r>
    </w:p>
    <w:p w14:paraId="6EBDFA50" w14:textId="77777777" w:rsidR="00166EFA" w:rsidRDefault="00166EFA" w:rsidP="00166EFA"/>
    <w:p w14:paraId="0938CBAC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 w:rsidRPr="00504FA0">
        <w:rPr>
          <w:rFonts w:ascii="Georgia" w:eastAsia="Times New Roman" w:hAnsi="Georgia" w:cs="Times New Roman"/>
          <w:lang w:eastAsia="pl-PL"/>
        </w:rPr>
        <w:t xml:space="preserve">……………..………………………………….    </w:t>
      </w:r>
    </w:p>
    <w:p w14:paraId="62EA3BA8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 w:rsidRPr="00504FA0">
        <w:rPr>
          <w:rFonts w:ascii="Georgia" w:eastAsia="Times New Roman" w:hAnsi="Georgia" w:cs="Times New Roman"/>
          <w:lang w:eastAsia="pl-PL"/>
        </w:rPr>
        <w:t xml:space="preserve">     (pieczęć Wykonawcy)</w:t>
      </w:r>
      <w:r w:rsidRPr="00504FA0">
        <w:rPr>
          <w:rFonts w:ascii="Georgia" w:eastAsia="Times New Roman" w:hAnsi="Georgia" w:cs="Times New Roman"/>
          <w:lang w:eastAsia="pl-PL"/>
        </w:rPr>
        <w:tab/>
      </w:r>
      <w:r w:rsidRPr="00504FA0">
        <w:rPr>
          <w:rFonts w:ascii="Georgia" w:eastAsia="Times New Roman" w:hAnsi="Georgia" w:cs="Times New Roman"/>
          <w:lang w:eastAsia="pl-PL"/>
        </w:rPr>
        <w:tab/>
      </w:r>
      <w:r w:rsidRPr="00504FA0">
        <w:rPr>
          <w:rFonts w:ascii="Georgia" w:eastAsia="Times New Roman" w:hAnsi="Georgia" w:cs="Times New Roman"/>
          <w:lang w:eastAsia="pl-PL"/>
        </w:rPr>
        <w:tab/>
      </w:r>
    </w:p>
    <w:p w14:paraId="4EFF8262" w14:textId="77777777" w:rsidR="00166EFA" w:rsidRPr="00504FA0" w:rsidRDefault="00166EFA" w:rsidP="00166EFA">
      <w:pPr>
        <w:tabs>
          <w:tab w:val="center" w:pos="4536"/>
          <w:tab w:val="right" w:pos="9072"/>
        </w:tabs>
        <w:suppressAutoHyphens/>
        <w:spacing w:after="0" w:line="288" w:lineRule="auto"/>
        <w:jc w:val="center"/>
        <w:outlineLvl w:val="0"/>
        <w:rPr>
          <w:rFonts w:ascii="Georgia" w:eastAsia="Times New Roman" w:hAnsi="Georgia" w:cs="Times New Roman"/>
          <w:b/>
          <w:lang w:eastAsia="pl-PL"/>
        </w:rPr>
      </w:pPr>
    </w:p>
    <w:p w14:paraId="3B39C816" w14:textId="77777777" w:rsidR="00166EFA" w:rsidRPr="00504FA0" w:rsidRDefault="00166EFA" w:rsidP="00166EFA">
      <w:pPr>
        <w:tabs>
          <w:tab w:val="center" w:pos="4536"/>
          <w:tab w:val="right" w:pos="9072"/>
        </w:tabs>
        <w:suppressAutoHyphens/>
        <w:spacing w:after="0" w:line="288" w:lineRule="auto"/>
        <w:jc w:val="center"/>
        <w:outlineLvl w:val="0"/>
        <w:rPr>
          <w:rFonts w:ascii="Georgia" w:eastAsia="Times New Roman" w:hAnsi="Georgia" w:cs="Times New Roman"/>
          <w:b/>
          <w:lang w:eastAsia="pl-PL"/>
        </w:rPr>
      </w:pPr>
      <w:r w:rsidRPr="00504FA0">
        <w:rPr>
          <w:rFonts w:ascii="Georgia" w:eastAsia="Times New Roman" w:hAnsi="Georgia" w:cs="Times New Roman"/>
          <w:b/>
          <w:lang w:eastAsia="pl-PL"/>
        </w:rPr>
        <w:t xml:space="preserve">FORMULARZ  OFERTOWY </w:t>
      </w:r>
    </w:p>
    <w:p w14:paraId="4D9CC161" w14:textId="3EDECDCC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11B37DD5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 w:rsidRPr="00504FA0">
        <w:rPr>
          <w:rFonts w:ascii="Georgia" w:eastAsia="Times New Roman" w:hAnsi="Georgia" w:cs="Times New Roman"/>
          <w:lang w:eastAsia="pl-PL"/>
        </w:rPr>
        <w:t>Wykonawca: Zarejestrowana Nazwa i adres:</w:t>
      </w:r>
    </w:p>
    <w:p w14:paraId="2DEF14D2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47FE77DB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val="en-US" w:eastAsia="pl-PL"/>
        </w:rPr>
      </w:pPr>
      <w:r w:rsidRPr="00504FA0">
        <w:rPr>
          <w:rFonts w:ascii="Georgia" w:eastAsia="Times New Roman" w:hAnsi="Georgia" w:cs="Times New Roman"/>
          <w:lang w:val="en-US" w:eastAsia="pl-PL"/>
        </w:rPr>
        <w:t>...................................................................................................................................................</w:t>
      </w:r>
    </w:p>
    <w:p w14:paraId="0848F5E9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val="en-US" w:eastAsia="pl-PL"/>
        </w:rPr>
      </w:pPr>
    </w:p>
    <w:p w14:paraId="720EADF4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iCs/>
          <w:lang w:val="en-US" w:eastAsia="pl-PL"/>
        </w:rPr>
      </w:pPr>
      <w:r w:rsidRPr="00504FA0">
        <w:rPr>
          <w:rFonts w:ascii="Georgia" w:eastAsia="Times New Roman" w:hAnsi="Georgia" w:cs="Times New Roman"/>
          <w:iCs/>
          <w:lang w:val="en-US" w:eastAsia="pl-PL"/>
        </w:rPr>
        <w:t>NIP:…………………...……………..REGON:…………………………………………….</w:t>
      </w:r>
    </w:p>
    <w:p w14:paraId="38346054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i/>
          <w:iCs/>
          <w:lang w:val="en-US" w:eastAsia="pl-PL"/>
        </w:rPr>
      </w:pPr>
    </w:p>
    <w:p w14:paraId="4C604591" w14:textId="77777777" w:rsidR="00166EFA" w:rsidRPr="00504FA0" w:rsidRDefault="00166EFA" w:rsidP="00166EFA">
      <w:pPr>
        <w:spacing w:after="0" w:line="288" w:lineRule="auto"/>
        <w:rPr>
          <w:rFonts w:ascii="Georgia" w:eastAsia="Times New Roman" w:hAnsi="Georgia" w:cs="Times New Roman"/>
          <w:lang w:val="en-US" w:eastAsia="pl-PL"/>
        </w:rPr>
      </w:pPr>
      <w:r w:rsidRPr="00504FA0">
        <w:rPr>
          <w:rFonts w:ascii="Georgia" w:eastAsia="Times New Roman" w:hAnsi="Georgia" w:cs="Times New Roman"/>
          <w:lang w:val="en-US" w:eastAsia="pl-PL"/>
        </w:rPr>
        <w:t xml:space="preserve">Tel. (…..) …………………………..…………. , </w:t>
      </w:r>
      <w:proofErr w:type="spellStart"/>
      <w:r w:rsidRPr="00504FA0">
        <w:rPr>
          <w:rFonts w:ascii="Georgia" w:eastAsia="Times New Roman" w:hAnsi="Georgia" w:cs="Times New Roman"/>
          <w:lang w:val="en-US" w:eastAsia="pl-PL"/>
        </w:rPr>
        <w:t>Faks</w:t>
      </w:r>
      <w:proofErr w:type="spellEnd"/>
      <w:r w:rsidRPr="00504FA0">
        <w:rPr>
          <w:rFonts w:ascii="Georgia" w:eastAsia="Times New Roman" w:hAnsi="Georgia" w:cs="Times New Roman"/>
          <w:lang w:val="en-US" w:eastAsia="pl-PL"/>
        </w:rPr>
        <w:t>. (…..) …………………………….</w:t>
      </w:r>
    </w:p>
    <w:p w14:paraId="2459975B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lang w:val="en-US" w:eastAsia="pl-PL"/>
        </w:rPr>
      </w:pPr>
    </w:p>
    <w:p w14:paraId="1C104312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bCs/>
          <w:lang w:val="en-US" w:eastAsia="pl-PL"/>
        </w:rPr>
      </w:pPr>
      <w:proofErr w:type="spellStart"/>
      <w:r w:rsidRPr="00504FA0">
        <w:rPr>
          <w:rFonts w:ascii="Georgia" w:eastAsia="Times New Roman" w:hAnsi="Georgia" w:cs="Times New Roman"/>
          <w:bCs/>
          <w:lang w:val="en-US" w:eastAsia="pl-PL"/>
        </w:rPr>
        <w:t>Adres</w:t>
      </w:r>
      <w:proofErr w:type="spellEnd"/>
      <w:r w:rsidRPr="00504FA0">
        <w:rPr>
          <w:rFonts w:ascii="Georgia" w:eastAsia="Times New Roman" w:hAnsi="Georgia" w:cs="Times New Roman"/>
          <w:bCs/>
          <w:lang w:val="en-US" w:eastAsia="pl-PL"/>
        </w:rPr>
        <w:t xml:space="preserve"> e-mail:...........................................................................................…………</w:t>
      </w:r>
    </w:p>
    <w:p w14:paraId="36E9C82E" w14:textId="77777777" w:rsidR="00166EFA" w:rsidRPr="00504FA0" w:rsidRDefault="00166EFA" w:rsidP="00166EFA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lang w:val="en-US" w:eastAsia="pl-PL"/>
        </w:rPr>
      </w:pPr>
    </w:p>
    <w:p w14:paraId="297249A5" w14:textId="77777777" w:rsidR="00166EFA" w:rsidRPr="00504FA0" w:rsidRDefault="00166EFA" w:rsidP="00166EFA">
      <w:pPr>
        <w:spacing w:after="0" w:line="240" w:lineRule="atLeast"/>
        <w:jc w:val="both"/>
        <w:rPr>
          <w:rFonts w:ascii="Georgia" w:eastAsia="Times New Roman" w:hAnsi="Georgia" w:cs="Times New Roman"/>
          <w:b/>
          <w:bCs/>
          <w:lang w:eastAsia="pl-PL"/>
        </w:rPr>
      </w:pPr>
    </w:p>
    <w:p w14:paraId="4CD43690" w14:textId="4B8AEF1E" w:rsidR="0090097A" w:rsidRDefault="009E6057" w:rsidP="009E6057">
      <w:pPr>
        <w:spacing w:after="0" w:line="480" w:lineRule="auto"/>
        <w:jc w:val="both"/>
        <w:rPr>
          <w:rFonts w:ascii="Georgia" w:eastAsia="Times New Roman" w:hAnsi="Georgia" w:cs="Times New Roman"/>
          <w:bCs/>
          <w:lang w:eastAsia="pl-PL"/>
        </w:rPr>
      </w:pPr>
      <w:r>
        <w:rPr>
          <w:rFonts w:ascii="Georgia" w:eastAsia="Times New Roman" w:hAnsi="Georgia" w:cs="Times New Roman"/>
          <w:b/>
          <w:bCs/>
          <w:lang w:eastAsia="pl-PL"/>
        </w:rPr>
        <w:t>C</w:t>
      </w:r>
      <w:r w:rsidR="00166EFA" w:rsidRPr="00C97032">
        <w:rPr>
          <w:rFonts w:ascii="Georgia" w:eastAsia="Times New Roman" w:hAnsi="Georgia" w:cs="Times New Roman"/>
          <w:b/>
          <w:bCs/>
          <w:lang w:eastAsia="pl-PL"/>
        </w:rPr>
        <w:t>ena oferty brutto</w:t>
      </w:r>
      <w:r>
        <w:rPr>
          <w:rFonts w:ascii="Georgia" w:eastAsia="Times New Roman" w:hAnsi="Georgia" w:cs="Times New Roman"/>
          <w:b/>
          <w:bCs/>
          <w:lang w:eastAsia="pl-PL"/>
        </w:rPr>
        <w:t xml:space="preserve"> za każdy miesiąc obsługi Zamawiającego</w:t>
      </w:r>
      <w:r w:rsidR="00166EFA" w:rsidRPr="00C97032">
        <w:rPr>
          <w:rFonts w:ascii="Georgia" w:eastAsia="Times New Roman" w:hAnsi="Georgia" w:cs="Times New Roman"/>
          <w:b/>
          <w:bCs/>
          <w:lang w:eastAsia="pl-PL"/>
        </w:rPr>
        <w:t xml:space="preserve"> (</w:t>
      </w:r>
      <w:r>
        <w:rPr>
          <w:rFonts w:ascii="Georgia" w:eastAsia="Batang" w:hAnsi="Georgia"/>
        </w:rPr>
        <w:t>Zryczałtowana opłata za obsługę Zamawiającego, płatna raz w miesiącu z dołu - nie obejmuje ceny zakupionych biletów</w:t>
      </w:r>
      <w:r w:rsidR="00166EFA" w:rsidRPr="009E6057">
        <w:rPr>
          <w:rFonts w:ascii="Georgia" w:eastAsia="Times New Roman" w:hAnsi="Georgia" w:cs="Times New Roman"/>
          <w:bCs/>
          <w:lang w:eastAsia="pl-PL"/>
        </w:rPr>
        <w:t>)</w:t>
      </w:r>
      <w:r w:rsidRPr="009E6057">
        <w:rPr>
          <w:rFonts w:ascii="Georgia" w:eastAsia="Times New Roman" w:hAnsi="Georgia" w:cs="Times New Roman"/>
          <w:bCs/>
          <w:lang w:eastAsia="pl-PL"/>
        </w:rPr>
        <w:t>:</w:t>
      </w:r>
      <w:r w:rsidR="00166EFA" w:rsidRPr="00C97032">
        <w:rPr>
          <w:rFonts w:ascii="Georgia" w:eastAsia="Times New Roman" w:hAnsi="Georgia" w:cs="Times New Roman"/>
          <w:b/>
          <w:bCs/>
          <w:lang w:eastAsia="pl-PL"/>
        </w:rPr>
        <w:t xml:space="preserve"> </w:t>
      </w:r>
      <w:r w:rsidR="00166EFA" w:rsidRPr="00C97032">
        <w:rPr>
          <w:rFonts w:ascii="Georgia" w:eastAsia="Times New Roman" w:hAnsi="Georgia" w:cs="Times New Roman"/>
          <w:bCs/>
          <w:lang w:eastAsia="pl-PL"/>
        </w:rPr>
        <w:t>…………………………………………….</w:t>
      </w:r>
      <w:r>
        <w:rPr>
          <w:rFonts w:ascii="Georgia" w:eastAsia="Times New Roman" w:hAnsi="Georgia" w:cs="Times New Roman"/>
          <w:bCs/>
          <w:lang w:eastAsia="pl-PL"/>
        </w:rPr>
        <w:t>*</w:t>
      </w:r>
    </w:p>
    <w:p w14:paraId="5ECBF5F8" w14:textId="77777777" w:rsidR="00A45F16" w:rsidRDefault="00A45F16" w:rsidP="00166EFA">
      <w:pPr>
        <w:spacing w:after="0" w:line="240" w:lineRule="atLeast"/>
        <w:jc w:val="both"/>
        <w:rPr>
          <w:rFonts w:ascii="Georgia" w:eastAsia="Times New Roman" w:hAnsi="Georgia" w:cs="Times New Roman"/>
          <w:bCs/>
          <w:lang w:eastAsia="pl-PL"/>
        </w:rPr>
      </w:pPr>
    </w:p>
    <w:p w14:paraId="6B6657CB" w14:textId="39FE6A2A" w:rsidR="00166EFA" w:rsidRPr="002605F4" w:rsidRDefault="00166EFA" w:rsidP="00166EFA">
      <w:pPr>
        <w:spacing w:after="0" w:line="240" w:lineRule="atLeast"/>
        <w:jc w:val="both"/>
        <w:rPr>
          <w:rFonts w:ascii="Georgia" w:eastAsia="Times New Roman" w:hAnsi="Georgia" w:cs="Times New Roman"/>
          <w:bCs/>
          <w:lang w:eastAsia="pl-PL"/>
        </w:rPr>
      </w:pPr>
      <w:r w:rsidRPr="00C97032">
        <w:rPr>
          <w:rFonts w:ascii="Georgia" w:eastAsia="Times New Roman" w:hAnsi="Georgia" w:cs="Times New Roman"/>
          <w:bCs/>
          <w:lang w:eastAsia="pl-PL"/>
        </w:rPr>
        <w:t>(słownie zł: ……………………………………………………………</w:t>
      </w:r>
      <w:r w:rsidR="009E6057">
        <w:rPr>
          <w:rFonts w:ascii="Georgia" w:eastAsia="Times New Roman" w:hAnsi="Georgia" w:cs="Times New Roman"/>
          <w:bCs/>
          <w:lang w:eastAsia="pl-PL"/>
        </w:rPr>
        <w:t>………………………………………………………</w:t>
      </w:r>
      <w:r w:rsidRPr="00C97032">
        <w:rPr>
          <w:rFonts w:ascii="Georgia" w:eastAsia="Times New Roman" w:hAnsi="Georgia" w:cs="Times New Roman"/>
          <w:bCs/>
          <w:lang w:eastAsia="pl-PL"/>
        </w:rPr>
        <w:t>)</w:t>
      </w:r>
    </w:p>
    <w:p w14:paraId="5043000E" w14:textId="77777777" w:rsidR="00166EFA" w:rsidRPr="00C97032" w:rsidRDefault="00166EFA" w:rsidP="00166EFA">
      <w:pPr>
        <w:spacing w:after="0" w:line="240" w:lineRule="atLeast"/>
        <w:jc w:val="both"/>
        <w:rPr>
          <w:rFonts w:ascii="Georgia" w:eastAsia="Times New Roman" w:hAnsi="Georgia" w:cs="Times New Roman"/>
          <w:b/>
          <w:bCs/>
          <w:lang w:eastAsia="pl-PL"/>
        </w:rPr>
      </w:pPr>
    </w:p>
    <w:p w14:paraId="220CCD96" w14:textId="77777777" w:rsidR="00166EFA" w:rsidRPr="00C97032" w:rsidRDefault="00166EFA" w:rsidP="00166EFA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173BD004" w14:textId="66E141F9" w:rsidR="00166EFA" w:rsidRPr="00C97032" w:rsidRDefault="009E6057" w:rsidP="00166EFA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*</w:t>
      </w:r>
      <w:r w:rsidR="00166EFA" w:rsidRPr="00C97032">
        <w:rPr>
          <w:rFonts w:ascii="Georgia" w:eastAsia="Times New Roman" w:hAnsi="Georgia" w:cs="Times New Roman"/>
          <w:bCs/>
          <w:i/>
          <w:sz w:val="18"/>
          <w:szCs w:val="18"/>
          <w:lang w:eastAsia="pl-PL"/>
        </w:rPr>
        <w:t xml:space="preserve">Opłata </w:t>
      </w:r>
      <w:r w:rsidR="00F23D55">
        <w:rPr>
          <w:rFonts w:ascii="Georgia" w:eastAsia="Times New Roman" w:hAnsi="Georgia" w:cs="Times New Roman"/>
          <w:bCs/>
          <w:i/>
          <w:sz w:val="18"/>
          <w:szCs w:val="18"/>
          <w:lang w:eastAsia="pl-PL"/>
        </w:rPr>
        <w:t>za obsługę</w:t>
      </w:r>
      <w:r w:rsidR="00166EFA" w:rsidRPr="00C97032">
        <w:rPr>
          <w:rFonts w:ascii="Georgia" w:eastAsia="Times New Roman" w:hAnsi="Georgia" w:cs="Times New Roman"/>
          <w:bCs/>
          <w:i/>
          <w:sz w:val="18"/>
          <w:szCs w:val="18"/>
          <w:lang w:eastAsia="pl-PL"/>
        </w:rPr>
        <w:t xml:space="preserve"> musi być większa niż 0 zł.</w:t>
      </w:r>
    </w:p>
    <w:p w14:paraId="6CA7F86D" w14:textId="516DBAE6" w:rsidR="00166EFA" w:rsidRPr="00C97032" w:rsidRDefault="00166EFA" w:rsidP="00166EFA">
      <w:pPr>
        <w:spacing w:after="240" w:line="240" w:lineRule="atLeast"/>
        <w:jc w:val="both"/>
        <w:rPr>
          <w:rFonts w:ascii="Georgia" w:eastAsia="Times New Roman" w:hAnsi="Georgia" w:cs="Arial"/>
          <w:i/>
          <w:sz w:val="18"/>
          <w:szCs w:val="18"/>
          <w:lang w:eastAsia="pl-PL"/>
        </w:rPr>
      </w:pPr>
      <w:r w:rsidRPr="00C97032">
        <w:rPr>
          <w:rFonts w:ascii="Georgia" w:eastAsia="Times New Roman" w:hAnsi="Georgia" w:cs="Arial"/>
          <w:i/>
          <w:sz w:val="18"/>
          <w:szCs w:val="18"/>
          <w:lang w:eastAsia="pl-PL"/>
        </w:rPr>
        <w:t>Łączna cena brutto oferty obliczona w powyższy sposób będzie służyła wyłącznie do celów porównawczych ofert i wyboru najkorzystniejszej oferty. Wartością umowy jest kwota, którą Zamawiający przeznaczył na wykonanie zamówienia, obejmującą koszt opłat</w:t>
      </w:r>
      <w:r w:rsidRPr="00C97032">
        <w:rPr>
          <w:rFonts w:ascii="Georgia" w:eastAsia="Batang" w:hAnsi="Georgia" w:cs="Times New Roman"/>
          <w:i/>
          <w:sz w:val="18"/>
          <w:szCs w:val="18"/>
          <w:lang w:eastAsia="pl-PL"/>
        </w:rPr>
        <w:t xml:space="preserve"> </w:t>
      </w:r>
      <w:r w:rsidR="00F23D55">
        <w:rPr>
          <w:rFonts w:ascii="Georgia" w:eastAsia="Batang" w:hAnsi="Georgia" w:cs="Times New Roman"/>
          <w:i/>
          <w:sz w:val="18"/>
          <w:szCs w:val="18"/>
          <w:lang w:eastAsia="pl-PL"/>
        </w:rPr>
        <w:t>za obsługę</w:t>
      </w:r>
      <w:r w:rsidRPr="00C97032">
        <w:rPr>
          <w:rFonts w:ascii="Georgia" w:eastAsia="Batang" w:hAnsi="Georgia" w:cs="Times New Roman"/>
          <w:i/>
          <w:sz w:val="18"/>
          <w:szCs w:val="18"/>
          <w:lang w:eastAsia="pl-PL"/>
        </w:rPr>
        <w:t xml:space="preserve"> i opłat za </w:t>
      </w:r>
      <w:r w:rsidR="0090097A">
        <w:rPr>
          <w:rFonts w:ascii="Georgia" w:eastAsia="Batang" w:hAnsi="Georgia" w:cs="Times New Roman"/>
          <w:i/>
          <w:sz w:val="18"/>
          <w:szCs w:val="18"/>
          <w:lang w:eastAsia="pl-PL"/>
        </w:rPr>
        <w:t>bilety kolejowe</w:t>
      </w:r>
      <w:r w:rsidRPr="00C97032">
        <w:rPr>
          <w:rFonts w:ascii="Georgia" w:eastAsia="Batang" w:hAnsi="Georgia" w:cs="Times New Roman"/>
          <w:i/>
          <w:sz w:val="18"/>
          <w:szCs w:val="18"/>
          <w:lang w:eastAsia="pl-PL"/>
        </w:rPr>
        <w:t xml:space="preserve"> </w:t>
      </w:r>
      <w:r w:rsidR="00353C84">
        <w:rPr>
          <w:rFonts w:ascii="Georgia" w:eastAsia="Batang" w:hAnsi="Georgia" w:cs="Times New Roman"/>
          <w:i/>
          <w:sz w:val="18"/>
          <w:szCs w:val="18"/>
          <w:lang w:eastAsia="pl-PL"/>
        </w:rPr>
        <w:t xml:space="preserve">i autobusowe </w:t>
      </w:r>
      <w:r w:rsidRPr="00C97032">
        <w:rPr>
          <w:rFonts w:ascii="Georgia" w:eastAsia="Batang" w:hAnsi="Georgia" w:cs="Times New Roman"/>
          <w:i/>
          <w:sz w:val="18"/>
          <w:szCs w:val="18"/>
          <w:lang w:eastAsia="pl-PL"/>
        </w:rPr>
        <w:t xml:space="preserve">zgodnie z cennikiem </w:t>
      </w:r>
      <w:r w:rsidR="0090097A">
        <w:rPr>
          <w:rFonts w:ascii="Georgia" w:eastAsia="Batang" w:hAnsi="Georgia" w:cs="Times New Roman"/>
          <w:i/>
          <w:sz w:val="18"/>
          <w:szCs w:val="18"/>
          <w:lang w:eastAsia="pl-PL"/>
        </w:rPr>
        <w:t>przewoźnika</w:t>
      </w:r>
      <w:r w:rsidRPr="00C97032">
        <w:rPr>
          <w:rFonts w:ascii="Georgia" w:eastAsia="Batang" w:hAnsi="Georgia" w:cs="Times New Roman"/>
          <w:i/>
          <w:sz w:val="18"/>
          <w:szCs w:val="18"/>
          <w:lang w:eastAsia="pl-PL"/>
        </w:rPr>
        <w:t xml:space="preserve"> lub pośrednika z uwzględnieniem ofert promocyjnych.</w:t>
      </w:r>
    </w:p>
    <w:p w14:paraId="26E651D7" w14:textId="312412E0" w:rsidR="00166EFA" w:rsidRPr="00F23D55" w:rsidRDefault="00166EFA" w:rsidP="00A45F16">
      <w:pPr>
        <w:spacing w:after="240" w:line="240" w:lineRule="atLeast"/>
        <w:jc w:val="both"/>
        <w:rPr>
          <w:rFonts w:ascii="Georgia" w:eastAsia="Times New Roman" w:hAnsi="Georgia" w:cs="Arial"/>
          <w:i/>
          <w:sz w:val="18"/>
          <w:szCs w:val="18"/>
          <w:lang w:eastAsia="pl-PL"/>
        </w:rPr>
      </w:pPr>
      <w:r w:rsidRPr="00F23D55">
        <w:rPr>
          <w:rFonts w:ascii="Georgia" w:eastAsia="Times New Roman" w:hAnsi="Georgia" w:cs="Times New Roman"/>
          <w:bCs/>
          <w:i/>
          <w:sz w:val="18"/>
          <w:szCs w:val="18"/>
          <w:lang w:eastAsia="pl-PL"/>
        </w:rPr>
        <w:t>*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 xml:space="preserve"> Wykonawca zobowiązany jest do podania ceny – wartości brutto (wartości </w:t>
      </w:r>
      <w:r w:rsidR="002605F4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zryczałtowanej opłaty za miesiąc obsługi Zamawiającego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) maksymalnie do dwóch miejsc po przecinku. Wartość opłat</w:t>
      </w:r>
      <w:r w:rsidR="002605F4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y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 xml:space="preserve"> </w:t>
      </w:r>
      <w:r w:rsidR="00F23D55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 xml:space="preserve">za obsługę 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nie mo</w:t>
      </w:r>
      <w:r w:rsidR="002605F4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 xml:space="preserve">że 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być niższ</w:t>
      </w:r>
      <w:r w:rsidR="002605F4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a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 xml:space="preserve"> niż 1 grosz. W przypadku wskazania wartości opłaty </w:t>
      </w:r>
      <w:r w:rsidR="00F23D55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za obsługę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 xml:space="preserve"> w wysokości mniejszej niż 1 grosz</w:t>
      </w:r>
      <w:r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br/>
        <w:t>Zamawiający odrzuci ofertę</w:t>
      </w:r>
      <w:r w:rsidR="005C2072" w:rsidRPr="00F23D55">
        <w:rPr>
          <w:rFonts w:ascii="Georgia" w:eastAsia="Times New Roman" w:hAnsi="Georgia" w:cs="Times New Roman"/>
          <w:i/>
          <w:color w:val="000000"/>
          <w:sz w:val="18"/>
          <w:szCs w:val="18"/>
          <w:lang w:eastAsia="pl-PL"/>
        </w:rPr>
        <w:t>.</w:t>
      </w:r>
    </w:p>
    <w:p w14:paraId="0B0C3758" w14:textId="2C042A77" w:rsidR="002605F4" w:rsidRDefault="002605F4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36DDE588" w14:textId="79BB6520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25236AD9" w14:textId="5AC6C1CD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1605AD71" w14:textId="72DB84F7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6A88EB6B" w14:textId="21BC5318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50CC96C9" w14:textId="53C17968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405B6332" w14:textId="0CF95BE5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p w14:paraId="554714CA" w14:textId="77777777" w:rsidR="009E6057" w:rsidRDefault="009E6057" w:rsidP="00DD3FDE">
      <w:pPr>
        <w:spacing w:after="0"/>
        <w:ind w:left="5663" w:firstLine="1"/>
        <w:jc w:val="right"/>
        <w:rPr>
          <w:rFonts w:ascii="Georgia" w:hAnsi="Georgia"/>
          <w:b/>
        </w:rPr>
      </w:pPr>
    </w:p>
    <w:sectPr w:rsidR="009E60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7A28" w14:textId="77777777" w:rsidR="00EA1E1A" w:rsidRDefault="00EA1E1A" w:rsidP="00DD3FDE">
      <w:pPr>
        <w:spacing w:after="0" w:line="240" w:lineRule="auto"/>
      </w:pPr>
      <w:r>
        <w:separator/>
      </w:r>
    </w:p>
  </w:endnote>
  <w:endnote w:type="continuationSeparator" w:id="0">
    <w:p w14:paraId="4458E353" w14:textId="77777777" w:rsidR="00EA1E1A" w:rsidRDefault="00EA1E1A" w:rsidP="00DD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9648" w14:textId="1FBB9BC6" w:rsidR="00587FE4" w:rsidRDefault="00587FE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43E612" wp14:editId="081599A6">
          <wp:simplePos x="0" y="0"/>
          <wp:positionH relativeFrom="column">
            <wp:posOffset>3857625</wp:posOffset>
          </wp:positionH>
          <wp:positionV relativeFrom="paragraph">
            <wp:posOffset>8890</wp:posOffset>
          </wp:positionV>
          <wp:extent cx="868045" cy="612140"/>
          <wp:effectExtent l="0" t="0" r="825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2DC41B0" wp14:editId="7B3D0EDB">
          <wp:extent cx="1470660" cy="4648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B13C4" w14:textId="77777777" w:rsidR="00EA1E1A" w:rsidRDefault="00EA1E1A" w:rsidP="00DD3FDE">
      <w:pPr>
        <w:spacing w:after="0" w:line="240" w:lineRule="auto"/>
      </w:pPr>
      <w:r>
        <w:separator/>
      </w:r>
    </w:p>
  </w:footnote>
  <w:footnote w:type="continuationSeparator" w:id="0">
    <w:p w14:paraId="09876544" w14:textId="77777777" w:rsidR="00EA1E1A" w:rsidRDefault="00EA1E1A" w:rsidP="00DD3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A4E1" w14:textId="48B113A7" w:rsidR="00587FE4" w:rsidRPr="00587FE4" w:rsidRDefault="00587FE4" w:rsidP="00587FE4">
    <w:pPr>
      <w:pStyle w:val="Nagwek"/>
    </w:pPr>
    <w:r>
      <w:rPr>
        <w:rFonts w:ascii="Georgia" w:hAnsi="Georgia"/>
        <w:noProof/>
        <w:sz w:val="16"/>
        <w:szCs w:val="16"/>
      </w:rPr>
      <w:drawing>
        <wp:inline distT="0" distB="0" distL="0" distR="0" wp14:anchorId="4C4BC675" wp14:editId="120959B6">
          <wp:extent cx="575310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2FA6"/>
    <w:multiLevelType w:val="multilevel"/>
    <w:tmpl w:val="9AA655C8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B0684A"/>
    <w:multiLevelType w:val="hybridMultilevel"/>
    <w:tmpl w:val="55783ED4"/>
    <w:lvl w:ilvl="0" w:tplc="DF02DA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1142A"/>
    <w:multiLevelType w:val="hybridMultilevel"/>
    <w:tmpl w:val="A88454F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18C9091F"/>
    <w:multiLevelType w:val="hybridMultilevel"/>
    <w:tmpl w:val="23480796"/>
    <w:lvl w:ilvl="0" w:tplc="B1721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70899"/>
    <w:multiLevelType w:val="hybridMultilevel"/>
    <w:tmpl w:val="B7F2430A"/>
    <w:lvl w:ilvl="0" w:tplc="5994E3D8">
      <w:start w:val="1"/>
      <w:numFmt w:val="decimal"/>
      <w:lvlText w:val="%1."/>
      <w:lvlJc w:val="left"/>
      <w:pPr>
        <w:tabs>
          <w:tab w:val="num" w:pos="492"/>
        </w:tabs>
        <w:ind w:left="492" w:hanging="435"/>
      </w:pPr>
      <w:rPr>
        <w:color w:val="auto"/>
      </w:rPr>
    </w:lvl>
    <w:lvl w:ilvl="1" w:tplc="6C14C40C">
      <w:start w:val="1"/>
      <w:numFmt w:val="lowerLetter"/>
      <w:lvlText w:val="%2)"/>
      <w:lvlJc w:val="left"/>
      <w:pPr>
        <w:tabs>
          <w:tab w:val="num" w:pos="1137"/>
        </w:tabs>
        <w:ind w:left="1137" w:hanging="360"/>
      </w:pPr>
      <w:rPr>
        <w:rFonts w:ascii="Times New Roman" w:eastAsia="Droid Sans Fallback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9" w15:restartNumberingAfterBreak="0">
    <w:nsid w:val="2FA74E46"/>
    <w:multiLevelType w:val="multilevel"/>
    <w:tmpl w:val="4B3A3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54D15"/>
    <w:multiLevelType w:val="hybridMultilevel"/>
    <w:tmpl w:val="B4944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E7378"/>
    <w:multiLevelType w:val="hybridMultilevel"/>
    <w:tmpl w:val="09009DF2"/>
    <w:lvl w:ilvl="0" w:tplc="63F2B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434C"/>
    <w:multiLevelType w:val="hybridMultilevel"/>
    <w:tmpl w:val="55BECC7A"/>
    <w:styleLink w:val="WWNum74"/>
    <w:lvl w:ilvl="0" w:tplc="20E41F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607F9"/>
    <w:multiLevelType w:val="hybridMultilevel"/>
    <w:tmpl w:val="0C766320"/>
    <w:lvl w:ilvl="0" w:tplc="9E94332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F4B42F9"/>
    <w:multiLevelType w:val="hybridMultilevel"/>
    <w:tmpl w:val="A390541C"/>
    <w:lvl w:ilvl="0" w:tplc="897CFEFA">
      <w:start w:val="4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32F67F9C">
      <w:start w:val="1"/>
      <w:numFmt w:val="lowerLetter"/>
      <w:lvlText w:val="%2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D443D"/>
    <w:multiLevelType w:val="hybridMultilevel"/>
    <w:tmpl w:val="80C0D0C0"/>
    <w:lvl w:ilvl="0" w:tplc="D76245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1F7FDE"/>
    <w:multiLevelType w:val="multilevel"/>
    <w:tmpl w:val="720236F2"/>
    <w:lvl w:ilvl="0">
      <w:start w:val="1"/>
      <w:numFmt w:val="decimal"/>
      <w:lvlText w:val="%1)"/>
      <w:lvlJc w:val="left"/>
      <w:rPr>
        <w:rFonts w:ascii="Georgia" w:eastAsia="Times New Roman" w:hAnsi="Georg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39455C"/>
    <w:multiLevelType w:val="hybridMultilevel"/>
    <w:tmpl w:val="5BAA084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060237"/>
    <w:multiLevelType w:val="hybridMultilevel"/>
    <w:tmpl w:val="6B806902"/>
    <w:lvl w:ilvl="0" w:tplc="38209A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A3146F"/>
    <w:multiLevelType w:val="hybridMultilevel"/>
    <w:tmpl w:val="0FB60A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092D46"/>
    <w:multiLevelType w:val="hybridMultilevel"/>
    <w:tmpl w:val="C734CE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100D21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D283B"/>
    <w:multiLevelType w:val="hybridMultilevel"/>
    <w:tmpl w:val="203E5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40941"/>
    <w:multiLevelType w:val="hybridMultilevel"/>
    <w:tmpl w:val="9404DF86"/>
    <w:lvl w:ilvl="0" w:tplc="8D14A2C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23146059">
    <w:abstractNumId w:val="12"/>
    <w:lvlOverride w:ilvl="0">
      <w:lvl w:ilvl="0" w:tplc="20E41F8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sz w:val="22"/>
          <w:szCs w:val="22"/>
        </w:rPr>
      </w:lvl>
    </w:lvlOverride>
  </w:num>
  <w:num w:numId="2" w16cid:durableId="1035618036">
    <w:abstractNumId w:val="25"/>
  </w:num>
  <w:num w:numId="3" w16cid:durableId="12156545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2943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3016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31934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844800">
    <w:abstractNumId w:val="27"/>
  </w:num>
  <w:num w:numId="8" w16cid:durableId="19493909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178712">
    <w:abstractNumId w:val="19"/>
  </w:num>
  <w:num w:numId="10" w16cid:durableId="361637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31235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1525957">
    <w:abstractNumId w:val="22"/>
  </w:num>
  <w:num w:numId="13" w16cid:durableId="915015404">
    <w:abstractNumId w:val="5"/>
  </w:num>
  <w:num w:numId="14" w16cid:durableId="1741126397">
    <w:abstractNumId w:val="20"/>
  </w:num>
  <w:num w:numId="15" w16cid:durableId="877280314">
    <w:abstractNumId w:val="3"/>
  </w:num>
  <w:num w:numId="16" w16cid:durableId="225772719">
    <w:abstractNumId w:val="6"/>
  </w:num>
  <w:num w:numId="17" w16cid:durableId="115221238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51126647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348219430">
    <w:abstractNumId w:val="9"/>
  </w:num>
  <w:num w:numId="20" w16cid:durableId="1526677329">
    <w:abstractNumId w:val="10"/>
  </w:num>
  <w:num w:numId="21" w16cid:durableId="1100301337">
    <w:abstractNumId w:val="24"/>
  </w:num>
  <w:num w:numId="22" w16cid:durableId="1507133282">
    <w:abstractNumId w:val="23"/>
  </w:num>
  <w:num w:numId="23" w16cid:durableId="685718400">
    <w:abstractNumId w:val="1"/>
  </w:num>
  <w:num w:numId="24" w16cid:durableId="587036786">
    <w:abstractNumId w:val="15"/>
  </w:num>
  <w:num w:numId="25" w16cid:durableId="1154951419">
    <w:abstractNumId w:val="28"/>
  </w:num>
  <w:num w:numId="26" w16cid:durableId="629555567">
    <w:abstractNumId w:val="26"/>
  </w:num>
  <w:num w:numId="27" w16cid:durableId="1550609890">
    <w:abstractNumId w:val="0"/>
  </w:num>
  <w:num w:numId="28" w16cid:durableId="1121260993">
    <w:abstractNumId w:val="7"/>
  </w:num>
  <w:num w:numId="29" w16cid:durableId="334919742">
    <w:abstractNumId w:val="13"/>
  </w:num>
  <w:num w:numId="30" w16cid:durableId="1311518820">
    <w:abstractNumId w:val="4"/>
  </w:num>
  <w:num w:numId="31" w16cid:durableId="17088676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00"/>
    <w:rsid w:val="00023D6B"/>
    <w:rsid w:val="000E2ABE"/>
    <w:rsid w:val="001200AA"/>
    <w:rsid w:val="00166EFA"/>
    <w:rsid w:val="00172148"/>
    <w:rsid w:val="001F6CC7"/>
    <w:rsid w:val="0021405D"/>
    <w:rsid w:val="00222E09"/>
    <w:rsid w:val="002535E8"/>
    <w:rsid w:val="002605F4"/>
    <w:rsid w:val="002737A1"/>
    <w:rsid w:val="002A1607"/>
    <w:rsid w:val="002B3765"/>
    <w:rsid w:val="0031132E"/>
    <w:rsid w:val="003361FE"/>
    <w:rsid w:val="003378FC"/>
    <w:rsid w:val="00337E52"/>
    <w:rsid w:val="00341A9A"/>
    <w:rsid w:val="0034291C"/>
    <w:rsid w:val="00353C84"/>
    <w:rsid w:val="00375D91"/>
    <w:rsid w:val="0039529C"/>
    <w:rsid w:val="0039546B"/>
    <w:rsid w:val="003C4822"/>
    <w:rsid w:val="00440B5F"/>
    <w:rsid w:val="0044797C"/>
    <w:rsid w:val="00485964"/>
    <w:rsid w:val="00491072"/>
    <w:rsid w:val="004946AF"/>
    <w:rsid w:val="004A33D7"/>
    <w:rsid w:val="004D1A27"/>
    <w:rsid w:val="0054174C"/>
    <w:rsid w:val="00550149"/>
    <w:rsid w:val="00570620"/>
    <w:rsid w:val="005727CB"/>
    <w:rsid w:val="00587FE4"/>
    <w:rsid w:val="00591C1B"/>
    <w:rsid w:val="005C2072"/>
    <w:rsid w:val="005F5BED"/>
    <w:rsid w:val="00616004"/>
    <w:rsid w:val="00650472"/>
    <w:rsid w:val="00657A77"/>
    <w:rsid w:val="00672528"/>
    <w:rsid w:val="00682DB4"/>
    <w:rsid w:val="00690B33"/>
    <w:rsid w:val="006C18D5"/>
    <w:rsid w:val="006C4BB2"/>
    <w:rsid w:val="007115E3"/>
    <w:rsid w:val="00755C1B"/>
    <w:rsid w:val="007754AE"/>
    <w:rsid w:val="007D09D7"/>
    <w:rsid w:val="00813CE2"/>
    <w:rsid w:val="0090097A"/>
    <w:rsid w:val="009027CA"/>
    <w:rsid w:val="00910AD6"/>
    <w:rsid w:val="009E6057"/>
    <w:rsid w:val="00A42EB8"/>
    <w:rsid w:val="00A45F16"/>
    <w:rsid w:val="00AA771B"/>
    <w:rsid w:val="00AC09F0"/>
    <w:rsid w:val="00AC56E2"/>
    <w:rsid w:val="00AE1F3C"/>
    <w:rsid w:val="00AF4546"/>
    <w:rsid w:val="00BB6109"/>
    <w:rsid w:val="00BD07D7"/>
    <w:rsid w:val="00BD7E81"/>
    <w:rsid w:val="00BE0AA0"/>
    <w:rsid w:val="00C240F7"/>
    <w:rsid w:val="00CA4D79"/>
    <w:rsid w:val="00CB7EBA"/>
    <w:rsid w:val="00CF5CBD"/>
    <w:rsid w:val="00D33A1D"/>
    <w:rsid w:val="00D62C6F"/>
    <w:rsid w:val="00D63D32"/>
    <w:rsid w:val="00D64E53"/>
    <w:rsid w:val="00D72E1A"/>
    <w:rsid w:val="00DB18A2"/>
    <w:rsid w:val="00DD3FDE"/>
    <w:rsid w:val="00E2642F"/>
    <w:rsid w:val="00E30CDA"/>
    <w:rsid w:val="00E61C77"/>
    <w:rsid w:val="00E82E88"/>
    <w:rsid w:val="00EA1E1A"/>
    <w:rsid w:val="00EA67CF"/>
    <w:rsid w:val="00F23D55"/>
    <w:rsid w:val="00F7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215A"/>
  <w15:chartTrackingRefBased/>
  <w15:docId w15:val="{4B588FFB-A261-4EFC-B4C0-3A91A36A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DD3F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D3F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DD3F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DD3F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Numerowanie Znak,List Paragraph Znak,Akapit z listą BS Znak,L1 Znak,Akapit z listą5 Znak,T_SZ_List Paragraph Znak,Akapit normalny Znak"/>
    <w:link w:val="Akapitzlist"/>
    <w:uiPriority w:val="99"/>
    <w:qFormat/>
    <w:locked/>
    <w:rsid w:val="00DD3FDE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qFormat/>
    <w:rsid w:val="00DD3FDE"/>
    <w:pPr>
      <w:spacing w:after="0" w:line="360" w:lineRule="auto"/>
      <w:ind w:firstLine="113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D3FD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DD3FDE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DD3FDE"/>
    <w:rPr>
      <w:rFonts w:ascii="Calibri" w:eastAsia="Calibri" w:hAnsi="Calibri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link w:val="TekstprzypisudolnegoZnak"/>
    <w:uiPriority w:val="99"/>
    <w:unhideWhenUsed/>
    <w:qFormat/>
    <w:rsid w:val="00DD3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qFormat/>
    <w:rsid w:val="00DD3F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qFormat/>
    <w:rsid w:val="00DD3FDE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DD3FDE"/>
    <w:pPr>
      <w:spacing w:after="200" w:line="276" w:lineRule="auto"/>
    </w:pPr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DD3FDE"/>
    <w:rPr>
      <w:rFonts w:ascii="Times New Roman" w:eastAsia="Calibri" w:hAnsi="Times New Roman" w:cs="Times New Roman"/>
      <w:sz w:val="23"/>
      <w:szCs w:val="23"/>
      <w:lang w:eastAsia="pl-PL"/>
    </w:rPr>
  </w:style>
  <w:style w:type="character" w:customStyle="1" w:styleId="fontstyle01">
    <w:name w:val="fontstyle01"/>
    <w:basedOn w:val="Domylnaczcionkaakapitu"/>
    <w:qFormat/>
    <w:rsid w:val="00DD3F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DD3FD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qFormat/>
    <w:rsid w:val="00DD3FDE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kapitzlist">
    <w:name w:val="List Paragraph"/>
    <w:aliases w:val="maz_wyliczenie,opis dzialania,K-P_odwolanie,A_wyliczenie,Akapit z listą 1,Numerowanie,List Paragraph,Akapit z listą BS,L1,Akapit z listą5,T_SZ_List Paragraph,Akapit normalny,Bullet Number,List Paragraph1,lp1,List Paragraph2,normalny tekst"/>
    <w:basedOn w:val="Normalny"/>
    <w:link w:val="AkapitzlistZnak"/>
    <w:uiPriority w:val="99"/>
    <w:qFormat/>
    <w:rsid w:val="00DD3FDE"/>
    <w:pPr>
      <w:spacing w:line="256" w:lineRule="auto"/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DD3FDE"/>
    <w:rPr>
      <w:color w:val="0563C1" w:themeColor="hyperlink"/>
      <w:u w:val="single"/>
    </w:rPr>
  </w:style>
  <w:style w:type="paragraph" w:customStyle="1" w:styleId="Gwka">
    <w:name w:val="Główka"/>
    <w:basedOn w:val="Normalny"/>
    <w:uiPriority w:val="99"/>
    <w:qFormat/>
    <w:rsid w:val="00DD3F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numbering" w:customStyle="1" w:styleId="WWNum74">
    <w:name w:val="WWNum74"/>
    <w:rsid w:val="00DD3FDE"/>
    <w:pPr>
      <w:numPr>
        <w:numId w:val="3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0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14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587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E4"/>
  </w:style>
  <w:style w:type="table" w:styleId="Tabela-Siatka">
    <w:name w:val="Table Grid"/>
    <w:basedOn w:val="Standardowy"/>
    <w:uiPriority w:val="59"/>
    <w:rsid w:val="0091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01D4-0B86-44CF-B449-C5BE9621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Kwiecińska</dc:creator>
  <cp:keywords/>
  <dc:description/>
  <cp:lastModifiedBy>Przemysław Gutek</cp:lastModifiedBy>
  <cp:revision>2</cp:revision>
  <dcterms:created xsi:type="dcterms:W3CDTF">2026-06-10T13:06:00Z</dcterms:created>
  <dcterms:modified xsi:type="dcterms:W3CDTF">2026-06-10T13:06:00Z</dcterms:modified>
</cp:coreProperties>
</file>