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62D8" w14:textId="37DE924C" w:rsidR="00A419E7" w:rsidRPr="00687126" w:rsidRDefault="00A419E7" w:rsidP="00A419E7">
      <w:pPr>
        <w:pStyle w:val="Tytu"/>
        <w:spacing w:before="600" w:after="360"/>
        <w:rPr>
          <w:rFonts w:asciiTheme="minorHAnsi" w:hAnsiTheme="minorHAnsi" w:cstheme="minorHAnsi"/>
        </w:rPr>
      </w:pPr>
      <w:r w:rsidRPr="00687126">
        <w:rPr>
          <w:rFonts w:asciiTheme="minorHAnsi" w:hAnsiTheme="minorHAnsi" w:cstheme="minorHAnsi"/>
        </w:rPr>
        <w:t xml:space="preserve">Lista ocenionych projektów I etap nabór </w:t>
      </w:r>
      <w:r w:rsidR="006755E6" w:rsidRPr="00687126">
        <w:rPr>
          <w:rFonts w:asciiTheme="minorHAnsi" w:hAnsiTheme="minorHAnsi" w:cstheme="minorHAnsi"/>
          <w:bCs w:val="0"/>
          <w:color w:val="1B1B1B"/>
          <w:shd w:val="clear" w:color="auto" w:fill="FFFFFF"/>
        </w:rPr>
        <w:t>FENX.02.04-IW.01-013/24</w:t>
      </w:r>
      <w:r w:rsidRPr="00687126">
        <w:rPr>
          <w:rFonts w:asciiTheme="minorHAnsi" w:hAnsiTheme="minorHAnsi" w:cstheme="minorHAnsi"/>
        </w:rPr>
        <w:t>:</w:t>
      </w:r>
    </w:p>
    <w:tbl>
      <w:tblPr>
        <w:tblW w:w="1394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979991"/>
          <w:insideV w:val="single" w:sz="4" w:space="0" w:color="97999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Lista ocenionych projektów I etap nabór FENX.02.04-IW.01-013/24"/>
        <w:tblDescription w:val="Lista ocenionych projektów w ramach pierwszego etapu oceny w naborze FENX.02.04-IW.01-013/24"/>
      </w:tblPr>
      <w:tblGrid>
        <w:gridCol w:w="338"/>
        <w:gridCol w:w="1818"/>
        <w:gridCol w:w="1325"/>
        <w:gridCol w:w="1494"/>
        <w:gridCol w:w="3072"/>
        <w:gridCol w:w="1154"/>
        <w:gridCol w:w="1223"/>
        <w:gridCol w:w="1214"/>
        <w:gridCol w:w="1195"/>
        <w:gridCol w:w="1115"/>
      </w:tblGrid>
      <w:tr w:rsidR="00D5451D" w:rsidRPr="00687126" w14:paraId="03DB6E50" w14:textId="77777777" w:rsidTr="00D5451D">
        <w:trPr>
          <w:trHeight w:val="1020"/>
          <w:tblHeader/>
        </w:trPr>
        <w:tc>
          <w:tcPr>
            <w:tcW w:w="338" w:type="dxa"/>
            <w:shd w:val="clear" w:color="000000" w:fill="F0F4FA"/>
            <w:hideMark/>
          </w:tcPr>
          <w:p w14:paraId="37DA31FB" w14:textId="77777777" w:rsidR="00D5451D" w:rsidRPr="00687126" w:rsidRDefault="00D5451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18" w:type="dxa"/>
            <w:shd w:val="clear" w:color="000000" w:fill="F0F4FA"/>
            <w:hideMark/>
          </w:tcPr>
          <w:p w14:paraId="48BC4512" w14:textId="77777777" w:rsidR="00D5451D" w:rsidRPr="00687126" w:rsidRDefault="00D5451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Numer projektu w CST</w:t>
            </w:r>
          </w:p>
        </w:tc>
        <w:tc>
          <w:tcPr>
            <w:tcW w:w="1325" w:type="dxa"/>
            <w:shd w:val="clear" w:color="000000" w:fill="F0F4FA"/>
            <w:hideMark/>
          </w:tcPr>
          <w:p w14:paraId="79B2AA0A" w14:textId="77777777" w:rsidR="00D5451D" w:rsidRPr="00687126" w:rsidRDefault="00D5451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Nazwa  Wnioskodawcy</w:t>
            </w:r>
          </w:p>
        </w:tc>
        <w:tc>
          <w:tcPr>
            <w:tcW w:w="1494" w:type="dxa"/>
            <w:shd w:val="clear" w:color="000000" w:fill="F0F4FA"/>
            <w:hideMark/>
          </w:tcPr>
          <w:p w14:paraId="56322E0E" w14:textId="77777777" w:rsidR="00D5451D" w:rsidRPr="00687126" w:rsidRDefault="00D5451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Województwo</w:t>
            </w:r>
          </w:p>
        </w:tc>
        <w:tc>
          <w:tcPr>
            <w:tcW w:w="3072" w:type="dxa"/>
            <w:shd w:val="clear" w:color="000000" w:fill="F0F4FA"/>
            <w:hideMark/>
          </w:tcPr>
          <w:p w14:paraId="5E1DA2A1" w14:textId="77777777" w:rsidR="00D5451D" w:rsidRPr="00687126" w:rsidRDefault="00D5451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Tytuł projektu</w:t>
            </w:r>
          </w:p>
        </w:tc>
        <w:tc>
          <w:tcPr>
            <w:tcW w:w="1154" w:type="dxa"/>
            <w:shd w:val="clear" w:color="000000" w:fill="F0F4FA"/>
            <w:hideMark/>
          </w:tcPr>
          <w:p w14:paraId="31F4E8A2" w14:textId="77777777" w:rsidR="00D5451D" w:rsidRPr="00687126" w:rsidRDefault="00D5451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Koszt całkowity</w:t>
            </w:r>
          </w:p>
        </w:tc>
        <w:tc>
          <w:tcPr>
            <w:tcW w:w="1223" w:type="dxa"/>
            <w:shd w:val="clear" w:color="000000" w:fill="F0F4FA"/>
            <w:hideMark/>
          </w:tcPr>
          <w:p w14:paraId="1B8D6925" w14:textId="77777777" w:rsidR="00D5451D" w:rsidRPr="00687126" w:rsidRDefault="00D5451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Wydatki kwalifikowalne</w:t>
            </w:r>
          </w:p>
        </w:tc>
        <w:tc>
          <w:tcPr>
            <w:tcW w:w="1214" w:type="dxa"/>
            <w:shd w:val="clear" w:color="000000" w:fill="F0F4FA"/>
            <w:hideMark/>
          </w:tcPr>
          <w:p w14:paraId="1B075F33" w14:textId="5F1D1F63" w:rsidR="00D5451D" w:rsidRPr="00687126" w:rsidRDefault="00D5451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Wnioskowane dofinansowanie</w:t>
            </w:r>
          </w:p>
        </w:tc>
        <w:tc>
          <w:tcPr>
            <w:tcW w:w="1195" w:type="dxa"/>
            <w:shd w:val="clear" w:color="000000" w:fill="F0F4FA"/>
            <w:hideMark/>
          </w:tcPr>
          <w:p w14:paraId="04DBE832" w14:textId="77777777" w:rsidR="00D5451D" w:rsidRPr="00687126" w:rsidRDefault="00D5451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Wynik oceny wg kryteriów obligatoryjnych (pozytywny/</w:t>
            </w:r>
            <w:r w:rsidRPr="0068712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br/>
              <w:t>negatywny)</w:t>
            </w:r>
          </w:p>
        </w:tc>
        <w:tc>
          <w:tcPr>
            <w:tcW w:w="1115" w:type="dxa"/>
            <w:shd w:val="clear" w:color="000000" w:fill="F0F4FA"/>
            <w:hideMark/>
          </w:tcPr>
          <w:p w14:paraId="03677047" w14:textId="77777777" w:rsidR="00D5451D" w:rsidRPr="00687126" w:rsidRDefault="00D5451D">
            <w:pPr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t>Status wniosku (podstawowy/</w:t>
            </w:r>
            <w:r w:rsidRPr="00687126">
              <w:rPr>
                <w:rFonts w:asciiTheme="minorHAnsi" w:hAnsiTheme="minorHAnsi" w:cstheme="minorHAnsi"/>
                <w:b/>
                <w:bCs/>
                <w:color w:val="000000"/>
                <w:sz w:val="16"/>
                <w:szCs w:val="16"/>
              </w:rPr>
              <w:br/>
              <w:t>rezerwowy)</w:t>
            </w:r>
          </w:p>
        </w:tc>
      </w:tr>
      <w:tr w:rsidR="00D5451D" w:rsidRPr="00687126" w14:paraId="7461E827" w14:textId="77777777" w:rsidTr="00D5451D">
        <w:trPr>
          <w:trHeight w:val="408"/>
        </w:trPr>
        <w:tc>
          <w:tcPr>
            <w:tcW w:w="338" w:type="dxa"/>
            <w:shd w:val="clear" w:color="000000" w:fill="FFFFFF"/>
            <w:hideMark/>
          </w:tcPr>
          <w:p w14:paraId="14239276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8" w:type="dxa"/>
            <w:shd w:val="clear" w:color="000000" w:fill="FFFFFF"/>
            <w:hideMark/>
          </w:tcPr>
          <w:p w14:paraId="33B67077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FENX.02.04-IW.01-0050/25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79055686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MIASTO RACIBÓRZ</w:t>
            </w:r>
          </w:p>
        </w:tc>
        <w:tc>
          <w:tcPr>
            <w:tcW w:w="1494" w:type="dxa"/>
            <w:shd w:val="clear" w:color="000000" w:fill="FFFFFF"/>
            <w:hideMark/>
          </w:tcPr>
          <w:p w14:paraId="5CD555F4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7F4F5478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Budowa zbiornika retencyjnego w rejonie ul. </w:t>
            </w:r>
            <w:proofErr w:type="spellStart"/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Ocickiej</w:t>
            </w:r>
            <w:proofErr w:type="spellEnd"/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Racibórz Ocice</w:t>
            </w:r>
          </w:p>
        </w:tc>
        <w:tc>
          <w:tcPr>
            <w:tcW w:w="1154" w:type="dxa"/>
            <w:shd w:val="clear" w:color="000000" w:fill="FFFFFF"/>
            <w:hideMark/>
          </w:tcPr>
          <w:p w14:paraId="21686FD7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2 081 373,50</w:t>
            </w:r>
          </w:p>
        </w:tc>
        <w:tc>
          <w:tcPr>
            <w:tcW w:w="1223" w:type="dxa"/>
            <w:shd w:val="clear" w:color="000000" w:fill="FFFFFF"/>
            <w:hideMark/>
          </w:tcPr>
          <w:p w14:paraId="3E97427A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2 081 373,50</w:t>
            </w:r>
          </w:p>
        </w:tc>
        <w:tc>
          <w:tcPr>
            <w:tcW w:w="1214" w:type="dxa"/>
            <w:shd w:val="clear" w:color="000000" w:fill="FFFFFF"/>
            <w:hideMark/>
          </w:tcPr>
          <w:p w14:paraId="4BDE2513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1 659 062,80</w:t>
            </w:r>
          </w:p>
        </w:tc>
        <w:tc>
          <w:tcPr>
            <w:tcW w:w="1195" w:type="dxa"/>
            <w:shd w:val="clear" w:color="000000" w:fill="FFFFFF"/>
            <w:hideMark/>
          </w:tcPr>
          <w:p w14:paraId="2441332E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7455270D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3EAE244F" w14:textId="77777777" w:rsidTr="00D5451D">
        <w:trPr>
          <w:trHeight w:val="288"/>
        </w:trPr>
        <w:tc>
          <w:tcPr>
            <w:tcW w:w="338" w:type="dxa"/>
            <w:shd w:val="clear" w:color="000000" w:fill="FFFFFF"/>
            <w:hideMark/>
          </w:tcPr>
          <w:p w14:paraId="6B141CB3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18" w:type="dxa"/>
            <w:shd w:val="clear" w:color="000000" w:fill="FFFFFF"/>
            <w:hideMark/>
          </w:tcPr>
          <w:p w14:paraId="7D9DEB98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FENX.02.04-IW.01-0051/25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2E642E11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Miasto Kołobrzeg</w:t>
            </w:r>
          </w:p>
        </w:tc>
        <w:tc>
          <w:tcPr>
            <w:tcW w:w="1494" w:type="dxa"/>
            <w:shd w:val="clear" w:color="000000" w:fill="FFFFFF"/>
            <w:hideMark/>
          </w:tcPr>
          <w:p w14:paraId="544801CA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zachodniopomorskie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69798463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Adaptacja do zmian klimatu w Kołobrzegu</w:t>
            </w:r>
          </w:p>
        </w:tc>
        <w:tc>
          <w:tcPr>
            <w:tcW w:w="1154" w:type="dxa"/>
            <w:shd w:val="clear" w:color="000000" w:fill="FFFFFF"/>
            <w:hideMark/>
          </w:tcPr>
          <w:p w14:paraId="75D8BA48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3 771 205,70</w:t>
            </w:r>
          </w:p>
        </w:tc>
        <w:tc>
          <w:tcPr>
            <w:tcW w:w="1223" w:type="dxa"/>
            <w:shd w:val="clear" w:color="000000" w:fill="FFFFFF"/>
            <w:hideMark/>
          </w:tcPr>
          <w:p w14:paraId="166F40B7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3 771 205,70</w:t>
            </w:r>
          </w:p>
        </w:tc>
        <w:tc>
          <w:tcPr>
            <w:tcW w:w="1214" w:type="dxa"/>
            <w:shd w:val="clear" w:color="000000" w:fill="FFFFFF"/>
            <w:hideMark/>
          </w:tcPr>
          <w:p w14:paraId="451256F7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3 006 027,23</w:t>
            </w:r>
          </w:p>
        </w:tc>
        <w:tc>
          <w:tcPr>
            <w:tcW w:w="1195" w:type="dxa"/>
            <w:shd w:val="clear" w:color="000000" w:fill="FFFFFF"/>
            <w:hideMark/>
          </w:tcPr>
          <w:p w14:paraId="6B9F1B31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51E3225B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2ECB4EC2" w14:textId="77777777" w:rsidTr="00D5451D">
        <w:trPr>
          <w:trHeight w:val="1428"/>
        </w:trPr>
        <w:tc>
          <w:tcPr>
            <w:tcW w:w="338" w:type="dxa"/>
            <w:shd w:val="clear" w:color="000000" w:fill="FFFFFF"/>
            <w:hideMark/>
          </w:tcPr>
          <w:p w14:paraId="39B3C3F1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818" w:type="dxa"/>
            <w:shd w:val="clear" w:color="000000" w:fill="FFFFFF"/>
            <w:hideMark/>
          </w:tcPr>
          <w:p w14:paraId="4070B4D7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FENX.02.04-IW.01-0052/25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3ED6701A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Miejskie Wodociągi i Kanalizacja sp. z o.o.</w:t>
            </w:r>
          </w:p>
        </w:tc>
        <w:tc>
          <w:tcPr>
            <w:tcW w:w="1494" w:type="dxa"/>
            <w:shd w:val="clear" w:color="000000" w:fill="FFFFFF"/>
            <w:hideMark/>
          </w:tcPr>
          <w:p w14:paraId="439760AC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zachodniopomorskie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21648E69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Koszalin chwyta deszcz – etap I. Realizacja zrównoważonego i zaadaptowanego do zmian klimatu systemu gospodarowania wodami opadowymi i roztopowymi na terenie zlewni W12 w Koszalinie w celu przeciwdziałania podtopieniom i zwiększenia komfortu odwodnieniowego w mieście</w:t>
            </w:r>
          </w:p>
        </w:tc>
        <w:tc>
          <w:tcPr>
            <w:tcW w:w="1154" w:type="dxa"/>
            <w:shd w:val="clear" w:color="000000" w:fill="FFFFFF"/>
            <w:hideMark/>
          </w:tcPr>
          <w:p w14:paraId="29B82983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56 151 219,43</w:t>
            </w:r>
          </w:p>
        </w:tc>
        <w:tc>
          <w:tcPr>
            <w:tcW w:w="1223" w:type="dxa"/>
            <w:shd w:val="clear" w:color="000000" w:fill="FFFFFF"/>
            <w:hideMark/>
          </w:tcPr>
          <w:p w14:paraId="191D587D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45 982 100,95</w:t>
            </w:r>
          </w:p>
        </w:tc>
        <w:tc>
          <w:tcPr>
            <w:tcW w:w="1214" w:type="dxa"/>
            <w:shd w:val="clear" w:color="000000" w:fill="FFFFFF"/>
            <w:hideMark/>
          </w:tcPr>
          <w:p w14:paraId="15D87B58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36 652 332,67</w:t>
            </w:r>
          </w:p>
        </w:tc>
        <w:tc>
          <w:tcPr>
            <w:tcW w:w="1195" w:type="dxa"/>
            <w:shd w:val="clear" w:color="000000" w:fill="FFFFFF"/>
            <w:hideMark/>
          </w:tcPr>
          <w:p w14:paraId="2D00A0D5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0C26D842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1A45617C" w14:textId="77777777" w:rsidTr="00D5451D">
        <w:trPr>
          <w:trHeight w:val="612"/>
        </w:trPr>
        <w:tc>
          <w:tcPr>
            <w:tcW w:w="338" w:type="dxa"/>
            <w:shd w:val="clear" w:color="000000" w:fill="FFFFFF"/>
            <w:hideMark/>
          </w:tcPr>
          <w:p w14:paraId="4899429D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18" w:type="dxa"/>
            <w:shd w:val="clear" w:color="000000" w:fill="FFFFFF"/>
            <w:hideMark/>
          </w:tcPr>
          <w:p w14:paraId="3A9D6E95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FENX.02.04-IW.01-0053/25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44A81309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Czechowice-Dziedzice</w:t>
            </w:r>
          </w:p>
        </w:tc>
        <w:tc>
          <w:tcPr>
            <w:tcW w:w="1494" w:type="dxa"/>
            <w:shd w:val="clear" w:color="000000" w:fill="FFFFFF"/>
            <w:hideMark/>
          </w:tcPr>
          <w:p w14:paraId="7EEF0FFD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3445674E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Zielono-niebieska Gmina Czechowice-Dziedzice – rozwój zrównoważonych systemów gospodarowania wodami opadowymi</w:t>
            </w:r>
          </w:p>
        </w:tc>
        <w:tc>
          <w:tcPr>
            <w:tcW w:w="1154" w:type="dxa"/>
            <w:shd w:val="clear" w:color="000000" w:fill="FFFFFF"/>
            <w:hideMark/>
          </w:tcPr>
          <w:p w14:paraId="6598E1B1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5 254 821,13</w:t>
            </w:r>
          </w:p>
        </w:tc>
        <w:tc>
          <w:tcPr>
            <w:tcW w:w="1223" w:type="dxa"/>
            <w:shd w:val="clear" w:color="000000" w:fill="FFFFFF"/>
            <w:hideMark/>
          </w:tcPr>
          <w:p w14:paraId="351732A5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4 791 903,73</w:t>
            </w:r>
          </w:p>
        </w:tc>
        <w:tc>
          <w:tcPr>
            <w:tcW w:w="1214" w:type="dxa"/>
            <w:shd w:val="clear" w:color="000000" w:fill="FFFFFF"/>
            <w:hideMark/>
          </w:tcPr>
          <w:p w14:paraId="55FEBAA2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3 771 707,42</w:t>
            </w:r>
          </w:p>
        </w:tc>
        <w:tc>
          <w:tcPr>
            <w:tcW w:w="1195" w:type="dxa"/>
            <w:shd w:val="clear" w:color="000000" w:fill="FFFFFF"/>
            <w:hideMark/>
          </w:tcPr>
          <w:p w14:paraId="284AB8C3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559ED77F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434DD33D" w14:textId="77777777" w:rsidTr="00D5451D">
        <w:trPr>
          <w:trHeight w:val="612"/>
        </w:trPr>
        <w:tc>
          <w:tcPr>
            <w:tcW w:w="338" w:type="dxa"/>
            <w:shd w:val="clear" w:color="000000" w:fill="FFFFFF"/>
            <w:hideMark/>
          </w:tcPr>
          <w:p w14:paraId="72B98D16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818" w:type="dxa"/>
            <w:shd w:val="clear" w:color="000000" w:fill="FFFFFF"/>
            <w:hideMark/>
          </w:tcPr>
          <w:p w14:paraId="53668A4A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FENX.02.04-IW.01-0054/25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1FD4181E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Miejska Pruszcz Gdański</w:t>
            </w:r>
          </w:p>
        </w:tc>
        <w:tc>
          <w:tcPr>
            <w:tcW w:w="1494" w:type="dxa"/>
            <w:shd w:val="clear" w:color="000000" w:fill="FFFFFF"/>
            <w:hideMark/>
          </w:tcPr>
          <w:p w14:paraId="26AE0B92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7DFE9D41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Rozwój systemu zagospodarowania wód opadowych i roztopowych w Mieście Pruszcz Gdański - etap I</w:t>
            </w:r>
          </w:p>
        </w:tc>
        <w:tc>
          <w:tcPr>
            <w:tcW w:w="1154" w:type="dxa"/>
            <w:shd w:val="clear" w:color="000000" w:fill="FFFFFF"/>
            <w:hideMark/>
          </w:tcPr>
          <w:p w14:paraId="2BE3AFD0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7 578 601,52</w:t>
            </w:r>
          </w:p>
        </w:tc>
        <w:tc>
          <w:tcPr>
            <w:tcW w:w="1223" w:type="dxa"/>
            <w:shd w:val="clear" w:color="000000" w:fill="FFFFFF"/>
            <w:hideMark/>
          </w:tcPr>
          <w:p w14:paraId="58DC994D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5 313 862,90</w:t>
            </w:r>
          </w:p>
        </w:tc>
        <w:tc>
          <w:tcPr>
            <w:tcW w:w="1214" w:type="dxa"/>
            <w:shd w:val="clear" w:color="000000" w:fill="FFFFFF"/>
            <w:hideMark/>
          </w:tcPr>
          <w:p w14:paraId="21F1F78A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4 182 541,48</w:t>
            </w:r>
          </w:p>
        </w:tc>
        <w:tc>
          <w:tcPr>
            <w:tcW w:w="1195" w:type="dxa"/>
            <w:shd w:val="clear" w:color="000000" w:fill="FFFFFF"/>
            <w:hideMark/>
          </w:tcPr>
          <w:p w14:paraId="5AB2376E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0205700D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063BEFF6" w14:textId="77777777" w:rsidTr="00D5451D">
        <w:trPr>
          <w:trHeight w:val="1020"/>
        </w:trPr>
        <w:tc>
          <w:tcPr>
            <w:tcW w:w="338" w:type="dxa"/>
            <w:shd w:val="clear" w:color="000000" w:fill="FFFFFF"/>
            <w:hideMark/>
          </w:tcPr>
          <w:p w14:paraId="1BADB32A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818" w:type="dxa"/>
            <w:shd w:val="clear" w:color="000000" w:fill="FFFFFF"/>
            <w:hideMark/>
          </w:tcPr>
          <w:p w14:paraId="71BF0A3A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FENX.02.04-IW.01-0055/25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48F84735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Grodzisk Mazowiecki</w:t>
            </w:r>
          </w:p>
        </w:tc>
        <w:tc>
          <w:tcPr>
            <w:tcW w:w="1494" w:type="dxa"/>
            <w:shd w:val="clear" w:color="000000" w:fill="FFFFFF"/>
            <w:hideMark/>
          </w:tcPr>
          <w:p w14:paraId="77D0AB12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1B3FC42F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Zwiększenie odporności miasta na ekstremalne zjawiska pogodowe poprzez budowę zbiornika wodnego wraz z regulacją rzeki </w:t>
            </w:r>
            <w:proofErr w:type="spellStart"/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Mrowna</w:t>
            </w:r>
            <w:proofErr w:type="spellEnd"/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oraz utworzenie nowych terenów zielonych na terenie gminy Grodzisk Mazowiecki</w:t>
            </w:r>
          </w:p>
        </w:tc>
        <w:tc>
          <w:tcPr>
            <w:tcW w:w="1154" w:type="dxa"/>
            <w:shd w:val="clear" w:color="000000" w:fill="FFFFFF"/>
            <w:hideMark/>
          </w:tcPr>
          <w:p w14:paraId="7855EF40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201 829 583,82</w:t>
            </w:r>
          </w:p>
        </w:tc>
        <w:tc>
          <w:tcPr>
            <w:tcW w:w="1223" w:type="dxa"/>
            <w:shd w:val="clear" w:color="000000" w:fill="FFFFFF"/>
            <w:hideMark/>
          </w:tcPr>
          <w:p w14:paraId="13C86296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201 829 583,82</w:t>
            </w:r>
          </w:p>
        </w:tc>
        <w:tc>
          <w:tcPr>
            <w:tcW w:w="1214" w:type="dxa"/>
            <w:shd w:val="clear" w:color="000000" w:fill="FFFFFF"/>
            <w:hideMark/>
          </w:tcPr>
          <w:p w14:paraId="097AE38C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158 860 065,42</w:t>
            </w:r>
          </w:p>
        </w:tc>
        <w:tc>
          <w:tcPr>
            <w:tcW w:w="1195" w:type="dxa"/>
            <w:shd w:val="clear" w:color="000000" w:fill="FFFFFF"/>
            <w:hideMark/>
          </w:tcPr>
          <w:p w14:paraId="4A78172C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7C1DDE5A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706FADB6" w14:textId="77777777" w:rsidTr="00D5451D">
        <w:trPr>
          <w:trHeight w:val="1020"/>
        </w:trPr>
        <w:tc>
          <w:tcPr>
            <w:tcW w:w="338" w:type="dxa"/>
            <w:shd w:val="clear" w:color="000000" w:fill="FFFFFF"/>
            <w:hideMark/>
          </w:tcPr>
          <w:p w14:paraId="4471632B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818" w:type="dxa"/>
            <w:shd w:val="clear" w:color="000000" w:fill="FFFFFF"/>
            <w:hideMark/>
          </w:tcPr>
          <w:p w14:paraId="4CF6484E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FENX.02.04-IW.01-0057/25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1F40B074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Bieruń</w:t>
            </w:r>
          </w:p>
        </w:tc>
        <w:tc>
          <w:tcPr>
            <w:tcW w:w="1494" w:type="dxa"/>
            <w:shd w:val="clear" w:color="000000" w:fill="FFFFFF"/>
            <w:hideMark/>
          </w:tcPr>
          <w:p w14:paraId="0FBE1CFF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śląskie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0B6B27B9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„Modernizacja parku miejskiego za Groblą w Bieruniu – etap I” w ramach przedsięwzięcia Zagospodarowanie terenów za Groblą na cele rekreacyjno-sportowe z elementami edukacji przyrodniczej</w:t>
            </w:r>
          </w:p>
        </w:tc>
        <w:tc>
          <w:tcPr>
            <w:tcW w:w="1154" w:type="dxa"/>
            <w:shd w:val="clear" w:color="000000" w:fill="FFFFFF"/>
            <w:hideMark/>
          </w:tcPr>
          <w:p w14:paraId="28DFA9D1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17 970 841,20</w:t>
            </w:r>
          </w:p>
        </w:tc>
        <w:tc>
          <w:tcPr>
            <w:tcW w:w="1223" w:type="dxa"/>
            <w:shd w:val="clear" w:color="000000" w:fill="FFFFFF"/>
            <w:hideMark/>
          </w:tcPr>
          <w:p w14:paraId="278286F3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17 970 841,20</w:t>
            </w:r>
          </w:p>
        </w:tc>
        <w:tc>
          <w:tcPr>
            <w:tcW w:w="1214" w:type="dxa"/>
            <w:shd w:val="clear" w:color="000000" w:fill="FFFFFF"/>
            <w:hideMark/>
          </w:tcPr>
          <w:p w14:paraId="557FF1D1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14 324 557,48</w:t>
            </w:r>
          </w:p>
        </w:tc>
        <w:tc>
          <w:tcPr>
            <w:tcW w:w="1195" w:type="dxa"/>
            <w:shd w:val="clear" w:color="000000" w:fill="FFFFFF"/>
            <w:hideMark/>
          </w:tcPr>
          <w:p w14:paraId="286CBB17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6E5224DD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00FC0282" w14:textId="77777777" w:rsidTr="00D5451D">
        <w:trPr>
          <w:trHeight w:val="612"/>
        </w:trPr>
        <w:tc>
          <w:tcPr>
            <w:tcW w:w="338" w:type="dxa"/>
            <w:shd w:val="clear" w:color="000000" w:fill="FFFFFF"/>
            <w:hideMark/>
          </w:tcPr>
          <w:p w14:paraId="07681728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818" w:type="dxa"/>
            <w:shd w:val="clear" w:color="000000" w:fill="FFFFFF"/>
            <w:hideMark/>
          </w:tcPr>
          <w:p w14:paraId="3F4D0CB5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FENX.02.04-IW.01-0059/25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09ED57EB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Miasta Wejherowa</w:t>
            </w:r>
          </w:p>
        </w:tc>
        <w:tc>
          <w:tcPr>
            <w:tcW w:w="1494" w:type="dxa"/>
            <w:shd w:val="clear" w:color="000000" w:fill="FFFFFF"/>
            <w:hideMark/>
          </w:tcPr>
          <w:p w14:paraId="715295E1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084CCBD5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Budowa zielono-niebieskiej infrastruktury wraz z systemem oczyszczania wód </w:t>
            </w: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opadowych i roztopowych na terenie Miasta Wejherowa</w:t>
            </w:r>
          </w:p>
        </w:tc>
        <w:tc>
          <w:tcPr>
            <w:tcW w:w="1154" w:type="dxa"/>
            <w:shd w:val="clear" w:color="000000" w:fill="FFFFFF"/>
            <w:hideMark/>
          </w:tcPr>
          <w:p w14:paraId="05345DDC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lastRenderedPageBreak/>
              <w:t>22 484 800,00</w:t>
            </w:r>
          </w:p>
        </w:tc>
        <w:tc>
          <w:tcPr>
            <w:tcW w:w="1223" w:type="dxa"/>
            <w:shd w:val="clear" w:color="000000" w:fill="FFFFFF"/>
            <w:hideMark/>
          </w:tcPr>
          <w:p w14:paraId="45016C3B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22 484 800,00</w:t>
            </w:r>
          </w:p>
        </w:tc>
        <w:tc>
          <w:tcPr>
            <w:tcW w:w="1214" w:type="dxa"/>
            <w:shd w:val="clear" w:color="000000" w:fill="FFFFFF"/>
            <w:hideMark/>
          </w:tcPr>
          <w:p w14:paraId="62A1ECD2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17 922 634,08</w:t>
            </w:r>
          </w:p>
        </w:tc>
        <w:tc>
          <w:tcPr>
            <w:tcW w:w="1195" w:type="dxa"/>
            <w:shd w:val="clear" w:color="000000" w:fill="FFFFFF"/>
            <w:hideMark/>
          </w:tcPr>
          <w:p w14:paraId="790728E0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22B80B7E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3F35F3C8" w14:textId="77777777" w:rsidTr="00D5451D">
        <w:trPr>
          <w:trHeight w:val="408"/>
        </w:trPr>
        <w:tc>
          <w:tcPr>
            <w:tcW w:w="338" w:type="dxa"/>
            <w:shd w:val="clear" w:color="000000" w:fill="FFFFFF"/>
            <w:hideMark/>
          </w:tcPr>
          <w:p w14:paraId="5EF8DF43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818" w:type="dxa"/>
            <w:shd w:val="clear" w:color="000000" w:fill="FFFFFF"/>
            <w:hideMark/>
          </w:tcPr>
          <w:p w14:paraId="0C99E35D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FENX.02.04-IW.01-0060/25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06B41372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Miasto Ostrów Wielkopolski</w:t>
            </w:r>
          </w:p>
        </w:tc>
        <w:tc>
          <w:tcPr>
            <w:tcW w:w="1494" w:type="dxa"/>
            <w:shd w:val="clear" w:color="000000" w:fill="FFFFFF"/>
            <w:hideMark/>
          </w:tcPr>
          <w:p w14:paraId="455AB9C8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wielkopolskie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4495FE6E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Rozwój zielono – niebieskiej infrastruktury na terenie Gminy Miasto Ostrów Wielkopolski</w:t>
            </w:r>
          </w:p>
        </w:tc>
        <w:tc>
          <w:tcPr>
            <w:tcW w:w="1154" w:type="dxa"/>
            <w:shd w:val="clear" w:color="000000" w:fill="FFFFFF"/>
            <w:hideMark/>
          </w:tcPr>
          <w:p w14:paraId="494E9475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15 959 616,29</w:t>
            </w:r>
          </w:p>
        </w:tc>
        <w:tc>
          <w:tcPr>
            <w:tcW w:w="1223" w:type="dxa"/>
            <w:shd w:val="clear" w:color="000000" w:fill="FFFFFF"/>
            <w:hideMark/>
          </w:tcPr>
          <w:p w14:paraId="66A225D1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14 638 963,66</w:t>
            </w:r>
          </w:p>
        </w:tc>
        <w:tc>
          <w:tcPr>
            <w:tcW w:w="1214" w:type="dxa"/>
            <w:shd w:val="clear" w:color="000000" w:fill="FFFFFF"/>
            <w:hideMark/>
          </w:tcPr>
          <w:p w14:paraId="7591B08B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11 668 717,93</w:t>
            </w:r>
          </w:p>
        </w:tc>
        <w:tc>
          <w:tcPr>
            <w:tcW w:w="1195" w:type="dxa"/>
            <w:shd w:val="clear" w:color="000000" w:fill="FFFFFF"/>
            <w:hideMark/>
          </w:tcPr>
          <w:p w14:paraId="712EBABB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28BE8A0D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05921A24" w14:textId="77777777" w:rsidTr="00D5451D">
        <w:trPr>
          <w:trHeight w:val="408"/>
        </w:trPr>
        <w:tc>
          <w:tcPr>
            <w:tcW w:w="338" w:type="dxa"/>
            <w:shd w:val="clear" w:color="000000" w:fill="FFFFFF"/>
            <w:hideMark/>
          </w:tcPr>
          <w:p w14:paraId="13D6100F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818" w:type="dxa"/>
            <w:shd w:val="clear" w:color="000000" w:fill="FFFFFF"/>
            <w:hideMark/>
          </w:tcPr>
          <w:p w14:paraId="1632BF1B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FENX.02.04-IW.01-0061/25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33DA365E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Miasto Malbork</w:t>
            </w:r>
          </w:p>
        </w:tc>
        <w:tc>
          <w:tcPr>
            <w:tcW w:w="1494" w:type="dxa"/>
            <w:shd w:val="clear" w:color="000000" w:fill="FFFFFF"/>
            <w:hideMark/>
          </w:tcPr>
          <w:p w14:paraId="55647988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0A9737E4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Budowa sieci kanalizacji deszczowej z przyłączami w obrębie dzielnicy Wielbark w Malborku</w:t>
            </w:r>
          </w:p>
        </w:tc>
        <w:tc>
          <w:tcPr>
            <w:tcW w:w="1154" w:type="dxa"/>
            <w:shd w:val="clear" w:color="000000" w:fill="FFFFFF"/>
            <w:hideMark/>
          </w:tcPr>
          <w:p w14:paraId="6647E55E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13 543 009,95</w:t>
            </w:r>
          </w:p>
        </w:tc>
        <w:tc>
          <w:tcPr>
            <w:tcW w:w="1223" w:type="dxa"/>
            <w:shd w:val="clear" w:color="000000" w:fill="FFFFFF"/>
            <w:hideMark/>
          </w:tcPr>
          <w:p w14:paraId="6F37222F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13 543 009,95</w:t>
            </w:r>
          </w:p>
        </w:tc>
        <w:tc>
          <w:tcPr>
            <w:tcW w:w="1214" w:type="dxa"/>
            <w:shd w:val="clear" w:color="000000" w:fill="FFFFFF"/>
            <w:hideMark/>
          </w:tcPr>
          <w:p w14:paraId="31275984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10 659 703,13</w:t>
            </w:r>
          </w:p>
        </w:tc>
        <w:tc>
          <w:tcPr>
            <w:tcW w:w="1195" w:type="dxa"/>
            <w:shd w:val="clear" w:color="000000" w:fill="FFFFFF"/>
            <w:hideMark/>
          </w:tcPr>
          <w:p w14:paraId="4DA1DAEB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55584B87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031FF06B" w14:textId="77777777" w:rsidTr="00D5451D">
        <w:trPr>
          <w:trHeight w:val="816"/>
        </w:trPr>
        <w:tc>
          <w:tcPr>
            <w:tcW w:w="338" w:type="dxa"/>
            <w:shd w:val="clear" w:color="000000" w:fill="FFFFFF"/>
            <w:hideMark/>
          </w:tcPr>
          <w:p w14:paraId="51018229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818" w:type="dxa"/>
            <w:shd w:val="clear" w:color="000000" w:fill="FFFFFF"/>
            <w:hideMark/>
          </w:tcPr>
          <w:p w14:paraId="41EB49BE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FENX.02.04-IW.01-0062/25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7A78D89C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Ropczyce</w:t>
            </w:r>
          </w:p>
        </w:tc>
        <w:tc>
          <w:tcPr>
            <w:tcW w:w="1494" w:type="dxa"/>
            <w:shd w:val="clear" w:color="000000" w:fill="FFFFFF"/>
            <w:hideMark/>
          </w:tcPr>
          <w:p w14:paraId="091AC9AB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podkarpackie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63B7554C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Zagospodarowanie wód opadowych i roztopowych na os. pod Pałacem i os. Skorodeckiego wraz z rewitalizacją rynku w Ropczycach</w:t>
            </w:r>
          </w:p>
        </w:tc>
        <w:tc>
          <w:tcPr>
            <w:tcW w:w="1154" w:type="dxa"/>
            <w:shd w:val="clear" w:color="000000" w:fill="FFFFFF"/>
            <w:hideMark/>
          </w:tcPr>
          <w:p w14:paraId="0B503CF3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9 863 783,28</w:t>
            </w:r>
          </w:p>
        </w:tc>
        <w:tc>
          <w:tcPr>
            <w:tcW w:w="1223" w:type="dxa"/>
            <w:shd w:val="clear" w:color="000000" w:fill="FFFFFF"/>
            <w:hideMark/>
          </w:tcPr>
          <w:p w14:paraId="203EDED1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9 863 783,28</w:t>
            </w:r>
          </w:p>
        </w:tc>
        <w:tc>
          <w:tcPr>
            <w:tcW w:w="1214" w:type="dxa"/>
            <w:shd w:val="clear" w:color="000000" w:fill="FFFFFF"/>
            <w:hideMark/>
          </w:tcPr>
          <w:p w14:paraId="26F6B5AB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7 862 421,65</w:t>
            </w:r>
          </w:p>
        </w:tc>
        <w:tc>
          <w:tcPr>
            <w:tcW w:w="1195" w:type="dxa"/>
            <w:shd w:val="clear" w:color="000000" w:fill="FFFFFF"/>
            <w:hideMark/>
          </w:tcPr>
          <w:p w14:paraId="61A42E5F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7293D6C3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0901EC8F" w14:textId="77777777" w:rsidTr="00D5451D">
        <w:trPr>
          <w:trHeight w:val="612"/>
        </w:trPr>
        <w:tc>
          <w:tcPr>
            <w:tcW w:w="338" w:type="dxa"/>
            <w:shd w:val="clear" w:color="000000" w:fill="FFFFFF"/>
            <w:hideMark/>
          </w:tcPr>
          <w:p w14:paraId="7B56F569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818" w:type="dxa"/>
            <w:shd w:val="clear" w:color="000000" w:fill="FFFFFF"/>
            <w:hideMark/>
          </w:tcPr>
          <w:p w14:paraId="5211B45B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FENX.02.04-IW.01-0063/25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0C40F788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Sokółka</w:t>
            </w:r>
          </w:p>
        </w:tc>
        <w:tc>
          <w:tcPr>
            <w:tcW w:w="1494" w:type="dxa"/>
            <w:shd w:val="clear" w:color="000000" w:fill="FFFFFF"/>
            <w:hideMark/>
          </w:tcPr>
          <w:p w14:paraId="3364C22C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podlaskie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3B79DA71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Budowa zbiornika retencyjnego wraz z infrastrukturą towarzyszącą i kanałem deszczowym w ul. Kolejowej w Sokółce</w:t>
            </w:r>
          </w:p>
        </w:tc>
        <w:tc>
          <w:tcPr>
            <w:tcW w:w="1154" w:type="dxa"/>
            <w:shd w:val="clear" w:color="000000" w:fill="FFFFFF"/>
            <w:hideMark/>
          </w:tcPr>
          <w:p w14:paraId="4CBDED54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23" w:type="dxa"/>
            <w:shd w:val="clear" w:color="000000" w:fill="FFFFFF"/>
            <w:hideMark/>
          </w:tcPr>
          <w:p w14:paraId="2D4685E9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20 000 000,00</w:t>
            </w:r>
          </w:p>
        </w:tc>
        <w:tc>
          <w:tcPr>
            <w:tcW w:w="1214" w:type="dxa"/>
            <w:shd w:val="clear" w:color="000000" w:fill="FFFFFF"/>
            <w:hideMark/>
          </w:tcPr>
          <w:p w14:paraId="058BFFAF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15 942 000,00</w:t>
            </w:r>
          </w:p>
        </w:tc>
        <w:tc>
          <w:tcPr>
            <w:tcW w:w="1195" w:type="dxa"/>
            <w:shd w:val="clear" w:color="000000" w:fill="FFFFFF"/>
            <w:hideMark/>
          </w:tcPr>
          <w:p w14:paraId="66DC8D5A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3627990D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02844E23" w14:textId="77777777" w:rsidTr="00D5451D">
        <w:trPr>
          <w:trHeight w:val="408"/>
        </w:trPr>
        <w:tc>
          <w:tcPr>
            <w:tcW w:w="338" w:type="dxa"/>
            <w:shd w:val="clear" w:color="000000" w:fill="FFFFFF"/>
            <w:hideMark/>
          </w:tcPr>
          <w:p w14:paraId="29DCDB07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818" w:type="dxa"/>
            <w:shd w:val="clear" w:color="000000" w:fill="FFFFFF"/>
            <w:hideMark/>
          </w:tcPr>
          <w:p w14:paraId="18CB7469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FENX.02.04-IW.01-0064/25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503DA3F4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Miasto Lębork</w:t>
            </w:r>
          </w:p>
        </w:tc>
        <w:tc>
          <w:tcPr>
            <w:tcW w:w="1494" w:type="dxa"/>
            <w:shd w:val="clear" w:color="000000" w:fill="FFFFFF"/>
            <w:hideMark/>
          </w:tcPr>
          <w:p w14:paraId="67C7B03D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72C103E0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Deszcz pod kontrolą – klimatyczna transformacja Lęborka – etap I</w:t>
            </w:r>
          </w:p>
        </w:tc>
        <w:tc>
          <w:tcPr>
            <w:tcW w:w="1154" w:type="dxa"/>
            <w:shd w:val="clear" w:color="000000" w:fill="FFFFFF"/>
            <w:hideMark/>
          </w:tcPr>
          <w:p w14:paraId="71BEA1E8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8 217 503,86</w:t>
            </w:r>
          </w:p>
        </w:tc>
        <w:tc>
          <w:tcPr>
            <w:tcW w:w="1223" w:type="dxa"/>
            <w:shd w:val="clear" w:color="000000" w:fill="FFFFFF"/>
            <w:hideMark/>
          </w:tcPr>
          <w:p w14:paraId="39563319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8 217 503,86</w:t>
            </w:r>
          </w:p>
        </w:tc>
        <w:tc>
          <w:tcPr>
            <w:tcW w:w="1214" w:type="dxa"/>
            <w:shd w:val="clear" w:color="000000" w:fill="FFFFFF"/>
            <w:hideMark/>
          </w:tcPr>
          <w:p w14:paraId="3AF31CA0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6 467 997,23</w:t>
            </w:r>
          </w:p>
        </w:tc>
        <w:tc>
          <w:tcPr>
            <w:tcW w:w="1195" w:type="dxa"/>
            <w:shd w:val="clear" w:color="000000" w:fill="FFFFFF"/>
            <w:hideMark/>
          </w:tcPr>
          <w:p w14:paraId="1B9DF819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1643A5FC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1E8E8BF0" w14:textId="77777777" w:rsidTr="00D5451D">
        <w:trPr>
          <w:trHeight w:val="612"/>
        </w:trPr>
        <w:tc>
          <w:tcPr>
            <w:tcW w:w="338" w:type="dxa"/>
            <w:shd w:val="clear" w:color="000000" w:fill="FFFFFF"/>
            <w:hideMark/>
          </w:tcPr>
          <w:p w14:paraId="28B6529B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818" w:type="dxa"/>
            <w:shd w:val="clear" w:color="000000" w:fill="FFFFFF"/>
            <w:hideMark/>
          </w:tcPr>
          <w:p w14:paraId="758BDF7F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FENX.02.04-IW.01-0068/25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1209FE28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Miasto Sokołów Podlaski</w:t>
            </w:r>
          </w:p>
        </w:tc>
        <w:tc>
          <w:tcPr>
            <w:tcW w:w="1494" w:type="dxa"/>
            <w:shd w:val="clear" w:color="000000" w:fill="FFFFFF"/>
            <w:hideMark/>
          </w:tcPr>
          <w:p w14:paraId="2467F11E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4299C24C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Sokołów Podlaski jako wodna fabryka tlenu. Zielono-niebieska infrastruktura przygotowująca miasto do zmian klimatycznych</w:t>
            </w:r>
          </w:p>
        </w:tc>
        <w:tc>
          <w:tcPr>
            <w:tcW w:w="1154" w:type="dxa"/>
            <w:shd w:val="clear" w:color="000000" w:fill="FFFFFF"/>
            <w:hideMark/>
          </w:tcPr>
          <w:p w14:paraId="1FBFB281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18 927 975,04</w:t>
            </w:r>
          </w:p>
        </w:tc>
        <w:tc>
          <w:tcPr>
            <w:tcW w:w="1223" w:type="dxa"/>
            <w:shd w:val="clear" w:color="000000" w:fill="FFFFFF"/>
            <w:hideMark/>
          </w:tcPr>
          <w:p w14:paraId="182FD0FD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18 927 975,04</w:t>
            </w:r>
          </w:p>
        </w:tc>
        <w:tc>
          <w:tcPr>
            <w:tcW w:w="1214" w:type="dxa"/>
            <w:shd w:val="clear" w:color="000000" w:fill="FFFFFF"/>
            <w:hideMark/>
          </w:tcPr>
          <w:p w14:paraId="7D713061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15 087 487,64</w:t>
            </w:r>
          </w:p>
        </w:tc>
        <w:tc>
          <w:tcPr>
            <w:tcW w:w="1195" w:type="dxa"/>
            <w:shd w:val="clear" w:color="000000" w:fill="FFFFFF"/>
            <w:hideMark/>
          </w:tcPr>
          <w:p w14:paraId="7A59FB76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6910D261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666BE771" w14:textId="77777777" w:rsidTr="00D5451D">
        <w:trPr>
          <w:trHeight w:val="408"/>
        </w:trPr>
        <w:tc>
          <w:tcPr>
            <w:tcW w:w="338" w:type="dxa"/>
            <w:shd w:val="clear" w:color="000000" w:fill="FFFFFF"/>
            <w:hideMark/>
          </w:tcPr>
          <w:p w14:paraId="5D9B2C36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818" w:type="dxa"/>
            <w:shd w:val="clear" w:color="000000" w:fill="FFFFFF"/>
            <w:hideMark/>
          </w:tcPr>
          <w:p w14:paraId="24FBEC09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FENX.02.04-IW.01-0069/25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6F9AD5A1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Miasto Przasnysz</w:t>
            </w:r>
          </w:p>
        </w:tc>
        <w:tc>
          <w:tcPr>
            <w:tcW w:w="1494" w:type="dxa"/>
            <w:shd w:val="clear" w:color="000000" w:fill="FFFFFF"/>
            <w:hideMark/>
          </w:tcPr>
          <w:p w14:paraId="220282D1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5561532E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Zintegrowany system zagospodarowania wód opadowych nad rzeką Węgierką w Przasnyszu</w:t>
            </w:r>
          </w:p>
        </w:tc>
        <w:tc>
          <w:tcPr>
            <w:tcW w:w="1154" w:type="dxa"/>
            <w:shd w:val="clear" w:color="000000" w:fill="FFFFFF"/>
            <w:hideMark/>
          </w:tcPr>
          <w:p w14:paraId="11C101F3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27 634 921,30</w:t>
            </w:r>
          </w:p>
        </w:tc>
        <w:tc>
          <w:tcPr>
            <w:tcW w:w="1223" w:type="dxa"/>
            <w:shd w:val="clear" w:color="000000" w:fill="FFFFFF"/>
            <w:hideMark/>
          </w:tcPr>
          <w:p w14:paraId="347492E2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27 634 921,30</w:t>
            </w:r>
          </w:p>
        </w:tc>
        <w:tc>
          <w:tcPr>
            <w:tcW w:w="1214" w:type="dxa"/>
            <w:shd w:val="clear" w:color="000000" w:fill="FFFFFF"/>
            <w:hideMark/>
          </w:tcPr>
          <w:p w14:paraId="7733A624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22 027 794,60</w:t>
            </w:r>
          </w:p>
        </w:tc>
        <w:tc>
          <w:tcPr>
            <w:tcW w:w="1195" w:type="dxa"/>
            <w:shd w:val="clear" w:color="000000" w:fill="FFFFFF"/>
            <w:hideMark/>
          </w:tcPr>
          <w:p w14:paraId="13799C35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pozytywny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3B6A4ABC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podstawowy</w:t>
            </w:r>
          </w:p>
        </w:tc>
      </w:tr>
      <w:tr w:rsidR="00D5451D" w:rsidRPr="00687126" w14:paraId="75434A6B" w14:textId="77777777" w:rsidTr="00D5451D">
        <w:trPr>
          <w:trHeight w:val="612"/>
        </w:trPr>
        <w:tc>
          <w:tcPr>
            <w:tcW w:w="338" w:type="dxa"/>
            <w:shd w:val="clear" w:color="000000" w:fill="FFFFFF"/>
            <w:hideMark/>
          </w:tcPr>
          <w:p w14:paraId="549AD71B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818" w:type="dxa"/>
            <w:shd w:val="clear" w:color="000000" w:fill="FFFFFF"/>
            <w:hideMark/>
          </w:tcPr>
          <w:p w14:paraId="533B06B7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FENX.02.04-IW.01-0065/25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1A7D8781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1494" w:type="dxa"/>
            <w:shd w:val="clear" w:color="000000" w:fill="FFFFFF"/>
            <w:hideMark/>
          </w:tcPr>
          <w:p w14:paraId="5CC41E5A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6ACD4F44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Budowa kanalizacji deszczowej i zbiorników retencyjnych – Miasto Kościerzyna (ul. Chojnicka, ul. Spokojna, ul. Cegielnia)</w:t>
            </w:r>
          </w:p>
        </w:tc>
        <w:tc>
          <w:tcPr>
            <w:tcW w:w="1154" w:type="dxa"/>
            <w:shd w:val="clear" w:color="000000" w:fill="FFFFFF"/>
            <w:hideMark/>
          </w:tcPr>
          <w:p w14:paraId="6166C51C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15 606 133,99</w:t>
            </w:r>
          </w:p>
        </w:tc>
        <w:tc>
          <w:tcPr>
            <w:tcW w:w="1223" w:type="dxa"/>
            <w:shd w:val="clear" w:color="000000" w:fill="FFFFFF"/>
            <w:hideMark/>
          </w:tcPr>
          <w:p w14:paraId="3EA4A21B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15 318 527,36</w:t>
            </w:r>
          </w:p>
        </w:tc>
        <w:tc>
          <w:tcPr>
            <w:tcW w:w="1214" w:type="dxa"/>
            <w:shd w:val="clear" w:color="000000" w:fill="FFFFFF"/>
            <w:hideMark/>
          </w:tcPr>
          <w:p w14:paraId="4CEBC4F8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12 210 398,15</w:t>
            </w:r>
          </w:p>
        </w:tc>
        <w:tc>
          <w:tcPr>
            <w:tcW w:w="1195" w:type="dxa"/>
            <w:shd w:val="clear" w:color="000000" w:fill="FFFFFF"/>
            <w:hideMark/>
          </w:tcPr>
          <w:p w14:paraId="0BF02BCC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negatywny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17CCF273" w14:textId="77777777" w:rsidR="00D5451D" w:rsidRPr="00687126" w:rsidRDefault="00D545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D5451D" w:rsidRPr="00687126" w14:paraId="51E61064" w14:textId="77777777" w:rsidTr="00D5451D">
        <w:trPr>
          <w:trHeight w:val="408"/>
        </w:trPr>
        <w:tc>
          <w:tcPr>
            <w:tcW w:w="338" w:type="dxa"/>
            <w:shd w:val="clear" w:color="000000" w:fill="FFFFFF"/>
            <w:hideMark/>
          </w:tcPr>
          <w:p w14:paraId="318AD80B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818" w:type="dxa"/>
            <w:shd w:val="clear" w:color="000000" w:fill="FFFFFF"/>
            <w:hideMark/>
          </w:tcPr>
          <w:p w14:paraId="368EEA80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FENX.02.04-IW.01-0066/25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23C6F570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1494" w:type="dxa"/>
            <w:shd w:val="clear" w:color="000000" w:fill="FFFFFF"/>
            <w:hideMark/>
          </w:tcPr>
          <w:p w14:paraId="22C2815D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1AE97EB1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Regulacja zlewni rzeki </w:t>
            </w:r>
            <w:proofErr w:type="spellStart"/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Bibrowej</w:t>
            </w:r>
            <w:proofErr w:type="spellEnd"/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 xml:space="preserve"> - Budowa kanału ulgi</w:t>
            </w:r>
          </w:p>
        </w:tc>
        <w:tc>
          <w:tcPr>
            <w:tcW w:w="1154" w:type="dxa"/>
            <w:shd w:val="clear" w:color="000000" w:fill="FFFFFF"/>
            <w:hideMark/>
          </w:tcPr>
          <w:p w14:paraId="0AADFEBB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8 251 546,83</w:t>
            </w:r>
          </w:p>
        </w:tc>
        <w:tc>
          <w:tcPr>
            <w:tcW w:w="1223" w:type="dxa"/>
            <w:shd w:val="clear" w:color="000000" w:fill="FFFFFF"/>
            <w:hideMark/>
          </w:tcPr>
          <w:p w14:paraId="501208C6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7 567 852,06</w:t>
            </w:r>
          </w:p>
        </w:tc>
        <w:tc>
          <w:tcPr>
            <w:tcW w:w="1214" w:type="dxa"/>
            <w:shd w:val="clear" w:color="000000" w:fill="FFFFFF"/>
            <w:hideMark/>
          </w:tcPr>
          <w:p w14:paraId="5EE780A6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6 032 334,86</w:t>
            </w:r>
          </w:p>
        </w:tc>
        <w:tc>
          <w:tcPr>
            <w:tcW w:w="1195" w:type="dxa"/>
            <w:shd w:val="clear" w:color="000000" w:fill="FFFFFF"/>
            <w:hideMark/>
          </w:tcPr>
          <w:p w14:paraId="723F4FA5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negatywny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01DF6A00" w14:textId="77777777" w:rsidR="00D5451D" w:rsidRPr="00687126" w:rsidRDefault="00D545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D5451D" w:rsidRPr="00687126" w14:paraId="199B2CC0" w14:textId="77777777" w:rsidTr="00D5451D">
        <w:trPr>
          <w:trHeight w:val="612"/>
        </w:trPr>
        <w:tc>
          <w:tcPr>
            <w:tcW w:w="338" w:type="dxa"/>
            <w:shd w:val="clear" w:color="000000" w:fill="FFFFFF"/>
            <w:hideMark/>
          </w:tcPr>
          <w:p w14:paraId="020F9DC7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818" w:type="dxa"/>
            <w:shd w:val="clear" w:color="000000" w:fill="FFFFFF"/>
            <w:hideMark/>
          </w:tcPr>
          <w:p w14:paraId="2C249FC7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FENX.02.04-IW.01-0067/25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14126FE3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Miejska Kościerzyna</w:t>
            </w:r>
          </w:p>
        </w:tc>
        <w:tc>
          <w:tcPr>
            <w:tcW w:w="1494" w:type="dxa"/>
            <w:shd w:val="clear" w:color="000000" w:fill="FFFFFF"/>
            <w:hideMark/>
          </w:tcPr>
          <w:p w14:paraId="225B12BC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1AEA83C6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Budowa systemu retencyjno-filtrującego na głównym wylocie wód opadowych w Kościerzynie oraz układów oczyszczających wody deszczowe</w:t>
            </w:r>
          </w:p>
        </w:tc>
        <w:tc>
          <w:tcPr>
            <w:tcW w:w="1154" w:type="dxa"/>
            <w:shd w:val="clear" w:color="000000" w:fill="FFFFFF"/>
            <w:hideMark/>
          </w:tcPr>
          <w:p w14:paraId="31CE15BA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6 767 213,33</w:t>
            </w:r>
          </w:p>
        </w:tc>
        <w:tc>
          <w:tcPr>
            <w:tcW w:w="1223" w:type="dxa"/>
            <w:shd w:val="clear" w:color="000000" w:fill="FFFFFF"/>
            <w:hideMark/>
          </w:tcPr>
          <w:p w14:paraId="4A244F65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6 076 736,82</w:t>
            </w:r>
          </w:p>
        </w:tc>
        <w:tc>
          <w:tcPr>
            <w:tcW w:w="1214" w:type="dxa"/>
            <w:shd w:val="clear" w:color="000000" w:fill="FFFFFF"/>
            <w:hideMark/>
          </w:tcPr>
          <w:p w14:paraId="6E06B2D3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4 843 766,91</w:t>
            </w:r>
          </w:p>
        </w:tc>
        <w:tc>
          <w:tcPr>
            <w:tcW w:w="1195" w:type="dxa"/>
            <w:shd w:val="clear" w:color="000000" w:fill="FFFFFF"/>
            <w:hideMark/>
          </w:tcPr>
          <w:p w14:paraId="12074064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negatywny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3B3DF9FF" w14:textId="77777777" w:rsidR="00D5451D" w:rsidRPr="00687126" w:rsidRDefault="00D545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  <w:tr w:rsidR="00D5451D" w:rsidRPr="00687126" w14:paraId="17D0B9EC" w14:textId="77777777" w:rsidTr="00D5451D">
        <w:trPr>
          <w:trHeight w:val="408"/>
        </w:trPr>
        <w:tc>
          <w:tcPr>
            <w:tcW w:w="338" w:type="dxa"/>
            <w:shd w:val="clear" w:color="000000" w:fill="FFFFFF"/>
            <w:hideMark/>
          </w:tcPr>
          <w:p w14:paraId="71107632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818" w:type="dxa"/>
            <w:shd w:val="clear" w:color="000000" w:fill="FFFFFF"/>
            <w:hideMark/>
          </w:tcPr>
          <w:p w14:paraId="1F936210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FENX.02.04-IW.01-0058/25</w:t>
            </w:r>
          </w:p>
        </w:tc>
        <w:tc>
          <w:tcPr>
            <w:tcW w:w="1325" w:type="dxa"/>
            <w:shd w:val="clear" w:color="000000" w:fill="FFFFFF"/>
            <w:hideMark/>
          </w:tcPr>
          <w:p w14:paraId="7425CA10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Gmina Miejska Bolesławiec</w:t>
            </w:r>
          </w:p>
        </w:tc>
        <w:tc>
          <w:tcPr>
            <w:tcW w:w="1494" w:type="dxa"/>
            <w:shd w:val="clear" w:color="000000" w:fill="FFFFFF"/>
            <w:hideMark/>
          </w:tcPr>
          <w:p w14:paraId="68C5C83D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3072" w:type="dxa"/>
            <w:shd w:val="clear" w:color="000000" w:fill="FFFFFF"/>
            <w:hideMark/>
          </w:tcPr>
          <w:p w14:paraId="069FB2E4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Adaptacja Miasta Bolesławiec do zmian klimatu</w:t>
            </w:r>
          </w:p>
        </w:tc>
        <w:tc>
          <w:tcPr>
            <w:tcW w:w="1154" w:type="dxa"/>
            <w:shd w:val="clear" w:color="000000" w:fill="FFFFFF"/>
            <w:hideMark/>
          </w:tcPr>
          <w:p w14:paraId="379E896E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8 375 762,65</w:t>
            </w:r>
          </w:p>
        </w:tc>
        <w:tc>
          <w:tcPr>
            <w:tcW w:w="1223" w:type="dxa"/>
            <w:shd w:val="clear" w:color="000000" w:fill="FFFFFF"/>
            <w:hideMark/>
          </w:tcPr>
          <w:p w14:paraId="580B0811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8 375 762,65</w:t>
            </w:r>
          </w:p>
        </w:tc>
        <w:tc>
          <w:tcPr>
            <w:tcW w:w="1214" w:type="dxa"/>
            <w:shd w:val="clear" w:color="000000" w:fill="FFFFFF"/>
            <w:hideMark/>
          </w:tcPr>
          <w:p w14:paraId="3A415C7A" w14:textId="77777777" w:rsidR="00D5451D" w:rsidRPr="00687126" w:rsidRDefault="00D5451D">
            <w:pPr>
              <w:jc w:val="right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6 592 562,78</w:t>
            </w:r>
          </w:p>
        </w:tc>
        <w:tc>
          <w:tcPr>
            <w:tcW w:w="1195" w:type="dxa"/>
            <w:shd w:val="clear" w:color="000000" w:fill="FFFFFF"/>
            <w:hideMark/>
          </w:tcPr>
          <w:p w14:paraId="78858829" w14:textId="77777777" w:rsidR="00D5451D" w:rsidRPr="00687126" w:rsidRDefault="00D5451D">
            <w:pPr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negatywny</w:t>
            </w:r>
          </w:p>
        </w:tc>
        <w:tc>
          <w:tcPr>
            <w:tcW w:w="1115" w:type="dxa"/>
            <w:shd w:val="clear" w:color="000000" w:fill="FFFFFF"/>
            <w:hideMark/>
          </w:tcPr>
          <w:p w14:paraId="35C596EA" w14:textId="77777777" w:rsidR="00D5451D" w:rsidRPr="00687126" w:rsidRDefault="00D5451D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7126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-</w:t>
            </w:r>
          </w:p>
        </w:tc>
      </w:tr>
    </w:tbl>
    <w:p w14:paraId="0E581834" w14:textId="77777777" w:rsidR="00A740B5" w:rsidRPr="00687126" w:rsidRDefault="00A740B5" w:rsidP="00C859F7">
      <w:pPr>
        <w:jc w:val="center"/>
        <w:rPr>
          <w:rFonts w:asciiTheme="minorHAnsi" w:hAnsiTheme="minorHAnsi" w:cstheme="minorHAnsi"/>
        </w:rPr>
      </w:pPr>
    </w:p>
    <w:sectPr w:rsidR="00A740B5" w:rsidRPr="00687126" w:rsidSect="002912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8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5FB1F" w14:textId="77777777" w:rsidR="00421C86" w:rsidRDefault="00421C86">
      <w:r>
        <w:separator/>
      </w:r>
    </w:p>
  </w:endnote>
  <w:endnote w:type="continuationSeparator" w:id="0">
    <w:p w14:paraId="1C2101DE" w14:textId="77777777" w:rsidR="00421C86" w:rsidRDefault="00421C86">
      <w:r>
        <w:continuationSeparator/>
      </w:r>
    </w:p>
  </w:endnote>
  <w:endnote w:type="continuationNotice" w:id="1">
    <w:p w14:paraId="03ED33C1" w14:textId="77777777" w:rsidR="00421C86" w:rsidRDefault="00421C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7C922" w14:textId="77777777" w:rsidR="006755E6" w:rsidRDefault="006755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1024708"/>
      <w:docPartObj>
        <w:docPartGallery w:val="Page Numbers (Bottom of Page)"/>
        <w:docPartUnique/>
      </w:docPartObj>
    </w:sdtPr>
    <w:sdtEndPr/>
    <w:sdtContent>
      <w:sdt>
        <w:sdtPr>
          <w:id w:val="-1601024187"/>
          <w:docPartObj>
            <w:docPartGallery w:val="Page Numbers (Top of Page)"/>
            <w:docPartUnique/>
          </w:docPartObj>
        </w:sdtPr>
        <w:sdtEndPr/>
        <w:sdtContent>
          <w:p w14:paraId="3075E3BC" w14:textId="731F874A" w:rsidR="00BF1470" w:rsidRDefault="00BF1470">
            <w:pPr>
              <w:pStyle w:val="Stopka"/>
              <w:jc w:val="center"/>
            </w:pP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A419E7">
              <w:rPr>
                <w:rFonts w:ascii="Calibri Light" w:hAnsi="Calibri Light" w:cs="Calibri Light"/>
                <w:noProof/>
                <w:sz w:val="22"/>
                <w:szCs w:val="22"/>
              </w:rPr>
              <w:t>4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A419E7">
              <w:rPr>
                <w:rFonts w:ascii="Calibri Light" w:hAnsi="Calibri Light" w:cs="Calibri Light"/>
                <w:noProof/>
                <w:sz w:val="22"/>
                <w:szCs w:val="22"/>
              </w:rPr>
              <w:t>4</w:t>
            </w:r>
            <w:r w:rsidRPr="00BF1470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134EC787" w14:textId="77777777" w:rsidR="00BF1470" w:rsidRDefault="00BF147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5818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7F0EE0E" w14:textId="591A7B91" w:rsidR="000D2A98" w:rsidRDefault="000D2A98">
            <w:pPr>
              <w:pStyle w:val="Stopka"/>
              <w:jc w:val="center"/>
            </w:pP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Strona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PAGE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A419E7">
              <w:rPr>
                <w:rFonts w:ascii="Calibri Light" w:hAnsi="Calibri Light" w:cs="Calibri Light"/>
                <w:noProof/>
                <w:sz w:val="22"/>
                <w:szCs w:val="22"/>
              </w:rPr>
              <w:t>1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t xml:space="preserve"> z 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begin"/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instrText>NUMPAGES</w:instrTex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separate"/>
            </w:r>
            <w:r w:rsidR="00A419E7">
              <w:rPr>
                <w:rFonts w:ascii="Calibri Light" w:hAnsi="Calibri Light" w:cs="Calibri Light"/>
                <w:noProof/>
                <w:sz w:val="22"/>
                <w:szCs w:val="22"/>
              </w:rPr>
              <w:t>4</w:t>
            </w:r>
            <w:r w:rsidRPr="000D2A98">
              <w:rPr>
                <w:rFonts w:ascii="Calibri Light" w:hAnsi="Calibri Light" w:cs="Calibri Light"/>
                <w:sz w:val="22"/>
                <w:szCs w:val="22"/>
              </w:rPr>
              <w:fldChar w:fldCharType="end"/>
            </w:r>
          </w:p>
        </w:sdtContent>
      </w:sdt>
    </w:sdtContent>
  </w:sdt>
  <w:p w14:paraId="3853F529" w14:textId="77777777" w:rsidR="000D2A98" w:rsidRDefault="000D2A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17C31" w14:textId="77777777" w:rsidR="00421C86" w:rsidRDefault="00421C86">
      <w:r>
        <w:separator/>
      </w:r>
    </w:p>
  </w:footnote>
  <w:footnote w:type="continuationSeparator" w:id="0">
    <w:p w14:paraId="4B3DEFCE" w14:textId="77777777" w:rsidR="00421C86" w:rsidRDefault="00421C86">
      <w:r>
        <w:continuationSeparator/>
      </w:r>
    </w:p>
  </w:footnote>
  <w:footnote w:type="continuationNotice" w:id="1">
    <w:p w14:paraId="1460E98D" w14:textId="77777777" w:rsidR="00421C86" w:rsidRDefault="00421C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2B0E" w14:textId="77777777" w:rsidR="006755E6" w:rsidRDefault="006755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7B03" w14:textId="77777777" w:rsidR="006755E6" w:rsidRDefault="006755E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33C03" w14:textId="0C1AAD74" w:rsidR="00693119" w:rsidRPr="002B0E74" w:rsidRDefault="00CF21B2" w:rsidP="006755E6">
    <w:pPr>
      <w:pStyle w:val="Nagwek"/>
      <w:jc w:val="center"/>
    </w:pPr>
    <w:r w:rsidRPr="00A06D67">
      <w:rPr>
        <w:rFonts w:cstheme="minorHAnsi"/>
        <w:noProof/>
      </w:rPr>
      <w:drawing>
        <wp:inline distT="0" distB="0" distL="0" distR="0" wp14:anchorId="767D01CC" wp14:editId="07E062F2">
          <wp:extent cx="5760720" cy="571500"/>
          <wp:effectExtent l="0" t="0" r="0" b="0"/>
          <wp:docPr id="8" name="Obraz 8" descr="Ciąg logotypów FEnIKS, RP, Dofinansowane przez UE i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Ciąg logotypów FEnIKS, RP, Dofinansowane przez UE i NFOŚiG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18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2B68"/>
    <w:multiLevelType w:val="hybridMultilevel"/>
    <w:tmpl w:val="F5A42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00569"/>
    <w:multiLevelType w:val="multilevel"/>
    <w:tmpl w:val="42FE8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D428E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9793F"/>
    <w:multiLevelType w:val="hybridMultilevel"/>
    <w:tmpl w:val="860AD0A4"/>
    <w:lvl w:ilvl="0" w:tplc="F6C6AE40">
      <w:numFmt w:val="bullet"/>
      <w:lvlText w:val=""/>
      <w:lvlJc w:val="left"/>
      <w:pPr>
        <w:tabs>
          <w:tab w:val="num" w:pos="360"/>
        </w:tabs>
        <w:ind w:left="360" w:firstLine="0"/>
      </w:pPr>
      <w:rPr>
        <w:rFonts w:ascii="Symbol" w:hAnsi="Symbol" w:hint="default"/>
        <w:color w:val="auto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546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E0F97"/>
    <w:multiLevelType w:val="hybridMultilevel"/>
    <w:tmpl w:val="6E96CE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E7379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D14"/>
    <w:multiLevelType w:val="hybridMultilevel"/>
    <w:tmpl w:val="08B67F30"/>
    <w:lvl w:ilvl="0" w:tplc="865271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95EDF"/>
    <w:multiLevelType w:val="hybridMultilevel"/>
    <w:tmpl w:val="C93EC92E"/>
    <w:lvl w:ilvl="0" w:tplc="04150017">
      <w:start w:val="1"/>
      <w:numFmt w:val="lowerLetter"/>
      <w:lvlText w:val="%1)"/>
      <w:lvlJc w:val="left"/>
      <w:pPr>
        <w:ind w:left="767" w:hanging="360"/>
      </w:pPr>
    </w:lvl>
    <w:lvl w:ilvl="1" w:tplc="04150019">
      <w:start w:val="1"/>
      <w:numFmt w:val="lowerLetter"/>
      <w:lvlText w:val="%2."/>
      <w:lvlJc w:val="left"/>
      <w:pPr>
        <w:ind w:left="1487" w:hanging="360"/>
      </w:pPr>
    </w:lvl>
    <w:lvl w:ilvl="2" w:tplc="0415001B">
      <w:start w:val="1"/>
      <w:numFmt w:val="lowerRoman"/>
      <w:lvlText w:val="%3."/>
      <w:lvlJc w:val="right"/>
      <w:pPr>
        <w:ind w:left="2207" w:hanging="180"/>
      </w:pPr>
    </w:lvl>
    <w:lvl w:ilvl="3" w:tplc="0415000F">
      <w:start w:val="1"/>
      <w:numFmt w:val="decimal"/>
      <w:lvlText w:val="%4."/>
      <w:lvlJc w:val="left"/>
      <w:pPr>
        <w:ind w:left="2927" w:hanging="360"/>
      </w:pPr>
    </w:lvl>
    <w:lvl w:ilvl="4" w:tplc="04150019">
      <w:start w:val="1"/>
      <w:numFmt w:val="lowerLetter"/>
      <w:lvlText w:val="%5."/>
      <w:lvlJc w:val="left"/>
      <w:pPr>
        <w:ind w:left="3647" w:hanging="360"/>
      </w:pPr>
    </w:lvl>
    <w:lvl w:ilvl="5" w:tplc="0415001B">
      <w:start w:val="1"/>
      <w:numFmt w:val="lowerRoman"/>
      <w:lvlText w:val="%6."/>
      <w:lvlJc w:val="right"/>
      <w:pPr>
        <w:ind w:left="4367" w:hanging="180"/>
      </w:pPr>
    </w:lvl>
    <w:lvl w:ilvl="6" w:tplc="0415000F">
      <w:start w:val="1"/>
      <w:numFmt w:val="decimal"/>
      <w:lvlText w:val="%7."/>
      <w:lvlJc w:val="left"/>
      <w:pPr>
        <w:ind w:left="5087" w:hanging="360"/>
      </w:pPr>
    </w:lvl>
    <w:lvl w:ilvl="7" w:tplc="04150019">
      <w:start w:val="1"/>
      <w:numFmt w:val="lowerLetter"/>
      <w:lvlText w:val="%8."/>
      <w:lvlJc w:val="left"/>
      <w:pPr>
        <w:ind w:left="5807" w:hanging="360"/>
      </w:pPr>
    </w:lvl>
    <w:lvl w:ilvl="8" w:tplc="0415001B">
      <w:start w:val="1"/>
      <w:numFmt w:val="lowerRoman"/>
      <w:lvlText w:val="%9."/>
      <w:lvlJc w:val="right"/>
      <w:pPr>
        <w:ind w:left="6527" w:hanging="180"/>
      </w:pPr>
    </w:lvl>
  </w:abstractNum>
  <w:abstractNum w:abstractNumId="10" w15:restartNumberingAfterBreak="0">
    <w:nsid w:val="1F84534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F4C0E"/>
    <w:multiLevelType w:val="hybridMultilevel"/>
    <w:tmpl w:val="2EF4C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333907"/>
    <w:multiLevelType w:val="hybridMultilevel"/>
    <w:tmpl w:val="90744E4E"/>
    <w:lvl w:ilvl="0" w:tplc="70945D8E">
      <w:start w:val="1"/>
      <w:numFmt w:val="decimal"/>
      <w:lvlText w:val="Kryterium formalne nr  %1. "/>
      <w:lvlJc w:val="left"/>
      <w:pPr>
        <w:ind w:left="27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13" w15:restartNumberingAfterBreak="0">
    <w:nsid w:val="2B935F07"/>
    <w:multiLevelType w:val="hybridMultilevel"/>
    <w:tmpl w:val="3D684AEA"/>
    <w:lvl w:ilvl="0" w:tplc="00F640C6">
      <w:start w:val="1"/>
      <w:numFmt w:val="decimal"/>
      <w:lvlText w:val="Kryterium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631DD"/>
    <w:multiLevelType w:val="hybridMultilevel"/>
    <w:tmpl w:val="D1D8DC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74B4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14659"/>
    <w:multiLevelType w:val="hybridMultilevel"/>
    <w:tmpl w:val="2F1C97F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93785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585C36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906C82"/>
    <w:multiLevelType w:val="hybridMultilevel"/>
    <w:tmpl w:val="DA0A6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1335A"/>
    <w:multiLevelType w:val="hybridMultilevel"/>
    <w:tmpl w:val="84449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54BEA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D59F2"/>
    <w:multiLevelType w:val="hybridMultilevel"/>
    <w:tmpl w:val="BD0CEF0C"/>
    <w:lvl w:ilvl="0" w:tplc="3A88C732">
      <w:start w:val="1"/>
      <w:numFmt w:val="bullet"/>
      <w:lvlText w:val=""/>
      <w:lvlJc w:val="left"/>
      <w:pPr>
        <w:tabs>
          <w:tab w:val="num" w:pos="927"/>
        </w:tabs>
        <w:ind w:left="927" w:hanging="567"/>
      </w:pPr>
      <w:rPr>
        <w:rFonts w:ascii="Symbol" w:hAnsi="Symbol" w:hint="default"/>
      </w:rPr>
    </w:lvl>
    <w:lvl w:ilvl="1" w:tplc="576A07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E4509"/>
    <w:multiLevelType w:val="hybridMultilevel"/>
    <w:tmpl w:val="4192D07C"/>
    <w:lvl w:ilvl="0" w:tplc="74E29C3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58E7013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673FD"/>
    <w:multiLevelType w:val="hybridMultilevel"/>
    <w:tmpl w:val="82EC267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1C212FD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3B54BF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519D8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50416D"/>
    <w:multiLevelType w:val="hybridMultilevel"/>
    <w:tmpl w:val="7A0C9BFE"/>
    <w:lvl w:ilvl="0" w:tplc="0415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66"/>
        </w:tabs>
        <w:ind w:left="20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86"/>
        </w:tabs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06"/>
        </w:tabs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26"/>
        </w:tabs>
        <w:ind w:left="42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46"/>
        </w:tabs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66"/>
        </w:tabs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86"/>
        </w:tabs>
        <w:ind w:left="63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06"/>
        </w:tabs>
        <w:ind w:left="7106" w:hanging="360"/>
      </w:pPr>
      <w:rPr>
        <w:rFonts w:ascii="Wingdings" w:hAnsi="Wingdings" w:hint="default"/>
      </w:rPr>
    </w:lvl>
  </w:abstractNum>
  <w:abstractNum w:abstractNumId="30" w15:restartNumberingAfterBreak="0">
    <w:nsid w:val="70042053"/>
    <w:multiLevelType w:val="hybridMultilevel"/>
    <w:tmpl w:val="A114FD6C"/>
    <w:lvl w:ilvl="0" w:tplc="3EB05F7E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C267EE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9C77F9"/>
    <w:multiLevelType w:val="hybridMultilevel"/>
    <w:tmpl w:val="AE36DC0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07D59"/>
    <w:multiLevelType w:val="hybridMultilevel"/>
    <w:tmpl w:val="FAF29B4C"/>
    <w:lvl w:ilvl="0" w:tplc="E18084AA">
      <w:start w:val="1"/>
      <w:numFmt w:val="decimal"/>
      <w:lvlText w:val="Kryterium formalne nr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64786E"/>
    <w:multiLevelType w:val="hybridMultilevel"/>
    <w:tmpl w:val="FB5469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6A7D5C">
      <w:start w:val="1"/>
      <w:numFmt w:val="lowerLetter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7D32B0"/>
    <w:multiLevelType w:val="hybridMultilevel"/>
    <w:tmpl w:val="D652A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992530">
    <w:abstractNumId w:val="16"/>
  </w:num>
  <w:num w:numId="2" w16cid:durableId="745146754">
    <w:abstractNumId w:val="22"/>
  </w:num>
  <w:num w:numId="3" w16cid:durableId="675110417">
    <w:abstractNumId w:val="4"/>
  </w:num>
  <w:num w:numId="4" w16cid:durableId="1485245879">
    <w:abstractNumId w:val="23"/>
  </w:num>
  <w:num w:numId="5" w16cid:durableId="404109241">
    <w:abstractNumId w:val="29"/>
  </w:num>
  <w:num w:numId="6" w16cid:durableId="1235316307">
    <w:abstractNumId w:val="12"/>
  </w:num>
  <w:num w:numId="7" w16cid:durableId="1351027274">
    <w:abstractNumId w:val="13"/>
  </w:num>
  <w:num w:numId="8" w16cid:durableId="1898590570">
    <w:abstractNumId w:val="1"/>
  </w:num>
  <w:num w:numId="9" w16cid:durableId="1530483912">
    <w:abstractNumId w:val="6"/>
  </w:num>
  <w:num w:numId="10" w16cid:durableId="246234714">
    <w:abstractNumId w:val="33"/>
  </w:num>
  <w:num w:numId="11" w16cid:durableId="1861818641">
    <w:abstractNumId w:val="30"/>
  </w:num>
  <w:num w:numId="12" w16cid:durableId="320934205">
    <w:abstractNumId w:val="34"/>
  </w:num>
  <w:num w:numId="13" w16cid:durableId="295529247">
    <w:abstractNumId w:val="2"/>
  </w:num>
  <w:num w:numId="14" w16cid:durableId="495150784">
    <w:abstractNumId w:val="24"/>
  </w:num>
  <w:num w:numId="15" w16cid:durableId="1971129879">
    <w:abstractNumId w:val="0"/>
  </w:num>
  <w:num w:numId="16" w16cid:durableId="704988039">
    <w:abstractNumId w:val="26"/>
  </w:num>
  <w:num w:numId="17" w16cid:durableId="1124154207">
    <w:abstractNumId w:val="5"/>
  </w:num>
  <w:num w:numId="18" w16cid:durableId="450903319">
    <w:abstractNumId w:val="27"/>
  </w:num>
  <w:num w:numId="19" w16cid:durableId="1066418330">
    <w:abstractNumId w:val="25"/>
  </w:num>
  <w:num w:numId="20" w16cid:durableId="1173951715">
    <w:abstractNumId w:val="21"/>
  </w:num>
  <w:num w:numId="21" w16cid:durableId="1823345461">
    <w:abstractNumId w:val="17"/>
  </w:num>
  <w:num w:numId="22" w16cid:durableId="157310678">
    <w:abstractNumId w:val="3"/>
  </w:num>
  <w:num w:numId="23" w16cid:durableId="1655060419">
    <w:abstractNumId w:val="7"/>
  </w:num>
  <w:num w:numId="24" w16cid:durableId="393242668">
    <w:abstractNumId w:val="15"/>
  </w:num>
  <w:num w:numId="25" w16cid:durableId="1144470703">
    <w:abstractNumId w:val="14"/>
  </w:num>
  <w:num w:numId="26" w16cid:durableId="9839281">
    <w:abstractNumId w:val="28"/>
  </w:num>
  <w:num w:numId="27" w16cid:durableId="700934966">
    <w:abstractNumId w:val="10"/>
  </w:num>
  <w:num w:numId="28" w16cid:durableId="141237746">
    <w:abstractNumId w:val="11"/>
  </w:num>
  <w:num w:numId="29" w16cid:durableId="919871064">
    <w:abstractNumId w:val="19"/>
  </w:num>
  <w:num w:numId="30" w16cid:durableId="1446659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161680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80573545">
    <w:abstractNumId w:val="18"/>
  </w:num>
  <w:num w:numId="33" w16cid:durableId="1038898102">
    <w:abstractNumId w:val="35"/>
  </w:num>
  <w:num w:numId="34" w16cid:durableId="1580138547">
    <w:abstractNumId w:val="31"/>
  </w:num>
  <w:num w:numId="35" w16cid:durableId="160118861">
    <w:abstractNumId w:val="8"/>
  </w:num>
  <w:num w:numId="36" w16cid:durableId="1056663838">
    <w:abstractNumId w:val="9"/>
  </w:num>
  <w:num w:numId="37" w16cid:durableId="177952212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6A"/>
    <w:rsid w:val="00002A6D"/>
    <w:rsid w:val="00002C4F"/>
    <w:rsid w:val="00012DE1"/>
    <w:rsid w:val="00013EC3"/>
    <w:rsid w:val="00021F3A"/>
    <w:rsid w:val="000249D7"/>
    <w:rsid w:val="00030F9B"/>
    <w:rsid w:val="00041C56"/>
    <w:rsid w:val="0005064E"/>
    <w:rsid w:val="00051CBB"/>
    <w:rsid w:val="000532E5"/>
    <w:rsid w:val="0005408F"/>
    <w:rsid w:val="000577D1"/>
    <w:rsid w:val="00067473"/>
    <w:rsid w:val="000779D6"/>
    <w:rsid w:val="00080774"/>
    <w:rsid w:val="00081C3D"/>
    <w:rsid w:val="00084ECA"/>
    <w:rsid w:val="00094242"/>
    <w:rsid w:val="000A11C6"/>
    <w:rsid w:val="000A3010"/>
    <w:rsid w:val="000B14E9"/>
    <w:rsid w:val="000B1B22"/>
    <w:rsid w:val="000B6444"/>
    <w:rsid w:val="000B76C0"/>
    <w:rsid w:val="000B7945"/>
    <w:rsid w:val="000C5F42"/>
    <w:rsid w:val="000C7871"/>
    <w:rsid w:val="000C7FCE"/>
    <w:rsid w:val="000D2A98"/>
    <w:rsid w:val="000E0D1E"/>
    <w:rsid w:val="000E3136"/>
    <w:rsid w:val="000E6A13"/>
    <w:rsid w:val="000F4734"/>
    <w:rsid w:val="000F51B8"/>
    <w:rsid w:val="000F7322"/>
    <w:rsid w:val="00103D43"/>
    <w:rsid w:val="00104355"/>
    <w:rsid w:val="00111D63"/>
    <w:rsid w:val="00114002"/>
    <w:rsid w:val="00114FBD"/>
    <w:rsid w:val="0012019F"/>
    <w:rsid w:val="00125AA5"/>
    <w:rsid w:val="00134671"/>
    <w:rsid w:val="001418C1"/>
    <w:rsid w:val="00143C0E"/>
    <w:rsid w:val="001447FA"/>
    <w:rsid w:val="00154EF8"/>
    <w:rsid w:val="001731D0"/>
    <w:rsid w:val="00174BA3"/>
    <w:rsid w:val="00177CEA"/>
    <w:rsid w:val="001801A5"/>
    <w:rsid w:val="001818F7"/>
    <w:rsid w:val="00183889"/>
    <w:rsid w:val="00187BA2"/>
    <w:rsid w:val="00190646"/>
    <w:rsid w:val="00194BC5"/>
    <w:rsid w:val="001977A7"/>
    <w:rsid w:val="001A55DD"/>
    <w:rsid w:val="001A60D9"/>
    <w:rsid w:val="001A6846"/>
    <w:rsid w:val="001A74A4"/>
    <w:rsid w:val="001B3913"/>
    <w:rsid w:val="001B7560"/>
    <w:rsid w:val="001C660F"/>
    <w:rsid w:val="001C6EC0"/>
    <w:rsid w:val="001E2F77"/>
    <w:rsid w:val="001E7830"/>
    <w:rsid w:val="001F5C58"/>
    <w:rsid w:val="001F6481"/>
    <w:rsid w:val="002043D5"/>
    <w:rsid w:val="0020454C"/>
    <w:rsid w:val="00207DFA"/>
    <w:rsid w:val="00211C55"/>
    <w:rsid w:val="00213300"/>
    <w:rsid w:val="00214E6A"/>
    <w:rsid w:val="002174DE"/>
    <w:rsid w:val="002244B5"/>
    <w:rsid w:val="002301C0"/>
    <w:rsid w:val="00231604"/>
    <w:rsid w:val="0023369F"/>
    <w:rsid w:val="002337C6"/>
    <w:rsid w:val="002406E3"/>
    <w:rsid w:val="00243D09"/>
    <w:rsid w:val="00252EAF"/>
    <w:rsid w:val="00253825"/>
    <w:rsid w:val="00254218"/>
    <w:rsid w:val="00260A64"/>
    <w:rsid w:val="00260BC8"/>
    <w:rsid w:val="002621FC"/>
    <w:rsid w:val="0027380E"/>
    <w:rsid w:val="00274AF8"/>
    <w:rsid w:val="00277C7A"/>
    <w:rsid w:val="00282C2D"/>
    <w:rsid w:val="002856E9"/>
    <w:rsid w:val="00291223"/>
    <w:rsid w:val="002A7428"/>
    <w:rsid w:val="002B0E74"/>
    <w:rsid w:val="002B12DE"/>
    <w:rsid w:val="002B229B"/>
    <w:rsid w:val="002B7891"/>
    <w:rsid w:val="002C0DA3"/>
    <w:rsid w:val="002C4C14"/>
    <w:rsid w:val="002C540B"/>
    <w:rsid w:val="002C58E4"/>
    <w:rsid w:val="002C6182"/>
    <w:rsid w:val="002D5C88"/>
    <w:rsid w:val="002D6880"/>
    <w:rsid w:val="002D785E"/>
    <w:rsid w:val="002D79B5"/>
    <w:rsid w:val="002E1F83"/>
    <w:rsid w:val="002E29B2"/>
    <w:rsid w:val="002E44BB"/>
    <w:rsid w:val="002E4B77"/>
    <w:rsid w:val="002F1283"/>
    <w:rsid w:val="002F3E99"/>
    <w:rsid w:val="002F52B1"/>
    <w:rsid w:val="002F54E7"/>
    <w:rsid w:val="003013CB"/>
    <w:rsid w:val="0030204B"/>
    <w:rsid w:val="00307308"/>
    <w:rsid w:val="003133CD"/>
    <w:rsid w:val="00316314"/>
    <w:rsid w:val="003168B8"/>
    <w:rsid w:val="00317C81"/>
    <w:rsid w:val="0032066A"/>
    <w:rsid w:val="00320B2A"/>
    <w:rsid w:val="003236BB"/>
    <w:rsid w:val="003359CE"/>
    <w:rsid w:val="0033792F"/>
    <w:rsid w:val="003421EF"/>
    <w:rsid w:val="00343D0E"/>
    <w:rsid w:val="00347A03"/>
    <w:rsid w:val="003502B2"/>
    <w:rsid w:val="00350761"/>
    <w:rsid w:val="0035532F"/>
    <w:rsid w:val="00356827"/>
    <w:rsid w:val="0036119E"/>
    <w:rsid w:val="0036396C"/>
    <w:rsid w:val="003676A7"/>
    <w:rsid w:val="00372D99"/>
    <w:rsid w:val="00375C8C"/>
    <w:rsid w:val="00375F4A"/>
    <w:rsid w:val="00377C8D"/>
    <w:rsid w:val="00387E00"/>
    <w:rsid w:val="0039404B"/>
    <w:rsid w:val="00394455"/>
    <w:rsid w:val="003A03DF"/>
    <w:rsid w:val="003A3602"/>
    <w:rsid w:val="003A40A2"/>
    <w:rsid w:val="003B498A"/>
    <w:rsid w:val="003B5CC1"/>
    <w:rsid w:val="003C3125"/>
    <w:rsid w:val="003C3B79"/>
    <w:rsid w:val="003C4488"/>
    <w:rsid w:val="003E0CF5"/>
    <w:rsid w:val="003E1483"/>
    <w:rsid w:val="003E4EF1"/>
    <w:rsid w:val="003E6D75"/>
    <w:rsid w:val="003F58E7"/>
    <w:rsid w:val="003F59C2"/>
    <w:rsid w:val="003F703D"/>
    <w:rsid w:val="004043BD"/>
    <w:rsid w:val="00407009"/>
    <w:rsid w:val="00410DDB"/>
    <w:rsid w:val="00411CFC"/>
    <w:rsid w:val="00420E3A"/>
    <w:rsid w:val="00421B20"/>
    <w:rsid w:val="00421C86"/>
    <w:rsid w:val="00426ABB"/>
    <w:rsid w:val="0043153E"/>
    <w:rsid w:val="00433A0C"/>
    <w:rsid w:val="004343C6"/>
    <w:rsid w:val="00434A9B"/>
    <w:rsid w:val="00434BE8"/>
    <w:rsid w:val="00434D3D"/>
    <w:rsid w:val="00437751"/>
    <w:rsid w:val="00444F52"/>
    <w:rsid w:val="00445E0D"/>
    <w:rsid w:val="00450F62"/>
    <w:rsid w:val="004535B6"/>
    <w:rsid w:val="00456207"/>
    <w:rsid w:val="00460A8E"/>
    <w:rsid w:val="00466615"/>
    <w:rsid w:val="00470363"/>
    <w:rsid w:val="00471461"/>
    <w:rsid w:val="00472297"/>
    <w:rsid w:val="004725C8"/>
    <w:rsid w:val="00473666"/>
    <w:rsid w:val="00482BF6"/>
    <w:rsid w:val="00484071"/>
    <w:rsid w:val="00495151"/>
    <w:rsid w:val="004A59D5"/>
    <w:rsid w:val="004A6CEC"/>
    <w:rsid w:val="004B15D8"/>
    <w:rsid w:val="004B1964"/>
    <w:rsid w:val="004B713B"/>
    <w:rsid w:val="004C77F3"/>
    <w:rsid w:val="004D0412"/>
    <w:rsid w:val="004D2350"/>
    <w:rsid w:val="004D3734"/>
    <w:rsid w:val="004D7F1E"/>
    <w:rsid w:val="004E1CFA"/>
    <w:rsid w:val="004E3D7B"/>
    <w:rsid w:val="004E3F6C"/>
    <w:rsid w:val="004E6794"/>
    <w:rsid w:val="004E7149"/>
    <w:rsid w:val="004F71E9"/>
    <w:rsid w:val="004F73FB"/>
    <w:rsid w:val="00500B40"/>
    <w:rsid w:val="005029B0"/>
    <w:rsid w:val="00504BC7"/>
    <w:rsid w:val="00507422"/>
    <w:rsid w:val="00517ACC"/>
    <w:rsid w:val="0052465F"/>
    <w:rsid w:val="005258C2"/>
    <w:rsid w:val="00532012"/>
    <w:rsid w:val="00532415"/>
    <w:rsid w:val="00536EBB"/>
    <w:rsid w:val="0054353A"/>
    <w:rsid w:val="00543723"/>
    <w:rsid w:val="00545461"/>
    <w:rsid w:val="00546B7D"/>
    <w:rsid w:val="00552993"/>
    <w:rsid w:val="0056012D"/>
    <w:rsid w:val="00560906"/>
    <w:rsid w:val="00566239"/>
    <w:rsid w:val="0056687E"/>
    <w:rsid w:val="00567A5B"/>
    <w:rsid w:val="00570AEA"/>
    <w:rsid w:val="00572198"/>
    <w:rsid w:val="00574C6B"/>
    <w:rsid w:val="005751A7"/>
    <w:rsid w:val="00577AD5"/>
    <w:rsid w:val="0058086F"/>
    <w:rsid w:val="00581B5F"/>
    <w:rsid w:val="00581CCE"/>
    <w:rsid w:val="00582B7F"/>
    <w:rsid w:val="0058493C"/>
    <w:rsid w:val="00587292"/>
    <w:rsid w:val="00587E9A"/>
    <w:rsid w:val="00590BAA"/>
    <w:rsid w:val="0059168D"/>
    <w:rsid w:val="005937F3"/>
    <w:rsid w:val="00597525"/>
    <w:rsid w:val="005A5F5C"/>
    <w:rsid w:val="005A6E62"/>
    <w:rsid w:val="005B3C51"/>
    <w:rsid w:val="005B651F"/>
    <w:rsid w:val="005C0573"/>
    <w:rsid w:val="005C3512"/>
    <w:rsid w:val="005C3D1D"/>
    <w:rsid w:val="005C69E0"/>
    <w:rsid w:val="005D1211"/>
    <w:rsid w:val="005D240D"/>
    <w:rsid w:val="005E412B"/>
    <w:rsid w:val="005E6038"/>
    <w:rsid w:val="005F22E6"/>
    <w:rsid w:val="005F3C11"/>
    <w:rsid w:val="005F4C71"/>
    <w:rsid w:val="005F57B4"/>
    <w:rsid w:val="005F7BB1"/>
    <w:rsid w:val="00607CAE"/>
    <w:rsid w:val="00610C4A"/>
    <w:rsid w:val="00611E63"/>
    <w:rsid w:val="00612C4A"/>
    <w:rsid w:val="006148BC"/>
    <w:rsid w:val="0062042E"/>
    <w:rsid w:val="00621B04"/>
    <w:rsid w:val="00622723"/>
    <w:rsid w:val="00640DC6"/>
    <w:rsid w:val="00642DB0"/>
    <w:rsid w:val="00647D0C"/>
    <w:rsid w:val="00650BC3"/>
    <w:rsid w:val="00656A4D"/>
    <w:rsid w:val="006572C2"/>
    <w:rsid w:val="00657C1E"/>
    <w:rsid w:val="00657E35"/>
    <w:rsid w:val="0066015F"/>
    <w:rsid w:val="00667CDD"/>
    <w:rsid w:val="006755E6"/>
    <w:rsid w:val="0068201D"/>
    <w:rsid w:val="006834FE"/>
    <w:rsid w:val="00687126"/>
    <w:rsid w:val="00687834"/>
    <w:rsid w:val="00693119"/>
    <w:rsid w:val="006A63B9"/>
    <w:rsid w:val="006B1746"/>
    <w:rsid w:val="006B42EE"/>
    <w:rsid w:val="006C12EE"/>
    <w:rsid w:val="006C1C5F"/>
    <w:rsid w:val="006C20D7"/>
    <w:rsid w:val="006C230D"/>
    <w:rsid w:val="006D3D9A"/>
    <w:rsid w:val="006D7B48"/>
    <w:rsid w:val="006E5613"/>
    <w:rsid w:val="006E6760"/>
    <w:rsid w:val="006E67BB"/>
    <w:rsid w:val="006E6FCE"/>
    <w:rsid w:val="006F3C66"/>
    <w:rsid w:val="0070511B"/>
    <w:rsid w:val="00706DC5"/>
    <w:rsid w:val="00713F21"/>
    <w:rsid w:val="00714E0D"/>
    <w:rsid w:val="007237EC"/>
    <w:rsid w:val="00723C86"/>
    <w:rsid w:val="007323BE"/>
    <w:rsid w:val="00732848"/>
    <w:rsid w:val="007339C3"/>
    <w:rsid w:val="00733EE6"/>
    <w:rsid w:val="00734B0D"/>
    <w:rsid w:val="007528F5"/>
    <w:rsid w:val="00755E78"/>
    <w:rsid w:val="007567F6"/>
    <w:rsid w:val="00757930"/>
    <w:rsid w:val="007606BC"/>
    <w:rsid w:val="0076363B"/>
    <w:rsid w:val="00766843"/>
    <w:rsid w:val="00775488"/>
    <w:rsid w:val="007771C1"/>
    <w:rsid w:val="00780E5B"/>
    <w:rsid w:val="00781993"/>
    <w:rsid w:val="0078251F"/>
    <w:rsid w:val="00784459"/>
    <w:rsid w:val="00790F43"/>
    <w:rsid w:val="00797D4D"/>
    <w:rsid w:val="007A5B01"/>
    <w:rsid w:val="007A6360"/>
    <w:rsid w:val="007B14C6"/>
    <w:rsid w:val="007B4F55"/>
    <w:rsid w:val="007B57DE"/>
    <w:rsid w:val="007C1DAF"/>
    <w:rsid w:val="007C36D5"/>
    <w:rsid w:val="007C3F9B"/>
    <w:rsid w:val="007D2438"/>
    <w:rsid w:val="007D43E5"/>
    <w:rsid w:val="007E06CC"/>
    <w:rsid w:val="007E2EA7"/>
    <w:rsid w:val="007E5675"/>
    <w:rsid w:val="007F02F5"/>
    <w:rsid w:val="00802BCE"/>
    <w:rsid w:val="00804D1D"/>
    <w:rsid w:val="008126A4"/>
    <w:rsid w:val="00813B2F"/>
    <w:rsid w:val="00820D89"/>
    <w:rsid w:val="0082660B"/>
    <w:rsid w:val="00827A5D"/>
    <w:rsid w:val="00841EB0"/>
    <w:rsid w:val="00852D9C"/>
    <w:rsid w:val="00856EB2"/>
    <w:rsid w:val="00860B4D"/>
    <w:rsid w:val="00862A4E"/>
    <w:rsid w:val="0086628B"/>
    <w:rsid w:val="00876626"/>
    <w:rsid w:val="00881337"/>
    <w:rsid w:val="0088256D"/>
    <w:rsid w:val="00882ED1"/>
    <w:rsid w:val="008910B4"/>
    <w:rsid w:val="0089138D"/>
    <w:rsid w:val="00891980"/>
    <w:rsid w:val="008A2408"/>
    <w:rsid w:val="008A5DDE"/>
    <w:rsid w:val="008A7078"/>
    <w:rsid w:val="008B0D59"/>
    <w:rsid w:val="008B5CFB"/>
    <w:rsid w:val="008B606D"/>
    <w:rsid w:val="008C3DEE"/>
    <w:rsid w:val="008C6823"/>
    <w:rsid w:val="008D1487"/>
    <w:rsid w:val="008D61D1"/>
    <w:rsid w:val="008D64D5"/>
    <w:rsid w:val="008E5B2F"/>
    <w:rsid w:val="008F049C"/>
    <w:rsid w:val="008F2E2B"/>
    <w:rsid w:val="008F3607"/>
    <w:rsid w:val="008F38D1"/>
    <w:rsid w:val="009031E0"/>
    <w:rsid w:val="00906BEB"/>
    <w:rsid w:val="00911B1F"/>
    <w:rsid w:val="009133D2"/>
    <w:rsid w:val="00915E8D"/>
    <w:rsid w:val="00917FAC"/>
    <w:rsid w:val="00923903"/>
    <w:rsid w:val="009256D1"/>
    <w:rsid w:val="00927977"/>
    <w:rsid w:val="00927ADD"/>
    <w:rsid w:val="00930D34"/>
    <w:rsid w:val="009400BA"/>
    <w:rsid w:val="00941101"/>
    <w:rsid w:val="00941E48"/>
    <w:rsid w:val="0094564F"/>
    <w:rsid w:val="0094633F"/>
    <w:rsid w:val="00947AE9"/>
    <w:rsid w:val="009525BE"/>
    <w:rsid w:val="00953EA5"/>
    <w:rsid w:val="00954164"/>
    <w:rsid w:val="009545F3"/>
    <w:rsid w:val="009549F7"/>
    <w:rsid w:val="009552E0"/>
    <w:rsid w:val="0095667A"/>
    <w:rsid w:val="0095727E"/>
    <w:rsid w:val="0096227C"/>
    <w:rsid w:val="009630CB"/>
    <w:rsid w:val="00965D28"/>
    <w:rsid w:val="009670D7"/>
    <w:rsid w:val="009670E3"/>
    <w:rsid w:val="00973CE1"/>
    <w:rsid w:val="00975CC1"/>
    <w:rsid w:val="009856DD"/>
    <w:rsid w:val="00987569"/>
    <w:rsid w:val="009933CC"/>
    <w:rsid w:val="009965BB"/>
    <w:rsid w:val="009A2111"/>
    <w:rsid w:val="009A2C99"/>
    <w:rsid w:val="009A4A6E"/>
    <w:rsid w:val="009A5FFB"/>
    <w:rsid w:val="009B31C7"/>
    <w:rsid w:val="009B7FB7"/>
    <w:rsid w:val="009B7FE1"/>
    <w:rsid w:val="009C3369"/>
    <w:rsid w:val="009C3F8B"/>
    <w:rsid w:val="009D2316"/>
    <w:rsid w:val="009E2331"/>
    <w:rsid w:val="009E357E"/>
    <w:rsid w:val="009E5440"/>
    <w:rsid w:val="009E5808"/>
    <w:rsid w:val="009E68EC"/>
    <w:rsid w:val="00A02F0A"/>
    <w:rsid w:val="00A065C2"/>
    <w:rsid w:val="00A07156"/>
    <w:rsid w:val="00A24CF0"/>
    <w:rsid w:val="00A258E7"/>
    <w:rsid w:val="00A34696"/>
    <w:rsid w:val="00A419E7"/>
    <w:rsid w:val="00A46E76"/>
    <w:rsid w:val="00A478FE"/>
    <w:rsid w:val="00A740B5"/>
    <w:rsid w:val="00A822C0"/>
    <w:rsid w:val="00A8380A"/>
    <w:rsid w:val="00A83FB4"/>
    <w:rsid w:val="00A84504"/>
    <w:rsid w:val="00A90C52"/>
    <w:rsid w:val="00A949BD"/>
    <w:rsid w:val="00A9571A"/>
    <w:rsid w:val="00A97742"/>
    <w:rsid w:val="00AA31F4"/>
    <w:rsid w:val="00AB34B8"/>
    <w:rsid w:val="00AB5B6A"/>
    <w:rsid w:val="00AB6004"/>
    <w:rsid w:val="00AB73C4"/>
    <w:rsid w:val="00AC19C4"/>
    <w:rsid w:val="00AD0CD7"/>
    <w:rsid w:val="00AD3D24"/>
    <w:rsid w:val="00AD7C7F"/>
    <w:rsid w:val="00AE3B99"/>
    <w:rsid w:val="00AE491F"/>
    <w:rsid w:val="00AF1B33"/>
    <w:rsid w:val="00AF4D8C"/>
    <w:rsid w:val="00AF5C56"/>
    <w:rsid w:val="00B0046C"/>
    <w:rsid w:val="00B025E5"/>
    <w:rsid w:val="00B04ACC"/>
    <w:rsid w:val="00B13111"/>
    <w:rsid w:val="00B26E19"/>
    <w:rsid w:val="00B37D90"/>
    <w:rsid w:val="00B41BD5"/>
    <w:rsid w:val="00B42BCA"/>
    <w:rsid w:val="00B43F5C"/>
    <w:rsid w:val="00B4406A"/>
    <w:rsid w:val="00B47D85"/>
    <w:rsid w:val="00B543CD"/>
    <w:rsid w:val="00B553A5"/>
    <w:rsid w:val="00B55512"/>
    <w:rsid w:val="00B61B7F"/>
    <w:rsid w:val="00B6249A"/>
    <w:rsid w:val="00B72F39"/>
    <w:rsid w:val="00B76849"/>
    <w:rsid w:val="00B7767C"/>
    <w:rsid w:val="00B77A35"/>
    <w:rsid w:val="00B82C92"/>
    <w:rsid w:val="00B855DE"/>
    <w:rsid w:val="00B85843"/>
    <w:rsid w:val="00B9622B"/>
    <w:rsid w:val="00BB292B"/>
    <w:rsid w:val="00BB69D9"/>
    <w:rsid w:val="00BB7001"/>
    <w:rsid w:val="00BC053A"/>
    <w:rsid w:val="00BC7C32"/>
    <w:rsid w:val="00BD2950"/>
    <w:rsid w:val="00BD38AD"/>
    <w:rsid w:val="00BD6D6C"/>
    <w:rsid w:val="00BD7741"/>
    <w:rsid w:val="00BE2674"/>
    <w:rsid w:val="00BE4CB8"/>
    <w:rsid w:val="00BE5F1A"/>
    <w:rsid w:val="00BF1470"/>
    <w:rsid w:val="00C06D64"/>
    <w:rsid w:val="00C07CB5"/>
    <w:rsid w:val="00C15555"/>
    <w:rsid w:val="00C208AF"/>
    <w:rsid w:val="00C27920"/>
    <w:rsid w:val="00C31AA3"/>
    <w:rsid w:val="00C333CF"/>
    <w:rsid w:val="00C351B9"/>
    <w:rsid w:val="00C50B2F"/>
    <w:rsid w:val="00C5148C"/>
    <w:rsid w:val="00C519F5"/>
    <w:rsid w:val="00C6365F"/>
    <w:rsid w:val="00C71C67"/>
    <w:rsid w:val="00C71EBD"/>
    <w:rsid w:val="00C859F7"/>
    <w:rsid w:val="00C9195B"/>
    <w:rsid w:val="00C95127"/>
    <w:rsid w:val="00CA574F"/>
    <w:rsid w:val="00CA76EF"/>
    <w:rsid w:val="00CB25B9"/>
    <w:rsid w:val="00CB3076"/>
    <w:rsid w:val="00CB3CF4"/>
    <w:rsid w:val="00CB3E30"/>
    <w:rsid w:val="00CC1A2E"/>
    <w:rsid w:val="00CC2E46"/>
    <w:rsid w:val="00CD0C01"/>
    <w:rsid w:val="00CD0D50"/>
    <w:rsid w:val="00CD4CBE"/>
    <w:rsid w:val="00CD6344"/>
    <w:rsid w:val="00CE2963"/>
    <w:rsid w:val="00CE5188"/>
    <w:rsid w:val="00CF1FA3"/>
    <w:rsid w:val="00CF21B2"/>
    <w:rsid w:val="00CF21E5"/>
    <w:rsid w:val="00CF4A1C"/>
    <w:rsid w:val="00D02C09"/>
    <w:rsid w:val="00D03D48"/>
    <w:rsid w:val="00D10408"/>
    <w:rsid w:val="00D13AB2"/>
    <w:rsid w:val="00D15988"/>
    <w:rsid w:val="00D1600A"/>
    <w:rsid w:val="00D21149"/>
    <w:rsid w:val="00D2231A"/>
    <w:rsid w:val="00D257A6"/>
    <w:rsid w:val="00D31109"/>
    <w:rsid w:val="00D4147A"/>
    <w:rsid w:val="00D50B52"/>
    <w:rsid w:val="00D5451D"/>
    <w:rsid w:val="00D556EE"/>
    <w:rsid w:val="00D61A66"/>
    <w:rsid w:val="00D6652C"/>
    <w:rsid w:val="00D66E27"/>
    <w:rsid w:val="00D71E49"/>
    <w:rsid w:val="00D80336"/>
    <w:rsid w:val="00D80FBB"/>
    <w:rsid w:val="00D830E9"/>
    <w:rsid w:val="00D90F08"/>
    <w:rsid w:val="00DA305F"/>
    <w:rsid w:val="00DB0BA7"/>
    <w:rsid w:val="00DB0C1E"/>
    <w:rsid w:val="00DC555E"/>
    <w:rsid w:val="00DC7EBB"/>
    <w:rsid w:val="00DD3E6D"/>
    <w:rsid w:val="00DD525B"/>
    <w:rsid w:val="00DD5D98"/>
    <w:rsid w:val="00DD65C4"/>
    <w:rsid w:val="00DD6894"/>
    <w:rsid w:val="00DE09B7"/>
    <w:rsid w:val="00DE0B63"/>
    <w:rsid w:val="00DE42D3"/>
    <w:rsid w:val="00DF3822"/>
    <w:rsid w:val="00DF7F1C"/>
    <w:rsid w:val="00E11B76"/>
    <w:rsid w:val="00E11F17"/>
    <w:rsid w:val="00E12085"/>
    <w:rsid w:val="00E12DED"/>
    <w:rsid w:val="00E16567"/>
    <w:rsid w:val="00E24208"/>
    <w:rsid w:val="00E304F8"/>
    <w:rsid w:val="00E31FB4"/>
    <w:rsid w:val="00E41DCA"/>
    <w:rsid w:val="00E45A0E"/>
    <w:rsid w:val="00E4792F"/>
    <w:rsid w:val="00E633B7"/>
    <w:rsid w:val="00E65F71"/>
    <w:rsid w:val="00E7013E"/>
    <w:rsid w:val="00E83768"/>
    <w:rsid w:val="00E84CC1"/>
    <w:rsid w:val="00E933E2"/>
    <w:rsid w:val="00E94450"/>
    <w:rsid w:val="00E966CC"/>
    <w:rsid w:val="00EA3710"/>
    <w:rsid w:val="00EA3C5C"/>
    <w:rsid w:val="00EB2FD8"/>
    <w:rsid w:val="00EB4EE0"/>
    <w:rsid w:val="00EB715F"/>
    <w:rsid w:val="00EC4FBA"/>
    <w:rsid w:val="00EC5773"/>
    <w:rsid w:val="00EC71A5"/>
    <w:rsid w:val="00EC781A"/>
    <w:rsid w:val="00ED0B3B"/>
    <w:rsid w:val="00ED216A"/>
    <w:rsid w:val="00ED2311"/>
    <w:rsid w:val="00ED2CCA"/>
    <w:rsid w:val="00ED3590"/>
    <w:rsid w:val="00ED57E2"/>
    <w:rsid w:val="00ED5C3C"/>
    <w:rsid w:val="00EE34F5"/>
    <w:rsid w:val="00EF57FB"/>
    <w:rsid w:val="00F01449"/>
    <w:rsid w:val="00F0176F"/>
    <w:rsid w:val="00F035A2"/>
    <w:rsid w:val="00F03D02"/>
    <w:rsid w:val="00F06DF4"/>
    <w:rsid w:val="00F107EA"/>
    <w:rsid w:val="00F11DF0"/>
    <w:rsid w:val="00F12375"/>
    <w:rsid w:val="00F25B83"/>
    <w:rsid w:val="00F2634D"/>
    <w:rsid w:val="00F276FE"/>
    <w:rsid w:val="00F3141F"/>
    <w:rsid w:val="00F31EF3"/>
    <w:rsid w:val="00F35A41"/>
    <w:rsid w:val="00F42475"/>
    <w:rsid w:val="00F4256E"/>
    <w:rsid w:val="00F450EE"/>
    <w:rsid w:val="00F45E28"/>
    <w:rsid w:val="00F50295"/>
    <w:rsid w:val="00F521B7"/>
    <w:rsid w:val="00F57331"/>
    <w:rsid w:val="00F60F22"/>
    <w:rsid w:val="00F619D3"/>
    <w:rsid w:val="00F66B8F"/>
    <w:rsid w:val="00F729A5"/>
    <w:rsid w:val="00F731D9"/>
    <w:rsid w:val="00F73698"/>
    <w:rsid w:val="00F77027"/>
    <w:rsid w:val="00F771C1"/>
    <w:rsid w:val="00F776D3"/>
    <w:rsid w:val="00F835F7"/>
    <w:rsid w:val="00F87EAE"/>
    <w:rsid w:val="00F93A4E"/>
    <w:rsid w:val="00F95D30"/>
    <w:rsid w:val="00F95D98"/>
    <w:rsid w:val="00F97890"/>
    <w:rsid w:val="00FA503C"/>
    <w:rsid w:val="00FA68F8"/>
    <w:rsid w:val="00FB0F4D"/>
    <w:rsid w:val="00FC1A85"/>
    <w:rsid w:val="00FC33E7"/>
    <w:rsid w:val="00FD70B6"/>
    <w:rsid w:val="00FE3A1F"/>
    <w:rsid w:val="00FE3A65"/>
    <w:rsid w:val="00FE5C14"/>
    <w:rsid w:val="00FE69F0"/>
    <w:rsid w:val="00FF1932"/>
    <w:rsid w:val="00FF1B76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DB60D"/>
  <w15:chartTrackingRefBased/>
  <w15:docId w15:val="{8D22CA4C-EEA2-435B-9A33-B18AAAB2B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67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ind w:left="720"/>
      <w:jc w:val="both"/>
    </w:pPr>
    <w:rPr>
      <w:b/>
      <w:bCs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 text"/>
    <w:basedOn w:val="Normalny"/>
    <w:semiHidden/>
    <w:rPr>
      <w:sz w:val="20"/>
      <w:szCs w:val="20"/>
    </w:rPr>
  </w:style>
  <w:style w:type="character" w:styleId="Odwoanieprzypisudolnego">
    <w:name w:val="footnote reference"/>
    <w:aliases w:val="Footnote Reference Number"/>
    <w:semiHidden/>
    <w:rPr>
      <w:vertAlign w:val="superscript"/>
    </w:rPr>
  </w:style>
  <w:style w:type="paragraph" w:customStyle="1" w:styleId="a"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woaniedokomentarza">
    <w:name w:val="annotation reference"/>
    <w:semiHidden/>
    <w:rPr>
      <w:sz w:val="16"/>
      <w:szCs w:val="16"/>
    </w:rPr>
  </w:style>
  <w:style w:type="paragraph" w:customStyle="1" w:styleId="ZnakZnakZnak">
    <w:name w:val="Znak Znak Znak"/>
    <w:basedOn w:val="Normalny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woaniedokomentarza1">
    <w:name w:val="Odwołanie do komentarza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styleId="Tekstdymka">
    <w:name w:val="Balloon Text"/>
    <w:basedOn w:val="Normalny"/>
    <w:semiHidden/>
    <w:rsid w:val="00214E6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B85843"/>
    <w:rPr>
      <w:b/>
      <w:bCs/>
    </w:rPr>
  </w:style>
  <w:style w:type="character" w:customStyle="1" w:styleId="TekstkomentarzaZnak">
    <w:name w:val="Tekst komentarza Znak"/>
    <w:link w:val="Tekstkomentarza"/>
    <w:semiHidden/>
    <w:rsid w:val="002E1F83"/>
    <w:rPr>
      <w:lang w:val="pl-PL" w:eastAsia="pl-PL" w:bidi="ar-SA"/>
    </w:rPr>
  </w:style>
  <w:style w:type="paragraph" w:customStyle="1" w:styleId="ZnakZnakZnak1ZnakZnakZnakZnakZnakZnak">
    <w:name w:val="Znak Znak Znak1 Znak Znak Znak Znak Znak Znak"/>
    <w:basedOn w:val="Normalny"/>
    <w:rsid w:val="007528F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Hipercze">
    <w:name w:val="Hyperlink"/>
    <w:rsid w:val="003F703D"/>
    <w:rPr>
      <w:strike w:val="0"/>
      <w:dstrike w:val="0"/>
      <w:color w:val="A66F42"/>
      <w:u w:val="none"/>
      <w:effect w:val="none"/>
    </w:rPr>
  </w:style>
  <w:style w:type="paragraph" w:customStyle="1" w:styleId="ZnakZnakZnak1">
    <w:name w:val="Znak Znak Znak1"/>
    <w:basedOn w:val="Normalny"/>
    <w:rsid w:val="00621B0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2">
    <w:name w:val="Znak Znak2"/>
    <w:basedOn w:val="Normalny"/>
    <w:rsid w:val="00F619D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7E5675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7E5675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Nagwek1Znak">
    <w:name w:val="Nagłówek 1 Znak"/>
    <w:link w:val="Nagwek1"/>
    <w:uiPriority w:val="9"/>
    <w:rsid w:val="007E5675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5D98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DD5D98"/>
    <w:rPr>
      <w:rFonts w:ascii="Calibri Light" w:eastAsia="Times New Roman" w:hAnsi="Calibri Light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47D8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7D8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47D85"/>
    <w:rPr>
      <w:sz w:val="24"/>
      <w:szCs w:val="24"/>
    </w:rPr>
  </w:style>
  <w:style w:type="paragraph" w:customStyle="1" w:styleId="DecimalAligned">
    <w:name w:val="Decimal Aligned"/>
    <w:basedOn w:val="Normalny"/>
    <w:uiPriority w:val="40"/>
    <w:qFormat/>
    <w:rsid w:val="005E412B"/>
    <w:pPr>
      <w:tabs>
        <w:tab w:val="decimal" w:pos="360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Bezodstpw">
    <w:name w:val="No Spacing"/>
    <w:link w:val="BezodstpwZnak"/>
    <w:uiPriority w:val="1"/>
    <w:qFormat/>
    <w:rsid w:val="005E412B"/>
    <w:rPr>
      <w:rFonts w:ascii="Calibri" w:hAnsi="Calibri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5E412B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6C230D"/>
    <w:pPr>
      <w:ind w:left="708"/>
    </w:pPr>
  </w:style>
  <w:style w:type="paragraph" w:styleId="Poprawka">
    <w:name w:val="Revision"/>
    <w:hidden/>
    <w:uiPriority w:val="99"/>
    <w:semiHidden/>
    <w:rsid w:val="00566239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F71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F71E9"/>
  </w:style>
  <w:style w:type="character" w:styleId="Odwoanieprzypisukocowego">
    <w:name w:val="endnote reference"/>
    <w:uiPriority w:val="99"/>
    <w:semiHidden/>
    <w:unhideWhenUsed/>
    <w:rsid w:val="004F71E9"/>
    <w:rPr>
      <w:vertAlign w:val="superscript"/>
    </w:rPr>
  </w:style>
  <w:style w:type="paragraph" w:styleId="NormalnyWeb">
    <w:name w:val="Normal (Web)"/>
    <w:basedOn w:val="Normalny"/>
    <w:rsid w:val="00790F43"/>
    <w:pPr>
      <w:spacing w:before="100" w:beforeAutospacing="1" w:after="100" w:afterAutospacing="1"/>
    </w:pPr>
  </w:style>
  <w:style w:type="table" w:styleId="Tabela-Siatka">
    <w:name w:val="Table Grid"/>
    <w:basedOn w:val="Standardowy"/>
    <w:uiPriority w:val="39"/>
    <w:rsid w:val="00790F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729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6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8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1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64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0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1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9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2E721-0722-4AB4-84C7-F08EE2C8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623</Words>
  <Characters>4168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sprawdzająca projektu zgłoszonego do dofinansowania w ramach Programu Operacyjnego Infrastruktura i Środowisko 2007 – 20</vt:lpstr>
    </vt:vector>
  </TitlesOfParts>
  <Company>ms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z wynikami I etapu oceny</dc:title>
  <dc:subject/>
  <dc:creator>pc114</dc:creator>
  <cp:keywords>Lista z wynikami I etapu oceny</cp:keywords>
  <cp:lastModifiedBy>Maliszewski Bartłomiej</cp:lastModifiedBy>
  <cp:revision>2</cp:revision>
  <cp:lastPrinted>2016-05-04T10:22:00Z</cp:lastPrinted>
  <dcterms:created xsi:type="dcterms:W3CDTF">2025-09-24T07:50:00Z</dcterms:created>
  <dcterms:modified xsi:type="dcterms:W3CDTF">2025-09-24T07:50:00Z</dcterms:modified>
</cp:coreProperties>
</file>