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63BCE940" w:rsidR="002F4EA5" w:rsidRPr="002252FB" w:rsidRDefault="00ED7FE5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ED7FE5">
        <w:rPr>
          <w:rFonts w:cs="Arial"/>
          <w:sz w:val="28"/>
          <w:szCs w:val="28"/>
          <w:lang w:eastAsia="pl-PL"/>
        </w:rPr>
        <w:t>Wniosek o wydanie, na podstawie art. 15 ust. 5 ustawy z 16 kwietnia 2004 r. o ochronie przyrody, zezwolenia na odstępstwa od zakazów, wymienionych w art. 15 ust. 1 ustawy o ochronie przyrody, obowiązujących w rezerwatach przyrody.</w:t>
      </w:r>
    </w:p>
    <w:p w14:paraId="589E85E0" w14:textId="4BD9CA87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660115">
        <w:rPr>
          <w:rFonts w:cs="Arial"/>
          <w:bCs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1B47E0">
        <w:rPr>
          <w:rFonts w:cs="Arial"/>
          <w:szCs w:val="24"/>
        </w:rPr>
        <w:t xml:space="preserve">wraz z </w:t>
      </w:r>
      <w:r w:rsidR="00E74F86" w:rsidRPr="002252FB">
        <w:rPr>
          <w:rFonts w:cs="Arial"/>
          <w:szCs w:val="24"/>
        </w:rPr>
        <w:t>opłat</w:t>
      </w:r>
      <w:r w:rsidR="001B47E0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1B47E0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>)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5B8C8EAE" w:rsidR="005B33E2" w:rsidRPr="002252FB" w:rsidRDefault="006610EA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Pr="006610EA">
        <w:rPr>
          <w:rFonts w:cs="Arial"/>
          <w:szCs w:val="24"/>
        </w:rPr>
        <w:t xml:space="preserve">skazanie zakazów, od których wnioskodawca zamierza uzyskać zezwolenie na odstępstwo </w:t>
      </w:r>
      <w:r>
        <w:rPr>
          <w:rFonts w:cs="Arial"/>
          <w:szCs w:val="24"/>
        </w:rPr>
        <w:t>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="002F4EA5"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właściwy zakaz</w:t>
      </w:r>
      <w:r w:rsidR="002F4EA5"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bookmarkStart w:id="0" w:name="_Hlk156987485"/>
    <w:p w14:paraId="5AAF58D8" w14:textId="7EFCF181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1"/>
      <w:r w:rsidRPr="002252FB">
        <w:rPr>
          <w:rFonts w:eastAsia="MS Gothic"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budowy lub przebudowy obiektów budowlanych i urządzeń technicznych,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z</w:t>
      </w:r>
      <w:r w:rsidR="006610EA">
        <w:rPr>
          <w:rFonts w:cs="Arial"/>
          <w:szCs w:val="24"/>
          <w:lang w:eastAsia="pl-PL"/>
        </w:rPr>
        <w:t> </w:t>
      </w:r>
      <w:r w:rsidR="006610EA" w:rsidRPr="006610EA">
        <w:rPr>
          <w:rFonts w:cs="Arial"/>
          <w:szCs w:val="24"/>
          <w:lang w:eastAsia="pl-PL"/>
        </w:rPr>
        <w:t>wyjątkiem obiektów i urządzeń służących celom rezerwatu przyrody</w:t>
      </w:r>
      <w:r w:rsidRPr="002252FB">
        <w:rPr>
          <w:rFonts w:cs="Arial"/>
          <w:szCs w:val="24"/>
          <w:lang w:eastAsia="pl-PL"/>
        </w:rPr>
        <w:t>,</w:t>
      </w:r>
    </w:p>
    <w:p w14:paraId="13F0364E" w14:textId="210DBE3C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6610EA">
        <w:rPr>
          <w:rFonts w:cs="Arial"/>
          <w:szCs w:val="24"/>
          <w:lang w:eastAsia="pl-PL"/>
        </w:rPr>
        <w:t>c</w:t>
      </w:r>
      <w:r w:rsidR="006610EA" w:rsidRPr="006610EA">
        <w:rPr>
          <w:rFonts w:cs="Arial"/>
          <w:szCs w:val="24"/>
          <w:lang w:eastAsia="pl-PL"/>
        </w:rPr>
        <w:t>hwytania lub zabijania dziko występujących zwierząt, zbierania lub niszczenia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jaj, postaci młodocianych i form rozwojowych zwierząt, umyślnego płoszenia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zwierząt kręgowych, zbierania poroży, niszczenia nor, gniazd, legowisk i innych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schronień zwierząt oraz ich miejsc rozrodu</w:t>
      </w:r>
      <w:r w:rsidRPr="002252FB">
        <w:rPr>
          <w:rFonts w:cs="Arial"/>
          <w:szCs w:val="24"/>
          <w:lang w:eastAsia="pl-PL"/>
        </w:rPr>
        <w:t>,</w:t>
      </w:r>
    </w:p>
    <w:p w14:paraId="01600E07" w14:textId="7E3CC33A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polowania, z wyjątkiem obszarów wyznaczonych w planie ochrony lub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zadaniach ochronnych ustanowionych dla rezerwatu przyrody</w:t>
      </w:r>
      <w:r w:rsidRPr="002252FB">
        <w:rPr>
          <w:rFonts w:cs="Arial"/>
          <w:szCs w:val="24"/>
          <w:lang w:eastAsia="pl-PL"/>
        </w:rPr>
        <w:t>,</w:t>
      </w:r>
    </w:p>
    <w:p w14:paraId="5D06E527" w14:textId="2763DB4B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pozyskiwania, niszczenia lub umyślnego uszkadzania roślin oraz grzybów</w:t>
      </w:r>
      <w:r w:rsidRPr="002252FB">
        <w:rPr>
          <w:rFonts w:cs="Arial"/>
          <w:szCs w:val="24"/>
          <w:lang w:eastAsia="pl-PL"/>
        </w:rPr>
        <w:t>,</w:t>
      </w:r>
    </w:p>
    <w:p w14:paraId="6C91F55D" w14:textId="600FE037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użytkowania, niszczenia, umyślnego uszkadzania, zanieczyszczania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i dokonywania zmian obiektów przyrodniczych, obszarów oraz zasobów,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tworów i składników przyrody</w:t>
      </w:r>
      <w:r w:rsidRPr="002252FB">
        <w:rPr>
          <w:rFonts w:cs="Arial"/>
          <w:szCs w:val="24"/>
          <w:lang w:eastAsia="pl-PL"/>
        </w:rPr>
        <w:t>,</w:t>
      </w:r>
    </w:p>
    <w:p w14:paraId="367EE12E" w14:textId="3FF1552C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zmiany stosunków wodnych, regulacji rzek i potoków, jeżeli zmiany te nie służą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ochronie przyrody</w:t>
      </w:r>
      <w:r w:rsidRPr="002252FB">
        <w:rPr>
          <w:rFonts w:cs="Arial"/>
          <w:szCs w:val="24"/>
          <w:lang w:eastAsia="pl-PL"/>
        </w:rPr>
        <w:t>,</w:t>
      </w:r>
    </w:p>
    <w:p w14:paraId="3C9166DF" w14:textId="1D422B8A" w:rsidR="005B33E2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pozyskiwania skał, w tym torfu, oraz skamieniałości, w tym kopalnych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szczątków roślin i zwierząt, minerałów i bursztynu</w:t>
      </w:r>
      <w:r w:rsidRPr="002252FB">
        <w:rPr>
          <w:rFonts w:cs="Arial"/>
          <w:szCs w:val="24"/>
          <w:lang w:eastAsia="pl-PL"/>
        </w:rPr>
        <w:t>,</w:t>
      </w:r>
    </w:p>
    <w:p w14:paraId="31244597" w14:textId="514DE1E9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8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niszczenia gleby lub zmiany przeznaczenia i użytkowania gruntów</w:t>
      </w:r>
      <w:r w:rsidRPr="002252FB">
        <w:rPr>
          <w:rFonts w:cs="Arial"/>
          <w:szCs w:val="24"/>
          <w:lang w:eastAsia="pl-PL"/>
        </w:rPr>
        <w:t>,</w:t>
      </w:r>
    </w:p>
    <w:p w14:paraId="578E7DC2" w14:textId="67A3535A" w:rsidR="0010762E" w:rsidRPr="002252FB" w:rsidRDefault="00BF1C4F" w:rsidP="006610EA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9"/>
      <w:r w:rsidRPr="002252FB">
        <w:rPr>
          <w:rFonts w:cs="Arial"/>
          <w:szCs w:val="24"/>
        </w:rPr>
        <w:t xml:space="preserve"> </w:t>
      </w:r>
      <w:r w:rsidR="006610EA" w:rsidRPr="006610EA">
        <w:rPr>
          <w:rFonts w:cs="Arial"/>
          <w:szCs w:val="24"/>
        </w:rPr>
        <w:t>palenia ognisk i wyrobów tytoniowych oraz używania źródeł światła o otwartym</w:t>
      </w:r>
      <w:r w:rsidR="006610EA">
        <w:rPr>
          <w:rFonts w:cs="Arial"/>
          <w:szCs w:val="24"/>
        </w:rPr>
        <w:t xml:space="preserve"> </w:t>
      </w:r>
      <w:r w:rsidR="006610EA" w:rsidRPr="006610EA">
        <w:rPr>
          <w:rFonts w:cs="Arial"/>
          <w:szCs w:val="24"/>
        </w:rPr>
        <w:t>płomieniu, z wyjątkiem miejsc wyznaczonych</w:t>
      </w:r>
      <w:r w:rsidR="006610EA">
        <w:rPr>
          <w:rFonts w:cs="Arial"/>
          <w:szCs w:val="24"/>
        </w:rPr>
        <w:t> </w:t>
      </w:r>
      <w:r w:rsidR="006610EA" w:rsidRPr="006610EA">
        <w:rPr>
          <w:rFonts w:cs="Arial"/>
          <w:szCs w:val="24"/>
        </w:rPr>
        <w:t>w</w:t>
      </w:r>
      <w:r w:rsidR="006610EA">
        <w:rPr>
          <w:rFonts w:cs="Arial"/>
          <w:szCs w:val="24"/>
        </w:rPr>
        <w:t> </w:t>
      </w:r>
      <w:r w:rsidR="006610EA" w:rsidRPr="006610EA">
        <w:rPr>
          <w:rFonts w:cs="Arial"/>
          <w:szCs w:val="24"/>
        </w:rPr>
        <w:t>rezerwacie przyrody przez regionalnego dyrektora ochrony</w:t>
      </w:r>
      <w:r w:rsidR="006610EA">
        <w:rPr>
          <w:rFonts w:cs="Arial"/>
          <w:szCs w:val="24"/>
        </w:rPr>
        <w:t xml:space="preserve"> </w:t>
      </w:r>
      <w:r w:rsidR="006610EA" w:rsidRPr="006610EA">
        <w:rPr>
          <w:rFonts w:cs="Arial"/>
          <w:szCs w:val="24"/>
        </w:rPr>
        <w:t>środowiska</w:t>
      </w:r>
      <w:r w:rsidRPr="002252FB">
        <w:rPr>
          <w:rFonts w:cs="Arial"/>
          <w:szCs w:val="24"/>
        </w:rPr>
        <w:t>,</w:t>
      </w:r>
    </w:p>
    <w:p w14:paraId="107B5565" w14:textId="46940482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lastRenderedPageBreak/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0"/>
      <w:r w:rsidRPr="002252FB">
        <w:rPr>
          <w:rFonts w:cs="Arial"/>
          <w:szCs w:val="24"/>
          <w:lang w:eastAsia="pl-PL"/>
        </w:rPr>
        <w:t xml:space="preserve"> </w:t>
      </w:r>
      <w:r w:rsidR="006610EA">
        <w:rPr>
          <w:rFonts w:cs="Arial"/>
          <w:szCs w:val="24"/>
          <w:lang w:eastAsia="pl-PL"/>
        </w:rPr>
        <w:t>p</w:t>
      </w:r>
      <w:r w:rsidR="006610EA" w:rsidRPr="006610EA">
        <w:rPr>
          <w:rFonts w:cs="Arial"/>
          <w:szCs w:val="24"/>
          <w:lang w:eastAsia="pl-PL"/>
        </w:rPr>
        <w:t>rowadzenia działalności wytwórczej, handlowej i rolniczej, z wyjątkiem miejsc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wyznaczonych w planie ochrony</w:t>
      </w:r>
      <w:r w:rsidRPr="002252FB">
        <w:rPr>
          <w:rFonts w:cs="Arial"/>
          <w:szCs w:val="24"/>
          <w:lang w:eastAsia="pl-PL"/>
        </w:rPr>
        <w:t>,</w:t>
      </w:r>
    </w:p>
    <w:p w14:paraId="6687B5F7" w14:textId="1353A681" w:rsidR="0010762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1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stosowania chemicznych i biologicznych środków ochrony roślin i nawozów</w:t>
      </w:r>
      <w:r w:rsidRPr="002252FB">
        <w:rPr>
          <w:rFonts w:cs="Arial"/>
          <w:szCs w:val="24"/>
          <w:lang w:eastAsia="pl-PL"/>
        </w:rPr>
        <w:t>,</w:t>
      </w:r>
    </w:p>
    <w:p w14:paraId="7F5CC05C" w14:textId="237AB5B6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2"/>
      <w:r w:rsidRPr="002252FB">
        <w:rPr>
          <w:rFonts w:cs="Arial"/>
          <w:szCs w:val="24"/>
          <w:lang w:eastAsia="pl-PL"/>
        </w:rPr>
        <w:t xml:space="preserve"> </w:t>
      </w:r>
      <w:r w:rsidR="006610EA">
        <w:rPr>
          <w:rFonts w:cs="Arial"/>
          <w:szCs w:val="24"/>
          <w:lang w:eastAsia="pl-PL"/>
        </w:rPr>
        <w:t>z</w:t>
      </w:r>
      <w:r w:rsidR="006610EA" w:rsidRPr="006610EA">
        <w:rPr>
          <w:rFonts w:cs="Arial"/>
          <w:szCs w:val="24"/>
          <w:lang w:eastAsia="pl-PL"/>
        </w:rPr>
        <w:t>bioru dziko występujących roślin i grzybów oraz ich części, z wyjątkiem miejsc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wyznaczonych w rezerwacie przyrody przez regionalnego dyrektora ochrony środowiska</w:t>
      </w:r>
      <w:r w:rsidRPr="002252FB">
        <w:rPr>
          <w:rFonts w:cs="Arial"/>
          <w:szCs w:val="24"/>
          <w:lang w:eastAsia="pl-PL"/>
        </w:rPr>
        <w:t>,</w:t>
      </w:r>
    </w:p>
    <w:p w14:paraId="244C7E63" w14:textId="5801FD9E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3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połowu ryb i innych organizmów wodnych, z wyjątkiem miejsc wyznaczonych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w</w:t>
      </w:r>
      <w:r w:rsidR="006610EA">
        <w:rPr>
          <w:rFonts w:cs="Arial"/>
          <w:szCs w:val="24"/>
          <w:lang w:eastAsia="pl-PL"/>
        </w:rPr>
        <w:t> </w:t>
      </w:r>
      <w:r w:rsidR="006610EA" w:rsidRPr="006610EA">
        <w:rPr>
          <w:rFonts w:cs="Arial"/>
          <w:szCs w:val="24"/>
          <w:lang w:eastAsia="pl-PL"/>
        </w:rPr>
        <w:t>planie ochrony lub zadaniach ochronnych</w:t>
      </w:r>
      <w:r w:rsidRPr="002252FB">
        <w:rPr>
          <w:rFonts w:cs="Arial"/>
          <w:szCs w:val="24"/>
          <w:lang w:eastAsia="pl-PL"/>
        </w:rPr>
        <w:t>,</w:t>
      </w:r>
    </w:p>
    <w:p w14:paraId="25996446" w14:textId="3F7DA579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4"/>
      <w:r w:rsidRPr="002252FB">
        <w:rPr>
          <w:rFonts w:cs="Arial"/>
          <w:szCs w:val="24"/>
          <w:lang w:eastAsia="pl-PL"/>
        </w:rPr>
        <w:t xml:space="preserve"> </w:t>
      </w:r>
      <w:r w:rsidR="006610EA">
        <w:rPr>
          <w:rFonts w:cs="Arial"/>
          <w:szCs w:val="24"/>
          <w:lang w:eastAsia="pl-PL"/>
        </w:rPr>
        <w:t>r</w:t>
      </w:r>
      <w:r w:rsidR="006610EA" w:rsidRPr="006610EA">
        <w:rPr>
          <w:rFonts w:cs="Arial"/>
          <w:szCs w:val="24"/>
          <w:lang w:eastAsia="pl-PL"/>
        </w:rPr>
        <w:t>uchu pieszego, rowerowego, narciarskiego i jazdy konnej wierzchem,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z wyjątkiem szlaków i tras narciarskich wyznaczonych w rezerwacie przyrody przez regionalnego dyrektora ochrony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środowiska</w:t>
      </w:r>
      <w:r w:rsidRPr="002252FB">
        <w:rPr>
          <w:rFonts w:cs="Arial"/>
          <w:szCs w:val="24"/>
          <w:lang w:eastAsia="pl-PL"/>
        </w:rPr>
        <w:t>,</w:t>
      </w:r>
    </w:p>
    <w:p w14:paraId="08A88FC6" w14:textId="37DEF449" w:rsidR="00093EF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5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wprowadzania psów na obszary objęte ochroną ścisłą i czynną, z wyjątkiem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miejsc wyznaczonych w planie ochrony, psów pasterskich wprowadzanych na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obszary objęte ochroną czynną, na których plan ochrony albo zadania ochronne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dopuszczają wypas oraz psów asystujących w rozumieniu art. 2 pkt 11 ustawy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z dnia 27 sierpnia 1997 r. o</w:t>
      </w:r>
      <w:r w:rsidR="004F0707">
        <w:rPr>
          <w:rFonts w:cs="Arial"/>
          <w:szCs w:val="24"/>
          <w:lang w:eastAsia="pl-PL"/>
        </w:rPr>
        <w:t> </w:t>
      </w:r>
      <w:r w:rsidR="006610EA" w:rsidRPr="006610EA">
        <w:rPr>
          <w:rFonts w:cs="Arial"/>
          <w:szCs w:val="24"/>
          <w:lang w:eastAsia="pl-PL"/>
        </w:rPr>
        <w:t>rehabilitacji zawodowej i społecznej oraz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zatrudnianiu osób niepełnosprawnych (Dz.</w:t>
      </w:r>
      <w:r w:rsidR="004F0707">
        <w:rPr>
          <w:rFonts w:cs="Arial"/>
          <w:szCs w:val="24"/>
          <w:lang w:eastAsia="pl-PL"/>
        </w:rPr>
        <w:t> </w:t>
      </w:r>
      <w:r w:rsidR="006610EA" w:rsidRPr="006610EA">
        <w:rPr>
          <w:rFonts w:cs="Arial"/>
          <w:szCs w:val="24"/>
          <w:lang w:eastAsia="pl-PL"/>
        </w:rPr>
        <w:t>U. z 2023 r. poz. 100, 173, 240 i 852)</w:t>
      </w:r>
      <w:r w:rsidRPr="002252FB">
        <w:rPr>
          <w:rFonts w:cs="Arial"/>
          <w:szCs w:val="24"/>
          <w:lang w:eastAsia="pl-PL"/>
        </w:rPr>
        <w:t>,</w:t>
      </w:r>
    </w:p>
    <w:p w14:paraId="45A05733" w14:textId="27EE48F9" w:rsidR="0010762E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6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wspinaczki, eksploracji jaskiń lub zbiorników wodnych, z wyjątkiem miejsc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wyznaczonych w rezerwacie przyrody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przez regionalnego dyrektora ochrony środowiska</w:t>
      </w:r>
      <w:r w:rsidRPr="002252FB">
        <w:rPr>
          <w:rFonts w:cs="Arial"/>
          <w:szCs w:val="24"/>
          <w:lang w:eastAsia="pl-PL"/>
        </w:rPr>
        <w:t>,</w:t>
      </w:r>
    </w:p>
    <w:p w14:paraId="333E292D" w14:textId="6F9FAF8D" w:rsidR="00E418E9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8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7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ruchu pojazdów poza drogami publicznymi wskazanymi w rezerwacie przyrody przez regionalnego dyrektora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ochrony środowiska</w:t>
      </w:r>
      <w:r w:rsidR="004F0707">
        <w:rPr>
          <w:rFonts w:cs="Arial"/>
          <w:szCs w:val="24"/>
          <w:lang w:eastAsia="pl-PL"/>
        </w:rPr>
        <w:t>,</w:t>
      </w:r>
    </w:p>
    <w:bookmarkStart w:id="18" w:name="_Hlk156987531"/>
    <w:bookmarkEnd w:id="0"/>
    <w:p w14:paraId="3705F5DB" w14:textId="03827469" w:rsidR="006B6AAF" w:rsidRPr="002252FB" w:rsidRDefault="00BF1C4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9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umieszczania tablic, napisów, ogłoszeń reklamowych i innych znaków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niezwiązanych z ochroną przyrody, udostępnianiem parku albo rezerwatu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przyrody, edukacją ekologiczną, z wyjątkiem znaków drogowych i innych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znaków związanych z</w:t>
      </w:r>
      <w:r w:rsidR="006610EA">
        <w:rPr>
          <w:rFonts w:cs="Arial"/>
          <w:szCs w:val="24"/>
          <w:lang w:eastAsia="pl-PL"/>
        </w:rPr>
        <w:t> </w:t>
      </w:r>
      <w:r w:rsidR="006610EA" w:rsidRPr="006610EA">
        <w:rPr>
          <w:rFonts w:cs="Arial"/>
          <w:szCs w:val="24"/>
          <w:lang w:eastAsia="pl-PL"/>
        </w:rPr>
        <w:t>ochroną bezpieczeństwa i porządku powszechnego</w:t>
      </w:r>
      <w:r w:rsidR="006B6AAF" w:rsidRPr="002252FB">
        <w:rPr>
          <w:rFonts w:cs="Arial"/>
          <w:szCs w:val="24"/>
          <w:lang w:eastAsia="pl-PL"/>
        </w:rPr>
        <w:t>,</w:t>
      </w:r>
    </w:p>
    <w:p w14:paraId="1424307B" w14:textId="56EEB0D4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1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0"/>
      <w:r w:rsidRPr="002252FB">
        <w:rPr>
          <w:rFonts w:cs="Arial"/>
          <w:szCs w:val="24"/>
          <w:lang w:eastAsia="pl-PL"/>
        </w:rPr>
        <w:t xml:space="preserve"> </w:t>
      </w:r>
      <w:r w:rsidR="006610EA">
        <w:rPr>
          <w:rFonts w:cs="Arial"/>
          <w:szCs w:val="24"/>
          <w:lang w:eastAsia="pl-PL"/>
        </w:rPr>
        <w:t>z</w:t>
      </w:r>
      <w:r w:rsidR="006610EA" w:rsidRPr="006610EA">
        <w:rPr>
          <w:rFonts w:cs="Arial"/>
          <w:szCs w:val="24"/>
          <w:lang w:eastAsia="pl-PL"/>
        </w:rPr>
        <w:t>akłócania ciszy</w:t>
      </w:r>
      <w:r w:rsidRPr="002252FB">
        <w:rPr>
          <w:rFonts w:cs="Arial"/>
          <w:szCs w:val="24"/>
          <w:lang w:eastAsia="pl-PL"/>
        </w:rPr>
        <w:t>,</w:t>
      </w:r>
    </w:p>
    <w:p w14:paraId="4192BA75" w14:textId="19E9EA2A" w:rsidR="006B6AAF" w:rsidRPr="002252FB" w:rsidRDefault="006B6AA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20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1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używania łodzi motorowych i innego sprzętu motorowego, uprawiania sportów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wodnych i motorowych, pływania i żeglowania, z wyjątkiem akwenów lub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szlaków wyznaczonych w rezerwacie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przyrody</w:t>
      </w:r>
      <w:r w:rsidR="004F0707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przez regionalnego dyrektora ochrony środowiska</w:t>
      </w:r>
      <w:r w:rsidRPr="002252FB">
        <w:rPr>
          <w:rFonts w:cs="Arial"/>
          <w:szCs w:val="24"/>
          <w:lang w:eastAsia="pl-PL"/>
        </w:rPr>
        <w:t>,</w:t>
      </w:r>
    </w:p>
    <w:p w14:paraId="449CD56E" w14:textId="69B55F48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2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2"/>
      <w:r w:rsidRPr="002252FB">
        <w:rPr>
          <w:rFonts w:cs="Arial"/>
          <w:szCs w:val="24"/>
          <w:lang w:eastAsia="pl-PL"/>
        </w:rPr>
        <w:t xml:space="preserve"> </w:t>
      </w:r>
      <w:r w:rsidR="006610EA">
        <w:rPr>
          <w:rFonts w:cs="Arial"/>
          <w:szCs w:val="24"/>
          <w:lang w:eastAsia="pl-PL"/>
        </w:rPr>
        <w:t>w</w:t>
      </w:r>
      <w:r w:rsidR="006610EA" w:rsidRPr="006610EA">
        <w:rPr>
          <w:rFonts w:cs="Arial"/>
          <w:szCs w:val="24"/>
          <w:lang w:eastAsia="pl-PL"/>
        </w:rPr>
        <w:t>ykonywania prac ziemnych trwale zniekształcających rzeźbę terenu</w:t>
      </w:r>
      <w:r w:rsidRPr="002252FB">
        <w:rPr>
          <w:rFonts w:cs="Arial"/>
          <w:szCs w:val="24"/>
          <w:lang w:eastAsia="pl-PL"/>
        </w:rPr>
        <w:t>,</w:t>
      </w:r>
    </w:p>
    <w:p w14:paraId="28CB6C1C" w14:textId="623C88D5" w:rsidR="006B6AAF" w:rsidRPr="002252FB" w:rsidRDefault="006B6AAF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2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3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biwakowania, z wyjątkiem miejsc wyznaczonych w rezerwacie przyrody przez regionalnego dyrektora ochrony</w:t>
      </w:r>
      <w:r w:rsidR="006610EA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środowiska</w:t>
      </w:r>
      <w:r w:rsidRPr="002252FB">
        <w:rPr>
          <w:rFonts w:cs="Arial"/>
          <w:szCs w:val="24"/>
          <w:lang w:eastAsia="pl-PL"/>
        </w:rPr>
        <w:t>,</w:t>
      </w:r>
    </w:p>
    <w:p w14:paraId="55BF6FE2" w14:textId="45C85A38" w:rsidR="00E418E9" w:rsidRDefault="006B6AAF" w:rsidP="009378AE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2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4"/>
      <w:r w:rsidRPr="002252FB">
        <w:rPr>
          <w:rFonts w:cs="Arial"/>
          <w:szCs w:val="24"/>
          <w:lang w:eastAsia="pl-PL"/>
        </w:rPr>
        <w:t xml:space="preserve"> </w:t>
      </w:r>
      <w:r w:rsidR="006610EA" w:rsidRPr="006610EA">
        <w:rPr>
          <w:rFonts w:cs="Arial"/>
          <w:szCs w:val="24"/>
          <w:lang w:eastAsia="pl-PL"/>
        </w:rPr>
        <w:t>prowadzenia badań naukowych</w:t>
      </w:r>
      <w:r w:rsidRPr="002252FB">
        <w:rPr>
          <w:rFonts w:cs="Arial"/>
          <w:szCs w:val="24"/>
          <w:lang w:eastAsia="pl-PL"/>
        </w:rPr>
        <w:t>,</w:t>
      </w:r>
      <w:r w:rsidR="00F345D5" w:rsidRPr="002252FB">
        <w:rPr>
          <w:rFonts w:cs="Arial"/>
          <w:szCs w:val="24"/>
          <w:lang w:eastAsia="pl-PL"/>
        </w:rPr>
        <w:t xml:space="preserve"> </w:t>
      </w:r>
    </w:p>
    <w:p w14:paraId="0CC3609D" w14:textId="5954DE9F" w:rsidR="006610EA" w:rsidRDefault="006610EA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</w:t>
      </w:r>
      <w:r w:rsidRPr="006610EA">
        <w:rPr>
          <w:rFonts w:cs="Arial"/>
          <w:szCs w:val="24"/>
          <w:lang w:eastAsia="pl-PL"/>
        </w:rPr>
        <w:t>wprowadzania organizmów genetycznie zmodyfikowanych</w:t>
      </w:r>
      <w:r>
        <w:rPr>
          <w:rFonts w:cs="Arial"/>
          <w:szCs w:val="24"/>
          <w:lang w:eastAsia="pl-PL"/>
        </w:rPr>
        <w:t>,</w:t>
      </w:r>
    </w:p>
    <w:p w14:paraId="2FEE2576" w14:textId="737C8EAD" w:rsidR="006610EA" w:rsidRPr="002252FB" w:rsidRDefault="006610EA" w:rsidP="006610E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</w:t>
      </w:r>
      <w:r w:rsidRPr="006610EA">
        <w:rPr>
          <w:rFonts w:cs="Arial"/>
          <w:szCs w:val="24"/>
          <w:lang w:eastAsia="pl-PL"/>
        </w:rPr>
        <w:t>organizacji imprez rekreacyjno-sportowych</w:t>
      </w:r>
      <w:r w:rsidR="004F0707">
        <w:rPr>
          <w:rFonts w:cs="Arial"/>
          <w:szCs w:val="24"/>
          <w:lang w:eastAsia="pl-PL"/>
        </w:rPr>
        <w:t>.</w:t>
      </w:r>
    </w:p>
    <w:bookmarkEnd w:id="18"/>
    <w:p w14:paraId="6B2FE00F" w14:textId="0F0C60B8" w:rsidR="009378AE" w:rsidRPr="00D6340B" w:rsidRDefault="0066011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660115">
        <w:rPr>
          <w:rFonts w:cs="Arial"/>
          <w:szCs w:val="24"/>
        </w:rPr>
        <w:t>el wykonania wnioskowanych czynności</w:t>
      </w:r>
      <w:r w:rsidR="00D6340B">
        <w:rPr>
          <w:rFonts w:cs="Arial"/>
          <w:szCs w:val="24"/>
        </w:rPr>
        <w:t xml:space="preserve"> (</w:t>
      </w:r>
      <w:r w:rsidR="00D6340B" w:rsidRPr="006E0ECB">
        <w:rPr>
          <w:rFonts w:cs="Arial"/>
          <w:b/>
          <w:bCs/>
          <w:szCs w:val="24"/>
        </w:rPr>
        <w:t>należy zaznaczyć właściwy np. „X”</w:t>
      </w:r>
      <w:r w:rsidR="00D6340B" w:rsidRPr="00D6340B">
        <w:rPr>
          <w:rFonts w:cs="Arial"/>
          <w:szCs w:val="24"/>
        </w:rPr>
        <w:t>):</w:t>
      </w:r>
    </w:p>
    <w:p w14:paraId="7C53D4CD" w14:textId="1C566489" w:rsidR="009378AE" w:rsidRDefault="009378AE" w:rsidP="009378AE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</w:t>
      </w:r>
      <w:r w:rsidRPr="009378AE">
        <w:rPr>
          <w:rFonts w:cs="Arial"/>
          <w:szCs w:val="24"/>
        </w:rPr>
        <w:t>wykonywanie badań naukowych</w:t>
      </w:r>
      <w:r>
        <w:rPr>
          <w:rFonts w:cs="Arial"/>
          <w:szCs w:val="24"/>
        </w:rPr>
        <w:t>;</w:t>
      </w:r>
    </w:p>
    <w:p w14:paraId="655A16FF" w14:textId="742C94E7" w:rsidR="009378AE" w:rsidRDefault="009378AE" w:rsidP="009378AE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lastRenderedPageBreak/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9378AE">
        <w:rPr>
          <w:rFonts w:cs="Arial"/>
          <w:szCs w:val="24"/>
        </w:rPr>
        <w:t xml:space="preserve"> cel</w:t>
      </w:r>
      <w:r>
        <w:rPr>
          <w:rFonts w:cs="Arial"/>
          <w:szCs w:val="24"/>
        </w:rPr>
        <w:t>e</w:t>
      </w:r>
      <w:r w:rsidRPr="009378AE">
        <w:rPr>
          <w:rFonts w:cs="Arial"/>
          <w:szCs w:val="24"/>
        </w:rPr>
        <w:t xml:space="preserve"> edukacyjn</w:t>
      </w:r>
      <w:r>
        <w:rPr>
          <w:rFonts w:cs="Arial"/>
          <w:szCs w:val="24"/>
        </w:rPr>
        <w:t>e;</w:t>
      </w:r>
    </w:p>
    <w:p w14:paraId="3A6D0387" w14:textId="77777777" w:rsidR="009378AE" w:rsidRDefault="009378AE" w:rsidP="009378AE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cele kulturowe;</w:t>
      </w:r>
    </w:p>
    <w:p w14:paraId="377740C7" w14:textId="77777777" w:rsidR="009378AE" w:rsidRDefault="009378AE" w:rsidP="009378AE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cele turystyczne;</w:t>
      </w:r>
    </w:p>
    <w:p w14:paraId="0FB0824B" w14:textId="42425A10" w:rsidR="009378AE" w:rsidRDefault="009378AE" w:rsidP="009378AE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cele rekreacyjne;</w:t>
      </w:r>
    </w:p>
    <w:p w14:paraId="55D22904" w14:textId="77777777" w:rsidR="009378AE" w:rsidRDefault="009378AE" w:rsidP="009378AE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cele sportowe;</w:t>
      </w:r>
    </w:p>
    <w:p w14:paraId="46CBEC3B" w14:textId="77777777" w:rsidR="00D6340B" w:rsidRDefault="009378AE" w:rsidP="00D6340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cele kultu religijnego;</w:t>
      </w:r>
    </w:p>
    <w:p w14:paraId="2C340FE3" w14:textId="7CF464CC" w:rsidR="005B33E2" w:rsidRPr="002252FB" w:rsidRDefault="00660115" w:rsidP="00D6340B">
      <w:pPr>
        <w:spacing w:after="120" w:line="276" w:lineRule="auto"/>
        <w:ind w:left="360"/>
        <w:rPr>
          <w:rFonts w:cs="Arial"/>
          <w:szCs w:val="24"/>
        </w:rPr>
      </w:pPr>
      <w:r w:rsidRPr="00660115">
        <w:rPr>
          <w:rFonts w:cs="Arial"/>
          <w:szCs w:val="24"/>
        </w:rPr>
        <w:t xml:space="preserve">wraz z uzasadnieniem </w:t>
      </w:r>
      <w:r w:rsidR="009378AE">
        <w:rPr>
          <w:rFonts w:cs="Arial"/>
          <w:szCs w:val="24"/>
        </w:rPr>
        <w:t xml:space="preserve">braku negatywnego oddziaływania na rezerwat </w:t>
      </w:r>
      <w:r w:rsidRPr="00660115">
        <w:rPr>
          <w:rFonts w:cs="Arial"/>
          <w:szCs w:val="24"/>
        </w:rPr>
        <w:t>(w</w:t>
      </w:r>
      <w:r w:rsidR="0045190B">
        <w:rPr>
          <w:rFonts w:cs="Arial"/>
          <w:szCs w:val="24"/>
        </w:rPr>
        <w:t> </w:t>
      </w:r>
      <w:r w:rsidRPr="00660115">
        <w:rPr>
          <w:rFonts w:cs="Arial"/>
          <w:szCs w:val="24"/>
        </w:rPr>
        <w:t>szczególności należy uzasadnić konieczność wykonania czynności na terenie rezerwatu):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E36BD5D" w14:textId="63EC7927" w:rsidR="00660115" w:rsidRPr="00660115" w:rsidRDefault="00660115" w:rsidP="00660115">
      <w:pPr>
        <w:pStyle w:val="Akapitzlist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  <w:lang w:val="pl-PL"/>
        </w:rPr>
        <w:t>O</w:t>
      </w:r>
      <w:r w:rsidRPr="00660115">
        <w:rPr>
          <w:rFonts w:cs="Arial"/>
          <w:szCs w:val="24"/>
        </w:rPr>
        <w:t>pis planowanych czynności (należy w szczególności wskazać: metody/sposoby wykonania planowanych czynności, wykorzystywany sprzęt, opisać możliwe zagrożenia dla środowiska przyrodniczego, określić termin obowiązywania zezwolenia - nie dłuższy niż 5 lat):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14AFDCC7" w14:textId="3D4D80D0" w:rsidR="00660115" w:rsidRPr="00660115" w:rsidRDefault="00660115" w:rsidP="00660115">
      <w:pPr>
        <w:pStyle w:val="Akapitzlist"/>
        <w:numPr>
          <w:ilvl w:val="0"/>
          <w:numId w:val="7"/>
        </w:numPr>
        <w:rPr>
          <w:rFonts w:cs="Arial"/>
          <w:szCs w:val="24"/>
        </w:rPr>
      </w:pPr>
      <w:r>
        <w:rPr>
          <w:rFonts w:cs="Arial"/>
          <w:szCs w:val="24"/>
          <w:lang w:val="pl-PL"/>
        </w:rPr>
        <w:t xml:space="preserve">Wskazanie lokalizacji </w:t>
      </w:r>
      <w:r w:rsidRPr="00660115">
        <w:rPr>
          <w:rFonts w:cs="Arial"/>
          <w:szCs w:val="24"/>
        </w:rPr>
        <w:t>wykonywania planowanych czynności (należy wskazać nazwę rezerwatu oraz dokładną lokalizację planowanych działań na jego terenie):</w:t>
      </w:r>
    </w:p>
    <w:p w14:paraId="46F7B0DE" w14:textId="5DE331F3" w:rsidR="00C63C2D" w:rsidRPr="00660115" w:rsidRDefault="00C63C2D" w:rsidP="00660115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660115">
        <w:rPr>
          <w:rFonts w:cs="Arial"/>
          <w:szCs w:val="24"/>
        </w:rPr>
        <w:tab/>
      </w:r>
      <w:r w:rsidRPr="00660115">
        <w:rPr>
          <w:rFonts w:cs="Arial"/>
          <w:szCs w:val="24"/>
        </w:rPr>
        <w:br/>
      </w:r>
      <w:r w:rsidRPr="00660115">
        <w:rPr>
          <w:rFonts w:cs="Arial"/>
          <w:szCs w:val="24"/>
        </w:rPr>
        <w:tab/>
      </w:r>
      <w:r w:rsidRPr="00660115">
        <w:rPr>
          <w:rFonts w:cs="Arial"/>
          <w:szCs w:val="24"/>
        </w:rPr>
        <w:br/>
      </w:r>
      <w:r w:rsidRPr="00660115">
        <w:rPr>
          <w:rFonts w:cs="Arial"/>
          <w:szCs w:val="24"/>
        </w:rPr>
        <w:tab/>
      </w:r>
    </w:p>
    <w:p w14:paraId="3A751441" w14:textId="749784B6" w:rsidR="00C63C2D" w:rsidRPr="004A4DC4" w:rsidRDefault="00660115" w:rsidP="004A4DC4">
      <w:pPr>
        <w:tabs>
          <w:tab w:val="left" w:leader="dot" w:pos="9639"/>
        </w:tabs>
        <w:spacing w:after="480" w:line="276" w:lineRule="auto"/>
        <w:rPr>
          <w:rFonts w:eastAsia="Times New Roman" w:cs="Arial"/>
          <w:bCs/>
          <w:color w:val="000000"/>
          <w:szCs w:val="24"/>
          <w:lang w:eastAsia="pl-PL"/>
        </w:rPr>
      </w:pPr>
      <w:r w:rsidRPr="00660115">
        <w:rPr>
          <w:rFonts w:cs="Arial"/>
          <w:szCs w:val="24"/>
        </w:rPr>
        <w:t>W razie jakichkolwiek wątpliwości proszę o kontakt z Panią/Panem:</w:t>
      </w:r>
      <w:r w:rsidR="00C63C2D" w:rsidRPr="002252FB">
        <w:rPr>
          <w:rFonts w:cs="Arial"/>
          <w:szCs w:val="24"/>
        </w:rPr>
        <w:tab/>
      </w:r>
      <w:r w:rsidR="00C63C2D" w:rsidRPr="002252FB">
        <w:rPr>
          <w:rFonts w:cs="Arial"/>
          <w:szCs w:val="24"/>
        </w:rPr>
        <w:br/>
      </w:r>
      <w:r w:rsidR="004A4DC4" w:rsidRPr="00660115">
        <w:rPr>
          <w:rFonts w:cs="Arial"/>
          <w:szCs w:val="24"/>
        </w:rPr>
        <w:tab/>
      </w:r>
      <w:r w:rsidRPr="00660115">
        <w:rPr>
          <w:rFonts w:eastAsia="Times New Roman" w:cs="Arial"/>
          <w:bCs/>
          <w:color w:val="000000"/>
          <w:szCs w:val="24"/>
          <w:lang w:eastAsia="pl-PL"/>
        </w:rPr>
        <w:t>(dane kontaktowe osoby przygotowującej wniosek, imię i nazwisko, tel., e-mail)</w:t>
      </w:r>
    </w:p>
    <w:p w14:paraId="7F8A01A7" w14:textId="0BB22657" w:rsidR="006B6AAF" w:rsidRPr="002252FB" w:rsidRDefault="003D2962" w:rsidP="002252FB">
      <w:pPr>
        <w:tabs>
          <w:tab w:val="left" w:leader="dot" w:pos="2552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</w:p>
    <w:p w14:paraId="4C6E50B3" w14:textId="77777777" w:rsidR="00FC3E31" w:rsidRPr="002252FB" w:rsidRDefault="00FC3E31" w:rsidP="00660115">
      <w:pPr>
        <w:numPr>
          <w:ilvl w:val="0"/>
          <w:numId w:val="7"/>
        </w:numPr>
        <w:spacing w:before="480" w:after="120" w:line="276" w:lineRule="auto"/>
        <w:ind w:left="357" w:hanging="357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lastRenderedPageBreak/>
        <w:t xml:space="preserve">Załącznik: </w:t>
      </w:r>
    </w:p>
    <w:p w14:paraId="3F1AB3E0" w14:textId="64FB2DEB" w:rsidR="00343B7A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7C08BD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7C08BD">
        <w:rPr>
          <w:rFonts w:cs="Arial"/>
          <w:b/>
          <w:bCs/>
          <w:iCs/>
          <w:szCs w:val="24"/>
        </w:rPr>
        <w:t>52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1020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394DA311" w14:textId="77777777" w:rsidR="00992E3B" w:rsidRDefault="00660115" w:rsidP="00660115">
      <w:pPr>
        <w:numPr>
          <w:ilvl w:val="0"/>
          <w:numId w:val="12"/>
        </w:numPr>
        <w:spacing w:after="120" w:line="276" w:lineRule="auto"/>
        <w:rPr>
          <w:rFonts w:cs="Arial"/>
          <w:szCs w:val="24"/>
        </w:rPr>
      </w:pPr>
      <w:bookmarkStart w:id="25" w:name="_Hlk157074191"/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</w:t>
      </w:r>
      <w:r w:rsidR="002212E3">
        <w:rPr>
          <w:rFonts w:cs="Arial"/>
          <w:szCs w:val="24"/>
        </w:rPr>
        <w:t xml:space="preserve">potwierdzeniem uiszczenia </w:t>
      </w:r>
      <w:r w:rsidRPr="00660115">
        <w:rPr>
          <w:rFonts w:cs="Arial"/>
          <w:szCs w:val="24"/>
        </w:rPr>
        <w:t>opłat</w:t>
      </w:r>
      <w:r w:rsidR="002212E3"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 w:rsidR="002212E3"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 w:rsidR="004A4DC4">
        <w:rPr>
          <w:rFonts w:cs="Arial"/>
          <w:szCs w:val="24"/>
        </w:rPr>
        <w:t xml:space="preserve"> (</w:t>
      </w:r>
      <w:r w:rsidR="004A4DC4" w:rsidRPr="004A4DC4">
        <w:rPr>
          <w:rFonts w:cs="Arial"/>
          <w:b/>
          <w:bCs/>
          <w:szCs w:val="24"/>
        </w:rPr>
        <w:t>w wysokości 17 z</w:t>
      </w:r>
      <w:r w:rsidR="004A4DC4">
        <w:rPr>
          <w:rFonts w:cs="Arial"/>
          <w:b/>
          <w:bCs/>
          <w:szCs w:val="24"/>
        </w:rPr>
        <w:t>ł</w:t>
      </w:r>
      <w:r w:rsidR="004A4DC4">
        <w:rPr>
          <w:rFonts w:cs="Arial"/>
          <w:szCs w:val="24"/>
        </w:rPr>
        <w:t>)</w:t>
      </w:r>
      <w:bookmarkEnd w:id="25"/>
    </w:p>
    <w:p w14:paraId="7BB71EF6" w14:textId="44CAAC1E" w:rsidR="002252FB" w:rsidRPr="00660115" w:rsidRDefault="002252FB" w:rsidP="00992E3B">
      <w:pPr>
        <w:spacing w:after="120" w:line="276" w:lineRule="auto"/>
        <w:rPr>
          <w:rFonts w:cs="Arial"/>
          <w:szCs w:val="24"/>
        </w:rPr>
      </w:pPr>
      <w:r w:rsidRPr="00660115">
        <w:rPr>
          <w:rFonts w:cs="Arial"/>
          <w:szCs w:val="24"/>
        </w:rPr>
        <w:br w:type="page"/>
      </w:r>
    </w:p>
    <w:p w14:paraId="2683BD88" w14:textId="58597A56" w:rsidR="00A51E8F" w:rsidRPr="00D7053E" w:rsidRDefault="006B6AAF" w:rsidP="002252FB">
      <w:pPr>
        <w:pStyle w:val="Nagwek1"/>
        <w:spacing w:before="0" w:after="120" w:line="276" w:lineRule="auto"/>
        <w:rPr>
          <w:rFonts w:cs="Arial"/>
          <w:szCs w:val="28"/>
        </w:rPr>
      </w:pPr>
      <w:bookmarkStart w:id="26" w:name="_Hlk157073818"/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270AE3A6" w14:textId="75DDADD8" w:rsidR="0027069C" w:rsidRPr="002252FB" w:rsidRDefault="0027069C" w:rsidP="002252FB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</w:t>
      </w:r>
      <w:r w:rsidR="00C86A10" w:rsidRPr="002252FB">
        <w:rPr>
          <w:rFonts w:cs="Arial"/>
          <w:szCs w:val="24"/>
        </w:rPr>
        <w:t> </w:t>
      </w:r>
      <w:r w:rsidRPr="002252FB">
        <w:rPr>
          <w:rFonts w:cs="Arial"/>
          <w:szCs w:val="24"/>
        </w:rPr>
        <w:t>ochronie danych (Dz. U. UE</w:t>
      </w:r>
      <w:r w:rsidR="0045190B"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 w:rsidR="0045190B"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 w:rsidR="00CA0A9E"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="00343B7A"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poinformowana/ny, że:</w:t>
      </w:r>
    </w:p>
    <w:p w14:paraId="67CC1797" w14:textId="77777777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="004632D1"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1BB1F637" w14:textId="77777777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</w:t>
      </w:r>
      <w:r w:rsidR="00343B7A" w:rsidRPr="002252FB">
        <w:rPr>
          <w:rFonts w:cs="Arial"/>
          <w:szCs w:val="24"/>
        </w:rPr>
        <w:t> </w:t>
      </w:r>
      <w:r w:rsidRPr="002252FB">
        <w:rPr>
          <w:rFonts w:cs="Arial"/>
          <w:szCs w:val="24"/>
        </w:rPr>
        <w:t>celu wykonania zadań przez Regionalnego Dyrektora Ochrony Środowiska w Katowicach wynikających z ww. ustawy (dane zostaną wykorzystane w</w:t>
      </w:r>
      <w:r w:rsidR="00343B7A" w:rsidRPr="002252FB">
        <w:rPr>
          <w:rFonts w:cs="Arial"/>
          <w:szCs w:val="24"/>
        </w:rPr>
        <w:t> </w:t>
      </w:r>
      <w:r w:rsidRPr="002252FB">
        <w:rPr>
          <w:rFonts w:cs="Arial"/>
          <w:szCs w:val="24"/>
        </w:rPr>
        <w:t>postępowaniu administracyjnym oraz umożliwią doręczenie korespondencji).</w:t>
      </w:r>
    </w:p>
    <w:p w14:paraId="153F6736" w14:textId="77777777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3C67442E" w14:textId="77777777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60AF7013" w14:textId="77777777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456B812A" w14:textId="54632816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</w:t>
      </w:r>
      <w:r w:rsidR="004632D1" w:rsidRPr="002252FB">
        <w:rPr>
          <w:rFonts w:cs="Arial"/>
          <w:szCs w:val="24"/>
        </w:rPr>
        <w:t>pot</w:t>
      </w:r>
      <w:r w:rsidR="00CA0A9E">
        <w:rPr>
          <w:rFonts w:cs="Arial"/>
          <w:szCs w:val="24"/>
          <w:lang w:val="pl-PL"/>
        </w:rPr>
        <w:t>y</w:t>
      </w:r>
      <w:r w:rsidR="004632D1" w:rsidRPr="002252FB">
        <w:rPr>
          <w:rFonts w:cs="Arial"/>
          <w:szCs w:val="24"/>
        </w:rPr>
        <w:t>m</w:t>
      </w:r>
      <w:r w:rsidRPr="002252FB">
        <w:rPr>
          <w:rFonts w:cs="Arial"/>
          <w:szCs w:val="24"/>
        </w:rPr>
        <w:t xml:space="preserve"> czasie przez okres oraz w zakresie wymaganym przez przepisy powszechne obowiązującego prawa w celu archiwizacji.</w:t>
      </w:r>
    </w:p>
    <w:p w14:paraId="4846F030" w14:textId="77777777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647949A9" w14:textId="77777777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1C0BCBA3" w14:textId="7BCD7D6F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 w:rsidR="00CA0A9E"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0B8FEDA1" w14:textId="77777777" w:rsidR="0027069C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357D56F9" w14:textId="37B08196" w:rsidR="00C86A10" w:rsidRPr="002252FB" w:rsidRDefault="0027069C" w:rsidP="002252FB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</w:t>
      </w:r>
      <w:r w:rsidR="003B14D2" w:rsidRPr="002252FB">
        <w:rPr>
          <w:rFonts w:cs="Arial"/>
          <w:szCs w:val="24"/>
        </w:rPr>
        <w:t> </w:t>
      </w:r>
      <w:r w:rsidRPr="002252FB">
        <w:rPr>
          <w:rFonts w:cs="Arial"/>
          <w:szCs w:val="24"/>
        </w:rPr>
        <w:t>Katowicach pod adresem e-mail: </w:t>
      </w:r>
      <w:hyperlink r:id="rId9" w:history="1">
        <w:r w:rsidR="00EF6A76" w:rsidRPr="002252FB">
          <w:rPr>
            <w:rStyle w:val="Hipercze"/>
            <w:rFonts w:cs="Arial"/>
            <w:szCs w:val="24"/>
          </w:rPr>
          <w:t>iod@katowice.rdos.gov.pl</w:t>
        </w:r>
      </w:hyperlink>
      <w:r w:rsidR="003B14D2" w:rsidRPr="002252FB">
        <w:rPr>
          <w:rFonts w:cs="Arial"/>
          <w:szCs w:val="24"/>
        </w:rPr>
        <w:t>.</w:t>
      </w:r>
    </w:p>
    <w:p w14:paraId="071427C7" w14:textId="57E9CA96" w:rsidR="007F03DE" w:rsidRPr="002252FB" w:rsidRDefault="006B6AAF" w:rsidP="002252FB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27069C" w:rsidRPr="002252FB">
        <w:rPr>
          <w:rFonts w:cs="Arial"/>
          <w:szCs w:val="24"/>
        </w:rPr>
        <w:t>Podpis Wnioskodawcy</w:t>
      </w:r>
      <w:r w:rsidR="00343B7A" w:rsidRPr="002252FB">
        <w:rPr>
          <w:rFonts w:cs="Arial"/>
          <w:szCs w:val="24"/>
        </w:rPr>
        <w:t>)</w:t>
      </w:r>
      <w:bookmarkEnd w:id="26"/>
    </w:p>
    <w:sectPr w:rsidR="007F03DE" w:rsidRPr="002252FB" w:rsidSect="00BE433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D3DD" w14:textId="77777777" w:rsidR="00BE433C" w:rsidRDefault="00BE433C" w:rsidP="005B33E2">
      <w:r>
        <w:separator/>
      </w:r>
    </w:p>
  </w:endnote>
  <w:endnote w:type="continuationSeparator" w:id="0">
    <w:p w14:paraId="0F5AAB18" w14:textId="77777777" w:rsidR="00BE433C" w:rsidRDefault="00BE433C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2536" w14:textId="77777777" w:rsidR="00BE433C" w:rsidRDefault="00BE433C" w:rsidP="005B33E2">
      <w:r>
        <w:separator/>
      </w:r>
    </w:p>
  </w:footnote>
  <w:footnote w:type="continuationSeparator" w:id="0">
    <w:p w14:paraId="14F81A76" w14:textId="77777777" w:rsidR="00BE433C" w:rsidRDefault="00BE433C" w:rsidP="005B33E2">
      <w:r>
        <w:continuationSeparator/>
      </w:r>
    </w:p>
  </w:footnote>
  <w:footnote w:id="1">
    <w:p w14:paraId="32175187" w14:textId="68E72B30" w:rsidR="00343B7A" w:rsidRPr="00992E3B" w:rsidRDefault="00343B7A" w:rsidP="00992E3B">
      <w:pPr>
        <w:pStyle w:val="Tekstprzypisudolnego"/>
        <w:spacing w:line="276" w:lineRule="auto"/>
        <w:rPr>
          <w:sz w:val="22"/>
          <w:szCs w:val="22"/>
        </w:rPr>
      </w:pPr>
      <w:r w:rsidRPr="00992E3B">
        <w:rPr>
          <w:rStyle w:val="Odwoanieprzypisudolnego"/>
          <w:sz w:val="22"/>
          <w:szCs w:val="22"/>
        </w:rPr>
        <w:footnoteRef/>
      </w:r>
      <w:r w:rsidRPr="00992E3B">
        <w:rPr>
          <w:sz w:val="22"/>
          <w:szCs w:val="22"/>
        </w:rPr>
        <w:t xml:space="preserve"> </w:t>
      </w:r>
      <w:r w:rsidR="003B14D2" w:rsidRPr="00992E3B">
        <w:rPr>
          <w:sz w:val="22"/>
          <w:szCs w:val="22"/>
        </w:rPr>
        <w:t>W</w:t>
      </w:r>
      <w:r w:rsidRPr="00992E3B">
        <w:rPr>
          <w:sz w:val="22"/>
          <w:szCs w:val="22"/>
        </w:rPr>
        <w:t>ymagany jest podpis osoby lub osób uprawnionej/</w:t>
      </w:r>
      <w:proofErr w:type="spellStart"/>
      <w:r w:rsidRPr="00992E3B">
        <w:rPr>
          <w:sz w:val="22"/>
          <w:szCs w:val="22"/>
        </w:rPr>
        <w:t>ych</w:t>
      </w:r>
      <w:proofErr w:type="spellEnd"/>
      <w:r w:rsidRPr="00992E3B">
        <w:rPr>
          <w:sz w:val="22"/>
          <w:szCs w:val="22"/>
        </w:rPr>
        <w:t xml:space="preserve"> do reprezentowania danej jednostki/spółki (w przypadku przedsiębiorstw zgodnie z informacją odpowiadającą aktualnemu odpisowi z rejestru przedsiębiorców)</w:t>
      </w:r>
      <w:r w:rsidR="006E0ECB" w:rsidRPr="00992E3B">
        <w:rPr>
          <w:sz w:val="22"/>
          <w:szCs w:val="22"/>
        </w:rPr>
        <w:t>.</w:t>
      </w:r>
    </w:p>
  </w:footnote>
  <w:footnote w:id="2">
    <w:p w14:paraId="439F682F" w14:textId="7CDE094F" w:rsidR="00343B7A" w:rsidRPr="002252FB" w:rsidRDefault="00343B7A" w:rsidP="00992E3B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</w:t>
      </w:r>
      <w:r w:rsidR="00C86A10" w:rsidRPr="002252FB">
        <w:rPr>
          <w:sz w:val="22"/>
          <w:szCs w:val="22"/>
        </w:rPr>
        <w:t> </w:t>
      </w:r>
      <w:r w:rsidRPr="002252FB">
        <w:rPr>
          <w:sz w:val="22"/>
          <w:szCs w:val="22"/>
        </w:rPr>
        <w:t>r. w sprawie ochrony osób ﬁzycznych w związku z przetwarzaniem danych osobowych i w sprawie swobodnego przepływu takich danych oraz uchylenia dyrektywy 95/46/WE (Dz. U. UE</w:t>
      </w:r>
      <w:r w:rsidR="00CA0A9E"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 w:rsidR="00CA0A9E"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 w:rsidR="00CA0A9E"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 w:rsidR="00CA0A9E"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16"/>
  </w:num>
  <w:num w:numId="2" w16cid:durableId="638078236">
    <w:abstractNumId w:val="6"/>
  </w:num>
  <w:num w:numId="3" w16cid:durableId="1776092929">
    <w:abstractNumId w:val="15"/>
  </w:num>
  <w:num w:numId="4" w16cid:durableId="1717581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4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0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1"/>
  </w:num>
  <w:num w:numId="16" w16cid:durableId="1125930754">
    <w:abstractNumId w:val="12"/>
  </w:num>
  <w:num w:numId="17" w16cid:durableId="157404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B0240"/>
    <w:rsid w:val="0010762E"/>
    <w:rsid w:val="00110D89"/>
    <w:rsid w:val="00116593"/>
    <w:rsid w:val="001455F2"/>
    <w:rsid w:val="00162880"/>
    <w:rsid w:val="001B47E0"/>
    <w:rsid w:val="002212E3"/>
    <w:rsid w:val="00224A5A"/>
    <w:rsid w:val="002252FB"/>
    <w:rsid w:val="00233404"/>
    <w:rsid w:val="00254D71"/>
    <w:rsid w:val="0027069C"/>
    <w:rsid w:val="002A3955"/>
    <w:rsid w:val="002D6BD3"/>
    <w:rsid w:val="002F14BD"/>
    <w:rsid w:val="002F4EA5"/>
    <w:rsid w:val="002F73E8"/>
    <w:rsid w:val="003104CB"/>
    <w:rsid w:val="00343B7A"/>
    <w:rsid w:val="00361399"/>
    <w:rsid w:val="0038160A"/>
    <w:rsid w:val="003A4F27"/>
    <w:rsid w:val="003B10C7"/>
    <w:rsid w:val="003B14D2"/>
    <w:rsid w:val="003C1AEE"/>
    <w:rsid w:val="003C23C9"/>
    <w:rsid w:val="003D2962"/>
    <w:rsid w:val="003F7F46"/>
    <w:rsid w:val="00433033"/>
    <w:rsid w:val="004339A6"/>
    <w:rsid w:val="00434E0F"/>
    <w:rsid w:val="0045190B"/>
    <w:rsid w:val="004632D1"/>
    <w:rsid w:val="00494987"/>
    <w:rsid w:val="004A4DC4"/>
    <w:rsid w:val="004A4EC4"/>
    <w:rsid w:val="004B4CED"/>
    <w:rsid w:val="004F0707"/>
    <w:rsid w:val="00552A54"/>
    <w:rsid w:val="005972C0"/>
    <w:rsid w:val="005A1A74"/>
    <w:rsid w:val="005B33E2"/>
    <w:rsid w:val="005D1755"/>
    <w:rsid w:val="005E4DD4"/>
    <w:rsid w:val="00610528"/>
    <w:rsid w:val="00614465"/>
    <w:rsid w:val="00647F5D"/>
    <w:rsid w:val="00660115"/>
    <w:rsid w:val="006610EA"/>
    <w:rsid w:val="006A402D"/>
    <w:rsid w:val="006B6AAF"/>
    <w:rsid w:val="006B6CDE"/>
    <w:rsid w:val="006E0ECB"/>
    <w:rsid w:val="006F263D"/>
    <w:rsid w:val="006F652D"/>
    <w:rsid w:val="006F70D1"/>
    <w:rsid w:val="00724380"/>
    <w:rsid w:val="007766A0"/>
    <w:rsid w:val="0078340B"/>
    <w:rsid w:val="007C08BD"/>
    <w:rsid w:val="007D0523"/>
    <w:rsid w:val="007D7EAE"/>
    <w:rsid w:val="007F03DE"/>
    <w:rsid w:val="0082664F"/>
    <w:rsid w:val="00841D3D"/>
    <w:rsid w:val="00864B96"/>
    <w:rsid w:val="008A091A"/>
    <w:rsid w:val="008F633C"/>
    <w:rsid w:val="009378AE"/>
    <w:rsid w:val="00960F32"/>
    <w:rsid w:val="00992E3B"/>
    <w:rsid w:val="00A51E8F"/>
    <w:rsid w:val="00A5734F"/>
    <w:rsid w:val="00A65035"/>
    <w:rsid w:val="00A73BF5"/>
    <w:rsid w:val="00A849CB"/>
    <w:rsid w:val="00AB0211"/>
    <w:rsid w:val="00B03905"/>
    <w:rsid w:val="00B23A20"/>
    <w:rsid w:val="00B831AF"/>
    <w:rsid w:val="00B90A85"/>
    <w:rsid w:val="00B9550C"/>
    <w:rsid w:val="00BE433C"/>
    <w:rsid w:val="00BF1C4F"/>
    <w:rsid w:val="00BF3BD1"/>
    <w:rsid w:val="00C4384C"/>
    <w:rsid w:val="00C51F3B"/>
    <w:rsid w:val="00C63C2D"/>
    <w:rsid w:val="00C86A10"/>
    <w:rsid w:val="00CA0A9E"/>
    <w:rsid w:val="00CB5EB7"/>
    <w:rsid w:val="00CE0668"/>
    <w:rsid w:val="00D15950"/>
    <w:rsid w:val="00D6340B"/>
    <w:rsid w:val="00D7053E"/>
    <w:rsid w:val="00D973E5"/>
    <w:rsid w:val="00D9765F"/>
    <w:rsid w:val="00DA24AA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A15CB"/>
    <w:rsid w:val="00EA6CB5"/>
    <w:rsid w:val="00EA710E"/>
    <w:rsid w:val="00ED7FE5"/>
    <w:rsid w:val="00EF6A76"/>
    <w:rsid w:val="00F345D5"/>
    <w:rsid w:val="00F613B1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1207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8438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odstępstwa od zakazów obowiązujących w rezerwatach przyrody</dc:title>
  <dc:subject>rezerwaty przyrody; </dc:subject>
  <dc:creator>Zuzanna Buck</dc:creator>
  <cp:keywords>rezerwaty przyrody;wniosek;odstępstwa od zakazów;dostępność</cp:keywords>
  <dc:description/>
  <cp:lastModifiedBy>Natalia Zapała</cp:lastModifiedBy>
  <cp:revision>2</cp:revision>
  <dcterms:created xsi:type="dcterms:W3CDTF">2024-01-26T06:34:00Z</dcterms:created>
  <dcterms:modified xsi:type="dcterms:W3CDTF">2024-01-26T06:34:00Z</dcterms:modified>
</cp:coreProperties>
</file>