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D6A7" w14:textId="77777777"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14:paraId="40DBB150" w14:textId="77777777" w:rsidR="00CF5286" w:rsidRPr="0006362C" w:rsidRDefault="00CF5286" w:rsidP="00CF5286">
      <w:pPr>
        <w:jc w:val="center"/>
        <w:rPr>
          <w:sz w:val="24"/>
          <w:szCs w:val="24"/>
        </w:rPr>
      </w:pPr>
    </w:p>
    <w:p w14:paraId="472E3296" w14:textId="77777777"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14:paraId="52578D3E" w14:textId="77777777"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3D25AD2" w14:textId="77777777"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14:paraId="37F2CEDB" w14:textId="77777777"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</w:p>
    <w:p w14:paraId="78F6739C" w14:textId="399F611B" w:rsidR="008D76D5" w:rsidRDefault="008D76D5" w:rsidP="00894D17">
      <w:pPr>
        <w:spacing w:line="240" w:lineRule="auto"/>
        <w:rPr>
          <w:rFonts w:eastAsia="Times New Roman" w:cstheme="minorHAnsi"/>
          <w:b/>
          <w:bCs/>
          <w:i/>
        </w:rPr>
      </w:pPr>
      <w:r w:rsidRPr="008D76D5">
        <w:rPr>
          <w:rFonts w:eastAsia="Times New Roman" w:cstheme="minorHAnsi"/>
          <w:b/>
          <w:bCs/>
          <w:i/>
        </w:rPr>
        <w:t>„</w:t>
      </w:r>
      <w:r w:rsidR="00D031CB" w:rsidRPr="00D031CB">
        <w:rPr>
          <w:rFonts w:eastAsia="Times New Roman" w:cstheme="minorHAnsi"/>
          <w:b/>
          <w:bCs/>
          <w:i/>
        </w:rPr>
        <w:t>Wsparcie organizacji działających na rzecz Polaków w kryzysie na świecie 2026</w:t>
      </w:r>
      <w:r w:rsidRPr="008D76D5">
        <w:rPr>
          <w:rFonts w:eastAsia="Times New Roman" w:cstheme="minorHAnsi"/>
          <w:b/>
          <w:bCs/>
          <w:i/>
        </w:rPr>
        <w:t xml:space="preserve">” </w:t>
      </w:r>
    </w:p>
    <w:p w14:paraId="21BE0F86" w14:textId="77777777"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14:paraId="1366583B" w14:textId="77777777"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14:paraId="58538D06" w14:textId="77777777" w:rsidR="00894D17" w:rsidRPr="00EA1034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EA1034">
        <w:rPr>
          <w:color w:val="auto"/>
        </w:rPr>
        <w:t xml:space="preserve">udziału w opracowaniu regulaminu prac komisji, </w:t>
      </w:r>
    </w:p>
    <w:p w14:paraId="185604DC" w14:textId="77777777"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14:paraId="3705320E" w14:textId="77777777"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14:paraId="5D5E1D86" w14:textId="77777777"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14:paraId="7E9F80BB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481A8B15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3D5675ED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38F6E202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14:paraId="7249498E" w14:textId="77777777"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00A3" w14:textId="77777777"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14:paraId="0F20BBEA" w14:textId="77777777"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BCD5" w14:textId="77777777"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14:paraId="5B5B1E81" w14:textId="77777777"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230F" w14:textId="77777777"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14:paraId="6242C559" w14:textId="77777777"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8310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B6A30"/>
    <w:rsid w:val="00294904"/>
    <w:rsid w:val="002C560F"/>
    <w:rsid w:val="004042AF"/>
    <w:rsid w:val="00412142"/>
    <w:rsid w:val="0059084F"/>
    <w:rsid w:val="005F0FAA"/>
    <w:rsid w:val="006269E1"/>
    <w:rsid w:val="006A4EC8"/>
    <w:rsid w:val="00775FF2"/>
    <w:rsid w:val="00894D17"/>
    <w:rsid w:val="00894EDC"/>
    <w:rsid w:val="008A0B22"/>
    <w:rsid w:val="008D76D5"/>
    <w:rsid w:val="00925B39"/>
    <w:rsid w:val="00A442B4"/>
    <w:rsid w:val="00A6103D"/>
    <w:rsid w:val="00BF40BC"/>
    <w:rsid w:val="00BF5CCF"/>
    <w:rsid w:val="00C51067"/>
    <w:rsid w:val="00CA541E"/>
    <w:rsid w:val="00CF5286"/>
    <w:rsid w:val="00CF6902"/>
    <w:rsid w:val="00D031CB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4D3E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Czerwińska Anna</cp:lastModifiedBy>
  <cp:revision>4</cp:revision>
  <dcterms:created xsi:type="dcterms:W3CDTF">2025-09-22T11:19:00Z</dcterms:created>
  <dcterms:modified xsi:type="dcterms:W3CDTF">2026-04-14T11:25:00Z</dcterms:modified>
</cp:coreProperties>
</file>