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23A4" w14:textId="25F60007" w:rsidR="004E61CC" w:rsidRPr="004E61CC" w:rsidRDefault="007B4FE2" w:rsidP="007B4FE2">
      <w:pPr>
        <w:jc w:val="center"/>
      </w:pPr>
      <w:r>
        <w:rPr>
          <w:b/>
          <w:bCs/>
        </w:rPr>
        <w:t xml:space="preserve">          </w:t>
      </w:r>
      <w:r w:rsidR="004E61CC" w:rsidRPr="004E61CC">
        <w:rPr>
          <w:b/>
          <w:bCs/>
        </w:rPr>
        <w:t>UMOWA (wzór) nr _______________</w:t>
      </w:r>
    </w:p>
    <w:p w14:paraId="65C95074" w14:textId="77777777" w:rsidR="007B4FE2" w:rsidRDefault="007B4FE2" w:rsidP="007B4FE2">
      <w:pPr>
        <w:ind w:firstLine="708"/>
      </w:pPr>
    </w:p>
    <w:p w14:paraId="1937161C" w14:textId="5ED071A9" w:rsidR="004E61CC" w:rsidRPr="004E61CC" w:rsidRDefault="004E61CC" w:rsidP="007B4FE2">
      <w:pPr>
        <w:ind w:firstLine="708"/>
      </w:pPr>
      <w:r w:rsidRPr="004E61CC">
        <w:t xml:space="preserve">W dniu ____________ roku, w _______ pomiędzy </w:t>
      </w:r>
      <w:r w:rsidR="007B4FE2" w:rsidRPr="004E61CC">
        <w:t xml:space="preserve">Nadleśnictwem </w:t>
      </w:r>
      <w:r w:rsidR="007B4FE2">
        <w:t xml:space="preserve">Lubin reprezentującym </w:t>
      </w:r>
      <w:r w:rsidR="007B4FE2" w:rsidRPr="004E61CC">
        <w:t xml:space="preserve"> </w:t>
      </w:r>
      <w:r w:rsidRPr="004E61CC">
        <w:t>Skarb Państwa Państwow</w:t>
      </w:r>
      <w:r w:rsidR="007B4FE2">
        <w:t>e</w:t>
      </w:r>
      <w:r w:rsidRPr="004E61CC">
        <w:t xml:space="preserve"> Gospodarstw</w:t>
      </w:r>
      <w:r w:rsidR="007B4FE2">
        <w:t>o</w:t>
      </w:r>
      <w:r w:rsidRPr="004E61CC">
        <w:t xml:space="preserve"> Leśn</w:t>
      </w:r>
      <w:r w:rsidR="007B4FE2">
        <w:t>e</w:t>
      </w:r>
      <w:r w:rsidRPr="004E61CC">
        <w:t xml:space="preserve"> Lasy Państwowe, zwanym dalej Zamawiającym reprezentowanym przez : </w:t>
      </w:r>
    </w:p>
    <w:p w14:paraId="7157E73E" w14:textId="090354D8" w:rsidR="004E61CC" w:rsidRPr="004E61CC" w:rsidRDefault="004E61CC" w:rsidP="004E61CC">
      <w:r w:rsidRPr="004E61CC">
        <w:t xml:space="preserve">1. Nadleśniczego </w:t>
      </w:r>
      <w:r w:rsidR="00611A3E">
        <w:t>–</w:t>
      </w:r>
      <w:r w:rsidRPr="004E61CC">
        <w:t xml:space="preserve"> </w:t>
      </w:r>
      <w:r w:rsidR="00611A3E">
        <w:t>Marka Nieruchalskiego</w:t>
      </w:r>
    </w:p>
    <w:p w14:paraId="544F22C5" w14:textId="7026E113" w:rsidR="004E61CC" w:rsidRDefault="007B4FE2" w:rsidP="004E61CC">
      <w:r>
        <w:t>Przy kontrasygnacie głównej księgowej</w:t>
      </w:r>
    </w:p>
    <w:p w14:paraId="1E95937C" w14:textId="694BB6F5" w:rsidR="007B4FE2" w:rsidRDefault="007B4FE2" w:rsidP="004E61CC">
      <w:r>
        <w:t xml:space="preserve">2. Główna Księgowa </w:t>
      </w:r>
      <w:r w:rsidR="00611A3E">
        <w:t>–</w:t>
      </w:r>
      <w:r>
        <w:t xml:space="preserve"> </w:t>
      </w:r>
      <w:r w:rsidR="00611A3E">
        <w:t>Bogusława Hościło</w:t>
      </w:r>
    </w:p>
    <w:p w14:paraId="18B6BBBC" w14:textId="354CCFE6" w:rsidR="00611A3E" w:rsidRPr="004E61CC" w:rsidRDefault="00611A3E" w:rsidP="004E61CC">
      <w:r>
        <w:t>a</w:t>
      </w:r>
    </w:p>
    <w:p w14:paraId="7AF5B31C" w14:textId="77777777" w:rsidR="004E61CC" w:rsidRPr="004E61CC" w:rsidRDefault="004E61CC" w:rsidP="004E61CC">
      <w:r w:rsidRPr="004E61CC">
        <w:t xml:space="preserve">............................................................................................................................................, zwanym dalej Wykonawcą reprezentowanym przez: </w:t>
      </w:r>
    </w:p>
    <w:p w14:paraId="3EE52751" w14:textId="77777777" w:rsidR="004E61CC" w:rsidRPr="004E61CC" w:rsidRDefault="004E61CC" w:rsidP="004E61CC">
      <w:r w:rsidRPr="004E61CC">
        <w:t xml:space="preserve">1. </w:t>
      </w:r>
    </w:p>
    <w:p w14:paraId="782228DC" w14:textId="77777777" w:rsidR="004E61CC" w:rsidRPr="004E61CC" w:rsidRDefault="004E61CC" w:rsidP="004E61CC">
      <w:r w:rsidRPr="004E61CC">
        <w:t xml:space="preserve">2. </w:t>
      </w:r>
    </w:p>
    <w:p w14:paraId="51868957" w14:textId="77777777" w:rsidR="004E61CC" w:rsidRPr="004E61CC" w:rsidRDefault="004E61CC" w:rsidP="004E61CC">
      <w:r w:rsidRPr="004E61CC">
        <w:t xml:space="preserve">została zawarta umowa o następującej treści : </w:t>
      </w:r>
    </w:p>
    <w:p w14:paraId="314FAD8A" w14:textId="6D802C53" w:rsidR="004E61CC" w:rsidRPr="004E61CC" w:rsidRDefault="004E61CC" w:rsidP="007B4FE2">
      <w:pPr>
        <w:jc w:val="center"/>
      </w:pPr>
      <w:r w:rsidRPr="004E61CC">
        <w:t>§ 1.</w:t>
      </w:r>
    </w:p>
    <w:p w14:paraId="58C1664A" w14:textId="099CF522" w:rsidR="004E61CC" w:rsidRPr="004E61CC" w:rsidRDefault="004E61CC" w:rsidP="007B4FE2">
      <w:pPr>
        <w:jc w:val="both"/>
      </w:pPr>
      <w:r w:rsidRPr="004E61CC">
        <w:t xml:space="preserve">1. W związku z przeprowadzonym postępowaniem o udzielenie zamówienia przeprowadzonego </w:t>
      </w:r>
      <w:r w:rsidR="007B4FE2">
        <w:br/>
      </w:r>
      <w:r w:rsidRPr="004E61CC">
        <w:t xml:space="preserve">w trybie przetargu nieograniczonego na podstawie przepisów ustawy z dnia 11 września 2019 r. Prawo zamówień publicznych (Dz. U. z 2019 r. poz. 2019 z późn. zm.– „PZP”), oraz aktów wykonawczych do PZP, Zamawiający powierza, a Wykonawca przyjmuje do wykonania roboty p.n. </w:t>
      </w:r>
      <w:r w:rsidR="006A67E2" w:rsidRPr="00121F69">
        <w:t>„</w:t>
      </w:r>
      <w:bookmarkStart w:id="0" w:name="_Hlk115169961"/>
      <w:r w:rsidR="006A67E2" w:rsidRPr="00121F69">
        <w:t>Budowa kancelarii leśnictwa w miejscowości Naroczyce wraz z instalacją kanalizacji sanitarnej i wewnętrzną instalacją zasilającą w energię elektryczną</w:t>
      </w:r>
      <w:bookmarkEnd w:id="0"/>
      <w:r w:rsidR="006A67E2" w:rsidRPr="00121F69">
        <w:t>”</w:t>
      </w:r>
      <w:r w:rsidR="005B548B">
        <w:t>,</w:t>
      </w:r>
      <w:r w:rsidRPr="004E61CC">
        <w:t xml:space="preserve"> w zakresie szczegółowo określonym w ofercie Wykonawcy, stanowiącej załącznik nr 1 do umowy i w Specyfikacji istotnych warunków zamówienia (SWZ) stanowiącej załącznik nr 2 do umowy. </w:t>
      </w:r>
    </w:p>
    <w:p w14:paraId="0E7E18F3" w14:textId="77777777" w:rsidR="004E61CC" w:rsidRPr="004E61CC" w:rsidRDefault="004E61CC" w:rsidP="007B4FE2">
      <w:pPr>
        <w:jc w:val="both"/>
      </w:pPr>
      <w:r w:rsidRPr="004E61CC">
        <w:t xml:space="preserve">2. Podstawą realizacji robót jest Umowa oraz Oferta Wykonawcy. </w:t>
      </w:r>
    </w:p>
    <w:p w14:paraId="168FE39E" w14:textId="77777777" w:rsidR="004E61CC" w:rsidRPr="004E61CC" w:rsidRDefault="004E61CC" w:rsidP="007B4FE2">
      <w:pPr>
        <w:jc w:val="both"/>
      </w:pPr>
      <w:r w:rsidRPr="004E61CC">
        <w:t xml:space="preserve">3. Opisy przedmiotu zamówienia o których mowa w ust. 1 stanowią załączniki do niniejszej umowy. Wykonawca uznaje, że załączniki te są kompletne z punktu widzenia celu, jakiemu mają służyć. </w:t>
      </w:r>
    </w:p>
    <w:p w14:paraId="291BE6DD" w14:textId="77777777" w:rsidR="004E61CC" w:rsidRPr="004E61CC" w:rsidRDefault="004E61CC" w:rsidP="007B4FE2">
      <w:pPr>
        <w:jc w:val="both"/>
      </w:pPr>
    </w:p>
    <w:p w14:paraId="2E74642F" w14:textId="2622874F" w:rsidR="004E61CC" w:rsidRPr="004E61CC" w:rsidRDefault="004E61CC" w:rsidP="007B4FE2">
      <w:pPr>
        <w:jc w:val="center"/>
      </w:pPr>
      <w:r w:rsidRPr="004E61CC">
        <w:t>§ 2.</w:t>
      </w:r>
    </w:p>
    <w:p w14:paraId="43873156" w14:textId="77777777" w:rsidR="007B4FE2" w:rsidRDefault="004E61CC" w:rsidP="007B4FE2">
      <w:pPr>
        <w:jc w:val="both"/>
      </w:pPr>
      <w:r w:rsidRPr="004E61CC">
        <w:t xml:space="preserve">1. Wykonawca wykona własnymi siłami następujące roboty budowlane stanowiące przedmiot Umowy: </w:t>
      </w:r>
    </w:p>
    <w:p w14:paraId="31AE71E4" w14:textId="77777777" w:rsidR="007B4FE2" w:rsidRDefault="004E61CC" w:rsidP="007B4FE2">
      <w:pPr>
        <w:pStyle w:val="Akapitzlist"/>
        <w:numPr>
          <w:ilvl w:val="0"/>
          <w:numId w:val="1"/>
        </w:numPr>
        <w:jc w:val="both"/>
      </w:pPr>
      <w:r w:rsidRPr="004E61CC">
        <w:t xml:space="preserve">…… ……………….……. ………………… </w:t>
      </w:r>
    </w:p>
    <w:p w14:paraId="3887888D" w14:textId="77777777" w:rsidR="007B4FE2" w:rsidRDefault="007B4FE2" w:rsidP="007B4FE2">
      <w:pPr>
        <w:pStyle w:val="Akapitzlist"/>
        <w:numPr>
          <w:ilvl w:val="0"/>
          <w:numId w:val="1"/>
        </w:numPr>
        <w:jc w:val="both"/>
      </w:pPr>
      <w:r w:rsidRPr="004E61CC">
        <w:t xml:space="preserve">…… ……………….……. ………………… </w:t>
      </w:r>
    </w:p>
    <w:p w14:paraId="10EBB6A6" w14:textId="77777777" w:rsidR="007B4FE2" w:rsidRDefault="007B4FE2" w:rsidP="007B4FE2">
      <w:pPr>
        <w:pStyle w:val="Akapitzlist"/>
        <w:jc w:val="both"/>
      </w:pPr>
    </w:p>
    <w:p w14:paraId="65D2D8B4" w14:textId="77777777" w:rsidR="007B4FE2" w:rsidRDefault="004E61CC" w:rsidP="007B4FE2">
      <w:pPr>
        <w:jc w:val="both"/>
      </w:pPr>
      <w:r w:rsidRPr="004E61CC">
        <w:t>a Podwykonawcom powierzy wykonanie następujących robót budowlanych stanowiących przedmiot Umowy:</w:t>
      </w:r>
    </w:p>
    <w:p w14:paraId="04163DE6" w14:textId="77777777" w:rsidR="007B4FE2" w:rsidRDefault="004E61CC" w:rsidP="007B4FE2">
      <w:pPr>
        <w:pStyle w:val="Akapitzlist"/>
        <w:numPr>
          <w:ilvl w:val="0"/>
          <w:numId w:val="2"/>
        </w:numPr>
        <w:jc w:val="both"/>
      </w:pPr>
      <w:r w:rsidRPr="004E61CC">
        <w:t>…………………………………………………</w:t>
      </w:r>
    </w:p>
    <w:p w14:paraId="423425E2" w14:textId="2BBDEBE2" w:rsidR="004E61CC" w:rsidRDefault="007B4FE2" w:rsidP="007B4FE2">
      <w:pPr>
        <w:pStyle w:val="Akapitzlist"/>
        <w:numPr>
          <w:ilvl w:val="0"/>
          <w:numId w:val="2"/>
        </w:numPr>
        <w:jc w:val="both"/>
      </w:pPr>
      <w:r>
        <w:t>………………….</w:t>
      </w:r>
      <w:r w:rsidR="004E61CC" w:rsidRPr="004E61CC">
        <w:t xml:space="preserve">……………….……………. </w:t>
      </w:r>
    </w:p>
    <w:p w14:paraId="300F02C9" w14:textId="77777777" w:rsidR="007B4FE2" w:rsidRPr="004E61CC" w:rsidRDefault="007B4FE2" w:rsidP="007B4FE2">
      <w:pPr>
        <w:pStyle w:val="Akapitzlist"/>
        <w:jc w:val="both"/>
      </w:pPr>
    </w:p>
    <w:p w14:paraId="659E1B87" w14:textId="77777777" w:rsidR="004E61CC" w:rsidRPr="004E61CC" w:rsidRDefault="004E61CC" w:rsidP="007B4FE2">
      <w:pPr>
        <w:jc w:val="both"/>
      </w:pPr>
      <w:r w:rsidRPr="004E61CC">
        <w:lastRenderedPageBreak/>
        <w:t xml:space="preserve">2.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7D92EE5E" w14:textId="77777777" w:rsidR="004E61CC" w:rsidRPr="004E61CC" w:rsidRDefault="004E61CC" w:rsidP="007B4FE2">
      <w:pPr>
        <w:jc w:val="both"/>
      </w:pPr>
      <w:r w:rsidRPr="004E61CC">
        <w:t xml:space="preserve">3. Wykonawca jest odpowiedzialny za działania lub zaniechania Podwykonawców, dalszych Podwykonawców, ich przedstawicieli lub pracowników, jak za własne działania lub zaniechania. </w:t>
      </w:r>
    </w:p>
    <w:p w14:paraId="08CF94AC" w14:textId="77777777" w:rsidR="004E61CC" w:rsidRPr="004E61CC" w:rsidRDefault="004E61CC" w:rsidP="007B4FE2">
      <w:pPr>
        <w:jc w:val="both"/>
      </w:pPr>
      <w:r w:rsidRPr="004E61CC">
        <w:t xml:space="preserve">4. Umowa z Podwykonawcą lub dalszym Podwykonawcą powinna stanowić w szczególności, iż: </w:t>
      </w:r>
    </w:p>
    <w:p w14:paraId="2157ADAE" w14:textId="7FD4D672" w:rsidR="004E61CC" w:rsidRDefault="004E61CC" w:rsidP="007B4FE2">
      <w:pPr>
        <w:pStyle w:val="Akapitzlist"/>
        <w:numPr>
          <w:ilvl w:val="0"/>
          <w:numId w:val="3"/>
        </w:numPr>
        <w:jc w:val="both"/>
      </w:pPr>
      <w:r w:rsidRPr="004E61CC">
        <w:t xml:space="preserve">termin zapłaty wynagrodzenia Podwykonawcy lub dalszemu Podwykonawcy nie może być dłuższy niż 14 dni od dnia doręczenia Wykonawcy, Podwykonawcy lub dalszemu Podwykonawcy faktury lub rachunku, potwierdzających wykonanie zleconej Podwykonawcy lub dalszemu Podwykonawcy: dostawy, usługi lub roboty budowlanej. Do faktury/rachunku winien być doręczony protokół odbioru, </w:t>
      </w:r>
    </w:p>
    <w:p w14:paraId="3BAEB3FE" w14:textId="1E3F394A" w:rsidR="004E61CC" w:rsidRDefault="004E61CC" w:rsidP="007B4FE2">
      <w:pPr>
        <w:pStyle w:val="Akapitzlist"/>
        <w:numPr>
          <w:ilvl w:val="0"/>
          <w:numId w:val="3"/>
        </w:numPr>
        <w:jc w:val="both"/>
      </w:pPr>
      <w:r w:rsidRPr="004E61CC">
        <w:t xml:space="preserve">przedmiotem Umowy o podwykonawstwo jest wyłącznie wykonanie, odpowiednio: robót budowlanych, dostaw lub usług, które ściśle odpowiadają części zamówienia określonego Umową zawartą pomiędzy Zamawiającym a Wykonawcą, </w:t>
      </w:r>
    </w:p>
    <w:p w14:paraId="7B68DA43" w14:textId="77777777" w:rsidR="007B4FE2" w:rsidRDefault="004E61CC" w:rsidP="007B4FE2">
      <w:pPr>
        <w:pStyle w:val="Akapitzlist"/>
        <w:numPr>
          <w:ilvl w:val="0"/>
          <w:numId w:val="3"/>
        </w:numPr>
        <w:jc w:val="both"/>
      </w:pPr>
      <w:r w:rsidRPr="004E61CC">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52A4301C" w14:textId="7A567CBB" w:rsidR="007B4FE2" w:rsidRDefault="004E61CC" w:rsidP="007B4FE2">
      <w:pPr>
        <w:pStyle w:val="Akapitzlist"/>
        <w:numPr>
          <w:ilvl w:val="0"/>
          <w:numId w:val="3"/>
        </w:numPr>
        <w:jc w:val="both"/>
      </w:pPr>
      <w:r w:rsidRPr="004E61CC">
        <w:t xml:space="preserve">wykonanie przedmiotu Umowy o podwykonawstwo zostaje określone na co najmniej takim poziomie jakości, jaki wynika z Umowy zawartej pomiędzy Zamawiającym a Wykonawcą </w:t>
      </w:r>
      <w:r w:rsidR="007B4FE2">
        <w:br/>
      </w:r>
      <w:r w:rsidRPr="004E61CC">
        <w:t xml:space="preserve">i powinno odpowiadać stosownym dla tego wykonania wymaganiom określonym w SWZ oraz standardom deklarowanym w Ofercie Wykonawcy, </w:t>
      </w:r>
    </w:p>
    <w:p w14:paraId="183B4B9B" w14:textId="77777777" w:rsidR="007B4FE2" w:rsidRDefault="004E61CC" w:rsidP="007B4FE2">
      <w:pPr>
        <w:pStyle w:val="Akapitzlist"/>
        <w:numPr>
          <w:ilvl w:val="0"/>
          <w:numId w:val="3"/>
        </w:numPr>
        <w:jc w:val="both"/>
      </w:pPr>
      <w:r w:rsidRPr="004E61CC">
        <w:t xml:space="preserve">okres odpowiedzialności Podwykonawcy lub dalszego Podwykonawcy za wady przedmiotu Umowy o podwykonawstwo, nie będzie krótszy od okresu odpowiedzialności za Wady przedmiotu Umowy Wykonawcy wobec Zamawiającego, </w:t>
      </w:r>
    </w:p>
    <w:p w14:paraId="6A60FE5D" w14:textId="1F14C1AB" w:rsidR="007B4FE2" w:rsidRDefault="004E61CC" w:rsidP="007B4FE2">
      <w:pPr>
        <w:pStyle w:val="Akapitzlist"/>
        <w:numPr>
          <w:ilvl w:val="0"/>
          <w:numId w:val="3"/>
        </w:numPr>
        <w:jc w:val="both"/>
      </w:pPr>
      <w:r w:rsidRPr="004E61CC">
        <w:t xml:space="preserve">Podwykonawca lub dalszy Podwykonawca musi wykazać się posiadaniem wiedzy </w:t>
      </w:r>
      <w:r w:rsidR="007B4FE2">
        <w:br/>
      </w:r>
      <w:r w:rsidRPr="004E61CC">
        <w:t xml:space="preserve">i doświadczenia odpowiadających, proporcjonalnie, co najmniej wiedzy i doświadczeniu wymaganym od Wykonawcy w związku z realizacją Umowy tj:. winien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w:t>
      </w:r>
      <w:r w:rsidR="007B4FE2">
        <w:br/>
      </w:r>
      <w:r w:rsidRPr="004E61CC">
        <w:t xml:space="preserve">o podwykonawstwo będą stanowiły załącznik do tej umowy, </w:t>
      </w:r>
    </w:p>
    <w:p w14:paraId="392EBE76" w14:textId="4D69C96C" w:rsidR="004E61CC" w:rsidRPr="004E61CC" w:rsidRDefault="004E61CC" w:rsidP="007B4FE2">
      <w:pPr>
        <w:pStyle w:val="Akapitzlist"/>
        <w:numPr>
          <w:ilvl w:val="0"/>
          <w:numId w:val="3"/>
        </w:numPr>
        <w:jc w:val="both"/>
      </w:pPr>
      <w:r w:rsidRPr="004E61CC">
        <w:t xml:space="preserve">Podwykonawca lub dalszy Podwykonawca są zobowiązani do przedstawiania Zamawiającemu na jego żądanie dokumentów, oświadczeń i wyjaśnień dotyczących realizacji Umowy </w:t>
      </w:r>
      <w:r w:rsidR="007B4FE2">
        <w:br/>
      </w:r>
      <w:r w:rsidRPr="004E61CC">
        <w:t xml:space="preserve">o podwykonawstwo. </w:t>
      </w:r>
    </w:p>
    <w:p w14:paraId="514D7455" w14:textId="77777777" w:rsidR="004E61CC" w:rsidRPr="004E61CC" w:rsidRDefault="004E61CC" w:rsidP="007B4FE2">
      <w:pPr>
        <w:jc w:val="both"/>
      </w:pPr>
      <w:r w:rsidRPr="004E61CC">
        <w:t xml:space="preserve">5. Umowa o podwykonawstwo nie może zawierać postanowień: </w:t>
      </w:r>
    </w:p>
    <w:p w14:paraId="4631A555" w14:textId="77777777" w:rsidR="007B4FE2" w:rsidRDefault="004E61CC" w:rsidP="007B4FE2">
      <w:pPr>
        <w:pStyle w:val="Akapitzlist"/>
        <w:numPr>
          <w:ilvl w:val="0"/>
          <w:numId w:val="4"/>
        </w:numPr>
        <w:jc w:val="both"/>
      </w:pPr>
      <w:r w:rsidRPr="004E61CC">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166F25C4" w14:textId="4D04A4C3" w:rsidR="004E61CC" w:rsidRPr="004E61CC" w:rsidRDefault="004E61CC" w:rsidP="007B4FE2">
      <w:pPr>
        <w:pStyle w:val="Akapitzlist"/>
        <w:numPr>
          <w:ilvl w:val="0"/>
          <w:numId w:val="4"/>
        </w:numPr>
        <w:jc w:val="both"/>
      </w:pPr>
      <w:r w:rsidRPr="004E61CC">
        <w:lastRenderedPageBreak/>
        <w:t xml:space="preserve">uzależniających zwrot kwot zabezpieczenia przez Wykonawcę Podwykonawcy, od zwrotu zabezpieczenia należytego wykonania umowy Wykonawcy przez Zamawiającego. </w:t>
      </w:r>
    </w:p>
    <w:p w14:paraId="41088195" w14:textId="77777777" w:rsidR="004E61CC" w:rsidRPr="004E61CC" w:rsidRDefault="004E61CC" w:rsidP="007B4FE2">
      <w:pPr>
        <w:jc w:val="both"/>
      </w:pPr>
      <w:r w:rsidRPr="004E61CC">
        <w:t xml:space="preserve">6. Zawarcie Umowy o podwykonawstwo lub jej zmiana, może nastąpić wyłącznie po akceptacji jej projektu przez Zamawiającego, a przystąpienie do jej realizacji przez Podwykonawcę może nastąpić wyłącznie po akceptacji Umowy o podwykonawstwo przez Zamawiającego. </w:t>
      </w:r>
    </w:p>
    <w:p w14:paraId="0F12901E" w14:textId="1BBD6F76" w:rsidR="004E61CC" w:rsidRPr="004E61CC" w:rsidRDefault="004E61CC" w:rsidP="007B4FE2">
      <w:pPr>
        <w:jc w:val="both"/>
      </w:pPr>
      <w:r w:rsidRPr="004E61CC">
        <w:t xml:space="preserve">7. Wykonawca, Podwykonawca lub dalszy Podwykonawca zobowiązany jest do przedłożenia Zamawiającemu, projektu Umowy o podwykonawstwo, której przedmiotem są roboty budowlane, wraz z zestawieniem ilości robót i ich wyceną nawiązującą do cen jednostkowych przedstawionych </w:t>
      </w:r>
      <w:r w:rsidR="007B4FE2">
        <w:br/>
      </w:r>
      <w:r w:rsidRPr="004E61CC">
        <w:t xml:space="preserve">w Ofercie Wykonawcy, wraz z częścią dokumentacji dotyczącej wykonania robót, które mają być realizowane na podstawie Umowy o podwykonawstwo lub ze wskazaniem tej części dokumentacji, nie później niż 8 dni przed jej zawarciem, a w przypadku projektu umowy przedkładanego przez Podwykonawcę lub dalszego Podwykonawcę, wraz ze zgodą Wykonawcy na zawarcie Umowy o podwykonawstwo o treści zgodnej z projektem umowy. </w:t>
      </w:r>
    </w:p>
    <w:p w14:paraId="562F9A33" w14:textId="77777777" w:rsidR="004E61CC" w:rsidRPr="004E61CC" w:rsidRDefault="004E61CC" w:rsidP="007B4FE2">
      <w:pPr>
        <w:jc w:val="both"/>
      </w:pPr>
      <w:r w:rsidRPr="004E61CC">
        <w:t xml:space="preserve">8. 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w siedzibie Nadleśnictwa Przedborów. </w:t>
      </w:r>
    </w:p>
    <w:p w14:paraId="7B3B856B" w14:textId="77777777" w:rsidR="004E61CC" w:rsidRPr="004E61CC" w:rsidRDefault="004E61CC" w:rsidP="007B4FE2">
      <w:pPr>
        <w:jc w:val="both"/>
      </w:pPr>
      <w:r w:rsidRPr="004E61CC">
        <w:t xml:space="preserve">9. Zamawiający zgłosi w terminie określonym w pkt. 8 pisemne zastrzeżenia do projektu Umowy o podwykonawstwo, której przedmiotem są roboty budowlane, w szczególności w następujących przypadkach: </w:t>
      </w:r>
    </w:p>
    <w:p w14:paraId="46881937" w14:textId="77777777" w:rsidR="007B4FE2" w:rsidRDefault="004E61CC" w:rsidP="007B4FE2">
      <w:pPr>
        <w:pStyle w:val="Akapitzlist"/>
        <w:numPr>
          <w:ilvl w:val="0"/>
          <w:numId w:val="5"/>
        </w:numPr>
        <w:jc w:val="both"/>
      </w:pPr>
      <w:r w:rsidRPr="004E61CC">
        <w:t xml:space="preserve">niespełniania przez projekt wymagań dotyczących Umowy o podwykonawstwo, określonych w pkt. 4 przy czym, Zamawiający może odstąpić od żądania załączników do Umowy o podwykonawstwo, o których mowa w ust. 4 pkt. 6.). </w:t>
      </w:r>
    </w:p>
    <w:p w14:paraId="540D0319" w14:textId="77777777" w:rsidR="007B4FE2" w:rsidRDefault="004E61CC" w:rsidP="007B4FE2">
      <w:pPr>
        <w:pStyle w:val="Akapitzlist"/>
        <w:numPr>
          <w:ilvl w:val="0"/>
          <w:numId w:val="5"/>
        </w:numPr>
        <w:jc w:val="both"/>
      </w:pPr>
      <w:r w:rsidRPr="004E61CC">
        <w:t xml:space="preserve">niezałączenia do projektu zestawień, dokumentów lub informacji, o których mowa w ust. 7. </w:t>
      </w:r>
    </w:p>
    <w:p w14:paraId="7B7297AF" w14:textId="77777777" w:rsidR="007B4FE2" w:rsidRDefault="004E61CC" w:rsidP="007B4FE2">
      <w:pPr>
        <w:pStyle w:val="Akapitzlist"/>
        <w:numPr>
          <w:ilvl w:val="0"/>
          <w:numId w:val="5"/>
        </w:numPr>
        <w:jc w:val="both"/>
      </w:pPr>
      <w:r w:rsidRPr="004E61CC">
        <w:t xml:space="preserve">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 lub gdy termin zapłaty będzie dłuższy niż określony w ust. 4 pkt. 1). </w:t>
      </w:r>
    </w:p>
    <w:p w14:paraId="62A1519C" w14:textId="77777777" w:rsidR="007B4FE2" w:rsidRDefault="004E61CC" w:rsidP="007B4FE2">
      <w:pPr>
        <w:pStyle w:val="Akapitzlist"/>
        <w:numPr>
          <w:ilvl w:val="0"/>
          <w:numId w:val="5"/>
        </w:numPr>
        <w:jc w:val="both"/>
      </w:pPr>
      <w:r w:rsidRPr="004E61CC">
        <w:t xml:space="preserve">gdy projekt zawiera postanowienia uzależniające zwrot kwot zabezpieczenia przez Wykonawcę Podwykonawcy od zwrotu Wykonawcy Zabezpieczenia należytego wykonania Umowy przez Zamawiającego, </w:t>
      </w:r>
    </w:p>
    <w:p w14:paraId="25FC168C" w14:textId="77777777" w:rsidR="007B4FE2" w:rsidRDefault="004E61CC" w:rsidP="007B4FE2">
      <w:pPr>
        <w:pStyle w:val="Akapitzlist"/>
        <w:numPr>
          <w:ilvl w:val="0"/>
          <w:numId w:val="5"/>
        </w:numPr>
        <w:jc w:val="both"/>
      </w:pPr>
      <w:r w:rsidRPr="004E61CC">
        <w:t xml:space="preserve">gdy termin realizacji robót budowlanych określonych projektem jest dłuższy niż przewidywany Umową dla tych robót, </w:t>
      </w:r>
    </w:p>
    <w:p w14:paraId="4F248CBF" w14:textId="77777777" w:rsidR="007B4FE2" w:rsidRDefault="004E61CC" w:rsidP="007B4FE2">
      <w:pPr>
        <w:pStyle w:val="Akapitzlist"/>
        <w:numPr>
          <w:ilvl w:val="0"/>
          <w:numId w:val="5"/>
        </w:numPr>
        <w:jc w:val="both"/>
      </w:pPr>
      <w:r w:rsidRPr="004E61CC">
        <w:t xml:space="preserve">gdy projekt zawiera postanowienia dotyczące sposobu rozliczeń za wykonane roboty, uniemożliwiającego rozliczenie tych robót pomiędzy Zamawiającym a Wykonawcą na podstawie Umowy, </w:t>
      </w:r>
    </w:p>
    <w:p w14:paraId="40F6BCE3" w14:textId="0664412A" w:rsidR="004E61CC" w:rsidRPr="004E61CC" w:rsidRDefault="004E61CC" w:rsidP="007B4FE2">
      <w:pPr>
        <w:pStyle w:val="Akapitzlist"/>
        <w:numPr>
          <w:ilvl w:val="0"/>
          <w:numId w:val="5"/>
        </w:numPr>
        <w:jc w:val="both"/>
      </w:pPr>
      <w:r w:rsidRPr="004E61CC">
        <w:t xml:space="preserve">niespełnienia wymagań określonych w SWZ i jej załącznikach. </w:t>
      </w:r>
    </w:p>
    <w:p w14:paraId="54B92116" w14:textId="77777777" w:rsidR="004E61CC" w:rsidRPr="004E61CC" w:rsidRDefault="004E61CC" w:rsidP="007B4FE2">
      <w:pPr>
        <w:jc w:val="both"/>
      </w:pPr>
      <w:r w:rsidRPr="004E61CC">
        <w:t xml:space="preserve">10. W przypadku zgłoszenia przez Zamawiającego zastrzeżeń do projektu Umowy o podwykonawstwo w terminie określonym w ust. 8 §2 Wykonawca, Podwykonawca lub dalszy Podwykonawca może przedłożyć zmieniony projekt Umowy o podwykonawstwo, uwzględniający w całości zastrzeżenia Zamawiającego. </w:t>
      </w:r>
    </w:p>
    <w:p w14:paraId="5D3733EA" w14:textId="4DFFF5AA" w:rsidR="004E61CC" w:rsidRPr="004E61CC" w:rsidRDefault="004E61CC" w:rsidP="007B4FE2">
      <w:pPr>
        <w:jc w:val="both"/>
      </w:pPr>
      <w:r w:rsidRPr="004E61CC">
        <w:lastRenderedPageBreak/>
        <w:t xml:space="preserve">11. Niezgłoszenie w terminie 7 dni, pisemnych zastrzeżeń do przedłożonego projektu umowy </w:t>
      </w:r>
      <w:r w:rsidR="007B4FE2">
        <w:br/>
      </w:r>
      <w:r w:rsidRPr="004E61CC">
        <w:t xml:space="preserve">o podwykonawstwo, której przedmiotem są roboty budowlane, uważa się za akceptację projektu przez Zamawiającego. </w:t>
      </w:r>
    </w:p>
    <w:p w14:paraId="29CF7991" w14:textId="65D24077" w:rsidR="004E61CC" w:rsidRPr="004E61CC" w:rsidRDefault="004E61CC" w:rsidP="007B4FE2">
      <w:pPr>
        <w:jc w:val="both"/>
      </w:pPr>
      <w:r w:rsidRPr="004E61CC">
        <w:t xml:space="preserve">12.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w:t>
      </w:r>
      <w:r w:rsidR="007B4FE2">
        <w:br/>
      </w:r>
      <w:r w:rsidRPr="004E61CC">
        <w:t xml:space="preserve">z oryginałem kopię zawartej Umowy o podwykonawstwo w terminie 7 dni od dnia zawarcia tej Umowy. </w:t>
      </w:r>
    </w:p>
    <w:p w14:paraId="05A6A244" w14:textId="77777777" w:rsidR="004E61CC" w:rsidRPr="004E61CC" w:rsidRDefault="004E61CC" w:rsidP="007B4FE2">
      <w:pPr>
        <w:jc w:val="both"/>
      </w:pPr>
      <w:r w:rsidRPr="004E61CC">
        <w:t xml:space="preserve">13. Zamawiający zgłosi Wykonawcy, Podwykonawcy lub dalszemu Podwykonawcy pisemny sprzeciw do przedłożonej Umowy o podwykonawstwo, której przedmiotem są roboty budowlane, w terminie 7 dni od jej przedłożenia w przypadkach określonych w ust. 9. </w:t>
      </w:r>
    </w:p>
    <w:p w14:paraId="64ABC658" w14:textId="77777777" w:rsidR="004E61CC" w:rsidRPr="004E61CC" w:rsidRDefault="004E61CC" w:rsidP="007B4FE2">
      <w:pPr>
        <w:jc w:val="both"/>
      </w:pPr>
      <w:r w:rsidRPr="004E61CC">
        <w:t xml:space="preserve">14. Niezgłoszenie pisemnego sprzeciwu do przedłożonej umowy, której przedmiotem są roboty budowlane, w terminie 7 dni od dnia przedłożenia kopii tej umowy, uważa się za akceptację umowy przez Zamawiającego. </w:t>
      </w:r>
    </w:p>
    <w:p w14:paraId="2CE50E4A" w14:textId="77777777" w:rsidR="004E61CC" w:rsidRPr="004E61CC" w:rsidRDefault="004E61CC" w:rsidP="007B4FE2">
      <w:pPr>
        <w:jc w:val="both"/>
      </w:pPr>
      <w:r w:rsidRPr="004E61CC">
        <w:t xml:space="preserve">15. 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 5. </w:t>
      </w:r>
    </w:p>
    <w:p w14:paraId="6A61EB12" w14:textId="77777777" w:rsidR="004E61CC" w:rsidRPr="004E61CC" w:rsidRDefault="004E61CC" w:rsidP="007B4FE2">
      <w:pPr>
        <w:jc w:val="both"/>
      </w:pPr>
      <w:r w:rsidRPr="004E61CC">
        <w:t xml:space="preserve">16. Jeżeli termin zapłaty wynagrodzenia w umowie o podwykonawstwo jest dłuższy niż określony w ust. 4 pkt. 1), Zamawiający informuje o tym Wykonawcę i wzywa go do wprowadzenia wymaganej zmiany terminu, pod rygorem naliczenia kary umownej. </w:t>
      </w:r>
    </w:p>
    <w:p w14:paraId="4984089A" w14:textId="77777777" w:rsidR="004E61CC" w:rsidRPr="004E61CC" w:rsidRDefault="004E61CC" w:rsidP="007B4FE2">
      <w:pPr>
        <w:jc w:val="both"/>
      </w:pPr>
      <w:r w:rsidRPr="004E61CC">
        <w:t xml:space="preserve">17. Wykonawca, Podwykonawca lub dalszy Podwykonawca nie może polecić Podwykonawcy realizacji przedmiotu Umowy o podwykonawstwo, której przedmiotem są roboty budowlane w przypadku braku jej akceptacji przez Zamawiającego. </w:t>
      </w:r>
    </w:p>
    <w:p w14:paraId="694AC779" w14:textId="773FCE17" w:rsidR="004E61CC" w:rsidRPr="004E61CC" w:rsidRDefault="004E61CC" w:rsidP="007B4FE2">
      <w:pPr>
        <w:jc w:val="both"/>
      </w:pPr>
      <w:r w:rsidRPr="004E61CC">
        <w:t xml:space="preserve">18. Zamawiający może zażądać od Wykonawcy niezwłocznego usunięcia z Terenu budowy Podwykonawcy lub dalszego Podwykonawcy, z którym nie została zawarta Umowa </w:t>
      </w:r>
      <w:r w:rsidR="007B4FE2">
        <w:br/>
      </w:r>
      <w:r w:rsidRPr="004E61CC">
        <w:t xml:space="preserve">o podwykonawstwo zaakceptowana przez Zamawiającego, lub może usunąć takiego Podwykonawcę lub dalszego Podwykonawcę na koszt Wykonawcy. </w:t>
      </w:r>
    </w:p>
    <w:p w14:paraId="74D34A64" w14:textId="79C0DF34" w:rsidR="004E61CC" w:rsidRPr="004E61CC" w:rsidRDefault="004E61CC" w:rsidP="007B4FE2">
      <w:pPr>
        <w:jc w:val="both"/>
      </w:pPr>
      <w:r w:rsidRPr="004E61CC">
        <w:t xml:space="preserve">19. Wykonawca, Podwykonawca lub dalszy Podwykonawca przedłoży wraz z kopią Umowy </w:t>
      </w:r>
      <w:r w:rsidR="007B4FE2">
        <w:br/>
      </w:r>
      <w:r w:rsidRPr="004E61CC">
        <w:t xml:space="preserve">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14:paraId="68D9CB92" w14:textId="77777777" w:rsidR="004E61CC" w:rsidRPr="004E61CC" w:rsidRDefault="004E61CC" w:rsidP="007B4FE2">
      <w:pPr>
        <w:jc w:val="both"/>
      </w:pPr>
      <w:r w:rsidRPr="004E61CC">
        <w:t xml:space="preserve">20.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7-14. </w:t>
      </w:r>
    </w:p>
    <w:p w14:paraId="066399F4" w14:textId="77777777" w:rsidR="004E61CC" w:rsidRPr="004E61CC" w:rsidRDefault="004E61CC" w:rsidP="007B4FE2">
      <w:pPr>
        <w:jc w:val="both"/>
      </w:pPr>
      <w:r w:rsidRPr="004E61CC">
        <w:t xml:space="preserve">21. Do zmian postanowień Umów o podwykonawstwo, stosuje się zasady określone ust. 7-14. </w:t>
      </w:r>
    </w:p>
    <w:p w14:paraId="3615C70F" w14:textId="77777777" w:rsidR="004E61CC" w:rsidRPr="004E61CC" w:rsidRDefault="004E61CC" w:rsidP="007B4FE2">
      <w:pPr>
        <w:jc w:val="both"/>
      </w:pPr>
      <w:r w:rsidRPr="004E61CC">
        <w:t xml:space="preserve">22. W przypadku zawarcia Umowy o podwykonawstwo Wykonawca, Podwykonawca lub dalszy Podwykonawca jest zobowiązany do zapłaty wynagrodzenia należnego Podwykonawcy lub dalszemu Podwykonawcy z zachowaniem terminów określonych tą umową. </w:t>
      </w:r>
    </w:p>
    <w:p w14:paraId="0A6AB6F4" w14:textId="483866D5" w:rsidR="004E61CC" w:rsidRPr="004E61CC" w:rsidRDefault="004E61CC" w:rsidP="007B4FE2">
      <w:pPr>
        <w:jc w:val="both"/>
      </w:pPr>
      <w:r w:rsidRPr="004E61CC">
        <w:lastRenderedPageBreak/>
        <w:t xml:space="preserve">23.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 </w:t>
      </w:r>
    </w:p>
    <w:p w14:paraId="3AF97467" w14:textId="3564DEB7" w:rsidR="004E61CC" w:rsidRPr="004E61CC" w:rsidRDefault="004E61CC" w:rsidP="007B4FE2">
      <w:pPr>
        <w:jc w:val="both"/>
      </w:pPr>
      <w:r w:rsidRPr="004E61CC">
        <w:t xml:space="preserve">24. W przypadku, gdy projekt Umowy o podwykonawstwo lub projekt zmiany Umowy </w:t>
      </w:r>
      <w:r w:rsidR="007B4FE2">
        <w:br/>
      </w:r>
      <w:r w:rsidRPr="004E61CC">
        <w:t xml:space="preserve">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 </w:t>
      </w:r>
    </w:p>
    <w:p w14:paraId="0EF36203" w14:textId="13E47DB9" w:rsidR="004E61CC" w:rsidRPr="004E61CC" w:rsidRDefault="004E61CC" w:rsidP="007B4FE2">
      <w:pPr>
        <w:jc w:val="both"/>
      </w:pPr>
      <w:r w:rsidRPr="004E61CC">
        <w:t xml:space="preserve">25. Materiały i urządzenia, z których Wykonawca zobowiązuje się wykonać przedmiot umowy powinny odpowiadać co do jakości wymogom wyrobów dopuszczonych do obrotu i stosowania </w:t>
      </w:r>
      <w:r w:rsidR="007B4FE2">
        <w:br/>
      </w:r>
      <w:r w:rsidRPr="004E61CC">
        <w:t xml:space="preserve">w budownictwie, określonym w art. 10 ustawy Prawo budowlane, wymaganiom SWZ i STWiOR. </w:t>
      </w:r>
    </w:p>
    <w:p w14:paraId="2A03C609" w14:textId="0A81ECC4" w:rsidR="004E61CC" w:rsidRPr="004E61CC" w:rsidRDefault="004E61CC" w:rsidP="007B4FE2">
      <w:pPr>
        <w:jc w:val="both"/>
      </w:pPr>
      <w:r w:rsidRPr="004E61CC">
        <w:t xml:space="preserve">26. Na każde żądanie Zamawiającego i Inspektora nadzoru Wykonawca obowiązany jest okazać </w:t>
      </w:r>
      <w:r w:rsidR="007B4FE2">
        <w:br/>
      </w:r>
      <w:r w:rsidRPr="004E61CC">
        <w:t xml:space="preserve">w stosunku do wskazanych materiałów, dane potwierdzające spełnienie wymagań, o których mowa </w:t>
      </w:r>
      <w:r w:rsidR="007B4FE2">
        <w:br/>
      </w:r>
      <w:r w:rsidRPr="004E61CC">
        <w:t xml:space="preserve">w ust. 25. </w:t>
      </w:r>
    </w:p>
    <w:p w14:paraId="0B34FDBE" w14:textId="36CDE55A" w:rsidR="004E61CC" w:rsidRPr="004E61CC" w:rsidRDefault="004E61CC" w:rsidP="007B4FE2">
      <w:pPr>
        <w:jc w:val="center"/>
      </w:pPr>
      <w:r w:rsidRPr="004E61CC">
        <w:t>§ 3 .</w:t>
      </w:r>
    </w:p>
    <w:p w14:paraId="0AF72563" w14:textId="77777777" w:rsidR="004E61CC" w:rsidRPr="004E61CC" w:rsidRDefault="004E61CC" w:rsidP="007B4FE2">
      <w:pPr>
        <w:jc w:val="both"/>
      </w:pPr>
      <w:r w:rsidRPr="004E61CC">
        <w:t xml:space="preserve">1. Termin rozpoczęcia robót będących przedmiotem umowy: 14 dni od przekazania placu budowy. </w:t>
      </w:r>
    </w:p>
    <w:p w14:paraId="466205C1" w14:textId="25DFC319" w:rsidR="004E61CC" w:rsidRPr="004E61CC" w:rsidRDefault="004E61CC" w:rsidP="007B4FE2">
      <w:pPr>
        <w:jc w:val="both"/>
      </w:pPr>
      <w:r w:rsidRPr="004E61CC">
        <w:t xml:space="preserve">2. Termin zakończenia robót będących przedmiotem umowy: </w:t>
      </w:r>
      <w:r w:rsidR="006A67E2">
        <w:t>11</w:t>
      </w:r>
      <w:r w:rsidRPr="004E61CC">
        <w:t xml:space="preserve"> miesięcy od podpisania umowy. Za termin zakończenia robót uznaje się datę pisemnego zawiadomienia Zamawiającego o zakończeniu robót będących przedmiotem umowy pod warunkiem podpisania bezusterkowego protokołu końcowego odbioru robót. Zamawiający wyznaczy termin i rozpocznie odbiór końcowy przedmiotu umowy w ciągu 14 dni od daty zawiadomienia. </w:t>
      </w:r>
    </w:p>
    <w:p w14:paraId="39839F32" w14:textId="77777777" w:rsidR="004E61CC" w:rsidRPr="004E61CC" w:rsidRDefault="004E61CC" w:rsidP="007B4FE2">
      <w:pPr>
        <w:jc w:val="both"/>
      </w:pPr>
    </w:p>
    <w:p w14:paraId="097F1217" w14:textId="6886EA53" w:rsidR="004E61CC" w:rsidRPr="004E61CC" w:rsidRDefault="004E61CC" w:rsidP="00032A03">
      <w:pPr>
        <w:jc w:val="center"/>
      </w:pPr>
      <w:r w:rsidRPr="004E61CC">
        <w:t>§ 4.</w:t>
      </w:r>
    </w:p>
    <w:p w14:paraId="6AE5B66C" w14:textId="77777777" w:rsidR="004E61CC" w:rsidRPr="004E61CC" w:rsidRDefault="004E61CC" w:rsidP="007B4FE2">
      <w:pPr>
        <w:jc w:val="both"/>
      </w:pPr>
      <w:r w:rsidRPr="004E61CC">
        <w:t xml:space="preserve">Przedmiot umowy określony w § 1 będzie realizowany zgodnie z uzgodnionym, z Zamawiającym zakresem robót, dokumentacją techniczną i STWiOR. </w:t>
      </w:r>
    </w:p>
    <w:p w14:paraId="099444AC" w14:textId="1AD85ECD" w:rsidR="004E61CC" w:rsidRPr="004E61CC" w:rsidRDefault="004E61CC" w:rsidP="00032A03">
      <w:pPr>
        <w:jc w:val="center"/>
      </w:pPr>
      <w:r w:rsidRPr="004E61CC">
        <w:t>§ 5.</w:t>
      </w:r>
    </w:p>
    <w:p w14:paraId="1DF1CA75" w14:textId="77777777" w:rsidR="00032A03" w:rsidRDefault="004E61CC" w:rsidP="007B4FE2">
      <w:pPr>
        <w:jc w:val="both"/>
      </w:pPr>
      <w:r w:rsidRPr="004E61CC">
        <w:t xml:space="preserve">Wynagrodzenie za wykonanie przedmiotu umowy określonego w § 1 umowy wynosi: kwoty netto : ............................. złotych (słownie: ............................ .................złotych). </w:t>
      </w:r>
    </w:p>
    <w:p w14:paraId="305070AC" w14:textId="77777777" w:rsidR="00032A03" w:rsidRDefault="004E61CC" w:rsidP="007B4FE2">
      <w:pPr>
        <w:jc w:val="both"/>
      </w:pPr>
      <w:r w:rsidRPr="004E61CC">
        <w:t xml:space="preserve">plus podatek VAT 23%: ............................... złotych (słownie:......... ....................złotych ). </w:t>
      </w:r>
    </w:p>
    <w:p w14:paraId="181B42A5" w14:textId="18FF3AD2" w:rsidR="004E61CC" w:rsidRPr="004E61CC" w:rsidRDefault="004E61CC" w:rsidP="007B4FE2">
      <w:pPr>
        <w:jc w:val="both"/>
      </w:pPr>
      <w:r w:rsidRPr="004E61CC">
        <w:t xml:space="preserve">co łącznie stanowi kwotę brutto: ........................ złotych (słownie: ......................... złotych). </w:t>
      </w:r>
    </w:p>
    <w:p w14:paraId="2FC5BB07" w14:textId="77777777" w:rsidR="00032A03" w:rsidRDefault="00032A03" w:rsidP="00032A03">
      <w:pPr>
        <w:jc w:val="center"/>
      </w:pPr>
    </w:p>
    <w:p w14:paraId="017B43B3" w14:textId="77777777" w:rsidR="00032A03" w:rsidRDefault="00032A03" w:rsidP="00032A03">
      <w:pPr>
        <w:jc w:val="center"/>
      </w:pPr>
    </w:p>
    <w:p w14:paraId="7E988448" w14:textId="77777777" w:rsidR="00032A03" w:rsidRDefault="00032A03" w:rsidP="00032A03">
      <w:pPr>
        <w:jc w:val="center"/>
      </w:pPr>
    </w:p>
    <w:p w14:paraId="68D86458" w14:textId="70E0E405" w:rsidR="004E61CC" w:rsidRPr="004E61CC" w:rsidRDefault="004E61CC" w:rsidP="00032A03">
      <w:pPr>
        <w:jc w:val="center"/>
      </w:pPr>
      <w:r w:rsidRPr="004E61CC">
        <w:lastRenderedPageBreak/>
        <w:t>§ 6.</w:t>
      </w:r>
    </w:p>
    <w:p w14:paraId="508E6AD8" w14:textId="77777777" w:rsidR="004E61CC" w:rsidRPr="004E61CC" w:rsidRDefault="004E61CC" w:rsidP="007B4FE2">
      <w:pPr>
        <w:jc w:val="both"/>
      </w:pPr>
      <w:r w:rsidRPr="004E61CC">
        <w:t xml:space="preserve">1. Wynagrodzenie Wykonawcy, o którym mowa § 5 jest szacunkowym wynagrodzeniem ustalonym na podstawie kosztorysu ofertowego. </w:t>
      </w:r>
    </w:p>
    <w:p w14:paraId="02A5C95F" w14:textId="77777777" w:rsidR="004E61CC" w:rsidRPr="004E61CC" w:rsidRDefault="004E61CC" w:rsidP="007B4FE2">
      <w:pPr>
        <w:jc w:val="both"/>
      </w:pPr>
      <w:r w:rsidRPr="004E61CC">
        <w:t xml:space="preserve">2. Kosztorys ofertowy będzie podstawą do celów rozliczeniowych z Wykonawcą oraz podstawą do negocjacji warunków wykonania ewentualnych robót dodatkowych, zamiennych i uzupełniających. </w:t>
      </w:r>
    </w:p>
    <w:p w14:paraId="2D2B0061" w14:textId="77777777" w:rsidR="004E61CC" w:rsidRPr="004E61CC" w:rsidRDefault="004E61CC" w:rsidP="007B4FE2">
      <w:pPr>
        <w:jc w:val="both"/>
      </w:pPr>
      <w:r w:rsidRPr="004E61CC">
        <w:t xml:space="preserve">3. Faktyczne wynagrodzenie Wykonawcy zostanie obliczone na podstawie kosztorysu powykonawczego zatwierdzonego przez inspektora nadzoru i zamawiającego oraz protokołu końcowego odbioru robót. </w:t>
      </w:r>
    </w:p>
    <w:p w14:paraId="6C3C7741" w14:textId="77777777" w:rsidR="004E61CC" w:rsidRPr="004E61CC" w:rsidRDefault="004E61CC" w:rsidP="007B4FE2">
      <w:pPr>
        <w:jc w:val="both"/>
      </w:pPr>
      <w:r w:rsidRPr="004E61CC">
        <w:t xml:space="preserve">4. Wynagrodzenie Wykonawcy określone w ust. 3 nie przekroczy 110 % szacunkowego wynagrodzenia określonego w § 5 i stanowić będzie wynik iloczynu ilości wykonanych robót i cen jednostkowych podanych w Kosztorysie ofertowym. </w:t>
      </w:r>
    </w:p>
    <w:p w14:paraId="66B7E2B6" w14:textId="77777777" w:rsidR="004E61CC" w:rsidRPr="004E61CC" w:rsidRDefault="004E61CC" w:rsidP="007B4FE2">
      <w:pPr>
        <w:jc w:val="both"/>
      </w:pPr>
      <w:r w:rsidRPr="004E61CC">
        <w:t xml:space="preserve">5. Zamawiający ma obowiązek zapłaty faktury w terminie do 30 dni licząc od daty jej doręczenia wraz z dokumentami rozliczeniowymi i bezusterkowym protokołem końcowego odbioru robót Zamawiającemu. Za datę zapłaty uważać się będzie datę polecenia przelewu pieniędzy na rachunek Wykonawcy. </w:t>
      </w:r>
    </w:p>
    <w:p w14:paraId="378141C0" w14:textId="77777777" w:rsidR="004E61CC" w:rsidRPr="004E61CC" w:rsidRDefault="004E61CC" w:rsidP="007B4FE2">
      <w:pPr>
        <w:jc w:val="both"/>
      </w:pPr>
      <w:r w:rsidRPr="004E61CC">
        <w:t xml:space="preserve">6. Należności z tytułu faktury będzie płatna przez Zamawiającego na konto Wykonawcy w ............................................ nr................................................................................................ </w:t>
      </w:r>
    </w:p>
    <w:p w14:paraId="74C43039" w14:textId="77777777" w:rsidR="004E61CC" w:rsidRPr="004E61CC" w:rsidRDefault="004E61CC" w:rsidP="007B4FE2">
      <w:pPr>
        <w:jc w:val="both"/>
      </w:pPr>
      <w:r w:rsidRPr="004E61CC">
        <w:t xml:space="preserve">7. Warunkiem zapłaty przez Zamawiającego za odebrane roboty jest oświadczenie Wykonawcy o zapłacie wynagrodzenia podwykonawcom jak i dalszym podwykonawcom biorącym udział w realizacji odebranych robót którzy to zawarli wcześniej zaakceptowaną przez Zamawiającego umowę o podwykonawstwo. </w:t>
      </w:r>
    </w:p>
    <w:p w14:paraId="257AF3DE" w14:textId="77777777" w:rsidR="004E61CC" w:rsidRPr="004E61CC" w:rsidRDefault="004E61CC" w:rsidP="007B4FE2">
      <w:pPr>
        <w:jc w:val="both"/>
      </w:pPr>
      <w:r w:rsidRPr="004E61CC">
        <w:t xml:space="preserve">8. Strony ustalają, iż wynagrodzenie na wykonane roboty nie będzie podlegać prawie cesji na rzecz osób trzecich. </w:t>
      </w:r>
    </w:p>
    <w:p w14:paraId="78EA5A8B" w14:textId="77777777" w:rsidR="004E61CC" w:rsidRPr="004E61CC" w:rsidRDefault="004E61CC" w:rsidP="007B4FE2">
      <w:pPr>
        <w:jc w:val="both"/>
      </w:pPr>
      <w:r w:rsidRPr="004E61CC">
        <w:t xml:space="preserve">9. 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14:paraId="51A090F6" w14:textId="77777777" w:rsidR="004E61CC" w:rsidRPr="004E61CC" w:rsidRDefault="004E61CC" w:rsidP="007B4FE2">
      <w:pPr>
        <w:jc w:val="both"/>
      </w:pPr>
      <w:r w:rsidRPr="004E61CC">
        <w:t xml:space="preserve">10. W przypadku wystawienia faktury, o której mowa w ust. 7, Wykonawca jest obowiązany do wysłania jej do Zamawiającego za pośrednictwem Platformy Elektronicznego Fakturowania (dalej – „PEF”). </w:t>
      </w:r>
    </w:p>
    <w:p w14:paraId="17E620FC" w14:textId="77777777" w:rsidR="004E61CC" w:rsidRPr="004E61CC" w:rsidRDefault="004E61CC" w:rsidP="007B4FE2">
      <w:pPr>
        <w:jc w:val="both"/>
      </w:pPr>
      <w:r w:rsidRPr="004E61CC">
        <w:t xml:space="preserve">11. Wystawiona przez Wykonawcę ustrukturyzowana faktura elektroniczna winna zawierać elementy, o których mowa w art. 1 Ustawy o Fakturowaniu, a nadto faktura ta, lub załącznik do niej musi zawierać numer Umowy i zamówienia, których dotyczy. </w:t>
      </w:r>
    </w:p>
    <w:p w14:paraId="728C216F" w14:textId="77777777" w:rsidR="004E61CC" w:rsidRPr="004E61CC" w:rsidRDefault="004E61CC" w:rsidP="007B4FE2">
      <w:pPr>
        <w:jc w:val="both"/>
      </w:pPr>
      <w:r w:rsidRPr="004E61CC">
        <w:t xml:space="preserve">12. Ustrukturyzować fakturę elektroniczną należy wysyłać na adres Zamawiającego, na Platformie Elektronicznego Fakturowania. </w:t>
      </w:r>
    </w:p>
    <w:p w14:paraId="04EBA0E1" w14:textId="77777777" w:rsidR="004E61CC" w:rsidRPr="004E61CC" w:rsidRDefault="004E61CC" w:rsidP="007B4FE2">
      <w:pPr>
        <w:jc w:val="both"/>
      </w:pPr>
      <w:r w:rsidRPr="004E61CC">
        <w:t xml:space="preserve">13. 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 </w:t>
      </w:r>
    </w:p>
    <w:p w14:paraId="5E878D76" w14:textId="77777777" w:rsidR="004E61CC" w:rsidRPr="004E61CC" w:rsidRDefault="004E61CC" w:rsidP="007B4FE2">
      <w:pPr>
        <w:jc w:val="both"/>
      </w:pPr>
      <w:r w:rsidRPr="004E61CC">
        <w:lastRenderedPageBreak/>
        <w:t xml:space="preserve">14. Wykonawca przy realizacji Umowy zobowiązuje posługiwać się rachunkiem rozliczeniowym o którym mowa w art. 49 ust. 1 pkt 1 ustawy z dnia 29 sierpnia 1997 r. Prawo Bankowe (tekst jedn.: Dz. U. z 2018 r. poz. 2187 z późn. zm.) zawartym w wykazie podmiotów, o którym mowa w art. 96b ust. 1 ustawy z dnia 11 marca 2004 r. o podatku od towarów i usług (tekst jedn.: Dz. U. z 2018 r. poz. 2174 z późn. zm.). Wykonawca przyjmuje do wiadomości, iż Zamawiający przy zapłacie Wynagrodzenia będzie stosował mechanizm podzielonej płatności, o którym mowa w art. 108a ust. 1 ustawy z dnia 11 marca 2004 r. o podatku od towarów i usług (tekst jedn.: Dz. U. z 2018 r. poz. 2174 z późn. zm.). </w:t>
      </w:r>
    </w:p>
    <w:p w14:paraId="114ACAC7" w14:textId="77777777" w:rsidR="004E61CC" w:rsidRPr="004E61CC" w:rsidRDefault="004E61CC" w:rsidP="007B4FE2">
      <w:pPr>
        <w:jc w:val="both"/>
      </w:pPr>
    </w:p>
    <w:p w14:paraId="7D51DEC6" w14:textId="3C17BC43" w:rsidR="004E61CC" w:rsidRPr="004E61CC" w:rsidRDefault="004E61CC" w:rsidP="00032A03">
      <w:pPr>
        <w:jc w:val="center"/>
      </w:pPr>
      <w:r w:rsidRPr="004E61CC">
        <w:t>§ 7.</w:t>
      </w:r>
    </w:p>
    <w:p w14:paraId="48DC51C2" w14:textId="77777777" w:rsidR="004E61CC" w:rsidRPr="004E61CC" w:rsidRDefault="004E61CC" w:rsidP="007B4FE2">
      <w:pPr>
        <w:jc w:val="both"/>
      </w:pPr>
      <w:r w:rsidRPr="004E61CC">
        <w:t xml:space="preserve">Do obowiązków stron należy: </w:t>
      </w:r>
    </w:p>
    <w:p w14:paraId="473954D2" w14:textId="77777777" w:rsidR="004E61CC" w:rsidRPr="004E61CC" w:rsidRDefault="004E61CC" w:rsidP="007B4FE2">
      <w:pPr>
        <w:jc w:val="both"/>
      </w:pPr>
      <w:r w:rsidRPr="004E61CC">
        <w:t xml:space="preserve">1. Do obowiązków Zamawiającego należy: </w:t>
      </w:r>
    </w:p>
    <w:p w14:paraId="2BF37618" w14:textId="759E24C9" w:rsidR="004E61CC" w:rsidRPr="004E61CC" w:rsidRDefault="004E61CC" w:rsidP="00032A03">
      <w:pPr>
        <w:jc w:val="both"/>
      </w:pPr>
      <w:r w:rsidRPr="004E61CC">
        <w:t xml:space="preserve">a) przekazanie terenu gdzie będą zlokalizowane roboty, </w:t>
      </w:r>
    </w:p>
    <w:p w14:paraId="276ABC5F" w14:textId="77777777" w:rsidR="004E61CC" w:rsidRPr="004E61CC" w:rsidRDefault="004E61CC" w:rsidP="007B4FE2">
      <w:pPr>
        <w:jc w:val="both"/>
      </w:pPr>
      <w:r w:rsidRPr="004E61CC">
        <w:t xml:space="preserve">b) zapłata za wykonane i odebrane roboty, </w:t>
      </w:r>
    </w:p>
    <w:p w14:paraId="44C941FB" w14:textId="77777777" w:rsidR="004E61CC" w:rsidRPr="004E61CC" w:rsidRDefault="004E61CC" w:rsidP="007B4FE2">
      <w:pPr>
        <w:jc w:val="both"/>
      </w:pPr>
      <w:r w:rsidRPr="004E61CC">
        <w:t xml:space="preserve">c) zapewnienie nadzoru inwestorskiego. </w:t>
      </w:r>
    </w:p>
    <w:p w14:paraId="77F5203C" w14:textId="77777777" w:rsidR="004E61CC" w:rsidRPr="004E61CC" w:rsidRDefault="004E61CC" w:rsidP="007B4FE2">
      <w:pPr>
        <w:jc w:val="both"/>
      </w:pPr>
      <w:r w:rsidRPr="004E61CC">
        <w:t xml:space="preserve">2. Do obowiązków Wykonawcy należy: </w:t>
      </w:r>
    </w:p>
    <w:p w14:paraId="3A591FD7" w14:textId="77777777" w:rsidR="004E61CC" w:rsidRPr="004E61CC" w:rsidRDefault="004E61CC" w:rsidP="007B4FE2">
      <w:pPr>
        <w:jc w:val="both"/>
      </w:pPr>
      <w:r w:rsidRPr="004E61CC">
        <w:t xml:space="preserve">a) wykonanie czynności wymienionych w art. 22 ustawy z dnia 7 lipca 1994r. Prawo budowlane (Dz. U. 2016 r. poz. 290 z późn. zmian.), </w:t>
      </w:r>
    </w:p>
    <w:p w14:paraId="082740A5" w14:textId="77777777" w:rsidR="004E61CC" w:rsidRPr="004E61CC" w:rsidRDefault="004E61CC" w:rsidP="007B4FE2">
      <w:pPr>
        <w:jc w:val="both"/>
      </w:pPr>
      <w:r w:rsidRPr="004E61CC">
        <w:t xml:space="preserve">b) zagospodarowanie terenu budowy, </w:t>
      </w:r>
    </w:p>
    <w:p w14:paraId="64E79CA2" w14:textId="77777777" w:rsidR="004E61CC" w:rsidRPr="004E61CC" w:rsidRDefault="004E61CC" w:rsidP="007B4FE2">
      <w:pPr>
        <w:jc w:val="both"/>
      </w:pPr>
      <w:r w:rsidRPr="004E61CC">
        <w:t xml:space="preserve">c) wykonanie przedmiotu umowy w oparciu o dokumentację i STWiOR wraz z wykonaniem przyłączy i zagospodarowaniem terenu działki. </w:t>
      </w:r>
    </w:p>
    <w:p w14:paraId="2470D084" w14:textId="77777777" w:rsidR="004E61CC" w:rsidRPr="004E61CC" w:rsidRDefault="004E61CC" w:rsidP="007B4FE2">
      <w:pPr>
        <w:jc w:val="both"/>
      </w:pPr>
      <w:r w:rsidRPr="004E61CC">
        <w:t xml:space="preserve">d) wykonanie robót tymczasowych, które mogą być potrzebne podczas wykonywania robót podstawowych, </w:t>
      </w:r>
    </w:p>
    <w:p w14:paraId="16FC0D61" w14:textId="77777777" w:rsidR="004E61CC" w:rsidRPr="004E61CC" w:rsidRDefault="004E61CC" w:rsidP="007B4FE2">
      <w:pPr>
        <w:jc w:val="both"/>
      </w:pPr>
      <w:r w:rsidRPr="004E61CC">
        <w:t xml:space="preserve">e) oznakowanie i zabezpieczenie terenu budowy i innych miejsc, w których mają być prowadzone roboty podstawowe, </w:t>
      </w:r>
    </w:p>
    <w:p w14:paraId="5E9A0945" w14:textId="77777777" w:rsidR="004E61CC" w:rsidRPr="004E61CC" w:rsidRDefault="004E61CC" w:rsidP="007B4FE2">
      <w:pPr>
        <w:jc w:val="both"/>
      </w:pPr>
      <w:r w:rsidRPr="004E61CC">
        <w:t xml:space="preserve">f) skompletowanie i przedstawienie Zamawiającemu dokumentów pozwalających na ocenę prawidłowego wykonania przedmiotu odbioru robót, a w szczególności: protokoły badań i sprawdzeń, zaświadczenia właściwych jednostek i organów wymagane przepisami, projektami technicznymi, niezbędne świadectwa kontroli jakości, </w:t>
      </w:r>
    </w:p>
    <w:p w14:paraId="56627D66" w14:textId="77777777" w:rsidR="004E61CC" w:rsidRPr="004E61CC" w:rsidRDefault="004E61CC" w:rsidP="007B4FE2">
      <w:pPr>
        <w:jc w:val="both"/>
      </w:pPr>
      <w:r w:rsidRPr="004E61CC">
        <w:t xml:space="preserve">g) zapewnienie na czas trwania robót kierownika budowy jako przedstawiciela Wykonawcy na terenie robót oraz prowadzenie dziennika budowy, </w:t>
      </w:r>
    </w:p>
    <w:p w14:paraId="1B718A06" w14:textId="77777777" w:rsidR="004E61CC" w:rsidRPr="004E61CC" w:rsidRDefault="004E61CC" w:rsidP="007B4FE2">
      <w:pPr>
        <w:jc w:val="both"/>
      </w:pPr>
      <w:r w:rsidRPr="004E61CC">
        <w:t xml:space="preserve">h) utrzymanie ładu i porządku na terenie prowadzenia robót a po ich zakończeniu usunięcie poza teren budowy wszelkich urządzeń tymczasowego zaplecza, oraz pozostawienie całego terenu budowy i robót czystego i nadającego się do użytkowania, </w:t>
      </w:r>
    </w:p>
    <w:p w14:paraId="6DC8C518" w14:textId="77777777" w:rsidR="004E61CC" w:rsidRPr="004E61CC" w:rsidRDefault="004E61CC" w:rsidP="007B4FE2">
      <w:pPr>
        <w:jc w:val="both"/>
      </w:pPr>
      <w:r w:rsidRPr="004E61CC">
        <w:t xml:space="preserve">i) zorganizowanie i kierowanie robotami w sposób zgodny z obowiązującymi przepisami bhp oraz zapewnienie warunków p. poż. określonych w przepisach szczegółowych, </w:t>
      </w:r>
    </w:p>
    <w:p w14:paraId="4A3E1D68" w14:textId="77777777" w:rsidR="004E61CC" w:rsidRPr="004E61CC" w:rsidRDefault="004E61CC" w:rsidP="007B4FE2">
      <w:pPr>
        <w:jc w:val="both"/>
      </w:pPr>
      <w:r w:rsidRPr="004E61CC">
        <w:t xml:space="preserve">j) udostępnienie terenu budowy innym wykonawcom wskazanym przez Zamawiającego w czasie trwania robót oraz respektowanie postanowień i wymogów inspektora nadzoru, </w:t>
      </w:r>
    </w:p>
    <w:p w14:paraId="4BFB0A01" w14:textId="77777777" w:rsidR="004E61CC" w:rsidRPr="004E61CC" w:rsidRDefault="004E61CC" w:rsidP="007B4FE2">
      <w:pPr>
        <w:jc w:val="both"/>
      </w:pPr>
      <w:r w:rsidRPr="004E61CC">
        <w:lastRenderedPageBreak/>
        <w:t xml:space="preserve">k) w przypadku zniszczenia lub uszkodzenia robót, ich części bądź majątku Zamawiającego - naprawienia ich i doprowadzenia majątku do stanu pierwotnego, </w:t>
      </w:r>
    </w:p>
    <w:p w14:paraId="78BB9F6D" w14:textId="77777777" w:rsidR="004E61CC" w:rsidRPr="004E61CC" w:rsidRDefault="004E61CC" w:rsidP="007B4FE2">
      <w:pPr>
        <w:jc w:val="both"/>
      </w:pPr>
      <w:r w:rsidRPr="004E61CC">
        <w:t xml:space="preserve">l) zorganizowanie zaplecza socjalno - technicznego robót w rozmiarach koniecznych do realizacji przedmiotu umowy, </w:t>
      </w:r>
    </w:p>
    <w:p w14:paraId="50E01B59" w14:textId="77777777" w:rsidR="004E61CC" w:rsidRPr="004E61CC" w:rsidRDefault="004E61CC" w:rsidP="007B4FE2">
      <w:pPr>
        <w:jc w:val="both"/>
      </w:pPr>
      <w:r w:rsidRPr="004E61CC">
        <w:t xml:space="preserve">m) strzeżenie mienia znajdującego się na terenie robót w terminie od daty przejęcia terenu robót do daty przekazania przedmiotu umowy do eksploatacji, </w:t>
      </w:r>
    </w:p>
    <w:p w14:paraId="4085FDD3" w14:textId="77777777" w:rsidR="004E61CC" w:rsidRPr="004E61CC" w:rsidRDefault="004E61CC" w:rsidP="007B4FE2">
      <w:pPr>
        <w:jc w:val="both"/>
      </w:pPr>
      <w:r w:rsidRPr="004E61CC">
        <w:t xml:space="preserve">n) na własny koszt zabezpieczyć dostawy wody do procesów technologicznych budowy jak i socjalno-bytowych pracowników, pokryć koszty związane ze zużyciem energii elektrycznej od dnia przekazania placu budowy do dnia protokołu końcowego odbioru robót lub zabezpieczyć dostawy w własnym zakresie, </w:t>
      </w:r>
    </w:p>
    <w:p w14:paraId="6F674EFB" w14:textId="77777777" w:rsidR="004E61CC" w:rsidRPr="004E61CC" w:rsidRDefault="004E61CC" w:rsidP="007B4FE2">
      <w:pPr>
        <w:jc w:val="both"/>
      </w:pPr>
      <w:r w:rsidRPr="004E61CC">
        <w:t xml:space="preserve">o) na własny koszt usunąć z terenu budowy wszystkie materiały rozbiórkowe i je zutylizować, </w:t>
      </w:r>
    </w:p>
    <w:p w14:paraId="694DF063" w14:textId="77777777" w:rsidR="004E61CC" w:rsidRPr="004E61CC" w:rsidRDefault="004E61CC" w:rsidP="007B4FE2">
      <w:pPr>
        <w:jc w:val="both"/>
      </w:pPr>
      <w:r w:rsidRPr="004E61CC">
        <w:t xml:space="preserve">p) przygotować geodezyjną inwentaryzację powykonawcza terenu i wszystkie dokumenty niezbędne do uzyskania decyzji na użytkowanie/zgłoszenie zakończenia budowy. </w:t>
      </w:r>
    </w:p>
    <w:p w14:paraId="6E0BF3E2" w14:textId="4EF63A0A" w:rsidR="004E61CC" w:rsidRPr="004E61CC" w:rsidRDefault="004E61CC" w:rsidP="00032A03">
      <w:pPr>
        <w:jc w:val="center"/>
      </w:pPr>
      <w:r w:rsidRPr="004E61CC">
        <w:t>§ 8.</w:t>
      </w:r>
    </w:p>
    <w:p w14:paraId="5B9810D9" w14:textId="77777777" w:rsidR="004E61CC" w:rsidRPr="004E61CC" w:rsidRDefault="004E61CC" w:rsidP="007B4FE2">
      <w:pPr>
        <w:jc w:val="both"/>
      </w:pPr>
      <w:r w:rsidRPr="004E61CC">
        <w:t xml:space="preserve">1. Wykonawca zapewni potrzebne oprzyrządowanie, potencjał ludzki oraz materiały wymagane do zbadania na żądanie Zamawiającego jakości robót wykonanych z materiałów Wykonawcy na terenie budowy, a także do sprawdzenia ilości zużytych materiałów. </w:t>
      </w:r>
    </w:p>
    <w:p w14:paraId="4260EF47" w14:textId="77777777" w:rsidR="004E61CC" w:rsidRPr="004E61CC" w:rsidRDefault="004E61CC" w:rsidP="007B4FE2">
      <w:pPr>
        <w:jc w:val="both"/>
      </w:pPr>
      <w:r w:rsidRPr="004E61CC">
        <w:t xml:space="preserve">2. Badania o których mowa w ust. l będą realizowane przez Wykonawcę na własny koszt. </w:t>
      </w:r>
    </w:p>
    <w:p w14:paraId="6DA215D7" w14:textId="25A919F3" w:rsidR="004E61CC" w:rsidRPr="004E61CC" w:rsidRDefault="004E61CC" w:rsidP="00032A03">
      <w:pPr>
        <w:jc w:val="center"/>
      </w:pPr>
      <w:r w:rsidRPr="004E61CC">
        <w:t>§ 9.</w:t>
      </w:r>
    </w:p>
    <w:p w14:paraId="7E2CDB54" w14:textId="77777777" w:rsidR="004E61CC" w:rsidRPr="004E61CC" w:rsidRDefault="004E61CC" w:rsidP="007B4FE2">
      <w:pPr>
        <w:jc w:val="both"/>
      </w:pPr>
      <w:r w:rsidRPr="004E61CC">
        <w:t xml:space="preserve">Wykonawca zobowiązuje się do umożliwienia wstępu na teren budowy pracownikom organów nadzoru budowlanego, do których należy wykonywanie zadań określonych ustawą - Prawo Budowlane oraz udostępnienia im danych i informacji wymaganych tą ustawą oraz innym pracownikom, których Zamawiający wskaże w okresie realizacji zadania. </w:t>
      </w:r>
    </w:p>
    <w:p w14:paraId="19E71A08" w14:textId="63553E37" w:rsidR="004E61CC" w:rsidRPr="004E61CC" w:rsidRDefault="004E61CC" w:rsidP="00032A03">
      <w:pPr>
        <w:jc w:val="center"/>
      </w:pPr>
      <w:r w:rsidRPr="004E61CC">
        <w:t>§ 10.</w:t>
      </w:r>
    </w:p>
    <w:p w14:paraId="51DE69C4" w14:textId="61963488" w:rsidR="004E61CC" w:rsidRDefault="004E61CC" w:rsidP="007B4FE2">
      <w:pPr>
        <w:pStyle w:val="Akapitzlist"/>
        <w:numPr>
          <w:ilvl w:val="0"/>
          <w:numId w:val="6"/>
        </w:numPr>
        <w:jc w:val="both"/>
      </w:pPr>
      <w:r w:rsidRPr="004E61CC">
        <w:t xml:space="preserve">Przedstawicielem Zamawiającego, uprawnionym do odbioru robót i podejmowania decyzji dotyczących budowy będzie - ………………………………………… </w:t>
      </w:r>
    </w:p>
    <w:p w14:paraId="5A6A39B2" w14:textId="4FD239C2" w:rsidR="00032A03" w:rsidRDefault="00032A03" w:rsidP="007B4FE2">
      <w:pPr>
        <w:pStyle w:val="Akapitzlist"/>
        <w:numPr>
          <w:ilvl w:val="0"/>
          <w:numId w:val="6"/>
        </w:numPr>
        <w:jc w:val="both"/>
      </w:pPr>
      <w:r>
        <w:t>Do podejmowania decyzji skutkujących zmianami finansowymi jest uprawniony wyłącznie Nadleśniczy</w:t>
      </w:r>
    </w:p>
    <w:p w14:paraId="70753F78" w14:textId="77777777" w:rsidR="00032A03" w:rsidRPr="004E61CC" w:rsidRDefault="00032A03" w:rsidP="007B4FE2">
      <w:pPr>
        <w:jc w:val="both"/>
      </w:pPr>
    </w:p>
    <w:p w14:paraId="5C8C5B45" w14:textId="5840B3FF" w:rsidR="004E61CC" w:rsidRPr="004E61CC" w:rsidRDefault="004E61CC" w:rsidP="00032A03">
      <w:pPr>
        <w:jc w:val="center"/>
      </w:pPr>
      <w:r w:rsidRPr="004E61CC">
        <w:t>§ 11.</w:t>
      </w:r>
    </w:p>
    <w:p w14:paraId="0F964275" w14:textId="77777777" w:rsidR="004E61CC" w:rsidRPr="004E61CC" w:rsidRDefault="004E61CC" w:rsidP="007B4FE2">
      <w:pPr>
        <w:jc w:val="both"/>
      </w:pPr>
      <w:r w:rsidRPr="004E61CC">
        <w:t xml:space="preserve">1. Wykonawca ustanawia kierownika robót w osobie ……………………………………. </w:t>
      </w:r>
    </w:p>
    <w:p w14:paraId="1280348F" w14:textId="77777777" w:rsidR="004E61CC" w:rsidRPr="004E61CC" w:rsidRDefault="004E61CC" w:rsidP="007B4FE2">
      <w:pPr>
        <w:jc w:val="both"/>
      </w:pPr>
      <w:r w:rsidRPr="004E61CC">
        <w:t xml:space="preserve">2. Ustanowiony kierownik robót działa w ramach obowiązków ustanowionych w ustawie Prawo budowlane. </w:t>
      </w:r>
    </w:p>
    <w:p w14:paraId="02646208" w14:textId="45462CAE" w:rsidR="004E61CC" w:rsidRPr="004E61CC" w:rsidRDefault="004E61CC" w:rsidP="00032A03">
      <w:pPr>
        <w:jc w:val="center"/>
      </w:pPr>
      <w:r w:rsidRPr="004E61CC">
        <w:t>§ 12.</w:t>
      </w:r>
    </w:p>
    <w:p w14:paraId="60116DA6" w14:textId="77777777" w:rsidR="004E61CC" w:rsidRPr="004E61CC" w:rsidRDefault="004E61CC" w:rsidP="007B4FE2">
      <w:pPr>
        <w:jc w:val="both"/>
      </w:pPr>
      <w:r w:rsidRPr="004E61CC">
        <w:t xml:space="preserve">Wykonawca zobowiązuje się wykonać i utrzymać na swój koszt oznakowanie robót i zaplecze na czas trwania budowy. </w:t>
      </w:r>
    </w:p>
    <w:p w14:paraId="0C68DF81" w14:textId="77777777" w:rsidR="00032A03" w:rsidRDefault="00032A03" w:rsidP="00032A03">
      <w:pPr>
        <w:jc w:val="center"/>
      </w:pPr>
    </w:p>
    <w:p w14:paraId="17A8619C" w14:textId="7E6BE624" w:rsidR="004E61CC" w:rsidRPr="004E61CC" w:rsidRDefault="004E61CC" w:rsidP="00032A03">
      <w:pPr>
        <w:jc w:val="center"/>
      </w:pPr>
      <w:r w:rsidRPr="004E61CC">
        <w:lastRenderedPageBreak/>
        <w:t>§ 13 .</w:t>
      </w:r>
    </w:p>
    <w:p w14:paraId="31B56228" w14:textId="77777777" w:rsidR="004E61CC" w:rsidRPr="004E61CC" w:rsidRDefault="004E61CC" w:rsidP="007B4FE2">
      <w:pPr>
        <w:jc w:val="both"/>
      </w:pPr>
      <w:r w:rsidRPr="004E61CC">
        <w:t xml:space="preserve">1. Wykonawca zapłaci Zamawiającemu kary umowne: </w:t>
      </w:r>
    </w:p>
    <w:p w14:paraId="4BE436E4" w14:textId="144C6AAE" w:rsidR="004E61CC" w:rsidRPr="004E61CC" w:rsidRDefault="004E61CC" w:rsidP="007B4FE2">
      <w:pPr>
        <w:jc w:val="both"/>
      </w:pPr>
      <w:r w:rsidRPr="004E61CC">
        <w:t>a) za zwłokę w wykonaniu przedmiotu umowy w wysokości 0,</w:t>
      </w:r>
      <w:r w:rsidR="006A67E2">
        <w:t>0</w:t>
      </w:r>
      <w:r w:rsidRPr="004E61CC">
        <w:t xml:space="preserve">1 % wynagrodzenia brutto, o którym mowa w § 5 ust. 1 umowy, za każdy dzień zwłoki, </w:t>
      </w:r>
    </w:p>
    <w:p w14:paraId="0D1A9F60" w14:textId="77777777" w:rsidR="004E61CC" w:rsidRPr="004E61CC" w:rsidRDefault="004E61CC" w:rsidP="007B4FE2">
      <w:pPr>
        <w:jc w:val="both"/>
      </w:pPr>
      <w:r w:rsidRPr="004E61CC">
        <w:t xml:space="preserve">b) za zwłokę w usunięciu wad stwierdzonych przy odbiorze końcowym, odbiorze pogwarancyjnym lub odbiorze po upływie okresu rękojmi - w wysokości 0,1 % wynagrodzenia brutto, o którym mowa w § 5 ust. 1 umowy, za każdy dzień zwłoki, liczonej od upływu terminu wyznaczonego w § 16 ust. 8 na usunięcie wad, </w:t>
      </w:r>
    </w:p>
    <w:p w14:paraId="5160D17C" w14:textId="77777777" w:rsidR="004E61CC" w:rsidRPr="004E61CC" w:rsidRDefault="004E61CC" w:rsidP="007B4FE2">
      <w:pPr>
        <w:jc w:val="both"/>
      </w:pPr>
      <w:r w:rsidRPr="004E61CC">
        <w:t xml:space="preserve">c) z tytułu odstąpienia od umowy z przyczyn leżących po stronie Wykonawcy - w wysokości 10% wynagrodzenia brutto, o którym mowa w § 5 ust. 1 umowy, </w:t>
      </w:r>
    </w:p>
    <w:p w14:paraId="0A5150F3" w14:textId="77777777" w:rsidR="004E61CC" w:rsidRPr="004E61CC" w:rsidRDefault="004E61CC" w:rsidP="007B4FE2">
      <w:pPr>
        <w:jc w:val="both"/>
      </w:pPr>
      <w:r w:rsidRPr="004E61CC">
        <w:t xml:space="preserve">d) za brak zapłaty lub za nieterminową zapłatę wynagrodzenia należnego Podwykonawcy lub dalszemu Podwykonawcy, zgodnie z § 2 w wysokości 1000 PLN (słownie: tysiąc złotych) za każdy taki przypadek; </w:t>
      </w:r>
    </w:p>
    <w:p w14:paraId="6C9B3804" w14:textId="77777777" w:rsidR="004E61CC" w:rsidRPr="004E61CC" w:rsidRDefault="004E61CC" w:rsidP="007B4FE2">
      <w:pPr>
        <w:jc w:val="both"/>
      </w:pPr>
      <w:r w:rsidRPr="004E61CC">
        <w:t xml:space="preserve">e) za nieprzedłożenie do zaakceptowania Zamawiającemu projektu Umowy o podwykonawstwo lub projektu jej zmiany, zgodnie § 2 w wysokości 1000 PLN (słownie: tysiąc złotych) za każdy taki przypadek; </w:t>
      </w:r>
    </w:p>
    <w:p w14:paraId="19C0E512" w14:textId="77777777" w:rsidR="004E61CC" w:rsidRPr="004E61CC" w:rsidRDefault="004E61CC" w:rsidP="007B4FE2">
      <w:pPr>
        <w:jc w:val="both"/>
      </w:pPr>
      <w:r w:rsidRPr="004E61CC">
        <w:t xml:space="preserve">f) za nieprzedłożenie w terminie poświadczonej za zgodność z oryginałem kopii zawartej Umowy o podwykonawstwo lub jej zmiany, zgodnie § 2 w wysokości 500 PLN (słownie: pięćset złotych) za każdy dzień zwłoki; </w:t>
      </w:r>
    </w:p>
    <w:p w14:paraId="36E0B405" w14:textId="41F56524" w:rsidR="004E61CC" w:rsidRPr="004E61CC" w:rsidRDefault="004E61CC" w:rsidP="00032A03">
      <w:pPr>
        <w:jc w:val="both"/>
      </w:pPr>
      <w:r w:rsidRPr="004E61CC">
        <w:t>g) za brak zmiany Umowy o podwykonawstwo w zakresie terminu zapłaty wynagrodzenia Podwykonawcy lub dalszemu Podwykonawcy, zgodnie z § 2 w wysokości 500 PLN (słownie: pięćset złotych) za każdy dzień zwłoki</w:t>
      </w:r>
      <w:r w:rsidR="00032A03">
        <w:t>;</w:t>
      </w:r>
      <w:r w:rsidRPr="004E61CC">
        <w:t xml:space="preserve"> </w:t>
      </w:r>
    </w:p>
    <w:p w14:paraId="3AD32B11" w14:textId="77777777" w:rsidR="004E61CC" w:rsidRPr="004E61CC" w:rsidRDefault="004E61CC" w:rsidP="007B4FE2">
      <w:pPr>
        <w:jc w:val="both"/>
      </w:pPr>
      <w:r w:rsidRPr="004E61CC">
        <w:t xml:space="preserve">h) za wykonywanie za pomocą Podwykonawców innych Robót niż wskazane w Umowie podwykonawczej, bez zgody Zamawiającego – w wysokości 500 PLN (słownie: pięćset złotych), za każdy taki przypadek. </w:t>
      </w:r>
    </w:p>
    <w:p w14:paraId="5227FC9F" w14:textId="77777777" w:rsidR="004E61CC" w:rsidRPr="004E61CC" w:rsidRDefault="004E61CC" w:rsidP="007B4FE2">
      <w:pPr>
        <w:jc w:val="both"/>
      </w:pPr>
      <w:r w:rsidRPr="004E61CC">
        <w:t xml:space="preserve">i) z tytułu niezłożenia przez Wykonawcę w wyznaczonym przez Zamawiającego terminie żądanych dowodów spełnienia wymogu zatrudnienia na podstawie umowy o pracę opisanego w pkt. 20.3. SWZ, Wykonawca zapłaci Zamawiającemu karę umowną w wysokości 200 PLN (słownie: dwieście złotych) za każdy dzień zwłoki. </w:t>
      </w:r>
    </w:p>
    <w:p w14:paraId="63134A9C" w14:textId="77777777" w:rsidR="004E61CC" w:rsidRPr="004E61CC" w:rsidRDefault="004E61CC" w:rsidP="007B4FE2">
      <w:pPr>
        <w:jc w:val="both"/>
      </w:pPr>
      <w:r w:rsidRPr="004E61CC">
        <w:t xml:space="preserve">2. Zamawiający zapłaci Wykonawcy kary umowne z tytułu: </w:t>
      </w:r>
    </w:p>
    <w:p w14:paraId="15C95DF9" w14:textId="52A54B75" w:rsidR="004E61CC" w:rsidRPr="004E61CC" w:rsidRDefault="004E61CC" w:rsidP="007B4FE2">
      <w:pPr>
        <w:jc w:val="both"/>
      </w:pPr>
      <w:r w:rsidRPr="004E61CC">
        <w:t>a) za zwłokę w przekazaniu terenu budowy w wysokości 0,</w:t>
      </w:r>
      <w:r w:rsidR="006A67E2">
        <w:t>0</w:t>
      </w:r>
      <w:r w:rsidRPr="004E61CC">
        <w:t xml:space="preserve">1% wynagrodzenia brutto, o którym mowa w § 5 ust. 1 umowy, za każdy dzień zwłoki, </w:t>
      </w:r>
    </w:p>
    <w:p w14:paraId="6926C9A2" w14:textId="77777777" w:rsidR="004E61CC" w:rsidRPr="004E61CC" w:rsidRDefault="004E61CC" w:rsidP="007B4FE2">
      <w:pPr>
        <w:jc w:val="both"/>
      </w:pPr>
      <w:r w:rsidRPr="004E61CC">
        <w:t xml:space="preserve">b) z tytułu odstąpienia od umowy z przyczyn leżących po stronie Zamawiającego - w wysokości 10 % wynagrodzenia brutto, o którym mowa w § 5 ust. 1 umowy. Kara umowna nie obowiązuje jeżeli odstąpienie od umowy nastąpi z przyczyn, o których mowa w art. 145 ustawy - Prawo zamówień publicznych oraz w związku z rozszerzeniem pandemii koronawirusa SARS-CoV-2 COVID-19 oraz wprowadzeniem na terenie Rzeczypospolitej Polskiej kolejnych przepisów prawa związanych z wystąpieniem ww. pandemii. </w:t>
      </w:r>
    </w:p>
    <w:p w14:paraId="10124431" w14:textId="77777777" w:rsidR="004E61CC" w:rsidRPr="004E61CC" w:rsidRDefault="004E61CC" w:rsidP="007B4FE2">
      <w:pPr>
        <w:jc w:val="both"/>
      </w:pPr>
      <w:r w:rsidRPr="004E61CC">
        <w:t xml:space="preserve">c) Zamawiający zastrzega sobie prawo do zmiany umowy w części zakresu ilościowego planowanych robót poprzez ich redukcję w zależności od potrzeb gospodarczych oraz w przypadku nieprzewidzianej zmiany sytuacji finansowej Nadleśnictwa Przedborów art. 144 ustawy – Prawo zamówień publicznych. </w:t>
      </w:r>
    </w:p>
    <w:p w14:paraId="27CEB457" w14:textId="77777777" w:rsidR="004E61CC" w:rsidRPr="004E61CC" w:rsidRDefault="004E61CC" w:rsidP="007B4FE2">
      <w:pPr>
        <w:jc w:val="both"/>
      </w:pPr>
      <w:r w:rsidRPr="004E61CC">
        <w:lastRenderedPageBreak/>
        <w:t xml:space="preserve">3. Zamawiający zastrzega sobie prawo do odszkodowania uzupełniającego przenoszącego wysokość kar umownych do wysokości rzeczywiście poniesionej szkody. </w:t>
      </w:r>
    </w:p>
    <w:p w14:paraId="3FE92B59" w14:textId="77777777" w:rsidR="004E61CC" w:rsidRPr="004E61CC" w:rsidRDefault="004E61CC" w:rsidP="007B4FE2">
      <w:pPr>
        <w:jc w:val="both"/>
      </w:pPr>
      <w:r w:rsidRPr="004E61CC">
        <w:t xml:space="preserve">4. Strony określają limit kar umownych naliczonych na podstawie ust. 1 na 50% Wartości Przedmiotu Umowy. </w:t>
      </w:r>
    </w:p>
    <w:p w14:paraId="6F30C295" w14:textId="77777777" w:rsidR="004E61CC" w:rsidRPr="004E61CC" w:rsidRDefault="004E61CC" w:rsidP="007B4FE2">
      <w:pPr>
        <w:jc w:val="both"/>
      </w:pPr>
    </w:p>
    <w:p w14:paraId="3CA5B262" w14:textId="7E35F05D" w:rsidR="004E61CC" w:rsidRPr="004E61CC" w:rsidRDefault="004E61CC" w:rsidP="00032A03">
      <w:pPr>
        <w:jc w:val="center"/>
      </w:pPr>
      <w:r w:rsidRPr="004E61CC">
        <w:t>§ 14.</w:t>
      </w:r>
    </w:p>
    <w:p w14:paraId="3BB934F1" w14:textId="77777777" w:rsidR="004E61CC" w:rsidRPr="004E61CC" w:rsidRDefault="004E61CC" w:rsidP="007B4FE2">
      <w:pPr>
        <w:jc w:val="both"/>
      </w:pPr>
      <w:r w:rsidRPr="004E61CC">
        <w:t xml:space="preserve">Wykonawca jest odpowiedzialny za bezpieczeństwo wszelkich działań na terenie robót i ponosi odpowiedzialność za wszelkie szkody osób trzecich oraz mienia, wynikłe w związku z wykonywaniem robót, w trakcie ich wykonywania oraz w okresie gwarancyjnym. </w:t>
      </w:r>
    </w:p>
    <w:p w14:paraId="4B30C523" w14:textId="76531B44" w:rsidR="004E61CC" w:rsidRPr="004E61CC" w:rsidRDefault="004E61CC" w:rsidP="00032A03">
      <w:pPr>
        <w:jc w:val="center"/>
      </w:pPr>
      <w:r w:rsidRPr="004E61CC">
        <w:t>§ 15.</w:t>
      </w:r>
    </w:p>
    <w:p w14:paraId="2907A369" w14:textId="77777777" w:rsidR="004E61CC" w:rsidRPr="004E61CC" w:rsidRDefault="004E61CC" w:rsidP="007B4FE2">
      <w:pPr>
        <w:jc w:val="both"/>
      </w:pPr>
      <w:r w:rsidRPr="004E61CC">
        <w:t xml:space="preserve">Jeżeli w toku czynności odbioru zostaną stwierdzone wady, to Zamawiającemu przysługują następujące uprawnienia: </w:t>
      </w:r>
    </w:p>
    <w:p w14:paraId="2514C8DD" w14:textId="77777777" w:rsidR="004E61CC" w:rsidRPr="004E61CC" w:rsidRDefault="004E61CC" w:rsidP="007B4FE2">
      <w:pPr>
        <w:jc w:val="both"/>
      </w:pPr>
      <w:r w:rsidRPr="004E61CC">
        <w:t xml:space="preserve">1) Jeżeli wady nadają się do usunięcia, może odmówić odbioru do czasu usunięcia wad; </w:t>
      </w:r>
    </w:p>
    <w:p w14:paraId="296A9855" w14:textId="77777777" w:rsidR="004E61CC" w:rsidRPr="004E61CC" w:rsidRDefault="004E61CC" w:rsidP="007B4FE2">
      <w:pPr>
        <w:jc w:val="both"/>
      </w:pPr>
      <w:r w:rsidRPr="004E61CC">
        <w:t xml:space="preserve">2) Jeżeli wady nie nadają się do usunięcia, to: </w:t>
      </w:r>
    </w:p>
    <w:p w14:paraId="7962CABE" w14:textId="77777777" w:rsidR="004E61CC" w:rsidRPr="004E61CC" w:rsidRDefault="004E61CC" w:rsidP="007B4FE2">
      <w:pPr>
        <w:jc w:val="both"/>
      </w:pPr>
      <w:r w:rsidRPr="004E61CC">
        <w:t xml:space="preserve">a) jeżeli nie uniemożliwiają one użytkowania przedmiotu odbioru zgodnie z przeznaczeniem, Zamawiający może obniżyć wynagrodzenie poprzez dokonanie potrącenia części wynagrodzenia, korzystając z uprawnień płynących z rękojmi za wady fizyczne robót, oceniając jakość wykonanych robót w stosunku do wymagań przyjętych w umowie. </w:t>
      </w:r>
    </w:p>
    <w:p w14:paraId="5E08E15E" w14:textId="77777777" w:rsidR="004E61CC" w:rsidRPr="004E61CC" w:rsidRDefault="004E61CC" w:rsidP="007B4FE2">
      <w:pPr>
        <w:jc w:val="both"/>
      </w:pPr>
      <w:r w:rsidRPr="004E61CC">
        <w:t xml:space="preserve">b) jeżeli wady uniemożliwiają użytkowanie zgodne z przeznaczeniem, Zamawiający może odstąpić od umowy lub żądać wykonania umowy. </w:t>
      </w:r>
    </w:p>
    <w:p w14:paraId="0CD4EB83" w14:textId="2EE480C4" w:rsidR="004E61CC" w:rsidRPr="004E61CC" w:rsidRDefault="004E61CC" w:rsidP="00032A03">
      <w:pPr>
        <w:jc w:val="center"/>
      </w:pPr>
      <w:r w:rsidRPr="004E61CC">
        <w:t>§ 16.</w:t>
      </w:r>
    </w:p>
    <w:p w14:paraId="5F5BC78C" w14:textId="77777777" w:rsidR="004E61CC" w:rsidRPr="004E61CC" w:rsidRDefault="004E61CC" w:rsidP="007B4FE2">
      <w:pPr>
        <w:jc w:val="both"/>
      </w:pPr>
      <w:r w:rsidRPr="004E61CC">
        <w:t xml:space="preserve">1. Gotowość do odbiorów robót ulegających zakryciu i zanikających Wykonawca/kierownik robót będzie zgłaszał Zamawiającemu w formie pisemnej, elektronicznej lub telefonicznie. Inspektor nadzoru ma obowiązek przystąpić do odbioru tych robót w terminie do 7 dni od daty pisemnego powiadomienia. Potwierdzenie powiadomienia lub brak ustosunkowania się przez inspektora nadzoru w terminie 7 dni od daty dokonania powiadomienia, oznaczać będzie osiągnięcie gotowości do odbioru w dacie powiadomienia. </w:t>
      </w:r>
    </w:p>
    <w:p w14:paraId="5F032039" w14:textId="77777777" w:rsidR="004E61CC" w:rsidRPr="004E61CC" w:rsidRDefault="004E61CC" w:rsidP="007B4FE2">
      <w:pPr>
        <w:jc w:val="both"/>
      </w:pPr>
      <w:r w:rsidRPr="004E61CC">
        <w:t xml:space="preserve">2. Wykonawca zgłosi Zamawiającemu gotowość do odbioru końcowego robót w formie pisemnej. </w:t>
      </w:r>
    </w:p>
    <w:p w14:paraId="15F806CC" w14:textId="77777777" w:rsidR="004E61CC" w:rsidRPr="004E61CC" w:rsidRDefault="004E61CC" w:rsidP="007B4FE2">
      <w:pPr>
        <w:jc w:val="both"/>
      </w:pPr>
      <w:r w:rsidRPr="004E61CC">
        <w:t xml:space="preserve">3. Odbiór robót, o którym mowa w ust. 2, dokonany zostanie komisyjnie z udziałem przedstawicieli Wykonawcy i Zamawiającego. </w:t>
      </w:r>
    </w:p>
    <w:p w14:paraId="67297CA6" w14:textId="77777777" w:rsidR="004E61CC" w:rsidRPr="004E61CC" w:rsidRDefault="004E61CC" w:rsidP="007B4FE2">
      <w:pPr>
        <w:jc w:val="both"/>
      </w:pPr>
      <w:r w:rsidRPr="004E61CC">
        <w:t xml:space="preserve">4. Odbiór końcowy ma na celu przekazanie Zamawiającemu ustalonego przedmiotu umowy do eksploatacji po sprawdzeniu jego należytego wykonania i przeprowadzeniu przewidzianych w przepisach prób technicznych. </w:t>
      </w:r>
    </w:p>
    <w:p w14:paraId="3D9FE384" w14:textId="77777777" w:rsidR="004E61CC" w:rsidRPr="004E61CC" w:rsidRDefault="004E61CC" w:rsidP="007B4FE2">
      <w:pPr>
        <w:jc w:val="both"/>
      </w:pPr>
      <w:r w:rsidRPr="004E61CC">
        <w:t xml:space="preserve">5. W dniu końcowego odbioru Wykonawca przekaże Zamawiającemu: specyfikacje techniczne, receptury i ustalenia technologiczne; niezbędne świadectwa kontroli jakości, itp.), które powstały w skutek realizacji robót, a wymagane były STWiOR. </w:t>
      </w:r>
    </w:p>
    <w:p w14:paraId="39E8186B" w14:textId="77777777" w:rsidR="004E61CC" w:rsidRPr="004E61CC" w:rsidRDefault="004E61CC" w:rsidP="007B4FE2">
      <w:pPr>
        <w:jc w:val="both"/>
      </w:pPr>
      <w:r w:rsidRPr="004E61CC">
        <w:t xml:space="preserve">6. Zamawiający wyznaczy termin i rozpocznie odbiór końcowy przedmiotu umowy w ciągu 14 dni od daty zawiadomienia go o gotowości do odbioru, zawiadamiając o tym Wykonawcę. </w:t>
      </w:r>
    </w:p>
    <w:p w14:paraId="17FD9611" w14:textId="77777777" w:rsidR="004E61CC" w:rsidRPr="004E61CC" w:rsidRDefault="004E61CC" w:rsidP="007B4FE2">
      <w:pPr>
        <w:jc w:val="both"/>
      </w:pPr>
      <w:r w:rsidRPr="004E61CC">
        <w:lastRenderedPageBreak/>
        <w:t xml:space="preserve">7. Zamawiający ma prawo przerwać odbiór końcowy jeżeli Wykonawca nie wykonał przedmiotu umowy w całości, nie wykonał wymaganych prób i sprawdzeń oraz nie przedstawił dokumentów o których mowa w ust. 6. </w:t>
      </w:r>
    </w:p>
    <w:p w14:paraId="7672D1CE" w14:textId="77777777" w:rsidR="004E61CC" w:rsidRPr="004E61CC" w:rsidRDefault="004E61CC" w:rsidP="007B4FE2">
      <w:pPr>
        <w:jc w:val="both"/>
      </w:pPr>
      <w:r w:rsidRPr="004E61CC">
        <w:t xml:space="preserve">8. Strony postanawiają, że termin usunięcia przez Wykonawcę wad stwierdzonych przy odbiorze końcowym, w okresie gwarancyjnym, wynosić będzie 14 dni, chyba, że w trakcie odbioru strony postanowią inaczej. </w:t>
      </w:r>
    </w:p>
    <w:p w14:paraId="2DE7BE8D" w14:textId="77777777" w:rsidR="004E61CC" w:rsidRPr="004E61CC" w:rsidRDefault="004E61CC" w:rsidP="007B4FE2">
      <w:pPr>
        <w:jc w:val="both"/>
      </w:pPr>
      <w:r w:rsidRPr="004E61CC">
        <w:t xml:space="preserve">9. Wykonawca zobowiązany jest do zawiadomienia na piśmie Zamawiającego o usunięciu wad oraz do żądania wyznaczenia terminu odbioru zakwestionowanych uprzednio robót jako wadliwych. W takim przypadku stosuje się odpowiednio postanowienia ust. 7. </w:t>
      </w:r>
    </w:p>
    <w:p w14:paraId="2E8604A9" w14:textId="77777777" w:rsidR="004E61CC" w:rsidRPr="004E61CC" w:rsidRDefault="004E61CC" w:rsidP="007B4FE2">
      <w:pPr>
        <w:jc w:val="both"/>
      </w:pPr>
      <w:r w:rsidRPr="004E61CC">
        <w:t xml:space="preserve">10. Z czynności odbioru końcowego będzie spisany protokół zawierający wszelkie ustalenia dokonane w toku odbioru oraz terminy wyznaczone zgodnie z ust. 9 na usunięcie stwierdzonych w tej dacie wad. </w:t>
      </w:r>
    </w:p>
    <w:p w14:paraId="666D8E46" w14:textId="77777777" w:rsidR="004E61CC" w:rsidRPr="004E61CC" w:rsidRDefault="004E61CC" w:rsidP="007B4FE2">
      <w:pPr>
        <w:jc w:val="both"/>
      </w:pPr>
      <w:r w:rsidRPr="004E61CC">
        <w:t xml:space="preserve">11. Po protokolarnym potwierdzeniu usunięcia wad stwierdzonych przy odbiorze końcowym i po upływie okresu gwarancji rozpoczynają swój bieg terminy na zwrot (zwolnienie) zabezpieczenia należytego wykonania umowy, o których mowa w § 18 niniejszej umowy. </w:t>
      </w:r>
    </w:p>
    <w:p w14:paraId="2E1ECAA6" w14:textId="0F2CA138" w:rsidR="004E61CC" w:rsidRPr="004E61CC" w:rsidRDefault="004E61CC" w:rsidP="00032A03">
      <w:pPr>
        <w:jc w:val="center"/>
      </w:pPr>
      <w:r w:rsidRPr="004E61CC">
        <w:t>§ 17.</w:t>
      </w:r>
    </w:p>
    <w:p w14:paraId="6E50FE78" w14:textId="77777777" w:rsidR="004E61CC" w:rsidRPr="004E61CC" w:rsidRDefault="004E61CC" w:rsidP="007B4FE2">
      <w:pPr>
        <w:jc w:val="both"/>
      </w:pPr>
      <w:r w:rsidRPr="004E61CC">
        <w:t xml:space="preserve">1. Wykonawca udziela Zamawiającemu gwarancji na wykonany przedmiot umowy na okres ______ miesięcy – szczegóły gwarancji określa Karta Gwarancyjna stanowiąca załącznik do SWZ. </w:t>
      </w:r>
    </w:p>
    <w:p w14:paraId="343F3C54" w14:textId="77777777" w:rsidR="004E61CC" w:rsidRPr="004E61CC" w:rsidRDefault="004E61CC" w:rsidP="007B4FE2">
      <w:pPr>
        <w:jc w:val="both"/>
      </w:pPr>
      <w:r w:rsidRPr="004E61CC">
        <w:t xml:space="preserve">2. Bieg terminu gwarancji rozpoczyna się w dniu następnym licząc od daty bezusterkowego odbioru końcowego robót będących przedmiotem umowy. </w:t>
      </w:r>
    </w:p>
    <w:p w14:paraId="78FA2A5E" w14:textId="77777777" w:rsidR="004E61CC" w:rsidRPr="004E61CC" w:rsidRDefault="004E61CC" w:rsidP="007B4FE2">
      <w:pPr>
        <w:jc w:val="both"/>
      </w:pPr>
      <w:r w:rsidRPr="004E61CC">
        <w:t xml:space="preserve">3. Zamawiający może dochodzić roszczeń z tytułu gwarancji także po terminie określonym w ust.1, jeżeli reklamował wadę przed upływem tego terminu. </w:t>
      </w:r>
    </w:p>
    <w:p w14:paraId="68F24FDA" w14:textId="77777777" w:rsidR="004E61CC" w:rsidRPr="004E61CC" w:rsidRDefault="004E61CC" w:rsidP="007B4FE2">
      <w:pPr>
        <w:jc w:val="both"/>
      </w:pPr>
      <w:r w:rsidRPr="004E61CC">
        <w:t xml:space="preserve">4. Jeżeli Wykonawca nie usunie wad w terminie 14 dni od daty ich zgłoszenia przez Zamawiającego lub jeżeli wskutek wadliwie wykonanych robót wystąpią zjawiska zagrażające bezpieczeństwu ruchu, a roboty zabezpieczające nie zostaną podjęte przez Wykonawcę niezwłocznie, tj. nie później niż 3 dni od daty powiadomienia, to Zamawiający może zlecić usunięcie ich stronie trzeciej na koszt Wykonawcy. W tym przypadku koszty usuwania wad będą pokrywane w pierwszej kolejności z zatrzymanej kwoty będącej zabezpieczeniem należytego wykonania umowy. </w:t>
      </w:r>
    </w:p>
    <w:p w14:paraId="32EE3ABC" w14:textId="77777777" w:rsidR="004E61CC" w:rsidRPr="004E61CC" w:rsidRDefault="004E61CC" w:rsidP="007B4FE2">
      <w:pPr>
        <w:jc w:val="both"/>
      </w:pPr>
    </w:p>
    <w:p w14:paraId="784FFE48" w14:textId="3E31A14C" w:rsidR="004E61CC" w:rsidRPr="004E61CC" w:rsidRDefault="004E61CC" w:rsidP="00032A03">
      <w:pPr>
        <w:jc w:val="center"/>
      </w:pPr>
      <w:r w:rsidRPr="004E61CC">
        <w:t>§ 18.</w:t>
      </w:r>
    </w:p>
    <w:p w14:paraId="2FDB1501" w14:textId="02D5097F" w:rsidR="004E61CC" w:rsidRPr="004E61CC" w:rsidRDefault="004E61CC" w:rsidP="007B4FE2">
      <w:pPr>
        <w:jc w:val="both"/>
      </w:pPr>
      <w:r w:rsidRPr="004E61CC">
        <w:t xml:space="preserve">1. Zamawiający wymaga wniesienia zabezpieczenia należytego wykonania umowy przez wykonawcę, którego oferta została uznana za najkorzystniejszą. Zabezpieczenie należytego wykonania umowy wynosić będzie </w:t>
      </w:r>
      <w:r w:rsidR="003933A2">
        <w:t>5</w:t>
      </w:r>
      <w:r w:rsidRPr="004E61CC">
        <w:t xml:space="preserve"> % ceny brutto podanej w ofercie. </w:t>
      </w:r>
    </w:p>
    <w:p w14:paraId="02C1A328" w14:textId="77777777" w:rsidR="004E61CC" w:rsidRPr="004E61CC" w:rsidRDefault="004E61CC" w:rsidP="007B4FE2">
      <w:pPr>
        <w:jc w:val="both"/>
      </w:pPr>
      <w:r w:rsidRPr="004E61CC">
        <w:t xml:space="preserve">2. Zamawiający zwróci zabezpieczenie w myśl art. 453 ust. 2 i 3 Pzp. </w:t>
      </w:r>
    </w:p>
    <w:p w14:paraId="599CD633" w14:textId="77777777" w:rsidR="004E61CC" w:rsidRPr="004E61CC" w:rsidRDefault="004E61CC" w:rsidP="007B4FE2">
      <w:pPr>
        <w:jc w:val="both"/>
      </w:pPr>
    </w:p>
    <w:p w14:paraId="70D243DC" w14:textId="1105A86E" w:rsidR="004E61CC" w:rsidRPr="004E61CC" w:rsidRDefault="004E61CC" w:rsidP="00032A03">
      <w:pPr>
        <w:jc w:val="center"/>
      </w:pPr>
      <w:r w:rsidRPr="004E61CC">
        <w:t>§ 19.</w:t>
      </w:r>
    </w:p>
    <w:p w14:paraId="4D823DE4" w14:textId="77777777" w:rsidR="004E61CC" w:rsidRPr="004E61CC" w:rsidRDefault="004E61CC" w:rsidP="007B4FE2">
      <w:pPr>
        <w:jc w:val="both"/>
      </w:pPr>
      <w:r w:rsidRPr="004E61CC">
        <w:t xml:space="preserve">1. Zamawiającemu przysługuje prawo do odstąpienia od umowy, jeżeli: </w:t>
      </w:r>
    </w:p>
    <w:p w14:paraId="7B2F0A04" w14:textId="77777777" w:rsidR="004E61CC" w:rsidRPr="004E61CC" w:rsidRDefault="004E61CC" w:rsidP="007B4FE2">
      <w:pPr>
        <w:jc w:val="both"/>
      </w:pPr>
      <w:r w:rsidRPr="004E61CC">
        <w:t xml:space="preserve">a) Wykonawca nie rozpoczął robót w terminie 10 dni od daty przekazania terenu. </w:t>
      </w:r>
    </w:p>
    <w:p w14:paraId="56A0227A" w14:textId="77777777" w:rsidR="004E61CC" w:rsidRPr="004E61CC" w:rsidRDefault="004E61CC" w:rsidP="007B4FE2">
      <w:pPr>
        <w:jc w:val="both"/>
      </w:pPr>
      <w:r w:rsidRPr="004E61CC">
        <w:lastRenderedPageBreak/>
        <w:t xml:space="preserve">b) wystąpi istotna zmiana okoliczności powodująca, że wykonanie umowy nie leży w interesie publicznym, czego nie można było przewidzieć w chwili zawarcia umowy, w tym w związku z rozszerzeniem pandemii koronawirusa SARS-CoV-2 COVID-19 oraz wprowadzeniem na terenie Rzeczypospolitej Polskiej kolejnych przepisów prawa związanych z wystąpieniem ww. pandemii - odstąpienie od umowy w tym przypadku może nastąpić w terminie 30 dni od powzięcia wiadomości o powyższych okolicznościach. W takim wypadku Wykonawca może żądać wyłącznie wynagrodzenia należnego z tytułu wykonania części umowy. </w:t>
      </w:r>
    </w:p>
    <w:p w14:paraId="5857993B" w14:textId="77777777" w:rsidR="004E61CC" w:rsidRPr="004E61CC" w:rsidRDefault="004E61CC" w:rsidP="007B4FE2">
      <w:pPr>
        <w:jc w:val="both"/>
      </w:pPr>
      <w:r w:rsidRPr="004E61CC">
        <w:t xml:space="preserve">c) Wykonawca realizuje roboty przewidziane niniejszą umową w sposób niezgodny ze wskazaniami Zamawiającego lub niniejszą umową, </w:t>
      </w:r>
    </w:p>
    <w:p w14:paraId="339E5064" w14:textId="77777777" w:rsidR="004E61CC" w:rsidRPr="004E61CC" w:rsidRDefault="004E61CC" w:rsidP="007B4FE2">
      <w:pPr>
        <w:jc w:val="both"/>
      </w:pPr>
      <w:r w:rsidRPr="004E61CC">
        <w:t xml:space="preserve">d) w wyniku wszczętego postępowania egzekucyjnego nastąpi zajęcie majątku Wykonawcy lub jego znacznej części. </w:t>
      </w:r>
    </w:p>
    <w:p w14:paraId="5B7ECBA4" w14:textId="77777777" w:rsidR="004E61CC" w:rsidRPr="004E61CC" w:rsidRDefault="004E61CC" w:rsidP="007B4FE2">
      <w:pPr>
        <w:jc w:val="both"/>
      </w:pPr>
      <w:r w:rsidRPr="004E61CC">
        <w:t xml:space="preserve">2. Wykonawcy przysługuje prawo odstąpienia od umowy w szczególności, jeżeli Zamawiający zawiadomi Wykonawcę, iż wobec zaistnienia uprzednio nieprzewidzianych okoliczności nie będzie mógł spełnić swoich zobowiązań umownych wobec Wykonawcy. </w:t>
      </w:r>
    </w:p>
    <w:p w14:paraId="2A573F13" w14:textId="77777777" w:rsidR="004E61CC" w:rsidRPr="004E61CC" w:rsidRDefault="004E61CC" w:rsidP="007B4FE2">
      <w:pPr>
        <w:jc w:val="both"/>
      </w:pPr>
      <w:r w:rsidRPr="004E61CC">
        <w:t xml:space="preserve">3. Odstąpienie od umowy przez Wykonawcę powinno nastąpić w formie pisemnej w terminie 30 dni od daty powzięcia wiadomości o okolicznościach, o których mowa w ust. 2 i musi zawierać uzasadnienie. </w:t>
      </w:r>
    </w:p>
    <w:p w14:paraId="701B9657" w14:textId="77777777" w:rsidR="004E61CC" w:rsidRPr="004E61CC" w:rsidRDefault="004E61CC" w:rsidP="007B4FE2">
      <w:pPr>
        <w:jc w:val="both"/>
      </w:pPr>
      <w:r w:rsidRPr="004E61CC">
        <w:t xml:space="preserve">4. W przypadku odstąpienia od umowy Wykonawcę oraz Zamawiającego obciążają następujące obowiązki szczegółowe: </w:t>
      </w:r>
    </w:p>
    <w:p w14:paraId="6D636AA9" w14:textId="77777777" w:rsidR="004E61CC" w:rsidRPr="004E61CC" w:rsidRDefault="004E61CC" w:rsidP="007B4FE2">
      <w:pPr>
        <w:jc w:val="both"/>
      </w:pPr>
      <w:r w:rsidRPr="004E61CC">
        <w:t xml:space="preserve">a) Wykonawca zabezpieczy przerwane roboty w zakresie obustronnie uzgodnionym, </w:t>
      </w:r>
    </w:p>
    <w:p w14:paraId="19FFB455" w14:textId="77777777" w:rsidR="004E61CC" w:rsidRPr="004E61CC" w:rsidRDefault="004E61CC" w:rsidP="007B4FE2">
      <w:pPr>
        <w:jc w:val="both"/>
      </w:pPr>
      <w:r w:rsidRPr="004E61CC">
        <w:t xml:space="preserve">b) 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4FC654DB" w14:textId="77777777" w:rsidR="004E61CC" w:rsidRPr="004E61CC" w:rsidRDefault="004E61CC" w:rsidP="007B4FE2">
      <w:pPr>
        <w:jc w:val="both"/>
      </w:pPr>
      <w:r w:rsidRPr="004E61CC">
        <w:t xml:space="preserve">c) Wykonawca zgłosi do dokonania przez Zamawiającego odbioru robót przerwanych oraz robót zabezpieczających, jeżeli odstąpienie od umowy, nastąpiło z przyczyn, za które Wykonawca nie odpowiada, </w:t>
      </w:r>
    </w:p>
    <w:p w14:paraId="06B22EF4" w14:textId="77777777" w:rsidR="004E61CC" w:rsidRPr="004E61CC" w:rsidRDefault="004E61CC" w:rsidP="007B4FE2">
      <w:pPr>
        <w:jc w:val="both"/>
      </w:pPr>
      <w:r w:rsidRPr="004E61CC">
        <w:t xml:space="preserve">d) w terminie 14 dni od daty zgłoszenia, o którym mowa w ppkt c) Wykonawca przy udziale Zamawiającego sporządzi szczegółowy protokół inwentaryzacji robót w toku wraz z kosztorysem zamiennym według stanu na dzień odstąpienia; protokół inwentaryzacji robót w toku stanowić będzie podstawę do wystawienia faktury VAT przez Wykonawcę, </w:t>
      </w:r>
    </w:p>
    <w:p w14:paraId="7CBFEE80" w14:textId="77777777" w:rsidR="004E61CC" w:rsidRPr="004E61CC" w:rsidRDefault="004E61CC" w:rsidP="007B4FE2">
      <w:pPr>
        <w:jc w:val="both"/>
      </w:pPr>
      <w:r w:rsidRPr="004E61CC">
        <w:t xml:space="preserve">e) Wykonawca niezwłocznie, nie później jednak niż w terminie 14 dni, usunie z terenu budowy urządzenia zaplecza przez niego dostarczone. </w:t>
      </w:r>
    </w:p>
    <w:p w14:paraId="6A2D969D" w14:textId="77777777" w:rsidR="004E61CC" w:rsidRPr="004E61CC" w:rsidRDefault="004E61CC" w:rsidP="007B4FE2">
      <w:pPr>
        <w:jc w:val="both"/>
      </w:pPr>
      <w:r w:rsidRPr="004E61CC">
        <w:t xml:space="preserve">5. Zamawiający w razie odstąpienia od umowy z przyczyn, za które Wykonawca nie odpowiada, obowiązany jest do: </w:t>
      </w:r>
    </w:p>
    <w:p w14:paraId="50DCDEA1" w14:textId="77777777" w:rsidR="004E61CC" w:rsidRPr="004E61CC" w:rsidRDefault="004E61CC" w:rsidP="007B4FE2">
      <w:pPr>
        <w:jc w:val="both"/>
      </w:pPr>
      <w:r w:rsidRPr="004E61CC">
        <w:t xml:space="preserve">a) dokonania odbioru robót przerwanych oraz do zapłaty wynagrodzenia za roboty, które zostały wykonane do dnia odstąpienia, </w:t>
      </w:r>
    </w:p>
    <w:p w14:paraId="44559709" w14:textId="77777777" w:rsidR="004E61CC" w:rsidRPr="004E61CC" w:rsidRDefault="004E61CC" w:rsidP="007B4FE2">
      <w:pPr>
        <w:jc w:val="both"/>
      </w:pPr>
      <w:r w:rsidRPr="004E61CC">
        <w:t xml:space="preserve">b) przejęcia od Wykonawcy terenu budowy. </w:t>
      </w:r>
    </w:p>
    <w:p w14:paraId="2FA2CD66" w14:textId="77777777" w:rsidR="00032A03" w:rsidRDefault="00032A03" w:rsidP="007B4FE2">
      <w:pPr>
        <w:jc w:val="both"/>
      </w:pPr>
    </w:p>
    <w:p w14:paraId="2B719F72" w14:textId="77777777" w:rsidR="00032A03" w:rsidRDefault="00032A03" w:rsidP="007B4FE2">
      <w:pPr>
        <w:jc w:val="both"/>
      </w:pPr>
    </w:p>
    <w:p w14:paraId="2290183A" w14:textId="40FE9628" w:rsidR="004E61CC" w:rsidRPr="004E61CC" w:rsidRDefault="004E61CC" w:rsidP="00032A03">
      <w:pPr>
        <w:jc w:val="center"/>
      </w:pPr>
      <w:r w:rsidRPr="004E61CC">
        <w:lastRenderedPageBreak/>
        <w:t>§ 20.</w:t>
      </w:r>
    </w:p>
    <w:p w14:paraId="0CFE2863" w14:textId="77777777" w:rsidR="004E61CC" w:rsidRPr="004E61CC" w:rsidRDefault="004E61CC" w:rsidP="007B4FE2">
      <w:pPr>
        <w:jc w:val="both"/>
      </w:pPr>
      <w:r w:rsidRPr="004E61CC">
        <w:t xml:space="preserve">1. Strony dopuszczają możliwość wprowadzenia zmian postanowień zawartej umowy w stosunku do treści oferty, na podstawie której dokonano wyboru Wykonawcy, jeżeli zmiana będzie dotyczyła następujących zdarzeń: </w:t>
      </w:r>
    </w:p>
    <w:p w14:paraId="0D60241A" w14:textId="77777777" w:rsidR="004E61CC" w:rsidRPr="004E61CC" w:rsidRDefault="004E61CC" w:rsidP="007B4FE2">
      <w:pPr>
        <w:jc w:val="both"/>
      </w:pPr>
      <w:r w:rsidRPr="004E61CC">
        <w:t xml:space="preserve">a) jeżeli przyczyny, z powodu których będzie zagrożone dotrzymanie Terminu zakończenia robót będą następstwem konieczności zmian Dokumentacji projektowej w zakresie, w jakim ww. okoliczności miały lub będą mogły mieć wpływ na dotrzymanie Terminu zakończenia robót, </w:t>
      </w:r>
    </w:p>
    <w:p w14:paraId="3C55AD85" w14:textId="77777777" w:rsidR="004E61CC" w:rsidRPr="004E61CC" w:rsidRDefault="004E61CC" w:rsidP="007B4FE2">
      <w:pPr>
        <w:jc w:val="both"/>
      </w:pPr>
      <w:r w:rsidRPr="004E61CC">
        <w:t xml:space="preserve">b) opóźnienie w wydaniu przez organy administracji decyzji, zezwoleń, uzgodnień itp., do wydania których są one zobowiązane na mocy przepisów prawa o ile powstałe opóźnienie nie jest lub nie było w jakikolwiek sposób zależne od Wykonawcy, </w:t>
      </w:r>
    </w:p>
    <w:p w14:paraId="3DEEAA5F" w14:textId="77777777" w:rsidR="004E61CC" w:rsidRPr="004E61CC" w:rsidRDefault="004E61CC" w:rsidP="007B4FE2">
      <w:pPr>
        <w:jc w:val="both"/>
      </w:pPr>
      <w:r w:rsidRPr="004E61CC">
        <w:t xml:space="preserve">c) jeżeli nastąpi zmiana powszechnie obowiązujących przepisów prawa w zakresie mającym wpływ na realizacje przedmiotu zamówienia, </w:t>
      </w:r>
    </w:p>
    <w:p w14:paraId="23D87DD5" w14:textId="77777777" w:rsidR="004E61CC" w:rsidRPr="004E61CC" w:rsidRDefault="004E61CC" w:rsidP="007B4FE2">
      <w:pPr>
        <w:jc w:val="both"/>
      </w:pPr>
      <w:r w:rsidRPr="004E61CC">
        <w:t xml:space="preserve">d) ustawowej zmiany podatku VAT, </w:t>
      </w:r>
    </w:p>
    <w:p w14:paraId="43602A52" w14:textId="77777777" w:rsidR="004E61CC" w:rsidRPr="004E61CC" w:rsidRDefault="004E61CC" w:rsidP="007B4FE2">
      <w:pPr>
        <w:jc w:val="both"/>
      </w:pPr>
      <w:r w:rsidRPr="004E61CC">
        <w:t xml:space="preserve">e) 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czego nie można było przewidzieć w chwili ogłoszenia przetargu lub zawarcia umowy, </w:t>
      </w:r>
    </w:p>
    <w:p w14:paraId="5B4472BD" w14:textId="77777777" w:rsidR="004E61CC" w:rsidRPr="004E61CC" w:rsidRDefault="004E61CC" w:rsidP="007B4FE2">
      <w:pPr>
        <w:jc w:val="both"/>
      </w:pPr>
      <w:r w:rsidRPr="004E61CC">
        <w:t xml:space="preserve">f) Zamawiający zastrzega sobie prawo do zmiany umowy w części zakresu ilościowego planowanych robót poprzez ich redukcję lub zmianę technologii wykonania w zależności od potrzeb gospodarczych, </w:t>
      </w:r>
    </w:p>
    <w:p w14:paraId="1EC6D33B" w14:textId="21C261EA" w:rsidR="004E61CC" w:rsidRPr="004E61CC" w:rsidRDefault="004E61CC" w:rsidP="007B4FE2">
      <w:pPr>
        <w:jc w:val="both"/>
      </w:pPr>
      <w:r w:rsidRPr="004E61CC">
        <w:t xml:space="preserve">g) Strony ustalają, że w przypadku realizacji robót uzupełniających będą one rozliczane w oparciu o normatywne nakłady czasu pracy, składniki cenowe, zużycie materiałów i pracy sprzętu przy zastosowaniu tych samych norm, standardów i parametrów jak w przypadku robót z zamówienia podstawowego, </w:t>
      </w:r>
    </w:p>
    <w:p w14:paraId="4CA247B7" w14:textId="77777777" w:rsidR="004E61CC" w:rsidRPr="004E61CC" w:rsidRDefault="004E61CC" w:rsidP="007B4FE2">
      <w:pPr>
        <w:jc w:val="both"/>
      </w:pPr>
      <w:r w:rsidRPr="004E61CC">
        <w:t xml:space="preserve">g) Wystąpienia zmian powszechnie obowiązujących przepisów prawa w zakresie której to winy nastąpiło odstąpienie od umowy lub przerwanie robót, mającym wpływ na realizację przedmiotu umowy, </w:t>
      </w:r>
    </w:p>
    <w:p w14:paraId="08A603B0" w14:textId="77777777" w:rsidR="004E61CC" w:rsidRPr="004E61CC" w:rsidRDefault="004E61CC" w:rsidP="007B4FE2">
      <w:pPr>
        <w:jc w:val="both"/>
      </w:pPr>
      <w:r w:rsidRPr="004E61CC">
        <w:t xml:space="preserve">h) Wystąpienia konieczności zmian danych związanych z obsługą administracyjno- organizacyjną umowy (np. zmiana nr rachunku bankowego) lub zmiany danych teleadresowych, </w:t>
      </w:r>
    </w:p>
    <w:p w14:paraId="63E81FFF" w14:textId="77777777" w:rsidR="004E61CC" w:rsidRPr="004E61CC" w:rsidRDefault="004E61CC" w:rsidP="007B4FE2">
      <w:pPr>
        <w:jc w:val="both"/>
      </w:pPr>
      <w:r w:rsidRPr="004E61CC">
        <w:t xml:space="preserve">i) jeżeli wystąpi brak możliwości wykonywania robót z powodu nie dopuszczania do ich wykonywania przez uprawniony organ lub nakazania ich wstrzymania przez uprawniony organ, z przyczyn niezależnych od Wykonawcy, </w:t>
      </w:r>
    </w:p>
    <w:p w14:paraId="5B206828" w14:textId="77777777" w:rsidR="004E61CC" w:rsidRPr="004E61CC" w:rsidRDefault="004E61CC" w:rsidP="007B4FE2">
      <w:pPr>
        <w:jc w:val="both"/>
      </w:pPr>
      <w:r w:rsidRPr="004E61CC">
        <w:t xml:space="preserve">j)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05489D4D" w14:textId="77777777" w:rsidR="004E61CC" w:rsidRPr="004E61CC" w:rsidRDefault="004E61CC" w:rsidP="007B4FE2">
      <w:pPr>
        <w:jc w:val="both"/>
      </w:pPr>
      <w:r w:rsidRPr="004E61CC">
        <w:t xml:space="preserve">k) wystąpienia warunków terenu budowy odbiegających w sposób istotny od przyjętych w Dokumentacji projektowej, w szczególności napotkania niezinwentaryzowanych lub błędnie zinwentaryzowanych sieci, instalacji lub innych obiektów budowlanych. </w:t>
      </w:r>
    </w:p>
    <w:p w14:paraId="4DC7537C" w14:textId="77777777" w:rsidR="004E61CC" w:rsidRPr="004E61CC" w:rsidRDefault="004E61CC" w:rsidP="007B4FE2">
      <w:pPr>
        <w:jc w:val="both"/>
      </w:pPr>
      <w:r w:rsidRPr="004E61CC">
        <w:lastRenderedPageBreak/>
        <w:t xml:space="preserve">2. Wszelkie zmiany niniejszej umowy wymagają dla swej ważności formy pisemnej pod rygorem nieważności i będą dopuszczalne w granicach unormowania artykułu 455 ustawy Prawo zamówień publicznych. </w:t>
      </w:r>
    </w:p>
    <w:p w14:paraId="72DAA4F2" w14:textId="77777777" w:rsidR="004E61CC" w:rsidRPr="004E61CC" w:rsidRDefault="004E61CC" w:rsidP="007B4FE2">
      <w:pPr>
        <w:jc w:val="both"/>
      </w:pPr>
      <w:r w:rsidRPr="004E61CC">
        <w:t xml:space="preserve">3. Ewentualne spory, jakie mogą powstać przy realizacji niniejszej Umowy, będą rozstrzygane przez sąd właściwy dla siedziby Zamawiającego. </w:t>
      </w:r>
    </w:p>
    <w:p w14:paraId="48F6BD24" w14:textId="77777777" w:rsidR="004E61CC" w:rsidRPr="004E61CC" w:rsidRDefault="004E61CC" w:rsidP="007B4FE2">
      <w:pPr>
        <w:jc w:val="both"/>
      </w:pPr>
      <w:r w:rsidRPr="004E61CC">
        <w:t xml:space="preserve">4. W sprawach nieuregulowanych niniejszą Umową mają zastosowanie przepisy Kodeksu cywilnego, Prawa budowlanego, ustawy Prawo zamówień publicznych wraz z przepisami wykonawczymi oraz inne obowiązujące przepisy prawa. </w:t>
      </w:r>
    </w:p>
    <w:p w14:paraId="3CC2F734" w14:textId="77777777" w:rsidR="004E61CC" w:rsidRPr="004E61CC" w:rsidRDefault="004E61CC" w:rsidP="007B4FE2">
      <w:pPr>
        <w:jc w:val="both"/>
      </w:pPr>
      <w:r w:rsidRPr="004E61CC">
        <w:t xml:space="preserve">5. W razie wątpliwości, przyjmuje się, że nie stanowią istotnych zmian do Umowy i tym samym nie wymagają zawierania aneksu do Umowy, a jedynie pisemnego powiadomienia drugiej Strony, następujące zmiany: </w:t>
      </w:r>
    </w:p>
    <w:p w14:paraId="6F868514" w14:textId="77777777" w:rsidR="004E61CC" w:rsidRPr="004E61CC" w:rsidRDefault="004E61CC" w:rsidP="007B4FE2">
      <w:pPr>
        <w:jc w:val="both"/>
      </w:pPr>
      <w:r w:rsidRPr="004E61CC">
        <w:t xml:space="preserve">a) danych związanych z obsługą administracyjno-organizacyjną Umowy, w tym zmiany osób nadzorujących umowę, zmiany rachunku bankowego, </w:t>
      </w:r>
    </w:p>
    <w:p w14:paraId="16AC448F" w14:textId="77777777" w:rsidR="004E61CC" w:rsidRPr="004E61CC" w:rsidRDefault="004E61CC" w:rsidP="007B4FE2">
      <w:pPr>
        <w:jc w:val="both"/>
      </w:pPr>
      <w:r w:rsidRPr="004E61CC">
        <w:t xml:space="preserve">b) danych teleadresowych, </w:t>
      </w:r>
    </w:p>
    <w:p w14:paraId="69CED1D4" w14:textId="77777777" w:rsidR="004E61CC" w:rsidRPr="004E61CC" w:rsidRDefault="004E61CC" w:rsidP="007B4FE2">
      <w:pPr>
        <w:jc w:val="both"/>
      </w:pPr>
      <w:r w:rsidRPr="004E61CC">
        <w:t xml:space="preserve">c) danych rejestrowych, </w:t>
      </w:r>
    </w:p>
    <w:p w14:paraId="3E548E7A" w14:textId="77777777" w:rsidR="004E61CC" w:rsidRPr="004E61CC" w:rsidRDefault="004E61CC" w:rsidP="007B4FE2">
      <w:pPr>
        <w:jc w:val="both"/>
      </w:pPr>
      <w:r w:rsidRPr="004E61CC">
        <w:t xml:space="preserve">d) będące następstwem sukcesji uniwersalnej po jednej ze stron Umowy. </w:t>
      </w:r>
    </w:p>
    <w:p w14:paraId="4CEABDB4" w14:textId="393302D6" w:rsidR="004E61CC" w:rsidRPr="004E61CC" w:rsidRDefault="004E61CC" w:rsidP="00032A03">
      <w:pPr>
        <w:jc w:val="center"/>
      </w:pPr>
      <w:r w:rsidRPr="004E61CC">
        <w:t>§21</w:t>
      </w:r>
    </w:p>
    <w:p w14:paraId="647C84FF" w14:textId="77777777" w:rsidR="004E61CC" w:rsidRPr="004E61CC" w:rsidRDefault="004E61CC" w:rsidP="007B4FE2">
      <w:pPr>
        <w:jc w:val="both"/>
      </w:pPr>
      <w:r w:rsidRPr="004E61CC">
        <w:t xml:space="preserve">1. Jeżeli zajdzie konieczność wykonania robót dodatkowych lub zamiennych w ramach niniejszej umowy, nie objętych przedmiotem umowy, Zamawiający sporządzi protokół konieczności wykonania tych robót. Protokół konieczności określi zakres rzeczowo – finansowy robót i będzie podlegał akceptacji Wykonawcy. </w:t>
      </w:r>
    </w:p>
    <w:p w14:paraId="382B687A" w14:textId="32E32D90" w:rsidR="004E61CC" w:rsidRPr="004E61CC" w:rsidRDefault="004E61CC" w:rsidP="007B4FE2">
      <w:pPr>
        <w:jc w:val="both"/>
      </w:pPr>
      <w:r w:rsidRPr="004E61CC">
        <w:t xml:space="preserve">2. Warunkiem uzyskania wynagrodzenia za roboty dodatkowe i zamienne jest uprzednie uzgodnienie z Zamawiającym ewentualnego zakresu tych prac. Wszelkie samoistne dyspozycje kierownika robót lub Wykonawcy w tym zakresie będą bezskuteczne. </w:t>
      </w:r>
    </w:p>
    <w:p w14:paraId="7453E609" w14:textId="77777777" w:rsidR="004E61CC" w:rsidRPr="004E61CC" w:rsidRDefault="004E61CC" w:rsidP="007B4FE2">
      <w:pPr>
        <w:jc w:val="both"/>
      </w:pPr>
      <w:r w:rsidRPr="004E61CC">
        <w:t xml:space="preserve">3. Bez uprzedniej zgody Zamawiającego mogą być wykonane tylko te roboty, których natychmiastowe wykonanie jest niezbędne ze względu na bezpieczeństwo lub konieczność zapobieżenia awarii. </w:t>
      </w:r>
    </w:p>
    <w:p w14:paraId="51ACDFAE" w14:textId="77777777" w:rsidR="004E61CC" w:rsidRPr="004E61CC" w:rsidRDefault="004E61CC" w:rsidP="007B4FE2">
      <w:pPr>
        <w:jc w:val="both"/>
      </w:pPr>
      <w:r w:rsidRPr="004E61CC">
        <w:t xml:space="preserve">4. Wszelkie zmiany umowy związane z robotami dodatkowych lub zamiennych opisanymi w niniejszym paragrafie nie mogą być sprzeczne z ust. 2 § 20 umowy. </w:t>
      </w:r>
    </w:p>
    <w:p w14:paraId="700DEC27" w14:textId="5057C341" w:rsidR="004E61CC" w:rsidRPr="004E61CC" w:rsidRDefault="004E61CC" w:rsidP="00032A03">
      <w:pPr>
        <w:jc w:val="center"/>
      </w:pPr>
      <w:r w:rsidRPr="004E61CC">
        <w:t>§ 22.</w:t>
      </w:r>
    </w:p>
    <w:p w14:paraId="61297B1E" w14:textId="77777777" w:rsidR="004E61CC" w:rsidRPr="004E61CC" w:rsidRDefault="004E61CC" w:rsidP="007B4FE2">
      <w:pPr>
        <w:jc w:val="both"/>
      </w:pPr>
      <w:r w:rsidRPr="004E61CC">
        <w:t xml:space="preserve">Umowę sporządzono w dwóch jednobrzmiących egzemplarzach, jeden dla Zamawiającego i jeden dla Wykonawcy. </w:t>
      </w:r>
    </w:p>
    <w:p w14:paraId="491F4CD1" w14:textId="77777777" w:rsidR="00032A03" w:rsidRDefault="00032A03" w:rsidP="007B4FE2">
      <w:pPr>
        <w:jc w:val="both"/>
      </w:pPr>
    </w:p>
    <w:p w14:paraId="439C60FA" w14:textId="77777777" w:rsidR="00032A03" w:rsidRDefault="00032A03" w:rsidP="007B4FE2">
      <w:pPr>
        <w:jc w:val="both"/>
      </w:pPr>
    </w:p>
    <w:p w14:paraId="1AE96C9B" w14:textId="77777777" w:rsidR="00032A03" w:rsidRDefault="00032A03" w:rsidP="007B4FE2">
      <w:pPr>
        <w:jc w:val="both"/>
      </w:pPr>
    </w:p>
    <w:p w14:paraId="598131FF" w14:textId="77777777" w:rsidR="00032A03" w:rsidRDefault="00032A03" w:rsidP="007B4FE2">
      <w:pPr>
        <w:jc w:val="both"/>
      </w:pPr>
    </w:p>
    <w:p w14:paraId="499C8C7D" w14:textId="77777777" w:rsidR="00032A03" w:rsidRDefault="00032A03" w:rsidP="007B4FE2">
      <w:pPr>
        <w:jc w:val="both"/>
      </w:pPr>
    </w:p>
    <w:p w14:paraId="7AA86243" w14:textId="77777777" w:rsidR="00032A03" w:rsidRDefault="00032A03" w:rsidP="007B4FE2">
      <w:pPr>
        <w:jc w:val="both"/>
      </w:pPr>
    </w:p>
    <w:p w14:paraId="0F651DEB" w14:textId="15C67CA4" w:rsidR="004E61CC" w:rsidRPr="004E61CC" w:rsidRDefault="004E61CC" w:rsidP="007B4FE2">
      <w:pPr>
        <w:jc w:val="both"/>
      </w:pPr>
      <w:r w:rsidRPr="004E61CC">
        <w:lastRenderedPageBreak/>
        <w:t xml:space="preserve">Załączniki stanowiące integralną część umowy: </w:t>
      </w:r>
    </w:p>
    <w:p w14:paraId="3539890D" w14:textId="77777777" w:rsidR="004E61CC" w:rsidRPr="004E61CC" w:rsidRDefault="004E61CC" w:rsidP="007B4FE2">
      <w:pPr>
        <w:jc w:val="both"/>
      </w:pPr>
      <w:r w:rsidRPr="004E61CC">
        <w:t xml:space="preserve">1. Oferta Wykonawcy – bez załączników. </w:t>
      </w:r>
    </w:p>
    <w:p w14:paraId="7B4B98E7" w14:textId="77777777" w:rsidR="004E61CC" w:rsidRPr="004E61CC" w:rsidRDefault="004E61CC" w:rsidP="007B4FE2">
      <w:pPr>
        <w:jc w:val="both"/>
      </w:pPr>
      <w:r w:rsidRPr="004E61CC">
        <w:t xml:space="preserve">2. Specyfikacja istotnych warunków zamówienia – bez załączników. </w:t>
      </w:r>
    </w:p>
    <w:p w14:paraId="1E35C650" w14:textId="77777777" w:rsidR="004E61CC" w:rsidRPr="004E61CC" w:rsidRDefault="004E61CC" w:rsidP="007B4FE2">
      <w:pPr>
        <w:jc w:val="both"/>
      </w:pPr>
      <w:r w:rsidRPr="004E61CC">
        <w:t xml:space="preserve">3. Karta Gwarancyjna. </w:t>
      </w:r>
    </w:p>
    <w:p w14:paraId="45464749" w14:textId="51EA7B90" w:rsidR="004E61CC" w:rsidRPr="004E61CC" w:rsidRDefault="004E61CC" w:rsidP="00032A03">
      <w:pPr>
        <w:jc w:val="both"/>
      </w:pPr>
      <w:r w:rsidRPr="004E61CC">
        <w:t xml:space="preserve">4. Informacja RODO. </w:t>
      </w:r>
    </w:p>
    <w:p w14:paraId="3429876C" w14:textId="77777777" w:rsidR="004E61CC" w:rsidRPr="004E61CC" w:rsidRDefault="004E61CC" w:rsidP="007B4FE2">
      <w:pPr>
        <w:jc w:val="both"/>
      </w:pPr>
    </w:p>
    <w:p w14:paraId="189710C0" w14:textId="77777777" w:rsidR="00032A03" w:rsidRDefault="00032A03" w:rsidP="007B4FE2">
      <w:pPr>
        <w:jc w:val="both"/>
      </w:pPr>
    </w:p>
    <w:p w14:paraId="65BBF0EC" w14:textId="77777777" w:rsidR="00032A03" w:rsidRDefault="00032A03" w:rsidP="007B4FE2">
      <w:pPr>
        <w:jc w:val="both"/>
      </w:pPr>
    </w:p>
    <w:p w14:paraId="581C9B35" w14:textId="77777777" w:rsidR="00032A03" w:rsidRDefault="00032A03" w:rsidP="007B4FE2">
      <w:pPr>
        <w:jc w:val="both"/>
      </w:pPr>
    </w:p>
    <w:p w14:paraId="79E9D949" w14:textId="77777777" w:rsidR="00032A03" w:rsidRDefault="00032A03" w:rsidP="007B4FE2">
      <w:pPr>
        <w:jc w:val="both"/>
      </w:pPr>
    </w:p>
    <w:p w14:paraId="41E70303" w14:textId="77777777" w:rsidR="00032A03" w:rsidRDefault="00032A03" w:rsidP="007B4FE2">
      <w:pPr>
        <w:jc w:val="both"/>
      </w:pPr>
    </w:p>
    <w:p w14:paraId="6EA96CDE" w14:textId="77777777" w:rsidR="00032A03" w:rsidRDefault="00032A03" w:rsidP="007B4FE2">
      <w:pPr>
        <w:jc w:val="both"/>
      </w:pPr>
    </w:p>
    <w:p w14:paraId="612FC70C" w14:textId="77777777" w:rsidR="00032A03" w:rsidRDefault="00032A03" w:rsidP="007B4FE2">
      <w:pPr>
        <w:jc w:val="both"/>
      </w:pPr>
    </w:p>
    <w:p w14:paraId="2AFFF19D" w14:textId="77777777" w:rsidR="00032A03" w:rsidRDefault="00032A03" w:rsidP="007B4FE2">
      <w:pPr>
        <w:jc w:val="both"/>
      </w:pPr>
    </w:p>
    <w:p w14:paraId="60F470AC" w14:textId="77777777" w:rsidR="00032A03" w:rsidRDefault="00032A03" w:rsidP="007B4FE2">
      <w:pPr>
        <w:jc w:val="both"/>
      </w:pPr>
    </w:p>
    <w:p w14:paraId="5D884EC7" w14:textId="77777777" w:rsidR="00032A03" w:rsidRDefault="00032A03" w:rsidP="007B4FE2">
      <w:pPr>
        <w:jc w:val="both"/>
      </w:pPr>
    </w:p>
    <w:p w14:paraId="12008C2D" w14:textId="77777777" w:rsidR="00032A03" w:rsidRDefault="00032A03" w:rsidP="007B4FE2">
      <w:pPr>
        <w:jc w:val="both"/>
      </w:pPr>
    </w:p>
    <w:p w14:paraId="5065197D" w14:textId="77777777" w:rsidR="00032A03" w:rsidRDefault="00032A03" w:rsidP="007B4FE2">
      <w:pPr>
        <w:jc w:val="both"/>
      </w:pPr>
    </w:p>
    <w:p w14:paraId="11E76F61" w14:textId="77777777" w:rsidR="00032A03" w:rsidRDefault="00032A03" w:rsidP="007B4FE2">
      <w:pPr>
        <w:jc w:val="both"/>
      </w:pPr>
    </w:p>
    <w:p w14:paraId="3C3C4A0A" w14:textId="77777777" w:rsidR="00032A03" w:rsidRDefault="00032A03" w:rsidP="007B4FE2">
      <w:pPr>
        <w:jc w:val="both"/>
      </w:pPr>
    </w:p>
    <w:p w14:paraId="14FC1D33" w14:textId="77777777" w:rsidR="00032A03" w:rsidRDefault="00032A03" w:rsidP="007B4FE2">
      <w:pPr>
        <w:jc w:val="both"/>
      </w:pPr>
    </w:p>
    <w:p w14:paraId="379A157B" w14:textId="77777777" w:rsidR="00032A03" w:rsidRDefault="00032A03" w:rsidP="007B4FE2">
      <w:pPr>
        <w:jc w:val="both"/>
      </w:pPr>
    </w:p>
    <w:p w14:paraId="2D61DA19" w14:textId="77777777" w:rsidR="00032A03" w:rsidRDefault="00032A03" w:rsidP="007B4FE2">
      <w:pPr>
        <w:jc w:val="both"/>
      </w:pPr>
    </w:p>
    <w:p w14:paraId="6826C41A" w14:textId="77777777" w:rsidR="00032A03" w:rsidRDefault="00032A03" w:rsidP="007B4FE2">
      <w:pPr>
        <w:jc w:val="both"/>
      </w:pPr>
    </w:p>
    <w:p w14:paraId="0E3AC2BA" w14:textId="77777777" w:rsidR="00032A03" w:rsidRDefault="00032A03" w:rsidP="007B4FE2">
      <w:pPr>
        <w:jc w:val="both"/>
      </w:pPr>
    </w:p>
    <w:p w14:paraId="4D86AE2A" w14:textId="77777777" w:rsidR="00032A03" w:rsidRDefault="00032A03" w:rsidP="007B4FE2">
      <w:pPr>
        <w:jc w:val="both"/>
      </w:pPr>
    </w:p>
    <w:p w14:paraId="67FC9CA6" w14:textId="77777777" w:rsidR="00032A03" w:rsidRDefault="00032A03" w:rsidP="007B4FE2">
      <w:pPr>
        <w:jc w:val="both"/>
      </w:pPr>
    </w:p>
    <w:p w14:paraId="1C410FF5" w14:textId="77777777" w:rsidR="00032A03" w:rsidRDefault="00032A03" w:rsidP="007B4FE2">
      <w:pPr>
        <w:jc w:val="both"/>
      </w:pPr>
    </w:p>
    <w:p w14:paraId="3C6EECE7" w14:textId="77777777" w:rsidR="00032A03" w:rsidRDefault="00032A03" w:rsidP="007B4FE2">
      <w:pPr>
        <w:jc w:val="both"/>
      </w:pPr>
    </w:p>
    <w:p w14:paraId="7470939C" w14:textId="77777777" w:rsidR="00032A03" w:rsidRDefault="00032A03" w:rsidP="007B4FE2">
      <w:pPr>
        <w:jc w:val="both"/>
      </w:pPr>
    </w:p>
    <w:p w14:paraId="1053D35F" w14:textId="77777777" w:rsidR="00032A03" w:rsidRDefault="00032A03" w:rsidP="007B4FE2">
      <w:pPr>
        <w:jc w:val="both"/>
      </w:pPr>
    </w:p>
    <w:p w14:paraId="383D1426" w14:textId="1DDBB24C" w:rsidR="004E61CC" w:rsidRPr="004E61CC" w:rsidRDefault="004E61CC" w:rsidP="007B4FE2">
      <w:pPr>
        <w:jc w:val="both"/>
      </w:pPr>
      <w:r w:rsidRPr="004E61CC">
        <w:lastRenderedPageBreak/>
        <w:t xml:space="preserve">Załącznik nr 3 </w:t>
      </w:r>
    </w:p>
    <w:p w14:paraId="1A3ACE73" w14:textId="7AE09B1B" w:rsidR="004E61CC" w:rsidRPr="004E61CC" w:rsidRDefault="004E61CC" w:rsidP="00032A03">
      <w:pPr>
        <w:jc w:val="center"/>
      </w:pPr>
      <w:r w:rsidRPr="004E61CC">
        <w:rPr>
          <w:b/>
          <w:bCs/>
        </w:rPr>
        <w:t>Karta gwarancyjna 1</w:t>
      </w:r>
    </w:p>
    <w:p w14:paraId="5D0EC0AE" w14:textId="77777777" w:rsidR="004E61CC" w:rsidRPr="004E61CC" w:rsidRDefault="004E61CC" w:rsidP="007B4FE2">
      <w:pPr>
        <w:jc w:val="both"/>
      </w:pPr>
      <w:r w:rsidRPr="004E61CC">
        <w:t xml:space="preserve">1 Stanowiąca integralny załącznik do umowy/ dokumentacji przetargowej </w:t>
      </w:r>
    </w:p>
    <w:p w14:paraId="1A02C82D" w14:textId="77777777" w:rsidR="004E61CC" w:rsidRPr="004E61CC" w:rsidRDefault="004E61CC" w:rsidP="007B4FE2">
      <w:pPr>
        <w:jc w:val="both"/>
      </w:pPr>
      <w:r w:rsidRPr="004E61CC">
        <w:t xml:space="preserve">2 Niepotrzebne skreślić </w:t>
      </w:r>
    </w:p>
    <w:p w14:paraId="77C62E93" w14:textId="77777777" w:rsidR="004E61CC" w:rsidRPr="004E61CC" w:rsidRDefault="004E61CC" w:rsidP="007B4FE2">
      <w:pPr>
        <w:jc w:val="both"/>
      </w:pPr>
      <w:r w:rsidRPr="004E61CC">
        <w:rPr>
          <w:b/>
          <w:bCs/>
        </w:rPr>
        <w:t xml:space="preserve">obiektu budowlanego wykonanych robót w okresie gwarancji </w:t>
      </w:r>
    </w:p>
    <w:p w14:paraId="08F5C181" w14:textId="77777777" w:rsidR="004E61CC" w:rsidRPr="004E61CC" w:rsidRDefault="004E61CC" w:rsidP="007B4FE2">
      <w:pPr>
        <w:jc w:val="both"/>
      </w:pPr>
      <w:r w:rsidRPr="004E61CC">
        <w:t xml:space="preserve">sporządzona w dniu ..................................r. </w:t>
      </w:r>
    </w:p>
    <w:p w14:paraId="570D2E54" w14:textId="77777777" w:rsidR="004E61CC" w:rsidRPr="004E61CC" w:rsidRDefault="004E61CC" w:rsidP="007B4FE2">
      <w:pPr>
        <w:jc w:val="both"/>
      </w:pPr>
      <w:r w:rsidRPr="004E61CC">
        <w:rPr>
          <w:b/>
          <w:bCs/>
        </w:rPr>
        <w:t xml:space="preserve">1. Strony: </w:t>
      </w:r>
    </w:p>
    <w:p w14:paraId="23A2BC10" w14:textId="77777777" w:rsidR="004E61CC" w:rsidRPr="004E61CC" w:rsidRDefault="004E61CC" w:rsidP="007B4FE2">
      <w:pPr>
        <w:jc w:val="both"/>
      </w:pPr>
      <w:r w:rsidRPr="004E61CC">
        <w:t xml:space="preserve">Zamawiający ............................................................................................................ </w:t>
      </w:r>
    </w:p>
    <w:p w14:paraId="351586A2" w14:textId="77777777" w:rsidR="004E61CC" w:rsidRPr="004E61CC" w:rsidRDefault="004E61CC" w:rsidP="007B4FE2">
      <w:pPr>
        <w:jc w:val="both"/>
      </w:pPr>
      <w:r w:rsidRPr="004E61CC">
        <w:t xml:space="preserve">Gwarant zwany dalej Wykonawcą .......................................................................... </w:t>
      </w:r>
    </w:p>
    <w:p w14:paraId="15DAC002" w14:textId="77777777" w:rsidR="004E61CC" w:rsidRPr="004E61CC" w:rsidRDefault="004E61CC" w:rsidP="007B4FE2">
      <w:pPr>
        <w:jc w:val="both"/>
      </w:pPr>
      <w:r w:rsidRPr="004E61CC">
        <w:rPr>
          <w:b/>
          <w:bCs/>
        </w:rPr>
        <w:t xml:space="preserve">2. Przedmiot karty gwarancyjnej: </w:t>
      </w:r>
    </w:p>
    <w:p w14:paraId="465F7047" w14:textId="77777777" w:rsidR="004E61CC" w:rsidRPr="004E61CC" w:rsidRDefault="004E61CC" w:rsidP="007B4FE2">
      <w:pPr>
        <w:jc w:val="both"/>
      </w:pPr>
      <w:r w:rsidRPr="004E61CC">
        <w:t xml:space="preserve">Gwarancja obejmuje swoim zakresem rzeczowym roboty budowlane, montażowe oraz zainstalowane urządzenia zawarte w przedmiocie umowy (Umowy) nr ..................... z dnia ……………….r. oraz zawartych aneksów nr ………… z dnia ……………..r. </w:t>
      </w:r>
    </w:p>
    <w:p w14:paraId="56632550" w14:textId="77777777" w:rsidR="004E61CC" w:rsidRPr="004E61CC" w:rsidRDefault="004E61CC" w:rsidP="007B4FE2">
      <w:pPr>
        <w:jc w:val="both"/>
      </w:pPr>
      <w:r w:rsidRPr="004E61CC">
        <w:rPr>
          <w:b/>
          <w:bCs/>
        </w:rPr>
        <w:t xml:space="preserve">3. Charakterystyka techniczna przedmiotu, gwarancji została określona w Umowie </w:t>
      </w:r>
    </w:p>
    <w:p w14:paraId="47BA1135" w14:textId="77777777" w:rsidR="004E61CC" w:rsidRPr="004E61CC" w:rsidRDefault="004E61CC" w:rsidP="007B4FE2">
      <w:pPr>
        <w:jc w:val="both"/>
      </w:pPr>
      <w:r w:rsidRPr="004E61CC">
        <w:rPr>
          <w:b/>
          <w:bCs/>
        </w:rPr>
        <w:t xml:space="preserve">4. Data bezusterkowego1 odbioru końcowego: </w:t>
      </w:r>
      <w:r w:rsidRPr="004E61CC">
        <w:t xml:space="preserve">………………………r. </w:t>
      </w:r>
    </w:p>
    <w:p w14:paraId="4832E942" w14:textId="77777777" w:rsidR="004E61CC" w:rsidRPr="004E61CC" w:rsidRDefault="004E61CC" w:rsidP="007B4FE2">
      <w:pPr>
        <w:jc w:val="both"/>
      </w:pPr>
      <w:r w:rsidRPr="004E61CC">
        <w:rPr>
          <w:b/>
          <w:bCs/>
        </w:rPr>
        <w:t>5</w:t>
      </w:r>
      <w:r w:rsidRPr="004E61CC">
        <w:t xml:space="preserve">. </w:t>
      </w:r>
      <w:r w:rsidRPr="004E61CC">
        <w:rPr>
          <w:b/>
          <w:bCs/>
        </w:rPr>
        <w:t xml:space="preserve">Ogólne warunki gwarancji jakości: </w:t>
      </w:r>
    </w:p>
    <w:p w14:paraId="642B5BFF" w14:textId="77777777" w:rsidR="004E61CC" w:rsidRPr="004E61CC" w:rsidRDefault="004E61CC" w:rsidP="007B4FE2">
      <w:pPr>
        <w:jc w:val="both"/>
      </w:pPr>
      <w:r w:rsidRPr="004E61CC">
        <w:t xml:space="preserve">5.1 Wykonawca oświadcza, że objęty niniejszą kartą gwarancyjną przedmiot gwarancji został wykonany zgodnie z warunkami pozwolenia na budowę2, umową, dokumentacją projektową, zasadami wiedzy technicznej i przepisami techniczno-budowlanymi. </w:t>
      </w:r>
    </w:p>
    <w:p w14:paraId="6E75295D" w14:textId="77777777" w:rsidR="004E61CC" w:rsidRPr="004E61CC" w:rsidRDefault="004E61CC" w:rsidP="007B4FE2">
      <w:pPr>
        <w:jc w:val="both"/>
      </w:pPr>
      <w:r w:rsidRPr="004E61CC">
        <w:t xml:space="preserve">5.2 Wykonawca ponosi odpowiedzialność z tytułu gwarancji jakości za wady fizyczne zmniejszające wartość użytkową, techniczną i estetyczną wykonanych robót. </w:t>
      </w:r>
    </w:p>
    <w:p w14:paraId="1FC0CBEC" w14:textId="77777777" w:rsidR="004E61CC" w:rsidRPr="004E61CC" w:rsidRDefault="004E61CC" w:rsidP="007B4FE2">
      <w:pPr>
        <w:jc w:val="both"/>
      </w:pPr>
      <w:r w:rsidRPr="004E61CC">
        <w:t xml:space="preserve">5.3 Podmiotem uprawnionym do zgłaszania roszczeń z tytułu gwarancji i rękojmi jest Zamawiający. Zgłoszenia takie kierowane będą do siedziby Wykonawcy pisemnie i telefonicznie na nr tel. ……………………. . </w:t>
      </w:r>
    </w:p>
    <w:p w14:paraId="425BEF61" w14:textId="77777777" w:rsidR="004E61CC" w:rsidRPr="004E61CC" w:rsidRDefault="004E61CC" w:rsidP="007B4FE2">
      <w:pPr>
        <w:jc w:val="both"/>
      </w:pPr>
      <w:r w:rsidRPr="004E61CC">
        <w:t xml:space="preserve">5.4 W okresie gwarancji Wykonawca obowiązany jest do nieodpłatnego usuwania wad i usterek ujawnionych po odbiorze końcowym. </w:t>
      </w:r>
    </w:p>
    <w:p w14:paraId="5BFB437D" w14:textId="77777777" w:rsidR="004E61CC" w:rsidRPr="004E61CC" w:rsidRDefault="004E61CC" w:rsidP="007B4FE2">
      <w:pPr>
        <w:jc w:val="both"/>
      </w:pPr>
      <w:r w:rsidRPr="004E61CC">
        <w:rPr>
          <w:b/>
          <w:bCs/>
        </w:rPr>
        <w:t xml:space="preserve">6. Okres gwarancji </w:t>
      </w:r>
    </w:p>
    <w:p w14:paraId="5D26D101" w14:textId="15AB5279" w:rsidR="004E61CC" w:rsidRPr="004E61CC" w:rsidRDefault="004E61CC" w:rsidP="00032A03">
      <w:pPr>
        <w:jc w:val="both"/>
      </w:pPr>
      <w:r w:rsidRPr="004E61CC">
        <w:t xml:space="preserve">Okres gwarancji wynosi ................... miesięcy na cały przedmiot Umowy, licząc od dnia odbioru końcowego lub daty usunięcia usterek i wad. Okres gwarancji jest jednakowy dla całego zakresu rzeczowego wymienionego w punkcie 2. </w:t>
      </w:r>
    </w:p>
    <w:p w14:paraId="1A241814" w14:textId="77777777" w:rsidR="004E61CC" w:rsidRPr="004E61CC" w:rsidRDefault="004E61CC" w:rsidP="007B4FE2">
      <w:pPr>
        <w:jc w:val="both"/>
      </w:pPr>
      <w:r w:rsidRPr="004E61CC">
        <w:rPr>
          <w:b/>
          <w:bCs/>
        </w:rPr>
        <w:t xml:space="preserve">7. Terminy </w:t>
      </w:r>
    </w:p>
    <w:p w14:paraId="75BC7DC5" w14:textId="77777777" w:rsidR="004E61CC" w:rsidRPr="004E61CC" w:rsidRDefault="004E61CC" w:rsidP="007B4FE2">
      <w:pPr>
        <w:jc w:val="both"/>
      </w:pPr>
      <w:r w:rsidRPr="004E61CC">
        <w:t xml:space="preserve">7.1 Ustala się poniższe terminy i warunki usuwania wad: </w:t>
      </w:r>
    </w:p>
    <w:p w14:paraId="5B31EBD8" w14:textId="6AAA9230" w:rsidR="004E61CC" w:rsidRPr="004E61CC" w:rsidRDefault="004E61CC" w:rsidP="00032A03">
      <w:pPr>
        <w:pStyle w:val="Akapitzlist"/>
        <w:numPr>
          <w:ilvl w:val="0"/>
          <w:numId w:val="7"/>
        </w:numPr>
        <w:jc w:val="both"/>
      </w:pPr>
      <w:r w:rsidRPr="004E61CC">
        <w:t xml:space="preserve">jeśli wada uniemożliwia użytkowanie obiektu zgodnie z obowiązującymi przepisami – niezwłocznie tj. w terminie 24 godzin od powiadomienia Wykonawcy przez Zamawiającego, </w:t>
      </w:r>
    </w:p>
    <w:p w14:paraId="2531B249" w14:textId="1E7BFFF1" w:rsidR="004E61CC" w:rsidRPr="004E61CC" w:rsidRDefault="004E61CC" w:rsidP="00032A03">
      <w:pPr>
        <w:pStyle w:val="Akapitzlist"/>
        <w:numPr>
          <w:ilvl w:val="0"/>
          <w:numId w:val="7"/>
        </w:numPr>
        <w:jc w:val="both"/>
      </w:pPr>
      <w:r w:rsidRPr="004E61CC">
        <w:lastRenderedPageBreak/>
        <w:t xml:space="preserve">w pozostałych przypadkach, w terminie uzgodnionym w umowie przy udziale obu stron, (termin usunięcia usterki oznaczony zostanie w drodze porozumienia między stronami umowy w przypadkach, kiedy usunięcie usterki może być szczególnie trudne i czasochłonne). </w:t>
      </w:r>
    </w:p>
    <w:p w14:paraId="7E9154CF" w14:textId="7001C4EE" w:rsidR="004E61CC" w:rsidRPr="004E61CC" w:rsidRDefault="004E61CC" w:rsidP="00032A03">
      <w:pPr>
        <w:pStyle w:val="Akapitzlist"/>
        <w:numPr>
          <w:ilvl w:val="0"/>
          <w:numId w:val="7"/>
        </w:numPr>
        <w:jc w:val="both"/>
      </w:pPr>
      <w:r w:rsidRPr="004E61CC">
        <w:t xml:space="preserve">usunięcie wad i usterek powinno być stwierdzone protokolarnie. </w:t>
      </w:r>
    </w:p>
    <w:p w14:paraId="5BC8B136" w14:textId="77777777" w:rsidR="004E61CC" w:rsidRPr="004E61CC" w:rsidRDefault="004E61CC" w:rsidP="007B4FE2">
      <w:pPr>
        <w:jc w:val="both"/>
      </w:pPr>
      <w:r w:rsidRPr="004E61CC">
        <w:t xml:space="preserve">7.2 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 </w:t>
      </w:r>
    </w:p>
    <w:p w14:paraId="3D435BE7" w14:textId="77777777" w:rsidR="004E61CC" w:rsidRPr="004E61CC" w:rsidRDefault="004E61CC" w:rsidP="007B4FE2">
      <w:pPr>
        <w:jc w:val="both"/>
      </w:pPr>
      <w:r w:rsidRPr="004E61CC">
        <w:t xml:space="preserve">7.3 W innych przypadkach termin gwarancji ulega przedłużeniu o czas, w ciągu którego wskutek wady przedmiotu objętego gwarancją Zamawiający nie będzie mógł korzystać z przedmiotu gwarancji. </w:t>
      </w:r>
    </w:p>
    <w:p w14:paraId="5C298D59" w14:textId="77777777" w:rsidR="004E61CC" w:rsidRPr="004E61CC" w:rsidRDefault="004E61CC" w:rsidP="007B4FE2">
      <w:pPr>
        <w:jc w:val="both"/>
      </w:pPr>
      <w:r w:rsidRPr="004E61CC">
        <w:t xml:space="preserve">7.4 Jeśli wada fizyczna elementu budynku o dłuższym okresie gwarancji spowodowała uszkodzenie elementu, dla którego okres gwarancji już upłynął, Wykonawca zobowiązuje się do nieodpłatnego usunięcia wad w obu elementach. </w:t>
      </w:r>
    </w:p>
    <w:p w14:paraId="412086C5" w14:textId="77777777" w:rsidR="004E61CC" w:rsidRPr="004E61CC" w:rsidRDefault="004E61CC" w:rsidP="007B4FE2">
      <w:pPr>
        <w:jc w:val="both"/>
      </w:pPr>
      <w:r w:rsidRPr="004E61CC">
        <w:t xml:space="preserve">7.5 Zamawiający ma prawo obciążyć Wykonawcę wszelkimi kosztami usunięcia wad i usterek w ramach wykonawstwa zastępczego, jeżeli Wykonawca nie przystąpi do ich usunięcia w terminie określonym wyżej, bądź usunie je nieskutecznie. </w:t>
      </w:r>
    </w:p>
    <w:p w14:paraId="17DEFB93" w14:textId="77777777" w:rsidR="004E61CC" w:rsidRPr="004E61CC" w:rsidRDefault="004E61CC" w:rsidP="007B4FE2">
      <w:pPr>
        <w:jc w:val="both"/>
      </w:pPr>
      <w:r w:rsidRPr="004E61CC">
        <w:t xml:space="preserve">7.6 Nie podlegają usunięciu lub naprawie z tytułu gwarancji wady powstałe na skutek: </w:t>
      </w:r>
    </w:p>
    <w:p w14:paraId="6065FF3B" w14:textId="72C8214B" w:rsidR="004E61CC" w:rsidRPr="004E61CC" w:rsidRDefault="004E61CC" w:rsidP="00D623A5">
      <w:pPr>
        <w:pStyle w:val="Akapitzlist"/>
        <w:numPr>
          <w:ilvl w:val="0"/>
          <w:numId w:val="8"/>
        </w:numPr>
        <w:jc w:val="both"/>
      </w:pPr>
      <w:r w:rsidRPr="004E61CC">
        <w:t xml:space="preserve">siły wyższej, pod pojęciem których strony uznają: stan wojny, klęski żywiołowej, strajk generalny; </w:t>
      </w:r>
    </w:p>
    <w:p w14:paraId="43FD698D" w14:textId="3416CDDA" w:rsidR="004E61CC" w:rsidRPr="004E61CC" w:rsidRDefault="004E61CC" w:rsidP="00D623A5">
      <w:pPr>
        <w:pStyle w:val="Akapitzlist"/>
        <w:numPr>
          <w:ilvl w:val="0"/>
          <w:numId w:val="8"/>
        </w:numPr>
        <w:jc w:val="both"/>
      </w:pPr>
      <w:r w:rsidRPr="004E61CC">
        <w:t xml:space="preserve">normalnego zużycia budynku lub jego części; </w:t>
      </w:r>
    </w:p>
    <w:p w14:paraId="6BC72E5F" w14:textId="19D68E78" w:rsidR="004E61CC" w:rsidRPr="004E61CC" w:rsidRDefault="004E61CC" w:rsidP="00D623A5">
      <w:pPr>
        <w:pStyle w:val="Akapitzlist"/>
        <w:numPr>
          <w:ilvl w:val="0"/>
          <w:numId w:val="8"/>
        </w:numPr>
        <w:jc w:val="both"/>
      </w:pPr>
      <w:r w:rsidRPr="004E61CC">
        <w:t xml:space="preserve">szkód wynikłych z winy Zamawiającego (w tym Użytkownika), a szczególnie konserwacji i użytkowania budynku/ budowli w sposób niezgodny z instrukcją lub zasadami eksploatacji i użytkowania. </w:t>
      </w:r>
    </w:p>
    <w:p w14:paraId="534ADEC8" w14:textId="77777777" w:rsidR="004E61CC" w:rsidRPr="004E61CC" w:rsidRDefault="004E61CC" w:rsidP="007B4FE2">
      <w:pPr>
        <w:jc w:val="both"/>
      </w:pPr>
    </w:p>
    <w:p w14:paraId="7A518AA0" w14:textId="77777777" w:rsidR="004E61CC" w:rsidRPr="004E61CC" w:rsidRDefault="004E61CC" w:rsidP="007B4FE2">
      <w:pPr>
        <w:jc w:val="both"/>
      </w:pPr>
      <w:r w:rsidRPr="004E61CC">
        <w:t xml:space="preserve">7.7 W celu umożliwienia kwalifikacji zgłoszonych wad, przyczyn ich powstania i sposobu usunięcia Zamawiający zobowiązuje się do przechowania otrzymanej w dniu odbioru dokumentacji powykonawczej i protokółu przekazania budynku do użytkowania. </w:t>
      </w:r>
    </w:p>
    <w:p w14:paraId="3FBE5EAE" w14:textId="1C1E1C3E" w:rsidR="004E61CC" w:rsidRPr="004E61CC" w:rsidRDefault="004E61CC" w:rsidP="007B4FE2">
      <w:pPr>
        <w:jc w:val="both"/>
      </w:pPr>
      <w:r w:rsidRPr="004E61CC">
        <w:t xml:space="preserve">7.8 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 </w:t>
      </w:r>
    </w:p>
    <w:p w14:paraId="054305F1" w14:textId="77777777" w:rsidR="004E61CC" w:rsidRPr="004E61CC" w:rsidRDefault="004E61CC" w:rsidP="007B4FE2">
      <w:pPr>
        <w:jc w:val="both"/>
      </w:pPr>
      <w:r w:rsidRPr="004E61CC">
        <w:t xml:space="preserve">7.9 Wykonawca nie odpowiada za wady powstałe w wyniku zwłoki w zawiadomieniu go o wadzie, jeżeli wada ta spowodowała inne wady lub uszkodzenia, których można było uniknąć, gdyby w terminie zawiadomiono Wykonawcę o zaistniałej wadzie. </w:t>
      </w:r>
    </w:p>
    <w:p w14:paraId="7747A206" w14:textId="77777777" w:rsidR="004E61CC" w:rsidRPr="004E61CC" w:rsidRDefault="004E61CC" w:rsidP="007B4FE2">
      <w:pPr>
        <w:jc w:val="both"/>
      </w:pPr>
      <w:r w:rsidRPr="004E61CC">
        <w:t xml:space="preserve">7.10 Wykonawca jest odpowiedzialny za wszelkie szkody i straty, które spowodował w czasie prac nad usuwaniem wad. </w:t>
      </w:r>
    </w:p>
    <w:p w14:paraId="121FB838" w14:textId="77777777" w:rsidR="004E61CC" w:rsidRPr="004E61CC" w:rsidRDefault="004E61CC" w:rsidP="007B4FE2">
      <w:pPr>
        <w:jc w:val="both"/>
      </w:pPr>
      <w:r w:rsidRPr="004E61CC">
        <w:rPr>
          <w:b/>
          <w:bCs/>
        </w:rPr>
        <w:t xml:space="preserve">8. Gwarancja a rękojmia </w:t>
      </w:r>
    </w:p>
    <w:p w14:paraId="65EAEF85" w14:textId="77777777" w:rsidR="004E61CC" w:rsidRPr="004E61CC" w:rsidRDefault="004E61CC" w:rsidP="007B4FE2">
      <w:pPr>
        <w:jc w:val="both"/>
      </w:pPr>
      <w:r w:rsidRPr="004E61CC">
        <w:t xml:space="preserve">Niezależnie od uprawnień z tytułu udzielonej gwarancji jakości, Zamawiający może wykonywać uprawnienia z tytułu rękojmi za wady i usterki obiektu budowlanego / robót budowlanych. Gwarancja </w:t>
      </w:r>
      <w:r w:rsidRPr="004E61CC">
        <w:lastRenderedPageBreak/>
        <w:t xml:space="preserve">nie wyłącza, nie ogranicza ani nie zawiesza uprawnień zamawiającego wynikających z przepisów o rękojmi za ujawnione wady fizyczne robót budowlanych. </w:t>
      </w:r>
    </w:p>
    <w:p w14:paraId="00F39D7B" w14:textId="77777777" w:rsidR="004E61CC" w:rsidRPr="004E61CC" w:rsidRDefault="004E61CC" w:rsidP="007B4FE2">
      <w:pPr>
        <w:jc w:val="both"/>
      </w:pPr>
      <w:r w:rsidRPr="004E61CC">
        <w:t xml:space="preserve">Zamawiający może dochodzić roszczeń wynikających z gwarancji oraz rękojmi także po upływie okresu gwarancji i rękojmi, jeżeli dokonał zgłoszenia wady przed jego upływem. </w:t>
      </w:r>
    </w:p>
    <w:p w14:paraId="1CED3B32" w14:textId="77777777" w:rsidR="004E61CC" w:rsidRPr="004E61CC" w:rsidRDefault="004E61CC" w:rsidP="007B4FE2">
      <w:pPr>
        <w:jc w:val="both"/>
      </w:pPr>
      <w:r w:rsidRPr="004E61CC">
        <w:rPr>
          <w:b/>
          <w:bCs/>
        </w:rPr>
        <w:t xml:space="preserve">9. Pozostałe ustalenia </w:t>
      </w:r>
    </w:p>
    <w:p w14:paraId="5404B9E4" w14:textId="77777777" w:rsidR="004E61CC" w:rsidRPr="004E61CC" w:rsidRDefault="004E61CC" w:rsidP="007B4FE2">
      <w:pPr>
        <w:jc w:val="both"/>
      </w:pPr>
      <w:r w:rsidRPr="004E61CC">
        <w:t xml:space="preserve">9.1 W okresie gwarancji i rękojmi Wykonawca i Zamawiający zobowiązani są do pisemnego wzajemnego zawiadomienia w terminie 7 dni o: </w:t>
      </w:r>
    </w:p>
    <w:p w14:paraId="545C452B" w14:textId="6C18E51D" w:rsidR="004E61CC" w:rsidRPr="004E61CC" w:rsidRDefault="004E61CC" w:rsidP="00D623A5">
      <w:pPr>
        <w:pStyle w:val="Akapitzlist"/>
        <w:numPr>
          <w:ilvl w:val="0"/>
          <w:numId w:val="9"/>
        </w:numPr>
        <w:jc w:val="both"/>
      </w:pPr>
      <w:r w:rsidRPr="004E61CC">
        <w:t xml:space="preserve">zmianie adresu lub firmy, </w:t>
      </w:r>
    </w:p>
    <w:p w14:paraId="72D662FA" w14:textId="69244CC1" w:rsidR="004E61CC" w:rsidRPr="004E61CC" w:rsidRDefault="004E61CC" w:rsidP="00D623A5">
      <w:pPr>
        <w:pStyle w:val="Akapitzlist"/>
        <w:numPr>
          <w:ilvl w:val="0"/>
          <w:numId w:val="9"/>
        </w:numPr>
        <w:jc w:val="both"/>
      </w:pPr>
      <w:r w:rsidRPr="004E61CC">
        <w:t xml:space="preserve">zmianie osób reprezentujących strony, </w:t>
      </w:r>
    </w:p>
    <w:p w14:paraId="25A0014A" w14:textId="0E62D2A2" w:rsidR="004E61CC" w:rsidRPr="004E61CC" w:rsidRDefault="004E61CC" w:rsidP="00D623A5">
      <w:pPr>
        <w:pStyle w:val="Akapitzlist"/>
        <w:numPr>
          <w:ilvl w:val="0"/>
          <w:numId w:val="9"/>
        </w:numPr>
        <w:jc w:val="both"/>
      </w:pPr>
      <w:r w:rsidRPr="004E61CC">
        <w:t xml:space="preserve">ogłoszeniu upadłości Wykonawcy, </w:t>
      </w:r>
    </w:p>
    <w:p w14:paraId="065E4017" w14:textId="461904E5" w:rsidR="004E61CC" w:rsidRPr="004E61CC" w:rsidRDefault="004E61CC" w:rsidP="00D623A5">
      <w:pPr>
        <w:pStyle w:val="Akapitzlist"/>
        <w:numPr>
          <w:ilvl w:val="0"/>
          <w:numId w:val="9"/>
        </w:numPr>
        <w:jc w:val="both"/>
      </w:pPr>
      <w:r w:rsidRPr="004E61CC">
        <w:t xml:space="preserve">ogłoszeniu likwidacji firmy Wykonawcy. </w:t>
      </w:r>
    </w:p>
    <w:p w14:paraId="2938E007" w14:textId="77777777" w:rsidR="004E61CC" w:rsidRPr="004E61CC" w:rsidRDefault="004E61CC" w:rsidP="007B4FE2">
      <w:pPr>
        <w:jc w:val="both"/>
      </w:pPr>
      <w:r w:rsidRPr="004E61CC">
        <w:t xml:space="preserve">9.2. W sprawach nie uregulowanych niniejszą kartą gwarancyjną zastosowanie mają przepisy Kodeksu Cywilnego, Prawa budowlanego oraz inne obowiązujące przepisy prawa. </w:t>
      </w:r>
    </w:p>
    <w:p w14:paraId="05F74350" w14:textId="77777777" w:rsidR="004E61CC" w:rsidRPr="004E61CC" w:rsidRDefault="004E61CC" w:rsidP="007B4FE2">
      <w:pPr>
        <w:jc w:val="both"/>
      </w:pPr>
      <w:r w:rsidRPr="004E61CC">
        <w:t xml:space="preserve">9.3. Karta gwarancyjna ważna jest tylko z umową na wykonanie przedmiotu zamówienia, podpisaną przez strony umowy. </w:t>
      </w:r>
    </w:p>
    <w:p w14:paraId="79DE1493" w14:textId="77777777" w:rsidR="004E61CC" w:rsidRPr="004E61CC" w:rsidRDefault="004E61CC" w:rsidP="007B4FE2">
      <w:pPr>
        <w:jc w:val="both"/>
      </w:pPr>
      <w:r w:rsidRPr="004E61CC">
        <w:rPr>
          <w:b/>
          <w:bCs/>
        </w:rPr>
        <w:t xml:space="preserve">Warunki gwarancji podpisali: </w:t>
      </w:r>
    </w:p>
    <w:p w14:paraId="2E3A1188" w14:textId="77777777" w:rsidR="00D623A5" w:rsidRDefault="00D623A5" w:rsidP="007B4FE2">
      <w:pPr>
        <w:jc w:val="both"/>
        <w:rPr>
          <w:b/>
          <w:bCs/>
        </w:rPr>
      </w:pPr>
    </w:p>
    <w:p w14:paraId="57C8344D" w14:textId="2C720BC3" w:rsidR="004E61CC" w:rsidRPr="004E61CC" w:rsidRDefault="004E61CC" w:rsidP="007B4FE2">
      <w:pPr>
        <w:jc w:val="both"/>
      </w:pPr>
      <w:r w:rsidRPr="004E61CC">
        <w:rPr>
          <w:b/>
          <w:bCs/>
        </w:rPr>
        <w:t xml:space="preserve">Udzielający gwarancji jakości </w:t>
      </w:r>
      <w:r w:rsidR="00D623A5">
        <w:rPr>
          <w:b/>
          <w:bCs/>
        </w:rPr>
        <w:t xml:space="preserve">                                                                    </w:t>
      </w:r>
      <w:r w:rsidRPr="004E61CC">
        <w:rPr>
          <w:b/>
          <w:bCs/>
        </w:rPr>
        <w:t xml:space="preserve">Przyjmujący gwarancję jakości </w:t>
      </w:r>
    </w:p>
    <w:p w14:paraId="18E536BF" w14:textId="77777777" w:rsidR="00D623A5" w:rsidRDefault="00D623A5" w:rsidP="007B4FE2">
      <w:pPr>
        <w:jc w:val="both"/>
      </w:pPr>
    </w:p>
    <w:p w14:paraId="368B5334" w14:textId="0CF7C8F6" w:rsidR="004E61CC" w:rsidRPr="004E61CC" w:rsidRDefault="004E61CC" w:rsidP="007B4FE2">
      <w:pPr>
        <w:jc w:val="both"/>
      </w:pPr>
      <w:r w:rsidRPr="004E61CC">
        <w:t>Przedstawiciele Wykonawcy:</w:t>
      </w:r>
      <w:r w:rsidR="00D623A5">
        <w:t xml:space="preserve">                                                                              </w:t>
      </w:r>
      <w:r w:rsidRPr="004E61CC">
        <w:t xml:space="preserve"> Przedstawiciel Zamawiającego: </w:t>
      </w:r>
    </w:p>
    <w:p w14:paraId="59E6F953" w14:textId="77777777" w:rsidR="00D623A5" w:rsidRDefault="00D623A5" w:rsidP="00D623A5">
      <w:pPr>
        <w:jc w:val="both"/>
      </w:pPr>
    </w:p>
    <w:p w14:paraId="1B335E92" w14:textId="664400FE" w:rsidR="004E61CC" w:rsidRPr="004E61CC" w:rsidRDefault="004E61CC" w:rsidP="00D623A5">
      <w:pPr>
        <w:jc w:val="both"/>
      </w:pPr>
      <w:r w:rsidRPr="004E61CC">
        <w:t xml:space="preserve">............................................................ </w:t>
      </w:r>
      <w:r w:rsidR="00D623A5">
        <w:t xml:space="preserve">                                                            </w:t>
      </w:r>
      <w:r w:rsidRPr="004E61CC">
        <w:t xml:space="preserve">………………………………………… </w:t>
      </w:r>
    </w:p>
    <w:p w14:paraId="1CBFC17C" w14:textId="04BF5225" w:rsidR="004E61CC" w:rsidRDefault="004E61CC" w:rsidP="007B4FE2">
      <w:pPr>
        <w:jc w:val="both"/>
      </w:pPr>
    </w:p>
    <w:p w14:paraId="3ABF10B6" w14:textId="4EF0E398" w:rsidR="00D623A5" w:rsidRDefault="00D623A5" w:rsidP="007B4FE2">
      <w:pPr>
        <w:jc w:val="both"/>
      </w:pPr>
    </w:p>
    <w:p w14:paraId="0A581105" w14:textId="6F919546" w:rsidR="00D623A5" w:rsidRDefault="00D623A5" w:rsidP="007B4FE2">
      <w:pPr>
        <w:jc w:val="both"/>
      </w:pPr>
    </w:p>
    <w:p w14:paraId="3F18A1EE" w14:textId="2F08F8E9" w:rsidR="00D623A5" w:rsidRDefault="00D623A5" w:rsidP="007B4FE2">
      <w:pPr>
        <w:jc w:val="both"/>
      </w:pPr>
    </w:p>
    <w:p w14:paraId="0641C722" w14:textId="24811794" w:rsidR="00D623A5" w:rsidRDefault="00D623A5" w:rsidP="007B4FE2">
      <w:pPr>
        <w:jc w:val="both"/>
      </w:pPr>
    </w:p>
    <w:p w14:paraId="07725366" w14:textId="47F6203C" w:rsidR="00D623A5" w:rsidRDefault="00D623A5" w:rsidP="007B4FE2">
      <w:pPr>
        <w:jc w:val="both"/>
      </w:pPr>
    </w:p>
    <w:p w14:paraId="483F6FC5" w14:textId="44AFA777" w:rsidR="00D623A5" w:rsidRDefault="00D623A5" w:rsidP="007B4FE2">
      <w:pPr>
        <w:jc w:val="both"/>
      </w:pPr>
    </w:p>
    <w:p w14:paraId="21B86456" w14:textId="39EE047E" w:rsidR="00D623A5" w:rsidRDefault="00D623A5" w:rsidP="007B4FE2">
      <w:pPr>
        <w:jc w:val="both"/>
      </w:pPr>
    </w:p>
    <w:p w14:paraId="7B2F3A06" w14:textId="5DD1F9BB" w:rsidR="00D623A5" w:rsidRDefault="00D623A5" w:rsidP="007B4FE2">
      <w:pPr>
        <w:jc w:val="both"/>
      </w:pPr>
    </w:p>
    <w:p w14:paraId="5B665705" w14:textId="00253DBA" w:rsidR="00D623A5" w:rsidRDefault="00D623A5" w:rsidP="007B4FE2">
      <w:pPr>
        <w:jc w:val="both"/>
      </w:pPr>
    </w:p>
    <w:p w14:paraId="2FBDB30E" w14:textId="1B8AF98E" w:rsidR="00D623A5" w:rsidRDefault="00D623A5" w:rsidP="007B4FE2">
      <w:pPr>
        <w:jc w:val="both"/>
      </w:pPr>
    </w:p>
    <w:p w14:paraId="3D9479CE" w14:textId="77777777" w:rsidR="00D623A5" w:rsidRPr="004E61CC" w:rsidRDefault="00D623A5" w:rsidP="007B4FE2">
      <w:pPr>
        <w:jc w:val="both"/>
      </w:pPr>
    </w:p>
    <w:p w14:paraId="036E7F9A" w14:textId="77777777" w:rsidR="004E61CC" w:rsidRPr="004E61CC" w:rsidRDefault="004E61CC" w:rsidP="007B4FE2">
      <w:pPr>
        <w:jc w:val="both"/>
      </w:pPr>
      <w:r w:rsidRPr="004E61CC">
        <w:rPr>
          <w:b/>
          <w:bCs/>
        </w:rPr>
        <w:lastRenderedPageBreak/>
        <w:t xml:space="preserve">Załącznik nr 4 </w:t>
      </w:r>
    </w:p>
    <w:p w14:paraId="4121EA59" w14:textId="77777777" w:rsidR="004E61CC" w:rsidRPr="004E61CC" w:rsidRDefault="004E61CC" w:rsidP="007B4FE2">
      <w:pPr>
        <w:jc w:val="both"/>
      </w:pPr>
      <w:r w:rsidRPr="004E61CC">
        <w:rPr>
          <w:b/>
          <w:bCs/>
        </w:rPr>
        <w:t xml:space="preserve">Informacja o ochronie danych osobowych </w:t>
      </w:r>
    </w:p>
    <w:p w14:paraId="4D282309" w14:textId="77777777" w:rsidR="004E61CC" w:rsidRPr="004E61CC" w:rsidRDefault="004E61CC" w:rsidP="007B4FE2">
      <w:pPr>
        <w:jc w:val="both"/>
      </w:pPr>
      <w:r w:rsidRPr="004E61CC">
        <w:t xml:space="preserve">1. Zamawiający działając na mocy art. 13 (dotyczy Wykonawcy będącego osobą fizyczną, Wykonawcy będącego osobą fizyczną prowadzącą jednoosobową działalność gospodarczą, pełnomocnika Wykonawcy będącego osobą fizyczną, członka organu zarządzającego wykonawcy, będącego osobą fizyczną) oraz art. 14 (dot. osób fizycznych skierowanych do realizacji Zamówienia, podwykonawcy/podmiotu trzeciego będącego osobą fizyczną, podwykonawcy/podmiotu trzeciego będącego osobą fizyczną prowadzącą jednoosobową działalność gospodarczą, pełnomocnika podwykonawcy/podmiotu trzeciego będącego osobą fizyczną, członka organu zarządzającego podwykonawcy/podmiotu trzeciego, będącego osobą fizyczną, osób, których dane służą do wykazania spełnienia przez Wykonawcę warunków udziału w postępowaniu, braku podstaw do wykluczenia z postępowania, jak i potwierdzenia wymogów Zamawiającego dotyczących wykonania przedmiotu zamówienia)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zwanego dalej: „RODO”, informuje Pana/Panią, że: </w:t>
      </w:r>
    </w:p>
    <w:p w14:paraId="5EB2DF81" w14:textId="66C04CAD" w:rsidR="004E61CC" w:rsidRPr="004E61CC" w:rsidRDefault="004E61CC" w:rsidP="007B4FE2">
      <w:pPr>
        <w:jc w:val="both"/>
      </w:pPr>
      <w:r w:rsidRPr="004E61CC">
        <w:t xml:space="preserve">1) </w:t>
      </w:r>
      <w:r w:rsidRPr="004E61CC">
        <w:rPr>
          <w:highlight w:val="yellow"/>
        </w:rPr>
        <w:t xml:space="preserve">Administratorem Danych Osobowych jest Minister Funduszy i Polityki Regionalnej, pełniący funkcję Instytucji Zarządzającej (IZ) Programem Operacyjnym Infrastruktura i Środowisko 2014-2020 (PO IiŚ 2014-2020), mający swoją siedzibę pod adresem: ul. Wspólna 2/4, 00-926 Warszawa, Nadleśnictwo </w:t>
      </w:r>
      <w:r w:rsidR="00D623A5">
        <w:rPr>
          <w:highlight w:val="yellow"/>
        </w:rPr>
        <w:t>Lubin</w:t>
      </w:r>
      <w:r w:rsidRPr="004E61CC">
        <w:rPr>
          <w:highlight w:val="yellow"/>
        </w:rPr>
        <w:t xml:space="preserve"> (Zamawiający) z siedzibą</w:t>
      </w:r>
      <w:r w:rsidR="00D623A5">
        <w:rPr>
          <w:highlight w:val="yellow"/>
        </w:rPr>
        <w:t xml:space="preserve"> na ul. Spółdzielczek 18</w:t>
      </w:r>
      <w:r w:rsidRPr="004E61CC">
        <w:rPr>
          <w:highlight w:val="yellow"/>
        </w:rPr>
        <w:t xml:space="preserve">; </w:t>
      </w:r>
      <w:r w:rsidR="00D623A5">
        <w:rPr>
          <w:highlight w:val="yellow"/>
        </w:rPr>
        <w:t>59-300 Lubin</w:t>
      </w:r>
      <w:r w:rsidRPr="004E61CC">
        <w:rPr>
          <w:highlight w:val="yellow"/>
        </w:rPr>
        <w:t>, jest podmiotem przetwarzającym dane,</w:t>
      </w:r>
      <w:r w:rsidRPr="004E61CC">
        <w:t xml:space="preserve"> </w:t>
      </w:r>
    </w:p>
    <w:p w14:paraId="0F354D81" w14:textId="77777777" w:rsidR="004E61CC" w:rsidRPr="004E61CC" w:rsidRDefault="004E61CC" w:rsidP="007B4FE2">
      <w:pPr>
        <w:jc w:val="both"/>
      </w:pPr>
      <w:r w:rsidRPr="004E61CC">
        <w:t xml:space="preserve">2) W sprawie danych osobowych może Pan/Pani kontaktować się pod adresem: </w:t>
      </w:r>
    </w:p>
    <w:p w14:paraId="0AEB0816" w14:textId="4B90A646" w:rsidR="004E61CC" w:rsidRPr="004E61CC" w:rsidRDefault="004E61CC" w:rsidP="00D623A5">
      <w:pPr>
        <w:pStyle w:val="Akapitzlist"/>
        <w:numPr>
          <w:ilvl w:val="0"/>
          <w:numId w:val="10"/>
        </w:numPr>
        <w:jc w:val="both"/>
      </w:pPr>
      <w:r w:rsidRPr="004E61CC">
        <w:t xml:space="preserve">przedborow@poznan.lasy.gov.pl </w:t>
      </w:r>
    </w:p>
    <w:p w14:paraId="75A1ECA3" w14:textId="02614B1A" w:rsidR="004E61CC" w:rsidRPr="00D623A5" w:rsidRDefault="004E61CC" w:rsidP="00D623A5">
      <w:pPr>
        <w:pStyle w:val="Akapitzlist"/>
        <w:numPr>
          <w:ilvl w:val="0"/>
          <w:numId w:val="10"/>
        </w:numPr>
        <w:jc w:val="both"/>
        <w:rPr>
          <w:highlight w:val="yellow"/>
        </w:rPr>
      </w:pPr>
      <w:r w:rsidRPr="00D623A5">
        <w:rPr>
          <w:highlight w:val="yellow"/>
        </w:rPr>
        <w:t xml:space="preserve">IOD@mfipr.gov.pl </w:t>
      </w:r>
    </w:p>
    <w:p w14:paraId="60000F57" w14:textId="77777777" w:rsidR="004E61CC" w:rsidRPr="004E61CC" w:rsidRDefault="004E61CC" w:rsidP="007B4FE2">
      <w:pPr>
        <w:jc w:val="both"/>
      </w:pPr>
    </w:p>
    <w:p w14:paraId="7D596C9F" w14:textId="77777777" w:rsidR="004E61CC" w:rsidRPr="004E61CC" w:rsidRDefault="004E61CC" w:rsidP="007B4FE2">
      <w:pPr>
        <w:jc w:val="both"/>
      </w:pPr>
      <w:r w:rsidRPr="004E61CC">
        <w:t xml:space="preserve">3) Dane osobowe będą przetwarzane przez Zamawiającego w celu: </w:t>
      </w:r>
    </w:p>
    <w:p w14:paraId="6AA8FECE" w14:textId="77777777" w:rsidR="004E61CC" w:rsidRPr="004E61CC" w:rsidRDefault="004E61CC" w:rsidP="007B4FE2">
      <w:pPr>
        <w:jc w:val="both"/>
      </w:pPr>
      <w:r w:rsidRPr="004E61CC">
        <w:t xml:space="preserve">a) przeprowadzenia postępowania o udzielenie Zamówienia; </w:t>
      </w:r>
    </w:p>
    <w:p w14:paraId="7044062A" w14:textId="77777777" w:rsidR="004E61CC" w:rsidRPr="004E61CC" w:rsidRDefault="004E61CC" w:rsidP="007B4FE2">
      <w:pPr>
        <w:jc w:val="both"/>
      </w:pPr>
      <w:r w:rsidRPr="004E61CC">
        <w:t xml:space="preserve">b) wyłonienia wykonawcy oraz udzielenia Zamówienia poprzez zawarcie Umowy; </w:t>
      </w:r>
    </w:p>
    <w:p w14:paraId="7CAD7795" w14:textId="77777777" w:rsidR="004E61CC" w:rsidRPr="004E61CC" w:rsidRDefault="004E61CC" w:rsidP="007B4FE2">
      <w:pPr>
        <w:jc w:val="both"/>
      </w:pPr>
      <w:r w:rsidRPr="004E61CC">
        <w:t xml:space="preserve">c) przechowywania dokumentacji postępowania o udzielenie Zamówienia na </w:t>
      </w:r>
    </w:p>
    <w:p w14:paraId="25D198ED" w14:textId="77777777" w:rsidR="004E61CC" w:rsidRPr="004E61CC" w:rsidRDefault="004E61CC" w:rsidP="007B4FE2">
      <w:pPr>
        <w:jc w:val="both"/>
      </w:pPr>
      <w:r w:rsidRPr="004E61CC">
        <w:t xml:space="preserve">wypadek kontroli prowadzonej przez uprawnione organy i podmioty; </w:t>
      </w:r>
    </w:p>
    <w:p w14:paraId="74E47112" w14:textId="77777777" w:rsidR="004E61CC" w:rsidRPr="004E61CC" w:rsidRDefault="004E61CC" w:rsidP="007B4FE2">
      <w:pPr>
        <w:jc w:val="both"/>
      </w:pPr>
      <w:r w:rsidRPr="004E61CC">
        <w:t xml:space="preserve">d) przekazania dokumentacji postępowania o udzielenie Zamówienia do </w:t>
      </w:r>
    </w:p>
    <w:p w14:paraId="7AD2A97C" w14:textId="77777777" w:rsidR="004E61CC" w:rsidRPr="004E61CC" w:rsidRDefault="004E61CC" w:rsidP="007B4FE2">
      <w:pPr>
        <w:jc w:val="both"/>
      </w:pPr>
      <w:r w:rsidRPr="004E61CC">
        <w:t xml:space="preserve">składnicy akt/archiwum, a następnie jej zbrakowania (trwałego usunięcia i zniszczenia); </w:t>
      </w:r>
    </w:p>
    <w:p w14:paraId="31F34558" w14:textId="77777777" w:rsidR="004E61CC" w:rsidRPr="004E61CC" w:rsidRDefault="004E61CC" w:rsidP="007B4FE2">
      <w:pPr>
        <w:jc w:val="both"/>
      </w:pPr>
      <w:r w:rsidRPr="004E61CC">
        <w:t xml:space="preserve">5) Podstawą prawną przetwarzania danych osobowych przez Zamawiającego jest obowiązek prawny (art. 6 ust. 1 lit. c RODO). </w:t>
      </w:r>
    </w:p>
    <w:p w14:paraId="5CB811D1" w14:textId="77777777" w:rsidR="004E61CC" w:rsidRPr="004E61CC" w:rsidRDefault="004E61CC" w:rsidP="007B4FE2">
      <w:pPr>
        <w:jc w:val="both"/>
        <w:rPr>
          <w:highlight w:val="yellow"/>
        </w:rPr>
      </w:pPr>
      <w:r w:rsidRPr="004E61CC">
        <w:rPr>
          <w:highlight w:val="yellow"/>
        </w:rPr>
        <w:t xml:space="preserve">6) Przetwarzanie przez IZ danych osobowych odbywa się w związku: </w:t>
      </w:r>
    </w:p>
    <w:p w14:paraId="1C905865" w14:textId="173697E2" w:rsidR="004E61CC" w:rsidRPr="00D623A5" w:rsidRDefault="004E61CC" w:rsidP="00D623A5">
      <w:pPr>
        <w:pStyle w:val="Akapitzlist"/>
        <w:numPr>
          <w:ilvl w:val="0"/>
          <w:numId w:val="11"/>
        </w:numPr>
        <w:jc w:val="both"/>
        <w:rPr>
          <w:highlight w:val="yellow"/>
        </w:rPr>
      </w:pPr>
      <w:r w:rsidRPr="00D623A5">
        <w:rPr>
          <w:highlight w:val="yellow"/>
        </w:rPr>
        <w:t xml:space="preserve">z realizacją ciążącego na administratorze obowiązku prawnego (art. 6 ust. 1 lit. c RODO), wynikającego z następujących przepisów prawa: </w:t>
      </w:r>
    </w:p>
    <w:p w14:paraId="689BC985" w14:textId="531F2A5A" w:rsidR="004E61CC" w:rsidRPr="00D623A5" w:rsidRDefault="004E61CC" w:rsidP="00D623A5">
      <w:pPr>
        <w:pStyle w:val="Akapitzlist"/>
        <w:numPr>
          <w:ilvl w:val="0"/>
          <w:numId w:val="11"/>
        </w:numPr>
        <w:jc w:val="both"/>
        <w:rPr>
          <w:highlight w:val="yellow"/>
        </w:rPr>
      </w:pPr>
      <w:r w:rsidRPr="00D623A5">
        <w:rPr>
          <w:highlight w:val="yellow"/>
        </w:rPr>
        <w:t xml:space="preserve">rozporządzenia Parlamentu Europejskiego i Rady nr 1303/2013 z dnia 17 grudnia 2013 r. ustanawiającego wspólne przepisy dotyczące Europejskiego Funduszu Rozwoju Regionalnego, </w:t>
      </w:r>
      <w:r w:rsidRPr="00D623A5">
        <w:rPr>
          <w:highlight w:val="yellow"/>
        </w:rPr>
        <w:lastRenderedPageBreak/>
        <w:t xml:space="preserve">Europejskiego Funduszu Społecznego, Funduszu Spójności, Europejskiego Funduszu Rolnego na rzecz Rozwoju Obszarów Wiejskich oraz Europejskiego Funduszu Morskiego i Rybackiego, oraz ustanawiającego przepisy ogólne dotyczące Europejskiego Funduszu </w:t>
      </w:r>
    </w:p>
    <w:p w14:paraId="247CF25B" w14:textId="77777777" w:rsidR="004E61CC" w:rsidRPr="004E61CC" w:rsidRDefault="004E61CC" w:rsidP="007B4FE2">
      <w:pPr>
        <w:jc w:val="both"/>
      </w:pPr>
      <w:r w:rsidRPr="004E61CC">
        <w:rPr>
          <w:highlight w:val="yellow"/>
        </w:rPr>
        <w:t>Rozwoju Regionalnego, Europejskiego Funduszu Społecznego, Funduszu Spójności i Europejskiego Funduszu Morskiego i Rybackiego oraz uchylającego Rozporządzenie Rady (WE) nr 1083/2006,</w:t>
      </w:r>
      <w:r w:rsidRPr="004E61CC">
        <w:t xml:space="preserve"> </w:t>
      </w:r>
    </w:p>
    <w:p w14:paraId="686A64CC" w14:textId="77777777" w:rsidR="004E61CC" w:rsidRPr="004E61CC" w:rsidRDefault="004E61CC" w:rsidP="007B4FE2">
      <w:pPr>
        <w:jc w:val="both"/>
      </w:pPr>
      <w:r w:rsidRPr="004E61CC">
        <w:t xml:space="preserve"> </w:t>
      </w:r>
      <w:r w:rsidRPr="004E61CC">
        <w:rPr>
          <w:highlight w:val="yellow"/>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sidRPr="004E61CC">
        <w:t xml:space="preserve"> </w:t>
      </w:r>
    </w:p>
    <w:p w14:paraId="54A9DAD9" w14:textId="77777777" w:rsidR="004E61CC" w:rsidRPr="004E61CC" w:rsidRDefault="004E61CC" w:rsidP="007B4FE2">
      <w:pPr>
        <w:jc w:val="both"/>
        <w:rPr>
          <w:highlight w:val="yellow"/>
        </w:rPr>
      </w:pPr>
      <w:r w:rsidRPr="004E61CC">
        <w:t xml:space="preserve"> </w:t>
      </w:r>
      <w:r w:rsidRPr="004E61CC">
        <w:rPr>
          <w:highlight w:val="yellow"/>
        </w:rPr>
        <w:t xml:space="preserve">rozporządzenia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w:t>
      </w:r>
    </w:p>
    <w:p w14:paraId="133D9086" w14:textId="77777777" w:rsidR="004E61CC" w:rsidRPr="004E61CC" w:rsidRDefault="004E61CC" w:rsidP="007B4FE2">
      <w:pPr>
        <w:jc w:val="both"/>
      </w:pPr>
      <w:r w:rsidRPr="004E61CC">
        <w:rPr>
          <w:highlight w:val="yellow"/>
        </w:rPr>
        <w:t> ustawy z dnia 11 lipca 2014 r. o zasadach realizacji programów w zakresie polityki spójności finansowanych w perspektywie finansowej 2014-2020.</w:t>
      </w:r>
      <w:r w:rsidRPr="004E61CC">
        <w:t xml:space="preserve"> </w:t>
      </w:r>
    </w:p>
    <w:p w14:paraId="3BDE286A" w14:textId="77777777" w:rsidR="004E61CC" w:rsidRPr="004E61CC" w:rsidRDefault="004E61CC" w:rsidP="007B4FE2">
      <w:pPr>
        <w:jc w:val="both"/>
      </w:pPr>
    </w:p>
    <w:p w14:paraId="54C14C23" w14:textId="77777777" w:rsidR="004E61CC" w:rsidRPr="004E61CC" w:rsidRDefault="004E61CC" w:rsidP="007B4FE2">
      <w:pPr>
        <w:jc w:val="both"/>
        <w:rPr>
          <w:highlight w:val="yellow"/>
        </w:rPr>
      </w:pPr>
      <w:r w:rsidRPr="004E61CC">
        <w:rPr>
          <w:highlight w:val="yellow"/>
        </w:rPr>
        <w:t xml:space="preserve">7) Zamawiający oraz IZ mogą przetwarzać różne rodzaje danych, w tym przede wszystkim: </w:t>
      </w:r>
    </w:p>
    <w:p w14:paraId="1692CE8F" w14:textId="77777777" w:rsidR="004E61CC" w:rsidRPr="004E61CC" w:rsidRDefault="004E61CC" w:rsidP="007B4FE2">
      <w:pPr>
        <w:jc w:val="both"/>
        <w:rPr>
          <w:highlight w:val="yellow"/>
        </w:rPr>
      </w:pPr>
      <w:r w:rsidRPr="004E61CC">
        <w:rPr>
          <w:highlight w:val="yellow"/>
        </w:rPr>
        <w:t xml:space="preserve"> dane identyfikacyjne, w tym w szczególności: imię, nazwisko, miejsce zatrudnienia / formę prowadzenia działalności gospodarczej, stanowisko; w niektórych przypadkach także PESEL, NIP, REGON, </w:t>
      </w:r>
    </w:p>
    <w:p w14:paraId="190AF062" w14:textId="77777777" w:rsidR="004E61CC" w:rsidRPr="004E61CC" w:rsidRDefault="004E61CC" w:rsidP="007B4FE2">
      <w:pPr>
        <w:jc w:val="both"/>
        <w:rPr>
          <w:highlight w:val="yellow"/>
        </w:rPr>
      </w:pPr>
      <w:r w:rsidRPr="004E61CC">
        <w:rPr>
          <w:highlight w:val="yellow"/>
        </w:rPr>
        <w:t xml:space="preserve"> dane dotyczące zatrudnienia, w tym w szczególności: otrzymywane wynagrodzenie oraz wymiar czasu pracy, </w:t>
      </w:r>
    </w:p>
    <w:p w14:paraId="53B4AE6D" w14:textId="77777777" w:rsidR="004E61CC" w:rsidRPr="004E61CC" w:rsidRDefault="004E61CC" w:rsidP="007B4FE2">
      <w:pPr>
        <w:jc w:val="both"/>
        <w:rPr>
          <w:highlight w:val="yellow"/>
        </w:rPr>
      </w:pPr>
      <w:r w:rsidRPr="004E61CC">
        <w:rPr>
          <w:highlight w:val="yellow"/>
        </w:rPr>
        <w:t xml:space="preserve"> dane kontaktowe, w tym w szczególności: adres e-mail, nr telefonu, nr fax, adres do korespondencji, </w:t>
      </w:r>
    </w:p>
    <w:p w14:paraId="559468BC" w14:textId="77777777" w:rsidR="004E61CC" w:rsidRPr="004E61CC" w:rsidRDefault="004E61CC" w:rsidP="007B4FE2">
      <w:pPr>
        <w:jc w:val="both"/>
        <w:rPr>
          <w:highlight w:val="yellow"/>
        </w:rPr>
      </w:pPr>
      <w:r w:rsidRPr="004E61CC">
        <w:rPr>
          <w:highlight w:val="yellow"/>
        </w:rPr>
        <w:t xml:space="preserve"> dane o charakterze finansowym, w tym szczególności: nr rachunku bankowego, kwotę przyznanych środków, informacje dotyczące nieruchomości (nr działki, nr księgi wieczystej, nr przyłącza gazowego). </w:t>
      </w:r>
    </w:p>
    <w:p w14:paraId="3982C5AB" w14:textId="77777777" w:rsidR="004E61CC" w:rsidRPr="004E61CC" w:rsidRDefault="004E61CC" w:rsidP="007B4FE2">
      <w:pPr>
        <w:jc w:val="both"/>
        <w:rPr>
          <w:highlight w:val="yellow"/>
        </w:rPr>
      </w:pPr>
    </w:p>
    <w:p w14:paraId="68E61500" w14:textId="77777777" w:rsidR="004E61CC" w:rsidRPr="004E61CC" w:rsidRDefault="004E61CC" w:rsidP="007B4FE2">
      <w:pPr>
        <w:jc w:val="both"/>
        <w:rPr>
          <w:highlight w:val="yellow"/>
        </w:rPr>
      </w:pPr>
      <w:r w:rsidRPr="004E61CC">
        <w:rPr>
          <w:highlight w:val="yellow"/>
        </w:rPr>
        <w:t xml:space="preserve">Dane pozyskiwane są bezpośrednio od osób, których one dotyczą, albo od instytucji i podmiotów zaangażowanych w realizację Programu, w tym w szczególności: od wnioskodawców, beneficjentów, partnerów. </w:t>
      </w:r>
    </w:p>
    <w:p w14:paraId="5DC07FB5" w14:textId="77777777" w:rsidR="004E61CC" w:rsidRPr="004E61CC" w:rsidRDefault="004E61CC" w:rsidP="007B4FE2">
      <w:pPr>
        <w:jc w:val="both"/>
        <w:rPr>
          <w:highlight w:val="yellow"/>
        </w:rPr>
      </w:pPr>
      <w:r w:rsidRPr="004E61CC">
        <w:rPr>
          <w:highlight w:val="yellow"/>
        </w:rPr>
        <w:t xml:space="preserve">8) Dane osobowe będą mogły być udostępnione innym odbiorcom, jeżeli przepisy szczególne tak stanowią oraz będą mogły być udostępnione firmie informatycznej, która udostępnia środowisko sprzętowe, aplikacje oraz utrzymuje bazy danych Zamawiającego, podmiotom prowadzącym działalność pocztową lub kurierską, bankom, w przypadku prowadzenia rozliczeń, organom państwowym lub innym podmiotom uprawnionym na podstawie przepisów </w:t>
      </w:r>
      <w:r w:rsidRPr="004E61CC">
        <w:rPr>
          <w:i/>
          <w:iCs/>
          <w:highlight w:val="yellow"/>
        </w:rPr>
        <w:t>prawa</w:t>
      </w:r>
      <w:r w:rsidRPr="004E61CC">
        <w:rPr>
          <w:highlight w:val="yellow"/>
        </w:rPr>
        <w:t xml:space="preserve">, podmiotom, którym IZ powierzyła wykonywanie zadań związanych z realizacją Programu, w tym w szczególności podmiotom pełniącym funkcje instytucji pośredniczących i wdrażających, instytucjom, organom i agencjom Unii Europejskiej (UE), a także innym podmiotom, którym UE powierzyła wykonywanie zadań związanych z wdrażaniem PO IiŚ 2014-2020, podmiotom świadczącym usługi, w tym związane z </w:t>
      </w:r>
      <w:r w:rsidRPr="004E61CC">
        <w:rPr>
          <w:highlight w:val="yellow"/>
        </w:rPr>
        <w:lastRenderedPageBreak/>
        <w:t xml:space="preserve">obsługą i rozwojem systemów teleinformatycznych oraz zapewnieniem łączności, w szczególności dostawcom rozwiązań IT i operatorom telekomunikacyjnym; </w:t>
      </w:r>
    </w:p>
    <w:p w14:paraId="347CF6FB" w14:textId="1927CFB9" w:rsidR="004E61CC" w:rsidRPr="004E61CC" w:rsidRDefault="004E61CC" w:rsidP="007B4FE2">
      <w:pPr>
        <w:jc w:val="both"/>
        <w:rPr>
          <w:highlight w:val="yellow"/>
        </w:rPr>
      </w:pPr>
      <w:r w:rsidRPr="004E61CC">
        <w:rPr>
          <w:highlight w:val="yellow"/>
        </w:rPr>
        <w:t xml:space="preserve">9) Dane osobowe mogą być przekazane do państwa nienależącego do Europejskiego Obszaru Gospodarczego (państwa trzeciego) lub organizacji międzynarodowej w rozumieniu RODO, w ramach powierzenia przetwarzania danych osobowych lub udostępnienia na mocy przepisów prawa, przy czym, zawsze przy spełnieniu jednego z warunków: </w:t>
      </w:r>
    </w:p>
    <w:p w14:paraId="391BC836" w14:textId="77777777" w:rsidR="004E61CC" w:rsidRPr="004E61CC" w:rsidRDefault="004E61CC" w:rsidP="007B4FE2">
      <w:pPr>
        <w:jc w:val="both"/>
        <w:rPr>
          <w:highlight w:val="yellow"/>
        </w:rPr>
      </w:pPr>
      <w:r w:rsidRPr="004E61CC">
        <w:rPr>
          <w:highlight w:val="yellow"/>
        </w:rPr>
        <w:t xml:space="preserve">a) Komisja Europejska stwierdziła, że to państwo trzecie lub organizacja międzynarodowa zapewnia odpowiedni stopień ochrony danych osobowych, zgodnie z art. 45 RODO, </w:t>
      </w:r>
    </w:p>
    <w:p w14:paraId="79DC8EF7" w14:textId="77777777" w:rsidR="004E61CC" w:rsidRPr="004E61CC" w:rsidRDefault="004E61CC" w:rsidP="007B4FE2">
      <w:pPr>
        <w:jc w:val="both"/>
        <w:rPr>
          <w:highlight w:val="yellow"/>
        </w:rPr>
      </w:pPr>
      <w:r w:rsidRPr="004E61CC">
        <w:rPr>
          <w:highlight w:val="yellow"/>
        </w:rPr>
        <w:t xml:space="preserve">b) państwo trzecie lub organizacja międzynarodowa zapewnia odpowiednie zabezpieczenia i obowiązują tam egzekwowalne prawa osób, których dane dotyczą i skuteczne środki ochrony prawnej, zgodnie z art. 46 RODO, </w:t>
      </w:r>
    </w:p>
    <w:p w14:paraId="1D658149" w14:textId="77777777" w:rsidR="004E61CC" w:rsidRPr="004E61CC" w:rsidRDefault="004E61CC" w:rsidP="007B4FE2">
      <w:pPr>
        <w:jc w:val="both"/>
        <w:rPr>
          <w:highlight w:val="yellow"/>
        </w:rPr>
      </w:pPr>
      <w:r w:rsidRPr="004E61CC">
        <w:rPr>
          <w:highlight w:val="yellow"/>
        </w:rPr>
        <w:t xml:space="preserve">c) zachodzi przypadek, o którym mowa w art. 49 ust. 1 akapit drugi RODO, przy czym dane te zostaną wówczas w sposób odpowiedni zabezpieczone, a Wykonawca ma prawo do uzyskania dostępu do kopii tych zabezpieczeń pod wskazanym w pkt 2) powyżej adresem e-mail; </w:t>
      </w:r>
    </w:p>
    <w:p w14:paraId="5A1D8231" w14:textId="77777777" w:rsidR="004E61CC" w:rsidRPr="004E61CC" w:rsidRDefault="004E61CC" w:rsidP="007B4FE2">
      <w:pPr>
        <w:jc w:val="both"/>
        <w:rPr>
          <w:highlight w:val="yellow"/>
        </w:rPr>
      </w:pPr>
      <w:r w:rsidRPr="004E61CC">
        <w:rPr>
          <w:highlight w:val="yellow"/>
        </w:rPr>
        <w:t xml:space="preserve">10) Dane osobowe będą przechowywane przez Zamawiającego zgodnie z przepisami prawa przez okres: </w:t>
      </w:r>
    </w:p>
    <w:p w14:paraId="3918863D" w14:textId="77777777" w:rsidR="004E61CC" w:rsidRPr="004E61CC" w:rsidRDefault="004E61CC" w:rsidP="007B4FE2">
      <w:pPr>
        <w:jc w:val="both"/>
        <w:rPr>
          <w:highlight w:val="yellow"/>
        </w:rPr>
      </w:pPr>
      <w:r w:rsidRPr="004E61CC">
        <w:rPr>
          <w:highlight w:val="yellow"/>
        </w:rPr>
        <w:t xml:space="preserve">a) 3 lat od zamknięcia Programu Operacyjnego Infrastruktura i Środowisko na lata 2014 – 2020, nie krócej jednak niż 5 lat od dnia zakończenia postępowania o udzielenie zamówienia (okres archiwizacyjny wynikający z Jednolitego Rzeczowego Wykazu Akt) w przypadku zamówień współfinansowanych ze środków UE </w:t>
      </w:r>
    </w:p>
    <w:p w14:paraId="7CE2B656" w14:textId="77777777" w:rsidR="004E61CC" w:rsidRPr="004E61CC" w:rsidRDefault="004E61CC" w:rsidP="007B4FE2">
      <w:pPr>
        <w:jc w:val="both"/>
        <w:rPr>
          <w:highlight w:val="yellow"/>
        </w:rPr>
      </w:pPr>
      <w:r w:rsidRPr="004E61CC">
        <w:rPr>
          <w:highlight w:val="yellow"/>
        </w:rPr>
        <w:t xml:space="preserve">b) 5 lat od dnia zakończenia postępowania w przypadku zamówień finansowanych ze środków krajowych (okres archiwizacyjny wynikający z Jednolitego Rzeczowego Wykazu Akt) </w:t>
      </w:r>
    </w:p>
    <w:p w14:paraId="2079FBD4" w14:textId="77777777" w:rsidR="004E61CC" w:rsidRPr="004E61CC" w:rsidRDefault="004E61CC" w:rsidP="007B4FE2">
      <w:pPr>
        <w:jc w:val="both"/>
        <w:rPr>
          <w:highlight w:val="yellow"/>
        </w:rPr>
      </w:pPr>
      <w:r w:rsidRPr="004E61CC">
        <w:rPr>
          <w:highlight w:val="yellow"/>
        </w:rPr>
        <w:t xml:space="preserve">11) Pani/Pana dane osobowe będą przechowywane przez IZ przez okres wskazany w art. 140 ust. 1 rozporządzenia Parlamentu Europejskiego i Rady (UE) nr 1303/2013 z dnia 17 grudnia 2013 r. oraz jednocześnie przez czas nie krótszy niż 10 lat od dnia przyznania ostatniej pomocy w ramach PO IiŚ 2014-2020 - z równoczesnym uwzględnieniem przepisów ustawy z dnia 14 lipca 1983 r. o narodowym zasobie archiwalnym i archiwach. </w:t>
      </w:r>
    </w:p>
    <w:p w14:paraId="02BEADCA" w14:textId="77777777" w:rsidR="004E61CC" w:rsidRPr="004E61CC" w:rsidRDefault="004E61CC" w:rsidP="007B4FE2">
      <w:pPr>
        <w:jc w:val="both"/>
        <w:rPr>
          <w:highlight w:val="yellow"/>
        </w:rPr>
      </w:pPr>
      <w:r w:rsidRPr="004E61CC">
        <w:rPr>
          <w:highlight w:val="yellow"/>
        </w:rPr>
        <w:t xml:space="preserve">12) Osobie, której dane dotyczą, przysługuje: </w:t>
      </w:r>
    </w:p>
    <w:p w14:paraId="681DD394" w14:textId="77777777" w:rsidR="004E61CC" w:rsidRPr="004E61CC" w:rsidRDefault="004E61CC" w:rsidP="007B4FE2">
      <w:pPr>
        <w:jc w:val="both"/>
        <w:rPr>
          <w:highlight w:val="yellow"/>
        </w:rPr>
      </w:pPr>
      <w:r w:rsidRPr="004E61CC">
        <w:rPr>
          <w:highlight w:val="yellow"/>
        </w:rPr>
        <w:t xml:space="preserve"> prawo dostępu do swoich danych oraz otrzymania ich kopii (art. 15 RODO), </w:t>
      </w:r>
    </w:p>
    <w:p w14:paraId="5B4AD39F" w14:textId="77777777" w:rsidR="004E61CC" w:rsidRPr="004E61CC" w:rsidRDefault="004E61CC" w:rsidP="007B4FE2">
      <w:pPr>
        <w:jc w:val="both"/>
        <w:rPr>
          <w:highlight w:val="yellow"/>
        </w:rPr>
      </w:pPr>
      <w:r w:rsidRPr="004E61CC">
        <w:rPr>
          <w:highlight w:val="yellow"/>
        </w:rPr>
        <w:t xml:space="preserve"> prawo do sprostowania swoich danych (art. 16 RODO), </w:t>
      </w:r>
    </w:p>
    <w:p w14:paraId="60A55918" w14:textId="77777777" w:rsidR="004E61CC" w:rsidRPr="004E61CC" w:rsidRDefault="004E61CC" w:rsidP="007B4FE2">
      <w:pPr>
        <w:jc w:val="both"/>
        <w:rPr>
          <w:highlight w:val="yellow"/>
        </w:rPr>
      </w:pPr>
      <w:r w:rsidRPr="004E61CC">
        <w:rPr>
          <w:highlight w:val="yellow"/>
        </w:rPr>
        <w:t xml:space="preserve"> prawo do usunięcia swoich danych (art. 17 RODO) - jeśli nie zaistniały okoliczności, o których mowa w art. 17 ust. 3 RODO, </w:t>
      </w:r>
    </w:p>
    <w:p w14:paraId="4257E1DC" w14:textId="77777777" w:rsidR="004E61CC" w:rsidRPr="004E61CC" w:rsidRDefault="004E61CC" w:rsidP="007B4FE2">
      <w:pPr>
        <w:jc w:val="both"/>
        <w:rPr>
          <w:highlight w:val="yellow"/>
        </w:rPr>
      </w:pPr>
      <w:r w:rsidRPr="004E61CC">
        <w:rPr>
          <w:highlight w:val="yellow"/>
        </w:rPr>
        <w:t xml:space="preserve"> prawo do żądania od administratora ograniczenia przetwarzania swoich danych (art. 18 RODO), </w:t>
      </w:r>
    </w:p>
    <w:p w14:paraId="40807D3A" w14:textId="77777777" w:rsidR="004E61CC" w:rsidRPr="004E61CC" w:rsidRDefault="004E61CC" w:rsidP="007B4FE2">
      <w:pPr>
        <w:jc w:val="both"/>
        <w:rPr>
          <w:highlight w:val="yellow"/>
        </w:rPr>
      </w:pPr>
      <w:r w:rsidRPr="004E61CC">
        <w:rPr>
          <w:highlight w:val="yellow"/>
        </w:rPr>
        <w:t xml:space="preserve"> prawo wniesienia skargi do organu nadzorczego, tj. Prezesa Urzędu Ochrony Danych Osobowych (art. 77 RODO) - w przypadku, gdy osoba uzna, iż przetwarzanie jej danych osobowych narusza przepisy RODO lub inne krajowe przepisy regulujące kwestię ochrony danych osobowych, obowiązujące w Rzeczpospolitej Polskiej. </w:t>
      </w:r>
    </w:p>
    <w:p w14:paraId="1C50FEC7" w14:textId="77777777" w:rsidR="004E61CC" w:rsidRPr="004E61CC" w:rsidRDefault="004E61CC" w:rsidP="007B4FE2">
      <w:pPr>
        <w:jc w:val="both"/>
        <w:rPr>
          <w:highlight w:val="yellow"/>
        </w:rPr>
      </w:pPr>
    </w:p>
    <w:p w14:paraId="6A4AD090" w14:textId="77777777" w:rsidR="004E61CC" w:rsidRPr="004E61CC" w:rsidRDefault="004E61CC" w:rsidP="007B4FE2">
      <w:pPr>
        <w:jc w:val="both"/>
        <w:rPr>
          <w:highlight w:val="yellow"/>
        </w:rPr>
      </w:pPr>
      <w:r w:rsidRPr="004E61CC">
        <w:rPr>
          <w:highlight w:val="yellow"/>
        </w:rPr>
        <w:lastRenderedPageBreak/>
        <w:t xml:space="preserve">13) Podanie danych osobowych Zamawiającemu jest dobrowolne, niemniej jednak bez ich podania nie jest możliwy udział w postępowaniu o udzielenie Zamówienia; </w:t>
      </w:r>
    </w:p>
    <w:p w14:paraId="53300DF6" w14:textId="77777777" w:rsidR="004E61CC" w:rsidRPr="004E61CC" w:rsidRDefault="004E61CC" w:rsidP="007B4FE2">
      <w:pPr>
        <w:jc w:val="both"/>
        <w:rPr>
          <w:highlight w:val="yellow"/>
        </w:rPr>
      </w:pPr>
      <w:r w:rsidRPr="004E61CC">
        <w:rPr>
          <w:highlight w:val="yellow"/>
        </w:rPr>
        <w:t xml:space="preserve">14) Podanie IZ danych jest dobrowolne, ale konieczne do realizacji ww. celu, związanego z wdrażaniem Programu. Odmowa ich podania jest równoznaczna z brakiem możliwości podjęcia stosownych działań. </w:t>
      </w:r>
    </w:p>
    <w:p w14:paraId="7594748D" w14:textId="77777777" w:rsidR="004E61CC" w:rsidRPr="004E61CC" w:rsidRDefault="004E61CC" w:rsidP="007B4FE2">
      <w:pPr>
        <w:jc w:val="both"/>
        <w:rPr>
          <w:highlight w:val="yellow"/>
        </w:rPr>
      </w:pPr>
      <w:r w:rsidRPr="004E61CC">
        <w:rPr>
          <w:highlight w:val="yellow"/>
        </w:rPr>
        <w:t xml:space="preserve">15) Zamawiający nie będzie przeprowadzać zautomatyzowanego podejmowania decyzji, w tym profilowania na podstawie podanych danych osobowych. </w:t>
      </w:r>
    </w:p>
    <w:p w14:paraId="5B482B6C" w14:textId="77777777" w:rsidR="004E61CC" w:rsidRPr="004E61CC" w:rsidRDefault="004E61CC" w:rsidP="007B4FE2">
      <w:pPr>
        <w:jc w:val="both"/>
        <w:rPr>
          <w:highlight w:val="yellow"/>
        </w:rPr>
      </w:pPr>
      <w:r w:rsidRPr="004E61CC">
        <w:rPr>
          <w:highlight w:val="yellow"/>
        </w:rPr>
        <w:t xml:space="preserve">16) Dane osobowe nie będą objęte przez IZ procesem zautomatyzowanego podejmowania decyzji, w tym profilowania. </w:t>
      </w:r>
    </w:p>
    <w:p w14:paraId="5A65AA62" w14:textId="77F1AF69" w:rsidR="004E61CC" w:rsidRPr="004E61CC" w:rsidRDefault="004E61CC" w:rsidP="007B4FE2">
      <w:pPr>
        <w:jc w:val="both"/>
        <w:rPr>
          <w:highlight w:val="yellow"/>
        </w:rPr>
      </w:pPr>
      <w:r w:rsidRPr="004E61CC">
        <w:rPr>
          <w:highlight w:val="yellow"/>
        </w:rPr>
        <w:t xml:space="preserve">2. Wykonawca zobowiązuje się poinformować w imieniu Zamawiającego wszystkie osoby fizyczne skierowane do realizacji Zamówienia, podwykonawców/podmioty trzecie będące osobami fizycznymi, podwykonawców/podmioty trzecie będące osobami fizycznymi prowadzącymi jednoosobową działalność gospodarczą, pełnomocnika podwykonawcy/podmiotu trzeciego będącego osobą fizyczną, członka organu zarządzającego podwykonawcy/podmiotu trzeciego, będącego osobą fizyczną, osoby, których dane służą do wykazania spełnienia przez Wykonawcę warunków udziału w postępowaniu, braku podstaw do wykluczenia z postępowania, jak i potwierdzenia wymogów Zamawiającego dotyczących wykonania przedmiotu zamówienia, a których dane osobowe zawarte są w składanej ofercie lub jakimkolwiek załączniku lub dokumencie składanym w postępowaniu o udzielenie Zamówienia, o: </w:t>
      </w:r>
    </w:p>
    <w:p w14:paraId="09466A51" w14:textId="58E842EE" w:rsidR="004E61CC" w:rsidRPr="00D623A5" w:rsidRDefault="004E61CC" w:rsidP="00D623A5">
      <w:pPr>
        <w:pStyle w:val="Akapitzlist"/>
        <w:numPr>
          <w:ilvl w:val="0"/>
          <w:numId w:val="12"/>
        </w:numPr>
        <w:jc w:val="both"/>
        <w:rPr>
          <w:highlight w:val="yellow"/>
        </w:rPr>
      </w:pPr>
      <w:r w:rsidRPr="00D623A5">
        <w:rPr>
          <w:highlight w:val="yellow"/>
        </w:rPr>
        <w:t xml:space="preserve">fakcie przekazania danych osobowych podmiotom określonym w ust. 1 pkt 1); </w:t>
      </w:r>
    </w:p>
    <w:p w14:paraId="6D694A70" w14:textId="1AA8D156" w:rsidR="004E61CC" w:rsidRPr="00D623A5" w:rsidRDefault="004E61CC" w:rsidP="00D623A5">
      <w:pPr>
        <w:pStyle w:val="Akapitzlist"/>
        <w:numPr>
          <w:ilvl w:val="0"/>
          <w:numId w:val="12"/>
        </w:numPr>
        <w:jc w:val="both"/>
        <w:rPr>
          <w:highlight w:val="yellow"/>
        </w:rPr>
      </w:pPr>
      <w:r w:rsidRPr="00D623A5">
        <w:rPr>
          <w:highlight w:val="yellow"/>
        </w:rPr>
        <w:t xml:space="preserve">przetwarzaniu danych osobowych przez podmioty określone w ust. 1 pkt 1). </w:t>
      </w:r>
    </w:p>
    <w:p w14:paraId="7B59A08C" w14:textId="77777777" w:rsidR="004E61CC" w:rsidRPr="004E61CC" w:rsidRDefault="004E61CC" w:rsidP="007B4FE2">
      <w:pPr>
        <w:jc w:val="both"/>
        <w:rPr>
          <w:highlight w:val="yellow"/>
        </w:rPr>
      </w:pPr>
    </w:p>
    <w:p w14:paraId="3871106C" w14:textId="77777777" w:rsidR="004E61CC" w:rsidRPr="004E61CC" w:rsidRDefault="004E61CC" w:rsidP="007B4FE2">
      <w:pPr>
        <w:jc w:val="both"/>
        <w:rPr>
          <w:highlight w:val="yellow"/>
        </w:rPr>
      </w:pPr>
      <w:r w:rsidRPr="004E61CC">
        <w:rPr>
          <w:highlight w:val="yellow"/>
        </w:rPr>
        <w:t xml:space="preserve">3. Na mocy art. 14 RODO, Wykonawca zobowiązuje się wykonać w imieniu podmiotów określonych w ust. 1 pkt 1) obowiązek informacyjny wobec osób, o których mowa w ust. 2, przekazując im treść klauzuli informacyjnej, o której mowa w ust. 1, wskazując jednocześnie tym osobom Wykonawcę jako źródło pochodzenia danych osobowych, którymi dysponowały będą podmioty określone w ust. 1 pkt 1). Jeżeli Wykonawca będzie korzystał z podwykonawców/podmiotów trzecich, zobowiąże on tego podwykonawcę/podmiot trzeci do wypełnienia w imieniu podmiotów określonych w ust. 1 pkt 1) obowiązku informacyjnego wobec osób fizycznych, których dane bezpośrednio pozyskał, w szczególności osób fizycznych skierowanych do realizacji zamówienia. </w:t>
      </w:r>
    </w:p>
    <w:p w14:paraId="65C68B4D" w14:textId="77777777" w:rsidR="00D623A5" w:rsidRPr="00D623A5" w:rsidRDefault="00D623A5" w:rsidP="007B4FE2">
      <w:pPr>
        <w:jc w:val="both"/>
        <w:rPr>
          <w:highlight w:val="yellow"/>
        </w:rPr>
      </w:pPr>
    </w:p>
    <w:p w14:paraId="449AF2F7" w14:textId="77777777" w:rsidR="00D623A5" w:rsidRPr="00D623A5" w:rsidRDefault="00D623A5" w:rsidP="007B4FE2">
      <w:pPr>
        <w:jc w:val="both"/>
        <w:rPr>
          <w:highlight w:val="yellow"/>
        </w:rPr>
      </w:pPr>
    </w:p>
    <w:p w14:paraId="35EC805B" w14:textId="77777777" w:rsidR="00D623A5" w:rsidRPr="00D623A5" w:rsidRDefault="004E61CC" w:rsidP="00D623A5">
      <w:pPr>
        <w:jc w:val="right"/>
        <w:rPr>
          <w:highlight w:val="yellow"/>
        </w:rPr>
      </w:pPr>
      <w:r w:rsidRPr="00D623A5">
        <w:rPr>
          <w:highlight w:val="yellow"/>
        </w:rPr>
        <w:t>Wykonawca</w:t>
      </w:r>
    </w:p>
    <w:p w14:paraId="511F4F7B" w14:textId="77777777" w:rsidR="00D623A5" w:rsidRPr="00D623A5" w:rsidRDefault="00D623A5" w:rsidP="00D623A5">
      <w:pPr>
        <w:jc w:val="right"/>
        <w:rPr>
          <w:highlight w:val="yellow"/>
        </w:rPr>
      </w:pPr>
    </w:p>
    <w:p w14:paraId="61FD7021" w14:textId="4D04EDB0" w:rsidR="0026502B" w:rsidRDefault="004E61CC" w:rsidP="00D623A5">
      <w:pPr>
        <w:jc w:val="right"/>
      </w:pPr>
      <w:r w:rsidRPr="00D623A5">
        <w:rPr>
          <w:highlight w:val="yellow"/>
        </w:rPr>
        <w:t>………………………………..</w:t>
      </w:r>
    </w:p>
    <w:sectPr w:rsidR="00265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799"/>
    <w:multiLevelType w:val="hybridMultilevel"/>
    <w:tmpl w:val="AE46510A"/>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4760E0"/>
    <w:multiLevelType w:val="hybridMultilevel"/>
    <w:tmpl w:val="D3141DE2"/>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A1B34"/>
    <w:multiLevelType w:val="hybridMultilevel"/>
    <w:tmpl w:val="91BAF680"/>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6D150D"/>
    <w:multiLevelType w:val="hybridMultilevel"/>
    <w:tmpl w:val="DB4EEF38"/>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D91A1B"/>
    <w:multiLevelType w:val="hybridMultilevel"/>
    <w:tmpl w:val="1DD85892"/>
    <w:lvl w:ilvl="0" w:tplc="DC123066">
      <w:start w:val="1"/>
      <w:numFmt w:val="bullet"/>
      <w:lvlText w:val="-"/>
      <w:lvlJc w:val="left"/>
      <w:pPr>
        <w:ind w:left="773" w:hanging="360"/>
      </w:pPr>
      <w:rPr>
        <w:rFonts w:ascii="Verdana" w:hAnsi="Verdana"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5" w15:restartNumberingAfterBreak="0">
    <w:nsid w:val="3B8E07A8"/>
    <w:multiLevelType w:val="hybridMultilevel"/>
    <w:tmpl w:val="BE766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6C5229"/>
    <w:multiLevelType w:val="hybridMultilevel"/>
    <w:tmpl w:val="6C66DF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E44932"/>
    <w:multiLevelType w:val="hybridMultilevel"/>
    <w:tmpl w:val="A63AAC3A"/>
    <w:lvl w:ilvl="0" w:tplc="EA3821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A314E4C"/>
    <w:multiLevelType w:val="hybridMultilevel"/>
    <w:tmpl w:val="09685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5B35EF"/>
    <w:multiLevelType w:val="hybridMultilevel"/>
    <w:tmpl w:val="B2E4878C"/>
    <w:lvl w:ilvl="0" w:tplc="DC123066">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4CF2946"/>
    <w:multiLevelType w:val="hybridMultilevel"/>
    <w:tmpl w:val="47FE6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557E97"/>
    <w:multiLevelType w:val="hybridMultilevel"/>
    <w:tmpl w:val="9538F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3056272">
    <w:abstractNumId w:val="5"/>
  </w:num>
  <w:num w:numId="2" w16cid:durableId="1627390396">
    <w:abstractNumId w:val="10"/>
  </w:num>
  <w:num w:numId="3" w16cid:durableId="730734240">
    <w:abstractNumId w:val="11"/>
  </w:num>
  <w:num w:numId="4" w16cid:durableId="1145662211">
    <w:abstractNumId w:val="6"/>
  </w:num>
  <w:num w:numId="5" w16cid:durableId="415833856">
    <w:abstractNumId w:val="8"/>
  </w:num>
  <w:num w:numId="6" w16cid:durableId="1059984500">
    <w:abstractNumId w:val="7"/>
  </w:num>
  <w:num w:numId="7" w16cid:durableId="2046053448">
    <w:abstractNumId w:val="4"/>
  </w:num>
  <w:num w:numId="8" w16cid:durableId="381684649">
    <w:abstractNumId w:val="0"/>
  </w:num>
  <w:num w:numId="9" w16cid:durableId="1396002023">
    <w:abstractNumId w:val="2"/>
  </w:num>
  <w:num w:numId="10" w16cid:durableId="1663508155">
    <w:abstractNumId w:val="1"/>
  </w:num>
  <w:num w:numId="11" w16cid:durableId="815952242">
    <w:abstractNumId w:val="3"/>
  </w:num>
  <w:num w:numId="12" w16cid:durableId="7783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CC"/>
    <w:rsid w:val="00032A03"/>
    <w:rsid w:val="0026502B"/>
    <w:rsid w:val="003933A2"/>
    <w:rsid w:val="004E61CC"/>
    <w:rsid w:val="005B548B"/>
    <w:rsid w:val="00611A3E"/>
    <w:rsid w:val="006A67E2"/>
    <w:rsid w:val="007B4FE2"/>
    <w:rsid w:val="00D623A5"/>
    <w:rsid w:val="00D6682A"/>
    <w:rsid w:val="00EA67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E33B"/>
  <w15:chartTrackingRefBased/>
  <w15:docId w15:val="{1369ED11-572D-4795-88E9-D28ED7B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4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7879</Words>
  <Characters>47279</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Boczniewicz</dc:creator>
  <cp:keywords/>
  <dc:description/>
  <cp:lastModifiedBy>Nadleśnictwo Lubin</cp:lastModifiedBy>
  <cp:revision>3</cp:revision>
  <dcterms:created xsi:type="dcterms:W3CDTF">2022-10-10T18:39:00Z</dcterms:created>
  <dcterms:modified xsi:type="dcterms:W3CDTF">2022-10-10T18:52:00Z</dcterms:modified>
</cp:coreProperties>
</file>