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631C" w14:textId="2F4EBF50" w:rsidR="005D2024" w:rsidRDefault="005D2024" w:rsidP="005D2024">
      <w:pPr>
        <w:rPr>
          <w:sz w:val="28"/>
          <w:szCs w:val="28"/>
        </w:rPr>
      </w:pPr>
      <w:r w:rsidRPr="005D2024">
        <w:rPr>
          <w:noProof/>
          <w:sz w:val="28"/>
          <w:szCs w:val="28"/>
        </w:rPr>
        <w:drawing>
          <wp:inline distT="0" distB="0" distL="0" distR="0" wp14:anchorId="7B0E309B" wp14:editId="3CD399CC">
            <wp:extent cx="5238750" cy="1768771"/>
            <wp:effectExtent l="0" t="0" r="0" b="3175"/>
            <wp:docPr id="1278064155" name="Obraz 1" descr="Obraz zawierający Czcionka, tekst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64155" name="Obraz 1" descr="Obraz zawierający Czcionka, tekst, logo, Grafika&#10;&#10;Zawartość wygenerowana przez AI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866" cy="17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F338" w14:textId="7AE57E60" w:rsidR="005D2024" w:rsidRPr="005D2024" w:rsidRDefault="005D2024" w:rsidP="005D2024">
      <w:pPr>
        <w:rPr>
          <w:sz w:val="28"/>
          <w:szCs w:val="28"/>
        </w:rPr>
      </w:pPr>
      <w:r w:rsidRPr="005D2024">
        <w:rPr>
          <w:sz w:val="28"/>
          <w:szCs w:val="28"/>
        </w:rPr>
        <w:t xml:space="preserve">W 2025 roku Powiatowa Stacja Sanitarno-Epidemiologiczna w Gorlicach otrzymała wsparcie finansowe z Małopolskiego Urzędu Wojewódzkiego </w:t>
      </w:r>
      <w:r>
        <w:rPr>
          <w:sz w:val="28"/>
          <w:szCs w:val="28"/>
        </w:rPr>
        <w:t xml:space="preserve">                </w:t>
      </w:r>
      <w:r w:rsidRPr="005D2024">
        <w:rPr>
          <w:sz w:val="28"/>
          <w:szCs w:val="28"/>
        </w:rPr>
        <w:t>w Krakowie na zakup:</w:t>
      </w:r>
    </w:p>
    <w:p w14:paraId="06B36950" w14:textId="512E1BF7" w:rsidR="005D2024" w:rsidRPr="005D2024" w:rsidRDefault="005D2024" w:rsidP="005D2024">
      <w:pPr>
        <w:rPr>
          <w:sz w:val="28"/>
          <w:szCs w:val="28"/>
        </w:rPr>
      </w:pPr>
      <w:r w:rsidRPr="005D2024">
        <w:rPr>
          <w:rFonts w:ascii="Segoe UI Emoji" w:hAnsi="Segoe UI Emoji" w:cs="Segoe UI Emoji"/>
          <w:sz w:val="28"/>
          <w:szCs w:val="28"/>
        </w:rPr>
        <w:t>✔️</w:t>
      </w:r>
      <w:r w:rsidRPr="005D2024">
        <w:rPr>
          <w:sz w:val="28"/>
          <w:szCs w:val="28"/>
        </w:rPr>
        <w:t xml:space="preserve"> 20 szt.</w:t>
      </w:r>
      <w:r>
        <w:rPr>
          <w:sz w:val="28"/>
          <w:szCs w:val="28"/>
        </w:rPr>
        <w:t xml:space="preserve"> </w:t>
      </w:r>
      <w:r w:rsidRPr="005D2024">
        <w:rPr>
          <w:sz w:val="28"/>
          <w:szCs w:val="28"/>
        </w:rPr>
        <w:t>odzieży ochronnej, </w:t>
      </w:r>
    </w:p>
    <w:p w14:paraId="2BDBDDDB" w14:textId="77777777" w:rsidR="005D2024" w:rsidRPr="005D2024" w:rsidRDefault="005D2024" w:rsidP="005D2024">
      <w:pPr>
        <w:rPr>
          <w:sz w:val="28"/>
          <w:szCs w:val="28"/>
        </w:rPr>
      </w:pPr>
      <w:r w:rsidRPr="005D2024">
        <w:rPr>
          <w:rFonts w:ascii="Segoe UI Emoji" w:hAnsi="Segoe UI Emoji" w:cs="Segoe UI Emoji"/>
          <w:sz w:val="28"/>
          <w:szCs w:val="28"/>
        </w:rPr>
        <w:t>✔️</w:t>
      </w:r>
      <w:r w:rsidRPr="005D2024">
        <w:rPr>
          <w:sz w:val="28"/>
          <w:szCs w:val="28"/>
        </w:rPr>
        <w:t>małego banku energii z panelem fotowoltaicznym, </w:t>
      </w:r>
    </w:p>
    <w:p w14:paraId="2CDAF273" w14:textId="77777777" w:rsidR="005D2024" w:rsidRPr="005D2024" w:rsidRDefault="005D2024" w:rsidP="005D2024">
      <w:pPr>
        <w:rPr>
          <w:sz w:val="28"/>
          <w:szCs w:val="28"/>
        </w:rPr>
      </w:pPr>
      <w:r w:rsidRPr="005D2024">
        <w:rPr>
          <w:rFonts w:ascii="Segoe UI Emoji" w:hAnsi="Segoe UI Emoji" w:cs="Segoe UI Emoji"/>
          <w:sz w:val="28"/>
          <w:szCs w:val="28"/>
        </w:rPr>
        <w:t>✔️</w:t>
      </w:r>
      <w:r w:rsidRPr="005D2024">
        <w:rPr>
          <w:sz w:val="28"/>
          <w:szCs w:val="28"/>
        </w:rPr>
        <w:t>lodówki transportowej do przechowywania preparatów szczepionkowych, </w:t>
      </w:r>
    </w:p>
    <w:p w14:paraId="66940216" w14:textId="77777777" w:rsidR="005D2024" w:rsidRPr="005D2024" w:rsidRDefault="005D2024" w:rsidP="005D2024">
      <w:pPr>
        <w:rPr>
          <w:sz w:val="28"/>
          <w:szCs w:val="28"/>
        </w:rPr>
      </w:pPr>
      <w:r w:rsidRPr="005D2024">
        <w:rPr>
          <w:rFonts w:ascii="Segoe UI Emoji" w:hAnsi="Segoe UI Emoji" w:cs="Segoe UI Emoji"/>
          <w:sz w:val="28"/>
          <w:szCs w:val="28"/>
        </w:rPr>
        <w:t>✔️</w:t>
      </w:r>
      <w:r w:rsidRPr="005D2024">
        <w:rPr>
          <w:sz w:val="28"/>
          <w:szCs w:val="28"/>
        </w:rPr>
        <w:t xml:space="preserve">2 szt. </w:t>
      </w:r>
      <w:proofErr w:type="spellStart"/>
      <w:r w:rsidRPr="005D2024">
        <w:rPr>
          <w:sz w:val="28"/>
          <w:szCs w:val="28"/>
        </w:rPr>
        <w:t>ups</w:t>
      </w:r>
      <w:proofErr w:type="spellEnd"/>
      <w:r w:rsidRPr="005D2024">
        <w:rPr>
          <w:sz w:val="28"/>
          <w:szCs w:val="28"/>
        </w:rPr>
        <w:t>-ów do chłodni,</w:t>
      </w:r>
    </w:p>
    <w:p w14:paraId="5720FDCD" w14:textId="6B9D0FED" w:rsidR="005D2024" w:rsidRDefault="005D2024" w:rsidP="005D2024">
      <w:pPr>
        <w:rPr>
          <w:sz w:val="28"/>
          <w:szCs w:val="28"/>
        </w:rPr>
      </w:pPr>
      <w:r w:rsidRPr="005D2024">
        <w:rPr>
          <w:sz w:val="28"/>
          <w:szCs w:val="28"/>
        </w:rPr>
        <w:t> </w:t>
      </w:r>
      <w:r w:rsidRPr="005D2024">
        <w:rPr>
          <w:rFonts w:ascii="Segoe UI Emoji" w:hAnsi="Segoe UI Emoji" w:cs="Segoe UI Emoji"/>
          <w:sz w:val="28"/>
          <w:szCs w:val="28"/>
        </w:rPr>
        <w:t>✔️</w:t>
      </w:r>
      <w:r>
        <w:rPr>
          <w:rFonts w:ascii="Segoe UI Emoji" w:hAnsi="Segoe UI Emoji" w:cs="Segoe UI Emoji"/>
          <w:sz w:val="28"/>
          <w:szCs w:val="28"/>
        </w:rPr>
        <w:t>urz</w:t>
      </w:r>
      <w:r>
        <w:rPr>
          <w:rFonts w:ascii="Calibri" w:hAnsi="Calibri" w:cs="Calibri"/>
          <w:sz w:val="28"/>
          <w:szCs w:val="28"/>
        </w:rPr>
        <w:t xml:space="preserve">ądzenia </w:t>
      </w:r>
      <w:r w:rsidRPr="005D2024">
        <w:rPr>
          <w:sz w:val="28"/>
          <w:szCs w:val="28"/>
        </w:rPr>
        <w:t>monitoringu temperatury w chłodniach do przechowywania szczepionek</w:t>
      </w:r>
      <w:r w:rsidR="009F467A">
        <w:rPr>
          <w:sz w:val="28"/>
          <w:szCs w:val="28"/>
        </w:rPr>
        <w:t>,</w:t>
      </w:r>
      <w:r w:rsidRPr="005D2024">
        <w:rPr>
          <w:sz w:val="28"/>
          <w:szCs w:val="28"/>
        </w:rPr>
        <w:t> </w:t>
      </w:r>
    </w:p>
    <w:p w14:paraId="6FA409E2" w14:textId="5E635B06" w:rsidR="00155654" w:rsidRDefault="00155654" w:rsidP="005D2024">
      <w:pPr>
        <w:rPr>
          <w:rFonts w:ascii="Segoe UI Emoji" w:hAnsi="Segoe UI Emoji" w:cs="Segoe UI Emoji"/>
          <w:sz w:val="28"/>
          <w:szCs w:val="28"/>
        </w:rPr>
      </w:pPr>
      <w:r w:rsidRPr="005D2024">
        <w:rPr>
          <w:rFonts w:ascii="Segoe UI Emoji" w:hAnsi="Segoe UI Emoji" w:cs="Segoe UI Emoji"/>
          <w:sz w:val="28"/>
          <w:szCs w:val="28"/>
        </w:rPr>
        <w:t>✔️</w:t>
      </w:r>
      <w:r w:rsidRPr="00155654">
        <w:rPr>
          <w:rFonts w:cs="Segoe UI Emoji"/>
          <w:sz w:val="28"/>
          <w:szCs w:val="28"/>
        </w:rPr>
        <w:t>10 szt. latarek</w:t>
      </w:r>
      <w:r>
        <w:rPr>
          <w:rFonts w:ascii="Segoe UI Emoji" w:hAnsi="Segoe UI Emoji" w:cs="Segoe UI Emoji"/>
          <w:sz w:val="28"/>
          <w:szCs w:val="28"/>
        </w:rPr>
        <w:t>.</w:t>
      </w:r>
    </w:p>
    <w:p w14:paraId="27B58C52" w14:textId="7205A33C" w:rsidR="005D2024" w:rsidRPr="00155654" w:rsidRDefault="00155654" w:rsidP="005D2024">
      <w:pPr>
        <w:rPr>
          <w:sz w:val="28"/>
          <w:szCs w:val="28"/>
        </w:rPr>
      </w:pPr>
      <w:r w:rsidRPr="00155654">
        <w:rPr>
          <w:rFonts w:cs="Segoe UI Emoji"/>
          <w:sz w:val="28"/>
          <w:szCs w:val="28"/>
        </w:rPr>
        <w:t xml:space="preserve">W ramach </w:t>
      </w:r>
      <w:r w:rsidRPr="00155654">
        <w:rPr>
          <w:rFonts w:cs="Calibri"/>
          <w:sz w:val="28"/>
          <w:szCs w:val="28"/>
        </w:rPr>
        <w:t xml:space="preserve">środków z </w:t>
      </w:r>
      <w:proofErr w:type="spellStart"/>
      <w:r w:rsidRPr="00155654">
        <w:rPr>
          <w:rFonts w:cs="Calibri"/>
          <w:sz w:val="28"/>
          <w:szCs w:val="28"/>
        </w:rPr>
        <w:t>OLiOC</w:t>
      </w:r>
      <w:proofErr w:type="spellEnd"/>
      <w:r w:rsidRPr="00155654">
        <w:rPr>
          <w:rFonts w:cs="Calibri"/>
          <w:sz w:val="28"/>
          <w:szCs w:val="28"/>
        </w:rPr>
        <w:t xml:space="preserve"> sfinansowano także </w:t>
      </w:r>
      <w:r w:rsidR="005D2024" w:rsidRPr="00155654">
        <w:rPr>
          <w:sz w:val="28"/>
          <w:szCs w:val="28"/>
        </w:rPr>
        <w:t>usługę szkolenia  zakresu ochrony ludności i obrony cywilnej dla pracowników PSSE.</w:t>
      </w:r>
    </w:p>
    <w:p w14:paraId="7AD50060" w14:textId="77777777" w:rsidR="005D2024" w:rsidRPr="005D2024" w:rsidRDefault="005D2024" w:rsidP="005D2024">
      <w:pPr>
        <w:rPr>
          <w:b/>
          <w:bCs/>
          <w:sz w:val="28"/>
          <w:szCs w:val="28"/>
        </w:rPr>
      </w:pPr>
    </w:p>
    <w:p w14:paraId="34AA4231" w14:textId="418A139F" w:rsidR="005D2024" w:rsidRPr="005D2024" w:rsidRDefault="005D2024" w:rsidP="005D2024">
      <w:pPr>
        <w:rPr>
          <w:b/>
          <w:bCs/>
          <w:sz w:val="28"/>
          <w:szCs w:val="28"/>
        </w:rPr>
      </w:pPr>
      <w:r w:rsidRPr="005D2024">
        <w:rPr>
          <w:b/>
          <w:bCs/>
          <w:sz w:val="28"/>
          <w:szCs w:val="28"/>
        </w:rPr>
        <w:t>Łączna kwota dofinansowania wynosi</w:t>
      </w:r>
      <w:r w:rsidRPr="001C7A15">
        <w:rPr>
          <w:b/>
          <w:bCs/>
          <w:sz w:val="28"/>
          <w:szCs w:val="28"/>
        </w:rPr>
        <w:t xml:space="preserve">ła  </w:t>
      </w:r>
      <w:r w:rsidR="001C7A15" w:rsidRPr="001C7A15">
        <w:rPr>
          <w:b/>
          <w:bCs/>
          <w:sz w:val="28"/>
          <w:szCs w:val="28"/>
        </w:rPr>
        <w:t>97 655,23</w:t>
      </w:r>
      <w:r w:rsidRPr="005D2024">
        <w:rPr>
          <w:b/>
          <w:bCs/>
          <w:sz w:val="28"/>
          <w:szCs w:val="28"/>
        </w:rPr>
        <w:t xml:space="preserve"> zł, w tym:</w:t>
      </w:r>
    </w:p>
    <w:p w14:paraId="02BA23C7" w14:textId="2F037BB2" w:rsidR="005D2024" w:rsidRPr="005D2024" w:rsidRDefault="005D2024" w:rsidP="005D2024">
      <w:pPr>
        <w:rPr>
          <w:b/>
          <w:bCs/>
          <w:sz w:val="28"/>
          <w:szCs w:val="28"/>
        </w:rPr>
      </w:pPr>
      <w:r w:rsidRPr="005D2024">
        <w:rPr>
          <w:b/>
          <w:bCs/>
          <w:sz w:val="28"/>
          <w:szCs w:val="28"/>
        </w:rPr>
        <w:t xml:space="preserve">• </w:t>
      </w:r>
      <w:r w:rsidR="001C7A15" w:rsidRPr="001C7A15">
        <w:rPr>
          <w:b/>
          <w:bCs/>
          <w:sz w:val="28"/>
          <w:szCs w:val="28"/>
        </w:rPr>
        <w:t>46 090,37</w:t>
      </w:r>
      <w:r w:rsidRPr="005D2024">
        <w:rPr>
          <w:b/>
          <w:bCs/>
          <w:sz w:val="28"/>
          <w:szCs w:val="28"/>
        </w:rPr>
        <w:t xml:space="preserve"> zł – wydatki bieżące,</w:t>
      </w:r>
    </w:p>
    <w:p w14:paraId="39FB31D4" w14:textId="4E6A6458" w:rsidR="005D2024" w:rsidRPr="005D2024" w:rsidRDefault="005D2024" w:rsidP="005D2024">
      <w:pPr>
        <w:rPr>
          <w:b/>
          <w:bCs/>
          <w:sz w:val="28"/>
          <w:szCs w:val="28"/>
        </w:rPr>
      </w:pPr>
      <w:r w:rsidRPr="005D2024">
        <w:rPr>
          <w:b/>
          <w:bCs/>
          <w:sz w:val="28"/>
          <w:szCs w:val="28"/>
        </w:rPr>
        <w:t>• 5</w:t>
      </w:r>
      <w:r w:rsidR="001C7A15" w:rsidRPr="001C7A15">
        <w:rPr>
          <w:b/>
          <w:bCs/>
          <w:sz w:val="28"/>
          <w:szCs w:val="28"/>
        </w:rPr>
        <w:t xml:space="preserve">1 564,86 </w:t>
      </w:r>
      <w:r w:rsidRPr="005D2024">
        <w:rPr>
          <w:b/>
          <w:bCs/>
          <w:sz w:val="28"/>
          <w:szCs w:val="28"/>
        </w:rPr>
        <w:t>zł – wydatki majątkowe związane z zakupem sprzęt</w:t>
      </w:r>
      <w:r w:rsidRPr="001C7A15">
        <w:rPr>
          <w:b/>
          <w:bCs/>
          <w:sz w:val="28"/>
          <w:szCs w:val="28"/>
        </w:rPr>
        <w:t>u.</w:t>
      </w:r>
    </w:p>
    <w:p w14:paraId="0A75141F" w14:textId="77777777" w:rsidR="005D2024" w:rsidRPr="005D2024" w:rsidRDefault="005D2024" w:rsidP="005D2024"/>
    <w:p w14:paraId="1DA90383" w14:textId="48842D9C" w:rsidR="0054286B" w:rsidRDefault="0054286B"/>
    <w:sectPr w:rsidR="0054286B" w:rsidSect="005D2024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24"/>
    <w:rsid w:val="000975C0"/>
    <w:rsid w:val="0013577E"/>
    <w:rsid w:val="00155654"/>
    <w:rsid w:val="001C7A15"/>
    <w:rsid w:val="0054286B"/>
    <w:rsid w:val="005D2024"/>
    <w:rsid w:val="006A0552"/>
    <w:rsid w:val="00767ED8"/>
    <w:rsid w:val="00886591"/>
    <w:rsid w:val="009F467A"/>
    <w:rsid w:val="00F6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0241"/>
  <w15:chartTrackingRefBased/>
  <w15:docId w15:val="{C57E4974-5CD8-4817-B33F-27008F56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0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0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0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0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0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0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0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0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0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0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Iwona Czerwień</dc:creator>
  <cp:keywords/>
  <dc:description/>
  <cp:lastModifiedBy>PSSE Gorlice - Iwona Czerwień</cp:lastModifiedBy>
  <cp:revision>6</cp:revision>
  <dcterms:created xsi:type="dcterms:W3CDTF">2026-01-08T08:43:00Z</dcterms:created>
  <dcterms:modified xsi:type="dcterms:W3CDTF">2026-01-08T09:06:00Z</dcterms:modified>
</cp:coreProperties>
</file>