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67" w:rsidRPr="00306048" w:rsidRDefault="00C76167" w:rsidP="00A71FF8">
      <w:pPr>
        <w:spacing w:line="239" w:lineRule="auto"/>
        <w:ind w:left="5300"/>
        <w:jc w:val="right"/>
        <w:rPr>
          <w:rFonts w:ascii="Times New Roman" w:hAnsi="Times New Roman" w:cs="Times New Roman"/>
        </w:rPr>
      </w:pPr>
      <w:bookmarkStart w:id="0" w:name="page1"/>
      <w:bookmarkStart w:id="1" w:name="_GoBack"/>
      <w:bookmarkEnd w:id="0"/>
      <w:bookmarkEnd w:id="1"/>
      <w:r w:rsidRPr="00306048">
        <w:rPr>
          <w:rFonts w:ascii="Times New Roman" w:hAnsi="Times New Roman" w:cs="Times New Roman"/>
        </w:rPr>
        <w:t>Załącznik nr 1 do Regulaminu Podkarpackiego</w:t>
      </w:r>
    </w:p>
    <w:p w:rsidR="00C76167" w:rsidRPr="00306048" w:rsidRDefault="00C76167" w:rsidP="00A71FF8">
      <w:pPr>
        <w:spacing w:line="1" w:lineRule="exact"/>
        <w:jc w:val="right"/>
        <w:rPr>
          <w:rFonts w:ascii="Times New Roman" w:hAnsi="Times New Roman" w:cs="Times New Roman"/>
        </w:rPr>
      </w:pPr>
    </w:p>
    <w:p w:rsidR="00C76167" w:rsidRPr="00306048" w:rsidRDefault="00C76167" w:rsidP="00A71FF8">
      <w:pPr>
        <w:spacing w:line="239" w:lineRule="auto"/>
        <w:ind w:left="5300"/>
        <w:jc w:val="right"/>
        <w:rPr>
          <w:rFonts w:ascii="Times New Roman" w:hAnsi="Times New Roman" w:cs="Times New Roman"/>
        </w:rPr>
      </w:pPr>
      <w:r w:rsidRPr="00306048">
        <w:rPr>
          <w:rFonts w:ascii="Times New Roman" w:hAnsi="Times New Roman" w:cs="Times New Roman"/>
        </w:rPr>
        <w:t>Urzędu Wojewódzkiego w Rzeszowie.</w:t>
      </w: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 w:cs="Times New Roman"/>
        </w:rPr>
      </w:pPr>
    </w:p>
    <w:p w:rsidR="00C76167" w:rsidRDefault="00C76167" w:rsidP="00661F3D">
      <w:pPr>
        <w:spacing w:line="277" w:lineRule="exact"/>
        <w:rPr>
          <w:rFonts w:ascii="Times New Roman" w:hAnsi="Times New Roman"/>
          <w:sz w:val="24"/>
        </w:rPr>
      </w:pPr>
    </w:p>
    <w:p w:rsidR="00C76167" w:rsidRDefault="00C76167" w:rsidP="00661F3D">
      <w:pPr>
        <w:spacing w:line="240" w:lineRule="atLeast"/>
        <w:ind w:left="418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WYKAZ</w:t>
      </w:r>
    </w:p>
    <w:p w:rsidR="00C76167" w:rsidRDefault="00C76167" w:rsidP="00661F3D">
      <w:pPr>
        <w:spacing w:line="186" w:lineRule="exact"/>
        <w:rPr>
          <w:rFonts w:ascii="Times New Roman" w:hAnsi="Times New Roman"/>
          <w:sz w:val="24"/>
        </w:rPr>
      </w:pPr>
    </w:p>
    <w:p w:rsidR="00C76167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JEDNOSTEK ORGANIZACYJNYCH, W STOSUNKU DO KTÓRYCH</w:t>
      </w:r>
    </w:p>
    <w:p w:rsidR="007E490E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WOJEWODA</w:t>
      </w:r>
      <w:r w:rsidR="007E490E">
        <w:rPr>
          <w:rFonts w:ascii="Times New Roman" w:hAnsi="Times New Roman"/>
          <w:b/>
          <w:sz w:val="22"/>
        </w:rPr>
        <w:t xml:space="preserve"> LUB II WICEWOJEWODA</w:t>
      </w:r>
      <w:r w:rsidR="007E490E" w:rsidRPr="007E490E">
        <w:rPr>
          <w:rFonts w:ascii="Times New Roman" w:hAnsi="Times New Roman"/>
          <w:b/>
          <w:sz w:val="22"/>
        </w:rPr>
        <w:t xml:space="preserve"> </w:t>
      </w:r>
      <w:r w:rsidR="007E490E">
        <w:rPr>
          <w:rFonts w:ascii="Times New Roman" w:hAnsi="Times New Roman"/>
          <w:b/>
          <w:sz w:val="22"/>
        </w:rPr>
        <w:t>W IMIENIU WOJEWODY</w:t>
      </w:r>
    </w:p>
    <w:p w:rsidR="00C30E2C" w:rsidRDefault="007E490E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WYKONUJĄ </w:t>
      </w:r>
      <w:r w:rsidR="00C76167">
        <w:rPr>
          <w:rFonts w:ascii="Times New Roman" w:hAnsi="Times New Roman"/>
          <w:b/>
          <w:sz w:val="22"/>
        </w:rPr>
        <w:t>KOMPETENCJE NADZORCZE PRZY POMOCY</w:t>
      </w:r>
      <w:r>
        <w:rPr>
          <w:rFonts w:ascii="Times New Roman" w:hAnsi="Times New Roman"/>
          <w:b/>
          <w:sz w:val="22"/>
        </w:rPr>
        <w:t xml:space="preserve"> </w:t>
      </w:r>
    </w:p>
    <w:p w:rsidR="00C76167" w:rsidRDefault="00C76167" w:rsidP="007E490E">
      <w:pPr>
        <w:spacing w:line="240" w:lineRule="atLeast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DYREKTORÓW WYDZIAŁÓW</w:t>
      </w:r>
    </w:p>
    <w:p w:rsidR="00C76167" w:rsidRDefault="00C76167"/>
    <w:p w:rsidR="00C76167" w:rsidRDefault="00C7616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281"/>
        <w:gridCol w:w="4211"/>
      </w:tblGrid>
      <w:tr w:rsidR="00C76167" w:rsidRPr="00661F3D" w:rsidTr="00E00CCB">
        <w:trPr>
          <w:trHeight w:val="825"/>
          <w:jc w:val="center"/>
        </w:trPr>
        <w:tc>
          <w:tcPr>
            <w:tcW w:w="496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4322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Sprawujący bezpośredni nadzór nad jednostką organizacyjną</w:t>
            </w:r>
          </w:p>
        </w:tc>
      </w:tr>
      <w:tr w:rsidR="00C76167" w:rsidRPr="00661F3D" w:rsidTr="00E00CCB">
        <w:trPr>
          <w:jc w:val="center"/>
        </w:trPr>
        <w:tc>
          <w:tcPr>
            <w:tcW w:w="496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6167" w:rsidRPr="00661F3D" w:rsidTr="00E00CCB">
        <w:trPr>
          <w:trHeight w:val="1408"/>
          <w:jc w:val="center"/>
        </w:trPr>
        <w:tc>
          <w:tcPr>
            <w:tcW w:w="496" w:type="dxa"/>
          </w:tcPr>
          <w:p w:rsidR="00C76167" w:rsidRPr="00E00CCB" w:rsidRDefault="00C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Zakład Obsługi Przejść Granicznych</w:t>
            </w:r>
            <w:r w:rsidRPr="00E00CCB">
              <w:rPr>
                <w:rFonts w:ascii="Times New Roman" w:hAnsi="Times New Roman" w:cs="Times New Roman"/>
                <w:sz w:val="24"/>
                <w:szCs w:val="24"/>
              </w:rPr>
              <w:br/>
              <w:t>w Korczowej</w:t>
            </w:r>
          </w:p>
        </w:tc>
        <w:tc>
          <w:tcPr>
            <w:tcW w:w="4322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Wojewoda</w:t>
            </w:r>
          </w:p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(przy pomocy Dyrektora Wydziału Infrastruktury)</w:t>
            </w:r>
          </w:p>
        </w:tc>
      </w:tr>
      <w:tr w:rsidR="00C76167" w:rsidRPr="00661F3D" w:rsidTr="00E00CCB">
        <w:trPr>
          <w:trHeight w:val="1683"/>
          <w:jc w:val="center"/>
        </w:trPr>
        <w:tc>
          <w:tcPr>
            <w:tcW w:w="496" w:type="dxa"/>
          </w:tcPr>
          <w:p w:rsidR="00C76167" w:rsidRPr="00E00CCB" w:rsidRDefault="00C7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Komenda Wojewódzka Państwowej Straży Rybackiej w Rzeszowie</w:t>
            </w:r>
          </w:p>
        </w:tc>
        <w:tc>
          <w:tcPr>
            <w:tcW w:w="4322" w:type="dxa"/>
            <w:vAlign w:val="center"/>
          </w:tcPr>
          <w:p w:rsidR="00C76167" w:rsidRPr="00E00CCB" w:rsidRDefault="00D5753A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="00C76167" w:rsidRPr="00E00CC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icew</w:t>
            </w:r>
            <w:r w:rsidR="00C76167" w:rsidRPr="00E00CCB">
              <w:rPr>
                <w:rFonts w:ascii="Times New Roman" w:hAnsi="Times New Roman" w:cs="Times New Roman"/>
                <w:sz w:val="24"/>
                <w:szCs w:val="24"/>
              </w:rPr>
              <w:t>ojewoda</w:t>
            </w:r>
          </w:p>
          <w:p w:rsidR="00C76167" w:rsidRPr="00E00CCB" w:rsidRDefault="00C76167" w:rsidP="00E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CB">
              <w:rPr>
                <w:rFonts w:ascii="Times New Roman" w:hAnsi="Times New Roman" w:cs="Times New Roman"/>
                <w:sz w:val="24"/>
                <w:szCs w:val="24"/>
              </w:rPr>
              <w:t>(przy pomocy Dyrektora Wydziału Środowiska i Rolnictwa)</w:t>
            </w:r>
          </w:p>
        </w:tc>
      </w:tr>
    </w:tbl>
    <w:p w:rsidR="00C76167" w:rsidRDefault="00C76167"/>
    <w:p w:rsidR="00C76167" w:rsidRDefault="00C76167"/>
    <w:p w:rsidR="00C76167" w:rsidRDefault="00C76167"/>
    <w:p w:rsidR="00C76167" w:rsidRDefault="00C76167"/>
    <w:sectPr w:rsidR="00C76167" w:rsidSect="003D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3D"/>
    <w:rsid w:val="000B1BE2"/>
    <w:rsid w:val="000F7116"/>
    <w:rsid w:val="00115964"/>
    <w:rsid w:val="00262AD7"/>
    <w:rsid w:val="002A0A92"/>
    <w:rsid w:val="00306048"/>
    <w:rsid w:val="003155B0"/>
    <w:rsid w:val="00354039"/>
    <w:rsid w:val="00393AD3"/>
    <w:rsid w:val="003D2931"/>
    <w:rsid w:val="00494736"/>
    <w:rsid w:val="00553A93"/>
    <w:rsid w:val="00661F3D"/>
    <w:rsid w:val="007559C0"/>
    <w:rsid w:val="007C0BF9"/>
    <w:rsid w:val="007C2927"/>
    <w:rsid w:val="007E490E"/>
    <w:rsid w:val="00853754"/>
    <w:rsid w:val="008E0957"/>
    <w:rsid w:val="009D365A"/>
    <w:rsid w:val="00A71FF8"/>
    <w:rsid w:val="00B5039F"/>
    <w:rsid w:val="00BA0059"/>
    <w:rsid w:val="00BA3171"/>
    <w:rsid w:val="00C30E2C"/>
    <w:rsid w:val="00C34779"/>
    <w:rsid w:val="00C76167"/>
    <w:rsid w:val="00CE5C92"/>
    <w:rsid w:val="00D5753A"/>
    <w:rsid w:val="00D60740"/>
    <w:rsid w:val="00E00CCB"/>
    <w:rsid w:val="00E549F6"/>
    <w:rsid w:val="00EA7536"/>
    <w:rsid w:val="00EB51AA"/>
    <w:rsid w:val="00F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89B1C1-D547-408F-A452-5BDAC70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F3D"/>
    <w:rPr>
      <w:rFonts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61F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Podkarpackiego</vt:lpstr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Podkarpackiego</dc:title>
  <dc:creator>Andrzej Kosior</dc:creator>
  <cp:lastModifiedBy>Katarzyna Machowska</cp:lastModifiedBy>
  <cp:revision>2</cp:revision>
  <cp:lastPrinted>2016-12-27T07:07:00Z</cp:lastPrinted>
  <dcterms:created xsi:type="dcterms:W3CDTF">2024-05-15T13:02:00Z</dcterms:created>
  <dcterms:modified xsi:type="dcterms:W3CDTF">2024-05-15T13:02:00Z</dcterms:modified>
</cp:coreProperties>
</file>