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98504" w14:textId="0EDB1263" w:rsidR="00735FCF" w:rsidRDefault="00735FCF" w:rsidP="000D6973">
      <w:pPr>
        <w:spacing w:after="0" w:line="240" w:lineRule="auto"/>
        <w:jc w:val="both"/>
        <w:rPr>
          <w:rFonts w:ascii="Lato" w:hAnsi="Lato"/>
          <w:sz w:val="20"/>
          <w:lang w:val="es-ES"/>
        </w:rPr>
      </w:pPr>
    </w:p>
    <w:p w14:paraId="0ACC0E64" w14:textId="77777777" w:rsidR="00CE4CA3" w:rsidRDefault="00CE4CA3" w:rsidP="000D6973">
      <w:pPr>
        <w:spacing w:after="0" w:line="240" w:lineRule="auto"/>
        <w:jc w:val="both"/>
        <w:rPr>
          <w:rFonts w:ascii="Lato" w:hAnsi="Lato"/>
          <w:sz w:val="20"/>
          <w:lang w:val="es-ES"/>
        </w:rPr>
      </w:pPr>
      <w:bookmarkStart w:id="0" w:name="_Hlk193281638"/>
    </w:p>
    <w:p w14:paraId="0D495CFA" w14:textId="77777777" w:rsidR="00304519" w:rsidRDefault="00304519" w:rsidP="00CE4CA3">
      <w:pPr>
        <w:spacing w:after="0" w:line="240" w:lineRule="auto"/>
        <w:jc w:val="center"/>
        <w:rPr>
          <w:rFonts w:ascii="Lato" w:hAnsi="Lato"/>
          <w:b/>
          <w:bCs/>
          <w:sz w:val="32"/>
          <w:szCs w:val="32"/>
          <w:lang w:val="es-ES"/>
        </w:rPr>
      </w:pPr>
    </w:p>
    <w:p w14:paraId="32DA8E62" w14:textId="77777777" w:rsidR="002D554E" w:rsidRDefault="002D554E" w:rsidP="00304519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  <w:lang w:val="es-ES"/>
        </w:rPr>
      </w:pPr>
      <w:r>
        <w:rPr>
          <w:rFonts w:ascii="Lato" w:hAnsi="Lato"/>
          <w:b/>
          <w:bCs/>
          <w:sz w:val="28"/>
          <w:szCs w:val="28"/>
          <w:lang w:val="es-ES"/>
        </w:rPr>
        <w:t>DEBATA</w:t>
      </w:r>
    </w:p>
    <w:p w14:paraId="43A235A1" w14:textId="3C451CEC" w:rsidR="00CE4CA3" w:rsidRPr="00EE6779" w:rsidRDefault="00304519" w:rsidP="00304519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  <w:lang w:val="es-ES"/>
        </w:rPr>
      </w:pPr>
      <w:r w:rsidRPr="00EE6779">
        <w:rPr>
          <w:rFonts w:ascii="Lato" w:hAnsi="Lato"/>
          <w:b/>
          <w:bCs/>
          <w:sz w:val="24"/>
          <w:szCs w:val="24"/>
          <w:lang w:val="es-ES"/>
        </w:rPr>
        <w:t>o</w:t>
      </w:r>
      <w:r w:rsidR="00CE4CA3" w:rsidRPr="00EE6779">
        <w:rPr>
          <w:rFonts w:ascii="Lato" w:hAnsi="Lato"/>
          <w:b/>
          <w:bCs/>
          <w:sz w:val="24"/>
          <w:szCs w:val="24"/>
          <w:lang w:val="es-ES"/>
        </w:rPr>
        <w:t>rganizowan</w:t>
      </w:r>
      <w:r w:rsidR="002D554E" w:rsidRPr="00EE6779">
        <w:rPr>
          <w:rFonts w:ascii="Lato" w:hAnsi="Lato"/>
          <w:b/>
          <w:bCs/>
          <w:sz w:val="24"/>
          <w:szCs w:val="24"/>
          <w:lang w:val="es-ES"/>
        </w:rPr>
        <w:t>a</w:t>
      </w:r>
      <w:r w:rsidR="00CE4CA3" w:rsidRPr="00EE6779">
        <w:rPr>
          <w:rFonts w:ascii="Lato" w:hAnsi="Lato"/>
          <w:b/>
          <w:bCs/>
          <w:sz w:val="24"/>
          <w:szCs w:val="24"/>
          <w:lang w:val="es-ES"/>
        </w:rPr>
        <w:t xml:space="preserve"> przez Urząd Zamówień Publicznych</w:t>
      </w:r>
      <w:r w:rsidR="00595385" w:rsidRPr="00EE6779">
        <w:rPr>
          <w:rFonts w:ascii="Lato" w:hAnsi="Lato"/>
          <w:b/>
          <w:bCs/>
          <w:sz w:val="24"/>
          <w:szCs w:val="24"/>
          <w:lang w:val="es-ES"/>
        </w:rPr>
        <w:t xml:space="preserve"> </w:t>
      </w:r>
      <w:r w:rsidR="00EE6779" w:rsidRPr="00EE6779">
        <w:rPr>
          <w:rFonts w:ascii="Lato" w:hAnsi="Lato"/>
          <w:b/>
          <w:bCs/>
          <w:sz w:val="24"/>
          <w:szCs w:val="24"/>
          <w:lang w:val="es-ES"/>
        </w:rPr>
        <w:t>we współ</w:t>
      </w:r>
      <w:r w:rsidR="00481BB3">
        <w:rPr>
          <w:rFonts w:ascii="Lato" w:hAnsi="Lato"/>
          <w:b/>
          <w:bCs/>
          <w:sz w:val="24"/>
          <w:szCs w:val="24"/>
          <w:lang w:val="es-ES"/>
        </w:rPr>
        <w:t>p</w:t>
      </w:r>
      <w:r w:rsidR="00EE6779" w:rsidRPr="00EE6779">
        <w:rPr>
          <w:rFonts w:ascii="Lato" w:hAnsi="Lato"/>
          <w:b/>
          <w:bCs/>
          <w:sz w:val="24"/>
          <w:szCs w:val="24"/>
          <w:lang w:val="es-ES"/>
        </w:rPr>
        <w:t>racy z</w:t>
      </w:r>
      <w:r w:rsidR="005B1F12">
        <w:rPr>
          <w:rFonts w:ascii="Lato" w:hAnsi="Lato"/>
          <w:b/>
          <w:bCs/>
          <w:sz w:val="24"/>
          <w:szCs w:val="24"/>
          <w:lang w:val="es-ES"/>
        </w:rPr>
        <w:t> </w:t>
      </w:r>
      <w:r w:rsidR="00EE6779" w:rsidRPr="00EE6779">
        <w:rPr>
          <w:rFonts w:ascii="Lato" w:hAnsi="Lato"/>
          <w:b/>
          <w:bCs/>
          <w:sz w:val="24"/>
          <w:szCs w:val="24"/>
          <w:lang w:val="es-ES"/>
        </w:rPr>
        <w:t xml:space="preserve">Wydziałem Prawa i Administracji Uniwersytetu Jagiellońskiego </w:t>
      </w:r>
    </w:p>
    <w:p w14:paraId="432638C9" w14:textId="27BF653E" w:rsidR="00B55022" w:rsidRPr="00EE6779" w:rsidRDefault="00B55022" w:rsidP="00304519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  <w:lang w:val="es-ES"/>
        </w:rPr>
      </w:pPr>
      <w:r w:rsidRPr="00EE6779">
        <w:rPr>
          <w:rFonts w:ascii="Lato" w:hAnsi="Lato"/>
          <w:b/>
          <w:bCs/>
          <w:sz w:val="24"/>
          <w:szCs w:val="24"/>
          <w:lang w:val="es-ES"/>
        </w:rPr>
        <w:t>2</w:t>
      </w:r>
      <w:r w:rsidR="00F5599E" w:rsidRPr="00EE6779">
        <w:rPr>
          <w:rFonts w:ascii="Lato" w:hAnsi="Lato"/>
          <w:b/>
          <w:bCs/>
          <w:sz w:val="24"/>
          <w:szCs w:val="24"/>
          <w:lang w:val="es-ES"/>
        </w:rPr>
        <w:t>8</w:t>
      </w:r>
      <w:r w:rsidR="002D554E" w:rsidRPr="00EE6779">
        <w:rPr>
          <w:rFonts w:ascii="Lato" w:hAnsi="Lato"/>
          <w:b/>
          <w:bCs/>
          <w:sz w:val="24"/>
          <w:szCs w:val="24"/>
          <w:lang w:val="es-ES"/>
        </w:rPr>
        <w:t xml:space="preserve"> marca </w:t>
      </w:r>
      <w:r w:rsidRPr="00EE6779">
        <w:rPr>
          <w:rFonts w:ascii="Lato" w:hAnsi="Lato"/>
          <w:b/>
          <w:bCs/>
          <w:sz w:val="24"/>
          <w:szCs w:val="24"/>
          <w:lang w:val="es-ES"/>
        </w:rPr>
        <w:t>202</w:t>
      </w:r>
      <w:r w:rsidR="002D554E" w:rsidRPr="00EE6779">
        <w:rPr>
          <w:rFonts w:ascii="Lato" w:hAnsi="Lato"/>
          <w:b/>
          <w:bCs/>
          <w:sz w:val="24"/>
          <w:szCs w:val="24"/>
          <w:lang w:val="es-ES"/>
        </w:rPr>
        <w:t>5</w:t>
      </w:r>
      <w:r w:rsidRPr="00EE6779">
        <w:rPr>
          <w:rFonts w:ascii="Lato" w:hAnsi="Lato"/>
          <w:b/>
          <w:bCs/>
          <w:sz w:val="24"/>
          <w:szCs w:val="24"/>
          <w:lang w:val="es-ES"/>
        </w:rPr>
        <w:t xml:space="preserve"> </w:t>
      </w:r>
      <w:r w:rsidR="005B1F12">
        <w:rPr>
          <w:rFonts w:ascii="Lato" w:hAnsi="Lato"/>
          <w:b/>
          <w:bCs/>
          <w:sz w:val="24"/>
          <w:szCs w:val="24"/>
          <w:lang w:val="es-ES"/>
        </w:rPr>
        <w:t xml:space="preserve">r. </w:t>
      </w:r>
    </w:p>
    <w:bookmarkEnd w:id="0"/>
    <w:p w14:paraId="57B5E264" w14:textId="77777777" w:rsidR="00EE6779" w:rsidRDefault="00EE6779" w:rsidP="00026D0C">
      <w:pPr>
        <w:spacing w:after="0" w:line="360" w:lineRule="auto"/>
        <w:jc w:val="both"/>
        <w:rPr>
          <w:rFonts w:ascii="Lato" w:hAnsi="Lato"/>
          <w:lang w:val="es-ES"/>
        </w:rPr>
      </w:pPr>
    </w:p>
    <w:p w14:paraId="5C42D4C5" w14:textId="77777777" w:rsidR="00EE6779" w:rsidRDefault="00EE6779" w:rsidP="00026D0C">
      <w:pPr>
        <w:spacing w:after="0" w:line="360" w:lineRule="auto"/>
        <w:jc w:val="both"/>
        <w:rPr>
          <w:rFonts w:ascii="Lato" w:hAnsi="Lato"/>
          <w:lang w:val="es-ES"/>
        </w:rPr>
      </w:pPr>
    </w:p>
    <w:p w14:paraId="383CE2B9" w14:textId="4FF7CA98" w:rsidR="00026D0C" w:rsidRDefault="00026D0C" w:rsidP="00026D0C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026D0C">
        <w:rPr>
          <w:rFonts w:ascii="Lato" w:hAnsi="Lato"/>
          <w:lang w:val="es-ES"/>
        </w:rPr>
        <w:t>10:00</w:t>
      </w:r>
      <w:r w:rsidR="00781E7F">
        <w:rPr>
          <w:rFonts w:ascii="Lato" w:hAnsi="Lato"/>
          <w:lang w:val="es-ES"/>
        </w:rPr>
        <w:t xml:space="preserve"> –</w:t>
      </w:r>
      <w:r w:rsidRPr="00026D0C">
        <w:rPr>
          <w:rFonts w:ascii="Lato" w:hAnsi="Lato"/>
          <w:lang w:val="es-ES"/>
        </w:rPr>
        <w:t xml:space="preserve"> 10:30</w:t>
      </w:r>
      <w:r>
        <w:rPr>
          <w:rFonts w:ascii="Lato" w:hAnsi="Lato"/>
          <w:lang w:val="es-ES"/>
        </w:rPr>
        <w:tab/>
      </w:r>
      <w:r w:rsidRPr="00AC64E9">
        <w:rPr>
          <w:rFonts w:eastAsiaTheme="minorEastAsia" w:cstheme="minorHAnsi"/>
          <w:sz w:val="24"/>
          <w:szCs w:val="24"/>
        </w:rPr>
        <w:t>Rejestracja uczestników</w:t>
      </w:r>
    </w:p>
    <w:p w14:paraId="448D81B6" w14:textId="77777777" w:rsidR="005B1F12" w:rsidRDefault="005B1F12" w:rsidP="00026D0C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</w:p>
    <w:p w14:paraId="7B4545AA" w14:textId="47CA0D59" w:rsidR="00026D0C" w:rsidRPr="003160DB" w:rsidRDefault="00026D0C" w:rsidP="00026D0C">
      <w:pPr>
        <w:spacing w:after="120" w:line="240" w:lineRule="auto"/>
        <w:ind w:left="142"/>
        <w:rPr>
          <w:rFonts w:eastAsiaTheme="minorEastAsia" w:cstheme="minorHAnsi"/>
          <w:bCs/>
          <w:i/>
          <w:sz w:val="24"/>
          <w:szCs w:val="24"/>
        </w:rPr>
      </w:pPr>
      <w:r w:rsidRPr="003160DB">
        <w:rPr>
          <w:rFonts w:eastAsiaTheme="minorEastAsia" w:cstheme="minorHAnsi"/>
          <w:bCs/>
          <w:i/>
          <w:sz w:val="24"/>
          <w:szCs w:val="24"/>
        </w:rPr>
        <w:t xml:space="preserve">Zakres tematyczny </w:t>
      </w:r>
      <w:r w:rsidR="002D554E">
        <w:rPr>
          <w:rFonts w:eastAsiaTheme="minorEastAsia" w:cstheme="minorHAnsi"/>
          <w:bCs/>
          <w:i/>
          <w:sz w:val="24"/>
          <w:szCs w:val="24"/>
        </w:rPr>
        <w:t>debaty</w:t>
      </w:r>
      <w:r w:rsidRPr="003160DB">
        <w:rPr>
          <w:rFonts w:eastAsiaTheme="minorEastAsia" w:cstheme="minorHAnsi"/>
          <w:bCs/>
          <w:i/>
          <w:sz w:val="24"/>
          <w:szCs w:val="24"/>
        </w:rPr>
        <w:t>:</w:t>
      </w:r>
    </w:p>
    <w:p w14:paraId="0467F061" w14:textId="489290CF" w:rsidR="0074750B" w:rsidRPr="0074750B" w:rsidRDefault="0074750B" w:rsidP="0074750B">
      <w:pPr>
        <w:numPr>
          <w:ilvl w:val="0"/>
          <w:numId w:val="5"/>
        </w:numPr>
        <w:spacing w:after="120" w:line="240" w:lineRule="auto"/>
        <w:rPr>
          <w:rFonts w:eastAsiaTheme="minorEastAsia" w:cstheme="minorHAnsi"/>
          <w:b/>
          <w:iCs/>
          <w:sz w:val="24"/>
          <w:szCs w:val="24"/>
        </w:rPr>
      </w:pPr>
      <w:r w:rsidRPr="0074750B">
        <w:rPr>
          <w:rFonts w:eastAsiaTheme="minorEastAsia" w:cstheme="minorHAnsi"/>
          <w:b/>
          <w:iCs/>
          <w:sz w:val="24"/>
          <w:szCs w:val="24"/>
        </w:rPr>
        <w:t>Uelastycznienie procedur poniżej progów unijnych ze szczególnym uwzględnieniem trybu podstawowego udzielenia zamówienia</w:t>
      </w:r>
    </w:p>
    <w:p w14:paraId="227D666C" w14:textId="39CA2573" w:rsidR="0074750B" w:rsidRPr="0074750B" w:rsidRDefault="0074750B" w:rsidP="0074750B">
      <w:pPr>
        <w:numPr>
          <w:ilvl w:val="0"/>
          <w:numId w:val="5"/>
        </w:numPr>
        <w:spacing w:after="120" w:line="240" w:lineRule="auto"/>
        <w:rPr>
          <w:rFonts w:eastAsiaTheme="minorEastAsia" w:cstheme="minorHAnsi"/>
          <w:b/>
          <w:iCs/>
          <w:sz w:val="24"/>
          <w:szCs w:val="24"/>
        </w:rPr>
      </w:pPr>
      <w:r w:rsidRPr="0074750B">
        <w:rPr>
          <w:rFonts w:eastAsiaTheme="minorEastAsia" w:cstheme="minorHAnsi"/>
          <w:b/>
          <w:iCs/>
          <w:sz w:val="24"/>
          <w:szCs w:val="24"/>
        </w:rPr>
        <w:t>Postępowania o wartości równej lub przekraczającej progi unijne – co można ulepszyć w ustawie Prawo zamówień publicznych oraz w dyrektywach unijnych z zakresu zamówień publicznych</w:t>
      </w:r>
    </w:p>
    <w:p w14:paraId="42DEA63A" w14:textId="77777777" w:rsidR="00E659AC" w:rsidRDefault="00E659AC" w:rsidP="00026D0C">
      <w:pPr>
        <w:spacing w:after="0" w:line="360" w:lineRule="auto"/>
        <w:jc w:val="both"/>
        <w:rPr>
          <w:rFonts w:ascii="Lato" w:hAnsi="Lato"/>
          <w:lang w:val="es-ES"/>
        </w:rPr>
      </w:pPr>
    </w:p>
    <w:p w14:paraId="4C65D623" w14:textId="09093FBB" w:rsidR="00026D0C" w:rsidRDefault="00026D0C" w:rsidP="00026D0C">
      <w:pPr>
        <w:spacing w:after="0" w:line="360" w:lineRule="auto"/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Planowane przerwy</w:t>
      </w:r>
      <w:r w:rsidR="0053345A">
        <w:rPr>
          <w:rFonts w:ascii="Lato" w:hAnsi="Lato"/>
          <w:lang w:val="es-ES"/>
        </w:rPr>
        <w:t>:</w:t>
      </w:r>
    </w:p>
    <w:p w14:paraId="5EFDEE03" w14:textId="02DBD2DB" w:rsidR="0053345A" w:rsidRDefault="0053345A" w:rsidP="00026D0C">
      <w:pPr>
        <w:spacing w:after="0" w:line="360" w:lineRule="auto"/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12:</w:t>
      </w:r>
      <w:r w:rsidR="002D554E">
        <w:rPr>
          <w:rFonts w:ascii="Lato" w:hAnsi="Lato"/>
          <w:lang w:val="es-ES"/>
        </w:rPr>
        <w:t>0</w:t>
      </w:r>
      <w:r>
        <w:rPr>
          <w:rFonts w:ascii="Lato" w:hAnsi="Lato"/>
          <w:lang w:val="es-ES"/>
        </w:rPr>
        <w:t>0 – 12:</w:t>
      </w:r>
      <w:r w:rsidR="002D554E">
        <w:rPr>
          <w:rFonts w:ascii="Lato" w:hAnsi="Lato"/>
          <w:lang w:val="es-ES"/>
        </w:rPr>
        <w:t>1</w:t>
      </w:r>
      <w:r>
        <w:rPr>
          <w:rFonts w:ascii="Lato" w:hAnsi="Lato"/>
          <w:lang w:val="es-ES"/>
        </w:rPr>
        <w:t xml:space="preserve">5 </w:t>
      </w:r>
    </w:p>
    <w:p w14:paraId="10CF69E1" w14:textId="445E4DA1" w:rsidR="001915D5" w:rsidRDefault="001915D5" w:rsidP="00026D0C">
      <w:pPr>
        <w:spacing w:after="0" w:line="360" w:lineRule="auto"/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13:</w:t>
      </w:r>
      <w:r w:rsidR="009258A3">
        <w:rPr>
          <w:rFonts w:ascii="Lato" w:hAnsi="Lato"/>
          <w:lang w:val="es-ES"/>
        </w:rPr>
        <w:t>30</w:t>
      </w:r>
      <w:r>
        <w:rPr>
          <w:rFonts w:ascii="Lato" w:hAnsi="Lato"/>
          <w:lang w:val="es-ES"/>
        </w:rPr>
        <w:t xml:space="preserve"> – 1</w:t>
      </w:r>
      <w:r w:rsidR="009258A3">
        <w:rPr>
          <w:rFonts w:ascii="Lato" w:hAnsi="Lato"/>
          <w:lang w:val="es-ES"/>
        </w:rPr>
        <w:t>3</w:t>
      </w:r>
      <w:r>
        <w:rPr>
          <w:rFonts w:ascii="Lato" w:hAnsi="Lato"/>
          <w:lang w:val="es-ES"/>
        </w:rPr>
        <w:t>:</w:t>
      </w:r>
      <w:r w:rsidR="009258A3">
        <w:rPr>
          <w:rFonts w:ascii="Lato" w:hAnsi="Lato"/>
          <w:lang w:val="es-ES"/>
        </w:rPr>
        <w:t>45</w:t>
      </w:r>
      <w:r>
        <w:rPr>
          <w:rFonts w:ascii="Lato" w:hAnsi="Lato"/>
          <w:lang w:val="es-ES"/>
        </w:rPr>
        <w:t xml:space="preserve"> </w:t>
      </w:r>
    </w:p>
    <w:p w14:paraId="5D760FFE" w14:textId="77777777" w:rsidR="00E659AC" w:rsidRDefault="00E659AC" w:rsidP="00026D0C">
      <w:pPr>
        <w:spacing w:after="0" w:line="360" w:lineRule="auto"/>
        <w:jc w:val="both"/>
        <w:rPr>
          <w:rFonts w:ascii="Lato" w:hAnsi="Lato"/>
          <w:lang w:val="es-ES"/>
        </w:rPr>
      </w:pPr>
    </w:p>
    <w:p w14:paraId="181EBE23" w14:textId="36C97532" w:rsidR="001915D5" w:rsidRPr="00026D0C" w:rsidRDefault="00E659AC" w:rsidP="00026D0C">
      <w:pPr>
        <w:spacing w:after="0" w:line="360" w:lineRule="auto"/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 xml:space="preserve">Zakończenie </w:t>
      </w:r>
      <w:r w:rsidR="002D554E">
        <w:rPr>
          <w:rFonts w:ascii="Lato" w:hAnsi="Lato"/>
          <w:lang w:val="es-ES"/>
        </w:rPr>
        <w:t>debaty</w:t>
      </w:r>
      <w:r>
        <w:rPr>
          <w:rFonts w:ascii="Lato" w:hAnsi="Lato"/>
          <w:lang w:val="es-ES"/>
        </w:rPr>
        <w:t>: ok. 1</w:t>
      </w:r>
      <w:r w:rsidR="002D554E">
        <w:rPr>
          <w:rFonts w:ascii="Lato" w:hAnsi="Lato"/>
          <w:lang w:val="es-ES"/>
        </w:rPr>
        <w:t>5</w:t>
      </w:r>
      <w:r>
        <w:rPr>
          <w:rFonts w:ascii="Lato" w:hAnsi="Lato"/>
          <w:lang w:val="es-ES"/>
        </w:rPr>
        <w:t>:</w:t>
      </w:r>
      <w:r w:rsidR="009258A3">
        <w:rPr>
          <w:rFonts w:ascii="Lato" w:hAnsi="Lato"/>
          <w:lang w:val="es-ES"/>
        </w:rPr>
        <w:t>3</w:t>
      </w:r>
      <w:r>
        <w:rPr>
          <w:rFonts w:ascii="Lato" w:hAnsi="Lato"/>
          <w:lang w:val="es-ES"/>
        </w:rPr>
        <w:t>0</w:t>
      </w:r>
    </w:p>
    <w:p w14:paraId="17D228B8" w14:textId="77777777" w:rsidR="00CE4CA3" w:rsidRDefault="00CE4CA3" w:rsidP="00CE4CA3">
      <w:pPr>
        <w:spacing w:after="0" w:line="240" w:lineRule="auto"/>
        <w:jc w:val="center"/>
        <w:rPr>
          <w:rFonts w:ascii="Lato" w:hAnsi="Lato"/>
          <w:sz w:val="28"/>
          <w:szCs w:val="28"/>
          <w:lang w:val="es-ES"/>
        </w:rPr>
      </w:pPr>
    </w:p>
    <w:p w14:paraId="4039C265" w14:textId="69AC0392" w:rsidR="00332A43" w:rsidRDefault="00332A43" w:rsidP="00CE4CA3">
      <w:pPr>
        <w:spacing w:after="0" w:line="240" w:lineRule="auto"/>
        <w:jc w:val="center"/>
        <w:rPr>
          <w:rFonts w:ascii="Lato" w:hAnsi="Lato"/>
          <w:sz w:val="28"/>
          <w:szCs w:val="28"/>
          <w:lang w:val="es-ES"/>
        </w:rPr>
      </w:pPr>
      <w:r>
        <w:rPr>
          <w:rFonts w:ascii="Lato" w:hAnsi="Lato"/>
          <w:sz w:val="28"/>
          <w:szCs w:val="28"/>
          <w:lang w:val="es-ES"/>
        </w:rPr>
        <w:br w:type="page"/>
      </w:r>
    </w:p>
    <w:p w14:paraId="0711DF4C" w14:textId="77777777" w:rsidR="00332A43" w:rsidRDefault="00332A43" w:rsidP="00CE4CA3">
      <w:pPr>
        <w:spacing w:after="0" w:line="240" w:lineRule="auto"/>
        <w:jc w:val="center"/>
        <w:rPr>
          <w:rFonts w:ascii="Lato" w:hAnsi="Lato"/>
          <w:sz w:val="28"/>
          <w:szCs w:val="28"/>
          <w:lang w:val="es-ES"/>
        </w:rPr>
      </w:pPr>
    </w:p>
    <w:p w14:paraId="4F280B4C" w14:textId="77777777" w:rsidR="00332A43" w:rsidRDefault="00332A43" w:rsidP="00CE4CA3">
      <w:pPr>
        <w:spacing w:after="0" w:line="240" w:lineRule="auto"/>
        <w:jc w:val="center"/>
        <w:rPr>
          <w:rFonts w:ascii="Lato" w:hAnsi="Lato"/>
          <w:sz w:val="28"/>
          <w:szCs w:val="28"/>
          <w:lang w:val="es-ES"/>
        </w:rPr>
      </w:pPr>
    </w:p>
    <w:p w14:paraId="60A96A23" w14:textId="77777777" w:rsidR="00332A43" w:rsidRDefault="00332A43" w:rsidP="00332A43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  <w:lang w:val="es-ES"/>
        </w:rPr>
      </w:pPr>
      <w:r>
        <w:rPr>
          <w:rFonts w:ascii="Lato" w:hAnsi="Lato"/>
          <w:b/>
          <w:bCs/>
          <w:sz w:val="28"/>
          <w:szCs w:val="28"/>
          <w:lang w:val="es-ES"/>
        </w:rPr>
        <w:t>DEBATA</w:t>
      </w:r>
    </w:p>
    <w:p w14:paraId="5E59B839" w14:textId="42735FD4" w:rsidR="00332A43" w:rsidRPr="00EE6779" w:rsidRDefault="00332A43" w:rsidP="00332A43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  <w:lang w:val="es-ES"/>
        </w:rPr>
      </w:pPr>
      <w:r w:rsidRPr="00EE6779">
        <w:rPr>
          <w:rFonts w:ascii="Lato" w:hAnsi="Lato"/>
          <w:b/>
          <w:bCs/>
          <w:sz w:val="24"/>
          <w:szCs w:val="24"/>
          <w:lang w:val="es-ES"/>
        </w:rPr>
        <w:t>organizowana przez Urząd Zamówień Publicznych we współ</w:t>
      </w:r>
      <w:r w:rsidR="00481BB3">
        <w:rPr>
          <w:rFonts w:ascii="Lato" w:hAnsi="Lato"/>
          <w:b/>
          <w:bCs/>
          <w:sz w:val="24"/>
          <w:szCs w:val="24"/>
          <w:lang w:val="es-ES"/>
        </w:rPr>
        <w:t>p</w:t>
      </w:r>
      <w:bookmarkStart w:id="1" w:name="_GoBack"/>
      <w:bookmarkEnd w:id="1"/>
      <w:r w:rsidRPr="00EE6779">
        <w:rPr>
          <w:rFonts w:ascii="Lato" w:hAnsi="Lato"/>
          <w:b/>
          <w:bCs/>
          <w:sz w:val="24"/>
          <w:szCs w:val="24"/>
          <w:lang w:val="es-ES"/>
        </w:rPr>
        <w:t>racy z</w:t>
      </w:r>
      <w:r>
        <w:rPr>
          <w:rFonts w:ascii="Lato" w:hAnsi="Lato"/>
          <w:b/>
          <w:bCs/>
          <w:sz w:val="24"/>
          <w:szCs w:val="24"/>
          <w:lang w:val="es-ES"/>
        </w:rPr>
        <w:t> </w:t>
      </w:r>
      <w:r w:rsidRPr="00EE6779">
        <w:rPr>
          <w:rFonts w:ascii="Lato" w:hAnsi="Lato"/>
          <w:b/>
          <w:bCs/>
          <w:sz w:val="24"/>
          <w:szCs w:val="24"/>
          <w:lang w:val="es-ES"/>
        </w:rPr>
        <w:t xml:space="preserve">Wydziałem Prawa i Administracji Uniwersytetu Jagiellońskiego </w:t>
      </w:r>
    </w:p>
    <w:p w14:paraId="32FD580C" w14:textId="77777777" w:rsidR="00332A43" w:rsidRPr="00EE6779" w:rsidRDefault="00332A43" w:rsidP="00332A43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  <w:lang w:val="es-ES"/>
        </w:rPr>
      </w:pPr>
      <w:r w:rsidRPr="00EE6779">
        <w:rPr>
          <w:rFonts w:ascii="Lato" w:hAnsi="Lato"/>
          <w:b/>
          <w:bCs/>
          <w:sz w:val="24"/>
          <w:szCs w:val="24"/>
          <w:lang w:val="es-ES"/>
        </w:rPr>
        <w:t xml:space="preserve">28 marca 2025 </w:t>
      </w:r>
      <w:r>
        <w:rPr>
          <w:rFonts w:ascii="Lato" w:hAnsi="Lato"/>
          <w:b/>
          <w:bCs/>
          <w:sz w:val="24"/>
          <w:szCs w:val="24"/>
          <w:lang w:val="es-ES"/>
        </w:rPr>
        <w:t xml:space="preserve">r. </w:t>
      </w:r>
    </w:p>
    <w:p w14:paraId="3C278912" w14:textId="77777777" w:rsidR="00332A43" w:rsidRDefault="00332A43" w:rsidP="00332A43">
      <w:pPr>
        <w:spacing w:after="0" w:line="360" w:lineRule="auto"/>
        <w:jc w:val="both"/>
        <w:rPr>
          <w:rFonts w:ascii="Lato" w:hAnsi="Lato"/>
          <w:lang w:val="es-ES"/>
        </w:rPr>
      </w:pPr>
    </w:p>
    <w:p w14:paraId="53C240AB" w14:textId="77777777" w:rsidR="00332A43" w:rsidRDefault="00332A43" w:rsidP="00332A43">
      <w:pPr>
        <w:spacing w:after="0" w:line="360" w:lineRule="auto"/>
        <w:jc w:val="both"/>
        <w:rPr>
          <w:rFonts w:ascii="Lato" w:hAnsi="Lato"/>
          <w:lang w:val="es-ES"/>
        </w:rPr>
      </w:pPr>
    </w:p>
    <w:p w14:paraId="743C10EA" w14:textId="77777777" w:rsidR="00332A43" w:rsidRDefault="00332A43" w:rsidP="00332A43">
      <w:pPr>
        <w:spacing w:after="0" w:line="360" w:lineRule="auto"/>
        <w:jc w:val="both"/>
        <w:rPr>
          <w:rFonts w:ascii="Lato" w:hAnsi="Lato"/>
          <w:lang w:val="es-ES"/>
        </w:rPr>
      </w:pPr>
    </w:p>
    <w:p w14:paraId="4F4BB76A" w14:textId="77777777" w:rsidR="00332A43" w:rsidRPr="003160DB" w:rsidRDefault="00332A43" w:rsidP="00332A43">
      <w:pPr>
        <w:spacing w:after="120" w:line="240" w:lineRule="auto"/>
        <w:ind w:left="142"/>
        <w:rPr>
          <w:rFonts w:eastAsiaTheme="minorEastAsia" w:cstheme="minorHAnsi"/>
          <w:bCs/>
          <w:i/>
          <w:sz w:val="24"/>
          <w:szCs w:val="24"/>
        </w:rPr>
      </w:pPr>
      <w:r w:rsidRPr="003160DB">
        <w:rPr>
          <w:rFonts w:eastAsiaTheme="minorEastAsia" w:cstheme="minorHAnsi"/>
          <w:bCs/>
          <w:i/>
          <w:sz w:val="24"/>
          <w:szCs w:val="24"/>
        </w:rPr>
        <w:t xml:space="preserve">Zakres tematyczny </w:t>
      </w:r>
      <w:r>
        <w:rPr>
          <w:rFonts w:eastAsiaTheme="minorEastAsia" w:cstheme="minorHAnsi"/>
          <w:bCs/>
          <w:i/>
          <w:sz w:val="24"/>
          <w:szCs w:val="24"/>
        </w:rPr>
        <w:t>debaty</w:t>
      </w:r>
      <w:r w:rsidRPr="003160DB">
        <w:rPr>
          <w:rFonts w:eastAsiaTheme="minorEastAsia" w:cstheme="minorHAnsi"/>
          <w:bCs/>
          <w:i/>
          <w:sz w:val="24"/>
          <w:szCs w:val="24"/>
        </w:rPr>
        <w:t>:</w:t>
      </w:r>
    </w:p>
    <w:p w14:paraId="26C838B3" w14:textId="77777777" w:rsidR="00332A43" w:rsidRPr="0074750B" w:rsidRDefault="00332A43" w:rsidP="00332A43">
      <w:pPr>
        <w:numPr>
          <w:ilvl w:val="0"/>
          <w:numId w:val="5"/>
        </w:numPr>
        <w:spacing w:after="120" w:line="240" w:lineRule="auto"/>
        <w:rPr>
          <w:rFonts w:eastAsiaTheme="minorEastAsia" w:cstheme="minorHAnsi"/>
          <w:b/>
          <w:iCs/>
          <w:sz w:val="24"/>
          <w:szCs w:val="24"/>
        </w:rPr>
      </w:pPr>
      <w:r w:rsidRPr="0074750B">
        <w:rPr>
          <w:rFonts w:eastAsiaTheme="minorEastAsia" w:cstheme="minorHAnsi"/>
          <w:b/>
          <w:iCs/>
          <w:sz w:val="24"/>
          <w:szCs w:val="24"/>
        </w:rPr>
        <w:t>Uelastycznienie procedur poniżej progów unijnych ze szczególnym uwzględnieniem trybu podstawowego udzielenia zamówienia</w:t>
      </w:r>
    </w:p>
    <w:p w14:paraId="6A33E0AC" w14:textId="77777777" w:rsidR="00332A43" w:rsidRPr="0074750B" w:rsidRDefault="00332A43" w:rsidP="00332A43">
      <w:pPr>
        <w:numPr>
          <w:ilvl w:val="0"/>
          <w:numId w:val="5"/>
        </w:numPr>
        <w:spacing w:after="120" w:line="240" w:lineRule="auto"/>
        <w:rPr>
          <w:rFonts w:eastAsiaTheme="minorEastAsia" w:cstheme="minorHAnsi"/>
          <w:b/>
          <w:iCs/>
          <w:sz w:val="24"/>
          <w:szCs w:val="24"/>
        </w:rPr>
      </w:pPr>
      <w:r w:rsidRPr="0074750B">
        <w:rPr>
          <w:rFonts w:eastAsiaTheme="minorEastAsia" w:cstheme="minorHAnsi"/>
          <w:b/>
          <w:iCs/>
          <w:sz w:val="24"/>
          <w:szCs w:val="24"/>
        </w:rPr>
        <w:t>Postępowania o wartości równej lub przekraczającej progi unijne –</w:t>
      </w:r>
      <w:r>
        <w:rPr>
          <w:rFonts w:eastAsiaTheme="minorEastAsia" w:cstheme="minorHAnsi"/>
          <w:b/>
          <w:iCs/>
          <w:sz w:val="24"/>
          <w:szCs w:val="24"/>
        </w:rPr>
        <w:t> </w:t>
      </w:r>
      <w:r w:rsidRPr="0074750B">
        <w:rPr>
          <w:rFonts w:eastAsiaTheme="minorEastAsia" w:cstheme="minorHAnsi"/>
          <w:b/>
          <w:iCs/>
          <w:sz w:val="24"/>
          <w:szCs w:val="24"/>
        </w:rPr>
        <w:t>co</w:t>
      </w:r>
      <w:r>
        <w:rPr>
          <w:rFonts w:eastAsiaTheme="minorEastAsia" w:cstheme="minorHAnsi"/>
          <w:b/>
          <w:iCs/>
          <w:sz w:val="24"/>
          <w:szCs w:val="24"/>
        </w:rPr>
        <w:t> </w:t>
      </w:r>
      <w:r w:rsidRPr="0074750B">
        <w:rPr>
          <w:rFonts w:eastAsiaTheme="minorEastAsia" w:cstheme="minorHAnsi"/>
          <w:b/>
          <w:iCs/>
          <w:sz w:val="24"/>
          <w:szCs w:val="24"/>
        </w:rPr>
        <w:t>można ulepszyć w ustawie Prawo zamówień publicznych oraz w</w:t>
      </w:r>
      <w:r>
        <w:rPr>
          <w:rFonts w:eastAsiaTheme="minorEastAsia" w:cstheme="minorHAnsi"/>
          <w:b/>
          <w:iCs/>
          <w:sz w:val="24"/>
          <w:szCs w:val="24"/>
        </w:rPr>
        <w:t> </w:t>
      </w:r>
      <w:r w:rsidRPr="0074750B">
        <w:rPr>
          <w:rFonts w:eastAsiaTheme="minorEastAsia" w:cstheme="minorHAnsi"/>
          <w:b/>
          <w:iCs/>
          <w:sz w:val="24"/>
          <w:szCs w:val="24"/>
        </w:rPr>
        <w:t>dyrektywach unijnych z zakresu zamówień publicznych</w:t>
      </w:r>
    </w:p>
    <w:p w14:paraId="633F28C8" w14:textId="77777777" w:rsidR="00332A43" w:rsidRDefault="00332A43" w:rsidP="00332A43">
      <w:pPr>
        <w:spacing w:after="0" w:line="360" w:lineRule="auto"/>
        <w:jc w:val="both"/>
        <w:rPr>
          <w:rFonts w:ascii="Lato" w:hAnsi="Lato"/>
          <w:lang w:val="es-ES"/>
        </w:rPr>
      </w:pPr>
    </w:p>
    <w:p w14:paraId="2501B4B8" w14:textId="77777777" w:rsidR="00332A43" w:rsidRDefault="00332A43" w:rsidP="00332A43">
      <w:pPr>
        <w:spacing w:after="0" w:line="360" w:lineRule="auto"/>
        <w:jc w:val="both"/>
        <w:rPr>
          <w:rFonts w:ascii="Lato" w:hAnsi="Lato"/>
          <w:lang w:val="es-ES"/>
        </w:rPr>
      </w:pPr>
    </w:p>
    <w:p w14:paraId="3EFD7200" w14:textId="77777777" w:rsidR="00332A43" w:rsidRDefault="00332A43" w:rsidP="00332A43">
      <w:pPr>
        <w:spacing w:after="0" w:line="360" w:lineRule="auto"/>
        <w:jc w:val="both"/>
        <w:rPr>
          <w:rFonts w:ascii="Lato" w:hAnsi="Lato"/>
          <w:lang w:val="es-ES"/>
        </w:rPr>
      </w:pPr>
      <w:r w:rsidRPr="00AC64E9">
        <w:rPr>
          <w:rFonts w:eastAsiaTheme="minorEastAsia" w:cstheme="minorHAnsi"/>
          <w:sz w:val="24"/>
          <w:szCs w:val="24"/>
        </w:rPr>
        <w:t>Rejestracja uczestników</w:t>
      </w:r>
      <w:r>
        <w:rPr>
          <w:rFonts w:eastAsiaTheme="minorEastAsia" w:cstheme="minorHAnsi"/>
          <w:sz w:val="24"/>
          <w:szCs w:val="24"/>
        </w:rPr>
        <w:t xml:space="preserve">: </w:t>
      </w:r>
      <w:r>
        <w:rPr>
          <w:rFonts w:eastAsiaTheme="minorEastAsia" w:cstheme="minorHAnsi"/>
          <w:sz w:val="24"/>
          <w:szCs w:val="24"/>
        </w:rPr>
        <w:tab/>
      </w:r>
      <w:r w:rsidRPr="00026D0C">
        <w:rPr>
          <w:rFonts w:ascii="Lato" w:hAnsi="Lato"/>
          <w:lang w:val="es-ES"/>
        </w:rPr>
        <w:t>10:00- 10:30</w:t>
      </w:r>
      <w:r>
        <w:rPr>
          <w:rFonts w:ascii="Lato" w:hAnsi="Lato"/>
          <w:lang w:val="es-ES"/>
        </w:rPr>
        <w:tab/>
      </w:r>
    </w:p>
    <w:p w14:paraId="1C0B42B8" w14:textId="77777777" w:rsidR="00332A43" w:rsidRDefault="00332A43" w:rsidP="00332A43">
      <w:pPr>
        <w:spacing w:after="0" w:line="360" w:lineRule="auto"/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Planowane przerwy:</w:t>
      </w:r>
      <w:r>
        <w:rPr>
          <w:rFonts w:ascii="Lato" w:hAnsi="Lato"/>
          <w:lang w:val="es-ES"/>
        </w:rPr>
        <w:tab/>
      </w:r>
      <w:r>
        <w:rPr>
          <w:rFonts w:ascii="Lato" w:hAnsi="Lato"/>
          <w:lang w:val="es-ES"/>
        </w:rPr>
        <w:tab/>
        <w:t xml:space="preserve">12:00 – 12:15 </w:t>
      </w:r>
    </w:p>
    <w:p w14:paraId="770B42B7" w14:textId="77777777" w:rsidR="00332A43" w:rsidRDefault="00332A43" w:rsidP="00332A43">
      <w:pPr>
        <w:spacing w:after="0" w:line="360" w:lineRule="auto"/>
        <w:ind w:left="2127" w:firstLine="709"/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 xml:space="preserve">13:30 – 13:45 </w:t>
      </w:r>
    </w:p>
    <w:p w14:paraId="060B5754" w14:textId="77777777" w:rsidR="00332A43" w:rsidRPr="00026D0C" w:rsidRDefault="00332A43" w:rsidP="00332A43">
      <w:pPr>
        <w:spacing w:after="0" w:line="360" w:lineRule="auto"/>
        <w:jc w:val="both"/>
        <w:rPr>
          <w:rFonts w:ascii="Lato" w:hAnsi="Lato"/>
          <w:lang w:val="es-ES"/>
        </w:rPr>
      </w:pPr>
      <w:r>
        <w:rPr>
          <w:rFonts w:ascii="Lato" w:hAnsi="Lato"/>
          <w:lang w:val="es-ES"/>
        </w:rPr>
        <w:t xml:space="preserve">Zakończenie debaty: </w:t>
      </w:r>
      <w:r>
        <w:rPr>
          <w:rFonts w:ascii="Lato" w:hAnsi="Lato"/>
          <w:lang w:val="es-ES"/>
        </w:rPr>
        <w:tab/>
      </w:r>
      <w:r>
        <w:rPr>
          <w:rFonts w:ascii="Lato" w:hAnsi="Lato"/>
          <w:lang w:val="es-ES"/>
        </w:rPr>
        <w:tab/>
        <w:t>ok. 15:30</w:t>
      </w:r>
    </w:p>
    <w:p w14:paraId="78C60B38" w14:textId="77777777" w:rsidR="00332A43" w:rsidRPr="00CE4CA3" w:rsidRDefault="00332A43" w:rsidP="00332A43">
      <w:pPr>
        <w:spacing w:after="0" w:line="360" w:lineRule="auto"/>
        <w:jc w:val="both"/>
        <w:rPr>
          <w:rFonts w:ascii="Lato" w:hAnsi="Lato"/>
          <w:sz w:val="28"/>
          <w:szCs w:val="28"/>
          <w:lang w:val="es-ES"/>
        </w:rPr>
      </w:pPr>
    </w:p>
    <w:sectPr w:rsidR="00332A43" w:rsidRPr="00CE4CA3" w:rsidSect="000616A3">
      <w:headerReference w:type="default" r:id="rId8"/>
      <w:footerReference w:type="default" r:id="rId9"/>
      <w:pgSz w:w="11906" w:h="16838"/>
      <w:pgMar w:top="2113" w:right="1985" w:bottom="1985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8D15D" w14:textId="77777777" w:rsidR="00D277BB" w:rsidRDefault="00D277BB" w:rsidP="009276B2">
      <w:pPr>
        <w:spacing w:after="0" w:line="240" w:lineRule="auto"/>
      </w:pPr>
      <w:r>
        <w:separator/>
      </w:r>
    </w:p>
  </w:endnote>
  <w:endnote w:type="continuationSeparator" w:id="0">
    <w:p w14:paraId="6C5EFA59" w14:textId="77777777" w:rsidR="00D277BB" w:rsidRDefault="00D277B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8A993" w14:textId="0063ECB3" w:rsidR="00590C4E" w:rsidRPr="00590C4E" w:rsidRDefault="00590C4E" w:rsidP="00952B13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FAB15" w14:textId="77777777" w:rsidR="00D277BB" w:rsidRDefault="00D277BB" w:rsidP="009276B2">
      <w:pPr>
        <w:spacing w:after="0" w:line="240" w:lineRule="auto"/>
      </w:pPr>
      <w:r>
        <w:separator/>
      </w:r>
    </w:p>
  </w:footnote>
  <w:footnote w:type="continuationSeparator" w:id="0">
    <w:p w14:paraId="35E9868D" w14:textId="77777777" w:rsidR="00D277BB" w:rsidRDefault="00D277BB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55AC7" w14:textId="50A5A5E2" w:rsidR="009276B2" w:rsidRDefault="00FE2DF3" w:rsidP="009276B2">
    <w:pPr>
      <w:pStyle w:val="Nagwek"/>
      <w:tabs>
        <w:tab w:val="clear" w:pos="4536"/>
      </w:tabs>
    </w:pPr>
    <w:bookmarkStart w:id="2" w:name="_Hlk193281645"/>
    <w:bookmarkStart w:id="3" w:name="_Hlk193281646"/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D9F0CE7" wp14:editId="7260AB70">
          <wp:simplePos x="0" y="0"/>
          <wp:positionH relativeFrom="column">
            <wp:posOffset>2044972</wp:posOffset>
          </wp:positionH>
          <wp:positionV relativeFrom="paragraph">
            <wp:posOffset>-21590</wp:posOffset>
          </wp:positionV>
          <wp:extent cx="3888000" cy="8244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pia-logo-asymetryczne-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234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4EF0A21" wp14:editId="61FC162F">
          <wp:simplePos x="0" y="0"/>
          <wp:positionH relativeFrom="column">
            <wp:posOffset>-915035</wp:posOffset>
          </wp:positionH>
          <wp:positionV relativeFrom="paragraph">
            <wp:posOffset>-68580</wp:posOffset>
          </wp:positionV>
          <wp:extent cx="2737485" cy="1061720"/>
          <wp:effectExtent l="0" t="0" r="0" b="0"/>
          <wp:wrapThrough wrapText="bothSides">
            <wp:wrapPolygon edited="0">
              <wp:start x="3608" y="2325"/>
              <wp:lineTo x="1954" y="3876"/>
              <wp:lineTo x="902" y="6589"/>
              <wp:lineTo x="1503" y="17053"/>
              <wp:lineTo x="4058" y="18215"/>
              <wp:lineTo x="6914" y="18990"/>
              <wp:lineTo x="20593" y="18990"/>
              <wp:lineTo x="20894" y="15890"/>
              <wp:lineTo x="19691" y="15890"/>
              <wp:lineTo x="16384" y="14340"/>
              <wp:lineTo x="16534" y="9689"/>
              <wp:lineTo x="20593" y="8914"/>
              <wp:lineTo x="20292" y="4651"/>
              <wp:lineTo x="4209" y="2325"/>
              <wp:lineTo x="3608" y="2325"/>
            </wp:wrapPolygon>
          </wp:wrapThrough>
          <wp:docPr id="1894134457" name="Obraz 1894134457" descr="Obraz zawierający symbol, koro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716150" name="Obraz 1192716150" descr="Obraz zawierający symbol, koron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7374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589"/>
    <w:multiLevelType w:val="hybridMultilevel"/>
    <w:tmpl w:val="7E643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41AB"/>
    <w:multiLevelType w:val="hybridMultilevel"/>
    <w:tmpl w:val="0706B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4B13"/>
    <w:multiLevelType w:val="hybridMultilevel"/>
    <w:tmpl w:val="BFD83D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00A027E"/>
    <w:multiLevelType w:val="hybridMultilevel"/>
    <w:tmpl w:val="90B26C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3B0D"/>
    <w:rsid w:val="00025234"/>
    <w:rsid w:val="00026D0C"/>
    <w:rsid w:val="000278E8"/>
    <w:rsid w:val="00047C4E"/>
    <w:rsid w:val="00050D5F"/>
    <w:rsid w:val="00055F10"/>
    <w:rsid w:val="000600EC"/>
    <w:rsid w:val="000616A3"/>
    <w:rsid w:val="00092EAC"/>
    <w:rsid w:val="000A2C38"/>
    <w:rsid w:val="000B33A8"/>
    <w:rsid w:val="000B3CA3"/>
    <w:rsid w:val="000D6973"/>
    <w:rsid w:val="00100315"/>
    <w:rsid w:val="001236B0"/>
    <w:rsid w:val="0013642E"/>
    <w:rsid w:val="001435DA"/>
    <w:rsid w:val="0016570E"/>
    <w:rsid w:val="00166A88"/>
    <w:rsid w:val="00167EB4"/>
    <w:rsid w:val="00183B62"/>
    <w:rsid w:val="001846E4"/>
    <w:rsid w:val="001915D5"/>
    <w:rsid w:val="001B70EB"/>
    <w:rsid w:val="002D554E"/>
    <w:rsid w:val="002E0C9D"/>
    <w:rsid w:val="00304519"/>
    <w:rsid w:val="00307ED4"/>
    <w:rsid w:val="003160DB"/>
    <w:rsid w:val="003279C3"/>
    <w:rsid w:val="00332A43"/>
    <w:rsid w:val="00340125"/>
    <w:rsid w:val="0035241A"/>
    <w:rsid w:val="0035740A"/>
    <w:rsid w:val="003E7320"/>
    <w:rsid w:val="00427CA2"/>
    <w:rsid w:val="00433A56"/>
    <w:rsid w:val="00481BB3"/>
    <w:rsid w:val="004A2223"/>
    <w:rsid w:val="004A500C"/>
    <w:rsid w:val="004F5D02"/>
    <w:rsid w:val="00515753"/>
    <w:rsid w:val="005241AF"/>
    <w:rsid w:val="0053345A"/>
    <w:rsid w:val="00590C4E"/>
    <w:rsid w:val="0059434A"/>
    <w:rsid w:val="005945CE"/>
    <w:rsid w:val="00595385"/>
    <w:rsid w:val="005B1F12"/>
    <w:rsid w:val="005C1575"/>
    <w:rsid w:val="005D01A8"/>
    <w:rsid w:val="006269E8"/>
    <w:rsid w:val="00632DBC"/>
    <w:rsid w:val="00644EF8"/>
    <w:rsid w:val="00673E82"/>
    <w:rsid w:val="006924DA"/>
    <w:rsid w:val="006C7435"/>
    <w:rsid w:val="006F0D18"/>
    <w:rsid w:val="0070631E"/>
    <w:rsid w:val="00716214"/>
    <w:rsid w:val="00720664"/>
    <w:rsid w:val="00735FCF"/>
    <w:rsid w:val="0074750B"/>
    <w:rsid w:val="00756FEB"/>
    <w:rsid w:val="00761CE0"/>
    <w:rsid w:val="00781E7F"/>
    <w:rsid w:val="00797577"/>
    <w:rsid w:val="008B10E0"/>
    <w:rsid w:val="008B6087"/>
    <w:rsid w:val="008F00BA"/>
    <w:rsid w:val="008F1187"/>
    <w:rsid w:val="009224D3"/>
    <w:rsid w:val="009258A3"/>
    <w:rsid w:val="009276B2"/>
    <w:rsid w:val="00945175"/>
    <w:rsid w:val="00952B13"/>
    <w:rsid w:val="00953249"/>
    <w:rsid w:val="009807A7"/>
    <w:rsid w:val="00984BD9"/>
    <w:rsid w:val="009A632E"/>
    <w:rsid w:val="009B019A"/>
    <w:rsid w:val="009D35F0"/>
    <w:rsid w:val="009F7A5E"/>
    <w:rsid w:val="00A626EC"/>
    <w:rsid w:val="00AC4826"/>
    <w:rsid w:val="00AD2700"/>
    <w:rsid w:val="00AD6984"/>
    <w:rsid w:val="00AE6415"/>
    <w:rsid w:val="00B04788"/>
    <w:rsid w:val="00B20AD8"/>
    <w:rsid w:val="00B31586"/>
    <w:rsid w:val="00B55022"/>
    <w:rsid w:val="00B6586D"/>
    <w:rsid w:val="00B84D3E"/>
    <w:rsid w:val="00B87744"/>
    <w:rsid w:val="00BC6EB6"/>
    <w:rsid w:val="00BE6444"/>
    <w:rsid w:val="00C04B34"/>
    <w:rsid w:val="00C14534"/>
    <w:rsid w:val="00C2513A"/>
    <w:rsid w:val="00C4464E"/>
    <w:rsid w:val="00C8064A"/>
    <w:rsid w:val="00C85D56"/>
    <w:rsid w:val="00CE4CA3"/>
    <w:rsid w:val="00CF21C3"/>
    <w:rsid w:val="00D132C0"/>
    <w:rsid w:val="00D21BF2"/>
    <w:rsid w:val="00D277BB"/>
    <w:rsid w:val="00D326D8"/>
    <w:rsid w:val="00D73437"/>
    <w:rsid w:val="00DA46CC"/>
    <w:rsid w:val="00E3400A"/>
    <w:rsid w:val="00E632A2"/>
    <w:rsid w:val="00E659AC"/>
    <w:rsid w:val="00E725B2"/>
    <w:rsid w:val="00EE4578"/>
    <w:rsid w:val="00EE6779"/>
    <w:rsid w:val="00F05F16"/>
    <w:rsid w:val="00F13890"/>
    <w:rsid w:val="00F40743"/>
    <w:rsid w:val="00F5599E"/>
    <w:rsid w:val="00F80A8E"/>
    <w:rsid w:val="00F941D2"/>
    <w:rsid w:val="00FA6BD4"/>
    <w:rsid w:val="00FA7ABD"/>
    <w:rsid w:val="00FB723B"/>
    <w:rsid w:val="00FE2DF3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3EBBC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35740A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4099-5C67-479B-ABDF-EAF4D660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Michalski Wojciech</cp:lastModifiedBy>
  <cp:revision>14</cp:revision>
  <cp:lastPrinted>2022-09-08T13:34:00Z</cp:lastPrinted>
  <dcterms:created xsi:type="dcterms:W3CDTF">2025-03-13T12:53:00Z</dcterms:created>
  <dcterms:modified xsi:type="dcterms:W3CDTF">2025-03-21T10:34:00Z</dcterms:modified>
</cp:coreProperties>
</file>