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EA" w:rsidRDefault="00C27335" w:rsidP="004D30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Zielona Góra, dnia  26 </w:t>
      </w:r>
      <w:r w:rsidR="00A53F9A">
        <w:rPr>
          <w:rFonts w:ascii="Times New Roman" w:hAnsi="Times New Roman" w:cs="Times New Roman"/>
          <w:sz w:val="24"/>
          <w:szCs w:val="24"/>
        </w:rPr>
        <w:t xml:space="preserve"> </w:t>
      </w:r>
      <w:r w:rsidR="00C156AF">
        <w:rPr>
          <w:rFonts w:ascii="Times New Roman" w:hAnsi="Times New Roman" w:cs="Times New Roman"/>
          <w:sz w:val="24"/>
          <w:szCs w:val="24"/>
        </w:rPr>
        <w:t>lutego</w:t>
      </w:r>
      <w:r w:rsidR="00A53F9A">
        <w:rPr>
          <w:rFonts w:ascii="Times New Roman" w:hAnsi="Times New Roman" w:cs="Times New Roman"/>
          <w:sz w:val="24"/>
          <w:szCs w:val="24"/>
        </w:rPr>
        <w:t xml:space="preserve"> 2020 </w:t>
      </w:r>
      <w:r w:rsidR="004D30EA" w:rsidRPr="004D30E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EA" w:rsidRDefault="004D30EA" w:rsidP="004D3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0EA" w:rsidRPr="00232DEF" w:rsidRDefault="004D30EA" w:rsidP="004D3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DEF">
        <w:rPr>
          <w:rFonts w:ascii="Times New Roman" w:hAnsi="Times New Roman" w:cs="Times New Roman"/>
          <w:sz w:val="24"/>
          <w:szCs w:val="24"/>
        </w:rPr>
        <w:t>P</w:t>
      </w:r>
      <w:r w:rsidR="00A53F9A" w:rsidRPr="00232DEF">
        <w:rPr>
          <w:rFonts w:ascii="Times New Roman" w:hAnsi="Times New Roman" w:cs="Times New Roman"/>
          <w:sz w:val="24"/>
          <w:szCs w:val="24"/>
        </w:rPr>
        <w:t>T.</w:t>
      </w:r>
      <w:r w:rsidR="00232DEF" w:rsidRPr="00232DEF">
        <w:rPr>
          <w:rFonts w:ascii="Times New Roman" w:hAnsi="Times New Roman" w:cs="Times New Roman"/>
          <w:sz w:val="24"/>
          <w:szCs w:val="24"/>
        </w:rPr>
        <w:t>204.2.2020 RB</w:t>
      </w:r>
    </w:p>
    <w:p w:rsidR="004D30EA" w:rsidRDefault="004D30EA" w:rsidP="000869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1456" w:rsidRDefault="006D1F9C" w:rsidP="004D3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EA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611456" w:rsidRPr="004D30EA">
        <w:rPr>
          <w:rFonts w:ascii="Times New Roman" w:hAnsi="Times New Roman" w:cs="Times New Roman"/>
          <w:b/>
          <w:sz w:val="24"/>
          <w:szCs w:val="24"/>
        </w:rPr>
        <w:t xml:space="preserve">o zbędnych i zużytych składnikach rzeczowych </w:t>
      </w:r>
      <w:r w:rsidR="004D30EA">
        <w:rPr>
          <w:rFonts w:ascii="Times New Roman" w:hAnsi="Times New Roman" w:cs="Times New Roman"/>
          <w:b/>
          <w:sz w:val="24"/>
          <w:szCs w:val="24"/>
        </w:rPr>
        <w:br/>
      </w:r>
      <w:r w:rsidR="00611456" w:rsidRPr="004D30EA">
        <w:rPr>
          <w:rFonts w:ascii="Times New Roman" w:hAnsi="Times New Roman" w:cs="Times New Roman"/>
          <w:b/>
          <w:sz w:val="24"/>
          <w:szCs w:val="24"/>
        </w:rPr>
        <w:t>majątku ruchomego</w:t>
      </w:r>
      <w:r w:rsidR="004D30EA" w:rsidRPr="004D3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456" w:rsidRPr="004D30EA">
        <w:rPr>
          <w:rFonts w:ascii="Times New Roman" w:hAnsi="Times New Roman" w:cs="Times New Roman"/>
          <w:b/>
          <w:sz w:val="24"/>
          <w:szCs w:val="24"/>
        </w:rPr>
        <w:t xml:space="preserve">będących na ewidencji </w:t>
      </w:r>
      <w:r w:rsidR="004D30EA">
        <w:rPr>
          <w:rFonts w:ascii="Times New Roman" w:hAnsi="Times New Roman" w:cs="Times New Roman"/>
          <w:b/>
          <w:sz w:val="24"/>
          <w:szCs w:val="24"/>
        </w:rPr>
        <w:br/>
      </w:r>
      <w:r w:rsidR="00611456" w:rsidRPr="004D30EA">
        <w:rPr>
          <w:rFonts w:ascii="Times New Roman" w:hAnsi="Times New Roman" w:cs="Times New Roman"/>
          <w:b/>
          <w:sz w:val="24"/>
          <w:szCs w:val="24"/>
        </w:rPr>
        <w:t xml:space="preserve">Komendy </w:t>
      </w:r>
      <w:r w:rsidR="00A57580">
        <w:rPr>
          <w:rFonts w:ascii="Times New Roman" w:hAnsi="Times New Roman" w:cs="Times New Roman"/>
          <w:b/>
          <w:sz w:val="24"/>
          <w:szCs w:val="24"/>
        </w:rPr>
        <w:t xml:space="preserve">Miejskiej </w:t>
      </w:r>
      <w:r w:rsidR="00611456" w:rsidRPr="004D30EA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A57580">
        <w:rPr>
          <w:rFonts w:ascii="Times New Roman" w:hAnsi="Times New Roman" w:cs="Times New Roman"/>
          <w:b/>
          <w:sz w:val="24"/>
          <w:szCs w:val="24"/>
        </w:rPr>
        <w:t xml:space="preserve">Zielonej Górze </w:t>
      </w:r>
    </w:p>
    <w:p w:rsidR="004D30EA" w:rsidRPr="004D30EA" w:rsidRDefault="004D30EA" w:rsidP="004D3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F9C" w:rsidRPr="004D30EA" w:rsidRDefault="004D30EA" w:rsidP="00772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oparciu o przepisy Rozporządzenia Rady Ministrów z dnia 4 kwietnia 2017 r. </w:t>
      </w:r>
      <w:r w:rsidR="00772B84">
        <w:rPr>
          <w:rFonts w:ascii="Times New Roman" w:hAnsi="Times New Roman" w:cs="Times New Roman"/>
          <w:sz w:val="24"/>
          <w:szCs w:val="24"/>
        </w:rPr>
        <w:br/>
      </w:r>
      <w:r w:rsidRPr="00772B84">
        <w:rPr>
          <w:rFonts w:ascii="Times New Roman" w:hAnsi="Times New Roman" w:cs="Times New Roman"/>
          <w:i/>
          <w:sz w:val="24"/>
          <w:szCs w:val="24"/>
        </w:rPr>
        <w:t>w sprawie szczegółowego sposobu gospodarowania niektórymi składnikami majątku Skarbu Państwa</w:t>
      </w:r>
      <w:r>
        <w:rPr>
          <w:rFonts w:ascii="Times New Roman" w:hAnsi="Times New Roman" w:cs="Times New Roman"/>
          <w:sz w:val="24"/>
          <w:szCs w:val="24"/>
        </w:rPr>
        <w:t xml:space="preserve"> (Dz.</w:t>
      </w:r>
      <w:r w:rsidR="00772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32DEF">
        <w:rPr>
          <w:rFonts w:ascii="Times New Roman" w:hAnsi="Times New Roman" w:cs="Times New Roman"/>
          <w:sz w:val="24"/>
          <w:szCs w:val="24"/>
        </w:rPr>
        <w:t>. z 2017 r., poz. 729) informujemy</w:t>
      </w:r>
      <w:r>
        <w:rPr>
          <w:rFonts w:ascii="Times New Roman" w:hAnsi="Times New Roman" w:cs="Times New Roman"/>
          <w:sz w:val="24"/>
          <w:szCs w:val="24"/>
        </w:rPr>
        <w:t xml:space="preserve">, że Komenda </w:t>
      </w:r>
      <w:r w:rsidR="00A53F9A">
        <w:rPr>
          <w:rFonts w:ascii="Times New Roman" w:hAnsi="Times New Roman" w:cs="Times New Roman"/>
          <w:sz w:val="24"/>
          <w:szCs w:val="24"/>
        </w:rPr>
        <w:t>Miejska</w:t>
      </w:r>
      <w:r>
        <w:rPr>
          <w:rFonts w:ascii="Times New Roman" w:hAnsi="Times New Roman" w:cs="Times New Roman"/>
          <w:sz w:val="24"/>
          <w:szCs w:val="24"/>
        </w:rPr>
        <w:t xml:space="preserve"> Państwowej Straży</w:t>
      </w:r>
      <w:r w:rsidR="006C0D07">
        <w:rPr>
          <w:rFonts w:ascii="Times New Roman" w:hAnsi="Times New Roman" w:cs="Times New Roman"/>
          <w:sz w:val="24"/>
          <w:szCs w:val="24"/>
        </w:rPr>
        <w:t xml:space="preserve"> Pożarnej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A53F9A">
        <w:rPr>
          <w:rFonts w:ascii="Times New Roman" w:hAnsi="Times New Roman" w:cs="Times New Roman"/>
          <w:sz w:val="24"/>
          <w:szCs w:val="24"/>
        </w:rPr>
        <w:t xml:space="preserve">Zielonej Górze </w:t>
      </w:r>
      <w:r>
        <w:rPr>
          <w:rFonts w:ascii="Times New Roman" w:hAnsi="Times New Roman" w:cs="Times New Roman"/>
          <w:sz w:val="24"/>
          <w:szCs w:val="24"/>
        </w:rPr>
        <w:t>posiada zbędne składniki rzeczowe majątku do zagospodarowania w drodze nieodpłatnego przekazania innej jednostce z przeznaczeniem na realizację zadań publicznych.</w:t>
      </w:r>
    </w:p>
    <w:p w:rsidR="006D1F9C" w:rsidRPr="005C4219" w:rsidRDefault="006D1F9C" w:rsidP="006C3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4949" w:type="pct"/>
        <w:tblLayout w:type="fixed"/>
        <w:tblLook w:val="04A0" w:firstRow="1" w:lastRow="0" w:firstColumn="1" w:lastColumn="0" w:noHBand="0" w:noVBand="1"/>
      </w:tblPr>
      <w:tblGrid>
        <w:gridCol w:w="511"/>
        <w:gridCol w:w="1583"/>
        <w:gridCol w:w="1417"/>
        <w:gridCol w:w="1417"/>
        <w:gridCol w:w="1417"/>
        <w:gridCol w:w="710"/>
        <w:gridCol w:w="1417"/>
        <w:gridCol w:w="1842"/>
      </w:tblGrid>
      <w:tr w:rsidR="006A3E95" w:rsidRPr="004D30EA" w:rsidTr="006A3E95">
        <w:tc>
          <w:tcPr>
            <w:tcW w:w="24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6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Organizacyjna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Dział </w:t>
            </w: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gospodarki materiałowo-technicznej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Nazwa sprzętu</w:t>
            </w:r>
          </w:p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(urządzenia)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sprzętu (urządzenia)</w:t>
            </w:r>
          </w:p>
        </w:tc>
        <w:tc>
          <w:tcPr>
            <w:tcW w:w="344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Kategoria użytkowania</w:t>
            </w:r>
          </w:p>
        </w:tc>
        <w:tc>
          <w:tcPr>
            <w:tcW w:w="893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6A3E95" w:rsidRPr="004D30EA" w:rsidTr="006A3E95">
        <w:tc>
          <w:tcPr>
            <w:tcW w:w="247" w:type="pct"/>
            <w:vAlign w:val="center"/>
          </w:tcPr>
          <w:p w:rsidR="006A3E95" w:rsidRPr="004D30EA" w:rsidRDefault="006A3E95" w:rsidP="00D4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67" w:type="pct"/>
            <w:vMerge w:val="restart"/>
            <w:vAlign w:val="center"/>
          </w:tcPr>
          <w:p w:rsidR="006A3E95" w:rsidRPr="004D30EA" w:rsidRDefault="006A3E95" w:rsidP="00A5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 xml:space="preserve">Komenda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Miejska</w:t>
            </w: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 xml:space="preserve"> PSP </w:t>
            </w:r>
            <w:r w:rsidRPr="004D30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Zielonej Górze </w:t>
            </w:r>
          </w:p>
        </w:tc>
        <w:tc>
          <w:tcPr>
            <w:tcW w:w="687" w:type="pct"/>
          </w:tcPr>
          <w:p w:rsidR="006A3E95" w:rsidRPr="009B7DDF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95" w:rsidRPr="009B7DDF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DF">
              <w:rPr>
                <w:rFonts w:ascii="Times New Roman" w:hAnsi="Times New Roman" w:cs="Times New Roman"/>
                <w:sz w:val="20"/>
                <w:szCs w:val="20"/>
              </w:rPr>
              <w:t xml:space="preserve">Kotły </w:t>
            </w:r>
            <w:r w:rsidRPr="009B7DDF">
              <w:rPr>
                <w:rFonts w:ascii="Times New Roman" w:hAnsi="Times New Roman" w:cs="Times New Roman"/>
                <w:sz w:val="20"/>
                <w:szCs w:val="20"/>
              </w:rPr>
              <w:br/>
              <w:t>i maszyny energetyczne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Kocioł gazowy BUDERUS G334</w:t>
            </w:r>
          </w:p>
        </w:tc>
        <w:tc>
          <w:tcPr>
            <w:tcW w:w="687" w:type="pct"/>
            <w:vAlign w:val="center"/>
          </w:tcPr>
          <w:p w:rsidR="006A3E95" w:rsidRPr="00CC5A59" w:rsidRDefault="006A3E95" w:rsidP="00D42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A59">
              <w:rPr>
                <w:rFonts w:ascii="Times New Roman" w:hAnsi="Times New Roman" w:cs="Times New Roman"/>
                <w:sz w:val="18"/>
                <w:szCs w:val="18"/>
              </w:rPr>
              <w:t>4-45-452-16-29</w:t>
            </w:r>
          </w:p>
        </w:tc>
        <w:tc>
          <w:tcPr>
            <w:tcW w:w="344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pct"/>
            <w:vAlign w:val="center"/>
          </w:tcPr>
          <w:p w:rsidR="006A3E95" w:rsidRPr="00232DEF" w:rsidRDefault="006A3E95" w:rsidP="00D42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DEF">
              <w:rPr>
                <w:rFonts w:ascii="Times New Roman" w:hAnsi="Times New Roman" w:cs="Times New Roman"/>
                <w:sz w:val="18"/>
                <w:szCs w:val="18"/>
              </w:rPr>
              <w:t>użytkowany</w:t>
            </w:r>
          </w:p>
        </w:tc>
        <w:tc>
          <w:tcPr>
            <w:tcW w:w="893" w:type="pct"/>
            <w:vAlign w:val="center"/>
          </w:tcPr>
          <w:p w:rsidR="006A3E95" w:rsidRPr="004D30EA" w:rsidRDefault="006A3E95" w:rsidP="00A5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 xml:space="preserve">Z przyczyn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organizacyjnych, eksploatowany od 2000 r. </w:t>
            </w:r>
          </w:p>
        </w:tc>
      </w:tr>
      <w:tr w:rsidR="006A3E95" w:rsidRPr="004D30EA" w:rsidTr="006A3E95">
        <w:tc>
          <w:tcPr>
            <w:tcW w:w="247" w:type="pct"/>
            <w:vAlign w:val="center"/>
          </w:tcPr>
          <w:p w:rsidR="006A3E95" w:rsidRPr="004D30EA" w:rsidRDefault="006A3E95" w:rsidP="00D4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7" w:type="pct"/>
            <w:vMerge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</w:tcPr>
          <w:p w:rsidR="006A3E95" w:rsidRPr="009B7DDF" w:rsidRDefault="006A3E95" w:rsidP="009C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95" w:rsidRPr="009B7DDF" w:rsidRDefault="006A3E95" w:rsidP="009C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DF">
              <w:rPr>
                <w:rFonts w:ascii="Times New Roman" w:hAnsi="Times New Roman" w:cs="Times New Roman"/>
                <w:sz w:val="20"/>
                <w:szCs w:val="20"/>
              </w:rPr>
              <w:t xml:space="preserve">Kotły </w:t>
            </w:r>
          </w:p>
          <w:p w:rsidR="006A3E95" w:rsidRPr="009B7DDF" w:rsidRDefault="006A3E95" w:rsidP="009C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DDF">
              <w:rPr>
                <w:rFonts w:ascii="Times New Roman" w:hAnsi="Times New Roman" w:cs="Times New Roman"/>
                <w:sz w:val="20"/>
                <w:szCs w:val="20"/>
              </w:rPr>
              <w:t>i maszyny energetyczne</w:t>
            </w:r>
          </w:p>
        </w:tc>
        <w:tc>
          <w:tcPr>
            <w:tcW w:w="687" w:type="pct"/>
            <w:vAlign w:val="center"/>
          </w:tcPr>
          <w:p w:rsidR="006A3E95" w:rsidRPr="004D30EA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Kocioł gazowy VIESSMAN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Vitodens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200W</w:t>
            </w:r>
          </w:p>
        </w:tc>
        <w:tc>
          <w:tcPr>
            <w:tcW w:w="687" w:type="pct"/>
            <w:vAlign w:val="center"/>
          </w:tcPr>
          <w:p w:rsidR="006A3E95" w:rsidRPr="00CC5A59" w:rsidRDefault="006A3E95" w:rsidP="00CC5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A59">
              <w:rPr>
                <w:rFonts w:ascii="Times New Roman" w:hAnsi="Times New Roman" w:cs="Times New Roman"/>
                <w:sz w:val="18"/>
                <w:szCs w:val="18"/>
              </w:rPr>
              <w:t>3-31-310-5N-1</w:t>
            </w:r>
          </w:p>
          <w:p w:rsidR="006A3E95" w:rsidRPr="00CC5A59" w:rsidRDefault="006A3E95" w:rsidP="00CC5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A59">
              <w:rPr>
                <w:rFonts w:ascii="Times New Roman" w:hAnsi="Times New Roman" w:cs="Times New Roman"/>
                <w:sz w:val="18"/>
                <w:szCs w:val="18"/>
              </w:rPr>
              <w:t>3-31-310-5N-2</w:t>
            </w:r>
          </w:p>
        </w:tc>
        <w:tc>
          <w:tcPr>
            <w:tcW w:w="344" w:type="pct"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vAlign w:val="center"/>
          </w:tcPr>
          <w:p w:rsidR="006A3E95" w:rsidRPr="00232DEF" w:rsidRDefault="006A3E95" w:rsidP="000529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2DEF">
              <w:rPr>
                <w:rFonts w:ascii="Times New Roman" w:hAnsi="Times New Roman" w:cs="Times New Roman"/>
                <w:sz w:val="18"/>
                <w:szCs w:val="18"/>
              </w:rPr>
              <w:t>użytkowany</w:t>
            </w:r>
          </w:p>
        </w:tc>
        <w:tc>
          <w:tcPr>
            <w:tcW w:w="893" w:type="pct"/>
            <w:vAlign w:val="center"/>
          </w:tcPr>
          <w:p w:rsidR="006A3E95" w:rsidRPr="004D30EA" w:rsidRDefault="006A3E95" w:rsidP="00A5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9A">
              <w:rPr>
                <w:rFonts w:ascii="Times New Roman" w:hAnsi="Times New Roman" w:cs="Times New Roman"/>
                <w:sz w:val="20"/>
                <w:szCs w:val="20"/>
              </w:rPr>
              <w:t>Z przyczyn organizacyjnych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eksploatowane od 2011 r. </w:t>
            </w:r>
          </w:p>
        </w:tc>
      </w:tr>
      <w:tr w:rsidR="006A3E95" w:rsidRPr="004D30EA" w:rsidTr="006A3E95">
        <w:tc>
          <w:tcPr>
            <w:tcW w:w="247" w:type="pct"/>
            <w:vAlign w:val="center"/>
          </w:tcPr>
          <w:p w:rsidR="006A3E95" w:rsidRPr="004D30EA" w:rsidRDefault="006A3E95" w:rsidP="00D4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pct"/>
            <w:vMerge/>
            <w:vAlign w:val="center"/>
          </w:tcPr>
          <w:p w:rsidR="006A3E95" w:rsidRPr="004D30EA" w:rsidRDefault="006A3E95" w:rsidP="006D1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</w:tcPr>
          <w:p w:rsidR="006A3E95" w:rsidRPr="009B7DDF" w:rsidRDefault="006A3E95" w:rsidP="009C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transportu</w:t>
            </w:r>
          </w:p>
        </w:tc>
        <w:tc>
          <w:tcPr>
            <w:tcW w:w="687" w:type="pct"/>
            <w:vAlign w:val="center"/>
          </w:tcPr>
          <w:p w:rsidR="006A3E95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Mercedes Benz 817 F Ziegler </w:t>
            </w:r>
          </w:p>
          <w:p w:rsidR="006A3E95" w:rsidRDefault="006A3E95" w:rsidP="0005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:rsidR="006A3E95" w:rsidRPr="00CC5A59" w:rsidRDefault="006A3E95" w:rsidP="00CC5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7-74-743-24-4</w:t>
            </w:r>
          </w:p>
        </w:tc>
        <w:tc>
          <w:tcPr>
            <w:tcW w:w="344" w:type="pct"/>
            <w:vAlign w:val="center"/>
          </w:tcPr>
          <w:p w:rsidR="006A3E95" w:rsidRDefault="006A3E95" w:rsidP="006D1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pct"/>
            <w:vAlign w:val="center"/>
          </w:tcPr>
          <w:p w:rsidR="006A3E95" w:rsidRPr="00232DEF" w:rsidRDefault="006A3E95" w:rsidP="00DF6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użytkowany</w:t>
            </w:r>
          </w:p>
        </w:tc>
        <w:tc>
          <w:tcPr>
            <w:tcW w:w="893" w:type="pct"/>
            <w:vAlign w:val="center"/>
          </w:tcPr>
          <w:p w:rsidR="006A3E95" w:rsidRPr="00A53F9A" w:rsidRDefault="006A3E95" w:rsidP="00BB4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C0">
              <w:rPr>
                <w:rFonts w:ascii="Times New Roman" w:hAnsi="Times New Roman" w:cs="Times New Roman"/>
                <w:sz w:val="20"/>
                <w:szCs w:val="20"/>
              </w:rPr>
              <w:t xml:space="preserve">Z przyczyn organizacyjnych, eksploatowane od </w:t>
            </w:r>
            <w:r w:rsidR="00BB417D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</w:tbl>
    <w:p w:rsidR="00611456" w:rsidRDefault="00611456">
      <w:pPr>
        <w:rPr>
          <w:rFonts w:ascii="Times New Roman" w:hAnsi="Times New Roman" w:cs="Times New Roman"/>
        </w:rPr>
      </w:pPr>
    </w:p>
    <w:p w:rsidR="003A36D7" w:rsidRPr="00232DEF" w:rsidRDefault="003A36D7" w:rsidP="0008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232DEF">
        <w:rPr>
          <w:rFonts w:ascii="Times New Roman" w:hAnsi="Times New Roman" w:cs="Times New Roman"/>
          <w:sz w:val="24"/>
          <w:szCs w:val="24"/>
        </w:rPr>
        <w:t>Wobec powyższego jednostki zainteresowane winny złożyć pisemny wniosek o nieodpłatne przekazanie składni</w:t>
      </w:r>
      <w:r w:rsidR="00C81F5F" w:rsidRPr="00232DEF">
        <w:rPr>
          <w:rFonts w:ascii="Times New Roman" w:hAnsi="Times New Roman" w:cs="Times New Roman"/>
          <w:sz w:val="24"/>
          <w:szCs w:val="24"/>
        </w:rPr>
        <w:t xml:space="preserve">ka rzeczowego majątku ruchomego. </w:t>
      </w:r>
      <w:r w:rsidRPr="00232DEF">
        <w:rPr>
          <w:rFonts w:ascii="Times New Roman" w:hAnsi="Times New Roman" w:cs="Times New Roman"/>
          <w:sz w:val="24"/>
          <w:szCs w:val="24"/>
        </w:rPr>
        <w:t>W pierwszej kolejności rozpatrywane będą potrzeby jednostek resortu MSWiA. Wnioski b</w:t>
      </w:r>
      <w:r w:rsidR="00C81F5F" w:rsidRPr="00232DEF">
        <w:rPr>
          <w:rFonts w:ascii="Times New Roman" w:hAnsi="Times New Roman" w:cs="Times New Roman"/>
          <w:sz w:val="24"/>
          <w:szCs w:val="24"/>
        </w:rPr>
        <w:t>ędą rozpatrywane w terminie do 3</w:t>
      </w:r>
      <w:r w:rsidRPr="00232DEF">
        <w:rPr>
          <w:rFonts w:ascii="Times New Roman" w:hAnsi="Times New Roman" w:cs="Times New Roman"/>
          <w:sz w:val="24"/>
          <w:szCs w:val="24"/>
        </w:rPr>
        <w:t>0 dni od daty wpływu.</w:t>
      </w:r>
    </w:p>
    <w:p w:rsidR="003A36D7" w:rsidRPr="00232DEF" w:rsidRDefault="003A36D7" w:rsidP="00086985">
      <w:pPr>
        <w:jc w:val="both"/>
        <w:rPr>
          <w:rFonts w:ascii="Times New Roman" w:hAnsi="Times New Roman" w:cs="Times New Roman"/>
          <w:sz w:val="24"/>
          <w:szCs w:val="24"/>
        </w:rPr>
      </w:pPr>
      <w:r w:rsidRPr="00232DEF">
        <w:rPr>
          <w:rFonts w:ascii="Times New Roman" w:hAnsi="Times New Roman" w:cs="Times New Roman"/>
          <w:sz w:val="24"/>
          <w:szCs w:val="24"/>
        </w:rPr>
        <w:tab/>
        <w:t xml:space="preserve">Wnioski o nieodpłatne przekazanie składników majątku, spełniające wymagania określone w § 38 ust. 4 ww. rozporządzenia należy składać </w:t>
      </w:r>
      <w:r w:rsidRPr="00232DEF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32DEF" w:rsidRPr="00232DEF">
        <w:rPr>
          <w:rFonts w:ascii="Times New Roman" w:hAnsi="Times New Roman" w:cs="Times New Roman"/>
          <w:b/>
          <w:sz w:val="24"/>
          <w:szCs w:val="24"/>
        </w:rPr>
        <w:t>16</w:t>
      </w:r>
      <w:r w:rsidR="00C81F5F" w:rsidRPr="00232DEF">
        <w:rPr>
          <w:rFonts w:ascii="Times New Roman" w:hAnsi="Times New Roman" w:cs="Times New Roman"/>
          <w:b/>
          <w:sz w:val="24"/>
          <w:szCs w:val="24"/>
        </w:rPr>
        <w:t xml:space="preserve"> marca 2020</w:t>
      </w:r>
      <w:r w:rsidRPr="00232DEF">
        <w:rPr>
          <w:rFonts w:ascii="Times New Roman" w:hAnsi="Times New Roman" w:cs="Times New Roman"/>
          <w:b/>
          <w:sz w:val="24"/>
          <w:szCs w:val="24"/>
        </w:rPr>
        <w:t xml:space="preserve"> r. do godz. 10:00</w:t>
      </w:r>
      <w:r w:rsidRPr="00232DEF">
        <w:rPr>
          <w:rFonts w:ascii="Times New Roman" w:hAnsi="Times New Roman" w:cs="Times New Roman"/>
          <w:sz w:val="24"/>
          <w:szCs w:val="24"/>
        </w:rPr>
        <w:t xml:space="preserve"> na adres:</w:t>
      </w:r>
    </w:p>
    <w:p w:rsidR="003A36D7" w:rsidRPr="00086985" w:rsidRDefault="003A36D7" w:rsidP="003A36D7">
      <w:pPr>
        <w:spacing w:after="0" w:line="240" w:lineRule="auto"/>
        <w:rPr>
          <w:rFonts w:ascii="Times New Roman" w:hAnsi="Times New Roman" w:cs="Times New Roman"/>
          <w:b/>
        </w:rPr>
      </w:pPr>
      <w:r w:rsidRPr="00086985">
        <w:rPr>
          <w:rFonts w:ascii="Times New Roman" w:hAnsi="Times New Roman" w:cs="Times New Roman"/>
          <w:b/>
        </w:rPr>
        <w:t xml:space="preserve">Komenda </w:t>
      </w:r>
      <w:r w:rsidR="00C81F5F">
        <w:rPr>
          <w:rFonts w:ascii="Times New Roman" w:hAnsi="Times New Roman" w:cs="Times New Roman"/>
          <w:b/>
        </w:rPr>
        <w:t>Miejska</w:t>
      </w:r>
      <w:r w:rsidRPr="00086985">
        <w:rPr>
          <w:rFonts w:ascii="Times New Roman" w:hAnsi="Times New Roman" w:cs="Times New Roman"/>
          <w:b/>
        </w:rPr>
        <w:t xml:space="preserve"> </w:t>
      </w:r>
    </w:p>
    <w:p w:rsidR="003A36D7" w:rsidRPr="00086985" w:rsidRDefault="003A36D7" w:rsidP="003A36D7">
      <w:pPr>
        <w:spacing w:after="0" w:line="240" w:lineRule="auto"/>
        <w:rPr>
          <w:rFonts w:ascii="Times New Roman" w:hAnsi="Times New Roman" w:cs="Times New Roman"/>
          <w:b/>
        </w:rPr>
      </w:pPr>
      <w:r w:rsidRPr="00086985">
        <w:rPr>
          <w:rFonts w:ascii="Times New Roman" w:hAnsi="Times New Roman" w:cs="Times New Roman"/>
          <w:b/>
        </w:rPr>
        <w:t>Państwowej Straży Pożarnej</w:t>
      </w:r>
    </w:p>
    <w:p w:rsidR="003A36D7" w:rsidRPr="00086985" w:rsidRDefault="00086985" w:rsidP="003A36D7">
      <w:pPr>
        <w:spacing w:after="0" w:line="240" w:lineRule="auto"/>
        <w:rPr>
          <w:rFonts w:ascii="Times New Roman" w:hAnsi="Times New Roman" w:cs="Times New Roman"/>
          <w:b/>
        </w:rPr>
      </w:pPr>
      <w:r w:rsidRPr="00086985">
        <w:rPr>
          <w:rFonts w:ascii="Times New Roman" w:hAnsi="Times New Roman" w:cs="Times New Roman"/>
          <w:b/>
        </w:rPr>
        <w:t xml:space="preserve">ul. </w:t>
      </w:r>
      <w:r w:rsidR="00C81F5F">
        <w:rPr>
          <w:rFonts w:ascii="Times New Roman" w:hAnsi="Times New Roman" w:cs="Times New Roman"/>
          <w:b/>
        </w:rPr>
        <w:t>Kasprowicza 3/5</w:t>
      </w:r>
    </w:p>
    <w:p w:rsidR="00086985" w:rsidRPr="00086985" w:rsidRDefault="00C81F5F" w:rsidP="003A36D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65-074 Zielona Góra </w:t>
      </w:r>
    </w:p>
    <w:p w:rsidR="00086985" w:rsidRPr="00086985" w:rsidRDefault="00086985" w:rsidP="003A36D7">
      <w:pPr>
        <w:spacing w:after="0" w:line="240" w:lineRule="auto"/>
        <w:rPr>
          <w:rFonts w:ascii="Times New Roman" w:hAnsi="Times New Roman" w:cs="Times New Roman"/>
          <w:b/>
        </w:rPr>
      </w:pPr>
      <w:r w:rsidRPr="00086985">
        <w:rPr>
          <w:rFonts w:ascii="Times New Roman" w:hAnsi="Times New Roman" w:cs="Times New Roman"/>
          <w:b/>
        </w:rPr>
        <w:t xml:space="preserve">fax: 68 </w:t>
      </w:r>
      <w:r w:rsidR="00C81F5F">
        <w:rPr>
          <w:rFonts w:ascii="Times New Roman" w:hAnsi="Times New Roman" w:cs="Times New Roman"/>
          <w:b/>
        </w:rPr>
        <w:t>45 75 604</w:t>
      </w:r>
    </w:p>
    <w:p w:rsidR="00086985" w:rsidRDefault="00086985" w:rsidP="003A3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86985" w:rsidRPr="00611456" w:rsidRDefault="00086985" w:rsidP="000869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Szczegółowych informacji dotyczących rzeczowych składników majątku udziela </w:t>
      </w:r>
      <w:r w:rsidR="00C81F5F">
        <w:rPr>
          <w:rFonts w:ascii="Times New Roman" w:hAnsi="Times New Roman" w:cs="Times New Roman"/>
        </w:rPr>
        <w:t xml:space="preserve">bryg. Robert Bukowski – Naczelnik Wydziału Kwatermistrzowsko-Technicznego. </w:t>
      </w:r>
    </w:p>
    <w:p w:rsidR="00086985" w:rsidRDefault="00086985" w:rsidP="003A36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1456" w:rsidRPr="00611456" w:rsidRDefault="00611456" w:rsidP="00611456">
      <w:pPr>
        <w:spacing w:after="0"/>
        <w:rPr>
          <w:rFonts w:ascii="Times New Roman" w:hAnsi="Times New Roman" w:cs="Times New Roman"/>
          <w:u w:val="single"/>
        </w:rPr>
      </w:pPr>
    </w:p>
    <w:sectPr w:rsidR="00611456" w:rsidRPr="00611456" w:rsidSect="004D30EA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62"/>
    <w:rsid w:val="0000723C"/>
    <w:rsid w:val="000529F5"/>
    <w:rsid w:val="00086985"/>
    <w:rsid w:val="00232DEF"/>
    <w:rsid w:val="00317BCD"/>
    <w:rsid w:val="003A36D7"/>
    <w:rsid w:val="004238B1"/>
    <w:rsid w:val="00432ECA"/>
    <w:rsid w:val="004D30EA"/>
    <w:rsid w:val="005C4219"/>
    <w:rsid w:val="00611456"/>
    <w:rsid w:val="006A3E95"/>
    <w:rsid w:val="006C0D07"/>
    <w:rsid w:val="006C32FE"/>
    <w:rsid w:val="006D1F9C"/>
    <w:rsid w:val="00772B84"/>
    <w:rsid w:val="008003AD"/>
    <w:rsid w:val="00880D85"/>
    <w:rsid w:val="009809A8"/>
    <w:rsid w:val="009B7DDF"/>
    <w:rsid w:val="009C5233"/>
    <w:rsid w:val="009D0553"/>
    <w:rsid w:val="00A53F9A"/>
    <w:rsid w:val="00A57580"/>
    <w:rsid w:val="00BB417D"/>
    <w:rsid w:val="00C156AF"/>
    <w:rsid w:val="00C27335"/>
    <w:rsid w:val="00C81F5F"/>
    <w:rsid w:val="00CC5A59"/>
    <w:rsid w:val="00CE72FE"/>
    <w:rsid w:val="00D42F16"/>
    <w:rsid w:val="00DA2967"/>
    <w:rsid w:val="00DD3962"/>
    <w:rsid w:val="00DF69C0"/>
    <w:rsid w:val="00E76C67"/>
    <w:rsid w:val="00FB571D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BC1A-65AF-4AFD-B7BF-DBAD39C1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Robert Bukowski</cp:lastModifiedBy>
  <cp:revision>6</cp:revision>
  <cp:lastPrinted>2017-09-12T06:04:00Z</cp:lastPrinted>
  <dcterms:created xsi:type="dcterms:W3CDTF">2020-02-25T14:01:00Z</dcterms:created>
  <dcterms:modified xsi:type="dcterms:W3CDTF">2020-02-27T06:54:00Z</dcterms:modified>
</cp:coreProperties>
</file>