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5C" w:rsidRPr="009E490E" w:rsidRDefault="009E490E" w:rsidP="0081045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9E490E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Transkrypcja dostępna cyfrowo</w:t>
      </w:r>
    </w:p>
    <w:p w:rsidR="001874A9" w:rsidRDefault="0081045C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Tytuł filmu: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Upał – jak się przygotować?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Źródło: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Rządowe Centrum Bezpieczeństwa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Link: </w:t>
      </w:r>
      <w:hyperlink r:id="rId4" w:history="1">
        <w:r w:rsidRPr="001B7E9C">
          <w:rPr>
            <w:rStyle w:val="Hipercze"/>
            <w:rFonts w:ascii="Calibri" w:eastAsia="Times New Roman" w:hAnsi="Calibri" w:cs="Calibri"/>
            <w:bCs/>
            <w:sz w:val="24"/>
            <w:szCs w:val="24"/>
            <w:lang w:eastAsia="pl-PL"/>
          </w:rPr>
          <w:t>https://www.youtube.com/watch?v=_b1Oll8veDg&amp;list=PLOC7outzNP-LKNKq18YVeGH6LREKS-HkU</w:t>
        </w:r>
      </w:hyperlink>
      <w:r w:rsidR="00A3785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Pr="0081045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Data publikacji: </w:t>
      </w:r>
      <w:r w:rsidRPr="0081045C">
        <w:rPr>
          <w:rFonts w:ascii="Calibri" w:eastAsia="Times New Roman" w:hAnsi="Calibri" w:cs="Calibri"/>
          <w:sz w:val="24"/>
          <w:szCs w:val="24"/>
          <w:lang w:eastAsia="pl-PL"/>
        </w:rPr>
        <w:t>1 lipca 2025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[00:00:00]</w:t>
      </w: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logo Rządowego Centrum Bezpieczeństwa oraz napis: UPAŁ – JAK PRZETRWAĆ?] </w:t>
      </w: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damski):</w:t>
      </w: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Upały mogą być nie tylko uciążliwe, lecz także niebezpieczne. </w:t>
      </w: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[00:00:0</w:t>
      </w:r>
      <w:r w:rsidR="00E949F9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6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E949F9" w:rsidRDefault="00E949F9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Wysoka temperatura obciąża organizm – może prowadzić do odwodnienia, udaru cieplnego i innych poważnych zagrożeń dla zdrowia. 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w tle słoneczne niebo</w:t>
      </w:r>
      <w:r w:rsidR="004E4C0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 na nim kolejno pojawiaj</w:t>
      </w:r>
      <w:r w:rsidR="004E4C0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ą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się napisy: OBCIĄŻENIE ORGANIZMU, ODWODNIENIE, UDAR CIEPLNY] 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[00:00:13]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Dlatego tak ważne jest, by wiedzieć, jak bezpiecznie przetrwać upał.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kadr przedstawiający idący tłum ludzi oraz napis JAK BEZPIECZNIE PRZETRWAĆ UPAŁ?] 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[00:00:17]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 miarę możliwości ogranicz długie przebywanie na słońcu.</w:t>
      </w:r>
    </w:p>
    <w:p w:rsidR="007A0B46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</w:t>
      </w:r>
      <w:r w:rsidR="007A0B4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opalająca się kobieta oraz napis UNIKAJ PRZBYWANIA W PEŁNYM SŁOŃCU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[00:00:22]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Pij dużo niegazowanej wody. Nawadniaj się regularnie – nawet jeśli nie czujesz pragnienia. Zaleca się wypijać minimum 2 litry dziennie, a w czasie upałów – nawet więcej. Najlepsza jest chłodna, niegazowana woda. Unikaj słodzonych napojów i energetyków – sprzyjają odwodnieniu. 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osoba pijąca wodę oraz napis PIJ DUŻO NIEGAZOWANEJ WODY]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[00:00:39]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Unikaj wysiłku fizycznego. Jeśli możesz, przełóż aktywność fizyczną na godziny poranne lub wieczorne. W ciągu dnia pozostań w chłodnym, dobrze wentylowanym pomieszczeniu. 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mężczyzna uprawiający sport na świeżym powietrzu oraz napis UNIKAJ WYSIŁKU FIZYCZNEGO]</w:t>
      </w: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[00:00:50]</w:t>
      </w:r>
    </w:p>
    <w:p w:rsidR="009E490E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Noś nakrycie głowy. Czapka, kapelusz lub chusta chronią głowę przed przegrzaniem </w:t>
      </w:r>
      <w:r w:rsidR="009E490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 udarem cieplnym. 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kobieta nakładająca kapelusz na głowę oraz napis NOŚ NAKRYCIE GŁOWY]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[00:00:55]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Sięgaj po kremy z wysokim filtrem SPF (minimum</w:t>
      </w:r>
      <w:r w:rsidR="004E4C0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30). Nakładaj je regularnie – co kilka godzin, a także po każdym kontakcie z wodą. 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kobieta nakładająca na ramię krem z filtrem oraz napis STOSUJ KREMY Z FILTREM UV]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[00:01:04]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Nie zostawiaj dzieci i zwierząt w samochodzie. Nawet kilka minut w nagrzanym aucie może być śmiertelnie niebezpieczne. 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pies zamknięty w samochodzie oraz napis NIE ZOSTAWIAJ DZIECI I ZWIERZĄT W SAMOCHODZIE]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[00:01:13]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Nie pij alkoholu. Alkohol odwadnia organizm i obciąża układ krążenia. W czasie upałów może nasilać ryzyko omdlenia, udaru cieplnego czy odwodnienia. </w:t>
      </w:r>
    </w:p>
    <w:p w:rsidR="00027E66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kieliszki z alkoholem</w:t>
      </w:r>
      <w:r w:rsidR="00027E6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przekreślony znak ostrzegawczy</w:t>
      </w:r>
      <w:r w:rsidR="00027E6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oraz napis NIE PIJ ALKOHOLU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[00:01:22]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Zamknij i zasłoń okna w ciągu dnia. Zasłonienie rolet, zasłon i żaluzji w ciągu dnia pozwala obniżyć temperaturę w pomieszczeniu nawet o kilka stopni. Wietrz mieszkanie dopiero wieczorem lub rano. 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okno wraz z zasłoną oraz napis ZAMKNIJ I ZASŁOŃ OKNA W CIĄGU DNIA]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[00:01:35]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Ubieraj się lekko i przewiewnie. Wybieraj ubrania z naturalnych materiałów, takich jak bawełna czy len. Unikaj ciemnych, syntetycznych i obcisłych ubrań. 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wieszak z ubraniami oraz napis UBIERAJ SIĘ LEKKO I PRZEWIEWNIE]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[00:01:46]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Reaguj na objawy przegrzania. Zawroty głowy, nudności, dreszcze, przyśpieszony oddech i tętno – to sygnały alarmowe. W razie potrzeby, wezwij pomoc, dzwoniąc pod numer alarmowy 112. 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kobieta trzymająca się za głowę i brzuch oraz napis REAGUJ NA OBJAWY PRZEGRZANIA, następnie pojawia się numer alarmowy 112]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[00:01:58]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Bądź bezpieczny. 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Bezpieczeństwa,</w:t>
      </w:r>
      <w:r w:rsidR="00E14F9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napis BĄDŹ BEZPIECZNY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E14F93" w:rsidRDefault="00E14F93" w:rsidP="00E14F9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[00:02:00]</w:t>
      </w:r>
    </w:p>
    <w:p w:rsidR="00E14F93" w:rsidRPr="00E14F93" w:rsidRDefault="00E14F93" w:rsidP="00E14F9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napis KAMPANIA EDUKACYJNA, logo Rządowego Centrum Bezpieczeństwa oraz link do strony internetowej Więcej na: www.gov.pl/rcb]</w:t>
      </w:r>
    </w:p>
    <w:p w:rsidR="00E14F93" w:rsidRDefault="00E14F93" w:rsidP="00E14F9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E14F93" w:rsidRDefault="00E14F93" w:rsidP="00E14F9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E14F93" w:rsidRDefault="00E14F93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E14F93" w:rsidRDefault="00E14F93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P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P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P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Pr="00027E66" w:rsidRDefault="00027E66" w:rsidP="00027E6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027E66" w:rsidRDefault="00027E66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E490E" w:rsidRP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E490E" w:rsidRP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E490E" w:rsidRP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9E490E" w:rsidRDefault="009E490E" w:rsidP="009E490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9E490E" w:rsidRDefault="009E490E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7A0B46" w:rsidRDefault="009E490E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</w:t>
      </w:r>
    </w:p>
    <w:p w:rsidR="009E490E" w:rsidRPr="007A0B46" w:rsidRDefault="009E490E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7A0B46" w:rsidRP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7A0B46" w:rsidRPr="007A0B46" w:rsidRDefault="007A0B46" w:rsidP="007A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7A0B46" w:rsidRDefault="007A0B46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:rsidR="00E949F9" w:rsidRP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E949F9" w:rsidRP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E949F9" w:rsidRDefault="00E949F9" w:rsidP="00E949F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E949F9" w:rsidRPr="00E949F9" w:rsidRDefault="00E949F9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A37854" w:rsidRPr="00A37854" w:rsidRDefault="00A37854" w:rsidP="00A378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sectPr w:rsidR="00A37854" w:rsidRPr="00A3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5C"/>
    <w:rsid w:val="00027E66"/>
    <w:rsid w:val="001874A9"/>
    <w:rsid w:val="004E4C0C"/>
    <w:rsid w:val="007A0B46"/>
    <w:rsid w:val="0081045C"/>
    <w:rsid w:val="009E490E"/>
    <w:rsid w:val="00A37854"/>
    <w:rsid w:val="00E14F93"/>
    <w:rsid w:val="00E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5715"/>
  <w15:chartTrackingRefBased/>
  <w15:docId w15:val="{EE20CF89-87EE-43AC-93CF-C6A807D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4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04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b1Oll8veDg&amp;list=PLOC7outzNP-LKNKq18YVeGH6LREKS-Hk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Pelczar</dc:creator>
  <cp:keywords/>
  <dc:description/>
  <cp:lastModifiedBy>Beata Wiaczek</cp:lastModifiedBy>
  <cp:revision>2</cp:revision>
  <dcterms:created xsi:type="dcterms:W3CDTF">2025-08-06T07:50:00Z</dcterms:created>
  <dcterms:modified xsi:type="dcterms:W3CDTF">2025-08-06T07:50:00Z</dcterms:modified>
</cp:coreProperties>
</file>