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BFBB" w14:textId="02872324" w:rsidR="00324D5E" w:rsidRPr="008B0332" w:rsidRDefault="00315390" w:rsidP="00EA43DC">
      <w:pPr>
        <w:tabs>
          <w:tab w:val="left" w:pos="4253"/>
          <w:tab w:val="left" w:pos="5103"/>
        </w:tabs>
        <w:jc w:val="right"/>
        <w:rPr>
          <w:rFonts w:ascii="Lato" w:hAnsi="Lato"/>
          <w:bCs/>
        </w:rPr>
      </w:pPr>
      <w:r>
        <w:rPr>
          <w:rFonts w:ascii="Lato" w:hAnsi="Lato"/>
          <w:bCs/>
          <w:sz w:val="16"/>
          <w:szCs w:val="16"/>
        </w:rPr>
        <w:t xml:space="preserve">  </w:t>
      </w:r>
      <w:r w:rsidR="00324D5E" w:rsidRPr="008B0332">
        <w:rPr>
          <w:rFonts w:ascii="Lato" w:hAnsi="Lato"/>
          <w:bCs/>
          <w:sz w:val="16"/>
          <w:szCs w:val="16"/>
        </w:rPr>
        <w:t>Załącznik 4 do PO_02</w:t>
      </w:r>
    </w:p>
    <w:p w14:paraId="49F6325D" w14:textId="77777777" w:rsidR="00324D5E" w:rsidRPr="009D7825" w:rsidRDefault="000A2D8B" w:rsidP="00EA43DC">
      <w:pPr>
        <w:tabs>
          <w:tab w:val="left" w:pos="4253"/>
          <w:tab w:val="left" w:pos="5103"/>
        </w:tabs>
        <w:jc w:val="center"/>
        <w:rPr>
          <w:rFonts w:ascii="Lato" w:hAnsi="Lato"/>
          <w:b/>
          <w:bCs/>
          <w:sz w:val="24"/>
          <w:szCs w:val="24"/>
        </w:rPr>
      </w:pPr>
      <w:r w:rsidRPr="009D7825">
        <w:rPr>
          <w:rFonts w:ascii="Lato" w:hAnsi="Lato"/>
          <w:b/>
          <w:bCs/>
          <w:sz w:val="24"/>
          <w:szCs w:val="24"/>
        </w:rPr>
        <w:t>ZLECENIE JEDNORAZOWE</w:t>
      </w:r>
    </w:p>
    <w:p w14:paraId="04F6F3EE" w14:textId="77777777" w:rsidR="00052C64" w:rsidRPr="009D7825" w:rsidRDefault="00052C64" w:rsidP="00EA43DC">
      <w:pPr>
        <w:tabs>
          <w:tab w:val="left" w:pos="4253"/>
          <w:tab w:val="left" w:pos="5103"/>
        </w:tabs>
        <w:spacing w:before="120"/>
        <w:jc w:val="center"/>
        <w:rPr>
          <w:rFonts w:ascii="Lato" w:hAnsi="Lato"/>
          <w:bCs/>
          <w:sz w:val="2"/>
          <w:szCs w:val="2"/>
        </w:rPr>
      </w:pPr>
    </w:p>
    <w:p w14:paraId="7DAE33F2" w14:textId="15337260" w:rsidR="009C7C2D" w:rsidRPr="00305977" w:rsidRDefault="009C7C2D" w:rsidP="009C7C2D">
      <w:pPr>
        <w:tabs>
          <w:tab w:val="left" w:pos="4253"/>
          <w:tab w:val="left" w:pos="5103"/>
        </w:tabs>
        <w:spacing w:before="120"/>
        <w:jc w:val="center"/>
        <w:rPr>
          <w:rFonts w:ascii="Lato" w:hAnsi="Lato"/>
          <w:color w:val="0070C0"/>
          <w:sz w:val="28"/>
          <w:szCs w:val="28"/>
        </w:rPr>
      </w:pPr>
      <w:r w:rsidRPr="008B0332">
        <w:rPr>
          <w:rFonts w:ascii="Lato" w:hAnsi="Lato"/>
          <w:b/>
          <w:bCs/>
          <w:sz w:val="24"/>
          <w:szCs w:val="24"/>
        </w:rPr>
        <w:t xml:space="preserve">Nr Sprawy LBW.9052.2. </w:t>
      </w:r>
      <w:r w:rsidRPr="008B0332">
        <w:rPr>
          <w:rFonts w:ascii="Lato" w:hAnsi="Lato"/>
          <w:sz w:val="16"/>
          <w:szCs w:val="16"/>
        </w:rPr>
        <w:t>...........................</w:t>
      </w:r>
      <w:r w:rsidRPr="00305977">
        <w:rPr>
          <w:rFonts w:ascii="Lato" w:hAnsi="Lato"/>
          <w:color w:val="0070C0"/>
          <w:sz w:val="24"/>
          <w:szCs w:val="24"/>
        </w:rPr>
        <w:t xml:space="preserve"> </w:t>
      </w:r>
      <w:r w:rsidRPr="008B0332">
        <w:rPr>
          <w:rFonts w:ascii="Lato" w:hAnsi="Lato"/>
          <w:b/>
          <w:bCs/>
          <w:sz w:val="24"/>
          <w:szCs w:val="24"/>
        </w:rPr>
        <w:t>. 202</w:t>
      </w:r>
      <w:r w:rsidRPr="008B0332">
        <w:rPr>
          <w:rFonts w:ascii="Lato" w:hAnsi="Lato"/>
          <w:bCs/>
          <w:sz w:val="16"/>
          <w:szCs w:val="16"/>
        </w:rPr>
        <w:t>……</w:t>
      </w:r>
      <w:r w:rsidRPr="00305977">
        <w:rPr>
          <w:rFonts w:ascii="Lato" w:hAnsi="Lato"/>
          <w:color w:val="0070C0"/>
          <w:sz w:val="28"/>
          <w:szCs w:val="28"/>
        </w:rPr>
        <w:tab/>
      </w:r>
      <w:r w:rsidRPr="008B0332">
        <w:rPr>
          <w:rFonts w:ascii="Lato" w:hAnsi="Lato"/>
          <w:sz w:val="28"/>
          <w:szCs w:val="28"/>
        </w:rPr>
        <w:t xml:space="preserve">         </w:t>
      </w:r>
      <w:r w:rsidRPr="008B0332">
        <w:rPr>
          <w:rFonts w:ascii="Lato" w:hAnsi="Lato"/>
          <w:sz w:val="16"/>
          <w:szCs w:val="16"/>
        </w:rPr>
        <w:t xml:space="preserve">.............................................................. </w:t>
      </w:r>
      <w:r w:rsidRPr="008B0332">
        <w:rPr>
          <w:rFonts w:ascii="Lato" w:hAnsi="Lato"/>
        </w:rPr>
        <w:t>,</w:t>
      </w:r>
      <w:r w:rsidRPr="00305977">
        <w:rPr>
          <w:rFonts w:ascii="Lato" w:hAnsi="Lato"/>
          <w:color w:val="0070C0"/>
          <w:sz w:val="22"/>
          <w:szCs w:val="22"/>
        </w:rPr>
        <w:t xml:space="preserve"> </w:t>
      </w:r>
      <w:r w:rsidRPr="008B0332">
        <w:rPr>
          <w:rFonts w:ascii="Lato" w:hAnsi="Lato"/>
          <w:sz w:val="24"/>
          <w:szCs w:val="24"/>
        </w:rPr>
        <w:t>dnia</w:t>
      </w:r>
      <w:r w:rsidRPr="00305977">
        <w:rPr>
          <w:rFonts w:ascii="Lato" w:hAnsi="Lato"/>
          <w:color w:val="0070C0"/>
          <w:sz w:val="24"/>
          <w:szCs w:val="24"/>
        </w:rPr>
        <w:t xml:space="preserve"> </w:t>
      </w:r>
      <w:r w:rsidRPr="008B0332">
        <w:rPr>
          <w:rFonts w:ascii="Lato" w:hAnsi="Lato"/>
          <w:sz w:val="16"/>
          <w:szCs w:val="16"/>
        </w:rPr>
        <w:t>...............................................</w:t>
      </w:r>
    </w:p>
    <w:p w14:paraId="1F0BD203" w14:textId="77777777" w:rsidR="009C7C2D" w:rsidRPr="00305977" w:rsidRDefault="009C7C2D" w:rsidP="009C7C2D">
      <w:pPr>
        <w:tabs>
          <w:tab w:val="left" w:pos="3686"/>
          <w:tab w:val="left" w:pos="3969"/>
          <w:tab w:val="left" w:pos="4111"/>
        </w:tabs>
        <w:spacing w:after="40"/>
        <w:rPr>
          <w:rFonts w:ascii="Lato" w:hAnsi="Lato"/>
          <w:b/>
          <w:bCs/>
          <w:color w:val="0070C0"/>
          <w:sz w:val="16"/>
          <w:szCs w:val="16"/>
        </w:rPr>
      </w:pPr>
    </w:p>
    <w:p w14:paraId="37663E89" w14:textId="238483C0" w:rsidR="00E91416" w:rsidRPr="008B0332" w:rsidRDefault="009C7C2D" w:rsidP="009C7C2D">
      <w:pPr>
        <w:tabs>
          <w:tab w:val="left" w:pos="3686"/>
          <w:tab w:val="left" w:pos="3969"/>
          <w:tab w:val="left" w:pos="4111"/>
        </w:tabs>
        <w:jc w:val="right"/>
        <w:rPr>
          <w:rFonts w:ascii="Lato" w:hAnsi="Lato"/>
          <w:sz w:val="18"/>
          <w:szCs w:val="18"/>
        </w:rPr>
      </w:pPr>
      <w:r w:rsidRPr="008B0332">
        <w:rPr>
          <w:rFonts w:ascii="Lato" w:hAnsi="Lato"/>
          <w:b/>
          <w:bCs/>
          <w:sz w:val="18"/>
          <w:szCs w:val="18"/>
        </w:rPr>
        <w:t>WOJEWÓDZKA STACJA</w:t>
      </w:r>
    </w:p>
    <w:p w14:paraId="6879F1CC" w14:textId="77777777" w:rsidR="00E91416" w:rsidRPr="008B0332" w:rsidRDefault="00F50AC2" w:rsidP="00EA43DC">
      <w:pPr>
        <w:tabs>
          <w:tab w:val="left" w:pos="7513"/>
          <w:tab w:val="left" w:pos="7655"/>
        </w:tabs>
        <w:jc w:val="right"/>
        <w:rPr>
          <w:rFonts w:ascii="Lato" w:hAnsi="Lato"/>
          <w:sz w:val="18"/>
          <w:szCs w:val="18"/>
        </w:rPr>
      </w:pPr>
      <w:r w:rsidRPr="008B0332">
        <w:rPr>
          <w:rFonts w:ascii="Lato" w:hAnsi="Lato"/>
          <w:b/>
          <w:bCs/>
          <w:sz w:val="18"/>
          <w:szCs w:val="18"/>
        </w:rPr>
        <w:t>SANITARNO–EPIDEMIOLOGICZNA</w:t>
      </w:r>
    </w:p>
    <w:p w14:paraId="293E0BC2" w14:textId="77777777" w:rsidR="00E91416" w:rsidRPr="008B0332" w:rsidRDefault="00F50AC2" w:rsidP="00EA43DC">
      <w:pPr>
        <w:tabs>
          <w:tab w:val="left" w:pos="7513"/>
          <w:tab w:val="left" w:pos="7655"/>
        </w:tabs>
        <w:jc w:val="right"/>
        <w:rPr>
          <w:rFonts w:ascii="Lato" w:hAnsi="Lato"/>
          <w:sz w:val="18"/>
          <w:szCs w:val="18"/>
        </w:rPr>
      </w:pPr>
      <w:r w:rsidRPr="008B0332">
        <w:rPr>
          <w:rFonts w:ascii="Lato" w:hAnsi="Lato"/>
          <w:b/>
          <w:bCs/>
          <w:sz w:val="18"/>
          <w:szCs w:val="18"/>
        </w:rPr>
        <w:t>W GDAŃSKU</w:t>
      </w:r>
    </w:p>
    <w:p w14:paraId="4C55D37D" w14:textId="77777777" w:rsidR="00E91416" w:rsidRPr="008B0332" w:rsidRDefault="00FE2735" w:rsidP="00EA43DC">
      <w:pPr>
        <w:tabs>
          <w:tab w:val="left" w:pos="3686"/>
        </w:tabs>
        <w:jc w:val="right"/>
        <w:rPr>
          <w:rFonts w:ascii="Lato" w:hAnsi="Lato"/>
          <w:b/>
          <w:bCs/>
          <w:sz w:val="18"/>
          <w:szCs w:val="18"/>
        </w:rPr>
      </w:pPr>
      <w:r w:rsidRPr="008B0332">
        <w:rPr>
          <w:rFonts w:ascii="Lato" w:hAnsi="Lato"/>
          <w:b/>
          <w:bCs/>
          <w:sz w:val="18"/>
          <w:szCs w:val="18"/>
        </w:rPr>
        <w:t>LABORATORIUM BADAŃ WODY</w:t>
      </w:r>
    </w:p>
    <w:p w14:paraId="139F3D3A" w14:textId="77777777" w:rsidR="00E91416" w:rsidRPr="008B0332" w:rsidRDefault="00E91416" w:rsidP="00EA43DC">
      <w:pPr>
        <w:tabs>
          <w:tab w:val="left" w:pos="1134"/>
          <w:tab w:val="left" w:pos="3544"/>
          <w:tab w:val="left" w:pos="3686"/>
          <w:tab w:val="left" w:pos="3969"/>
          <w:tab w:val="left" w:pos="4111"/>
          <w:tab w:val="left" w:pos="4253"/>
          <w:tab w:val="left" w:pos="4820"/>
          <w:tab w:val="left" w:pos="5103"/>
        </w:tabs>
        <w:jc w:val="right"/>
        <w:rPr>
          <w:rFonts w:ascii="Lato" w:hAnsi="Lato"/>
          <w:b/>
          <w:bCs/>
          <w:sz w:val="18"/>
          <w:szCs w:val="18"/>
        </w:rPr>
      </w:pPr>
      <w:r w:rsidRPr="008B0332">
        <w:rPr>
          <w:rFonts w:ascii="Lato" w:hAnsi="Lato"/>
          <w:b/>
          <w:bCs/>
          <w:sz w:val="18"/>
          <w:szCs w:val="18"/>
        </w:rPr>
        <w:t>80–211 Gdańsk, ul. Dębinki 4</w:t>
      </w:r>
    </w:p>
    <w:p w14:paraId="5EFC933D" w14:textId="2319F2B5" w:rsidR="001E034E" w:rsidRPr="00305977" w:rsidRDefault="00E91416" w:rsidP="007A4B15">
      <w:pPr>
        <w:tabs>
          <w:tab w:val="left" w:pos="5387"/>
          <w:tab w:val="left" w:pos="5670"/>
        </w:tabs>
        <w:spacing w:before="40"/>
        <w:jc w:val="right"/>
        <w:rPr>
          <w:rFonts w:ascii="Lato" w:hAnsi="Lato"/>
          <w:b/>
          <w:bCs/>
          <w:color w:val="0070C0"/>
        </w:rPr>
      </w:pPr>
      <w:r w:rsidRPr="008B0332">
        <w:rPr>
          <w:rFonts w:ascii="Lato" w:hAnsi="Lato"/>
          <w:sz w:val="16"/>
          <w:szCs w:val="16"/>
        </w:rPr>
        <w:t xml:space="preserve"> (zwany dalej: Zleceniobiorcą lub WSSE)</w:t>
      </w:r>
    </w:p>
    <w:p w14:paraId="1AA97BB4" w14:textId="3580CC71" w:rsidR="00324C24" w:rsidRPr="008B0332" w:rsidRDefault="007A4B15" w:rsidP="00EA43DC">
      <w:pPr>
        <w:tabs>
          <w:tab w:val="left" w:pos="5387"/>
          <w:tab w:val="left" w:pos="5670"/>
        </w:tabs>
        <w:spacing w:before="240" w:after="40"/>
        <w:rPr>
          <w:rFonts w:ascii="Lato" w:hAnsi="Lato"/>
          <w:sz w:val="18"/>
          <w:szCs w:val="18"/>
        </w:rPr>
      </w:pPr>
      <w:r w:rsidRPr="008B0332">
        <w:rPr>
          <w:rFonts w:ascii="Lato" w:hAnsi="Lat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F1BF118" wp14:editId="4766DCB2">
                <wp:simplePos x="0" y="0"/>
                <wp:positionH relativeFrom="margin">
                  <wp:align>right</wp:align>
                </wp:positionH>
                <wp:positionV relativeFrom="paragraph">
                  <wp:posOffset>136166</wp:posOffset>
                </wp:positionV>
                <wp:extent cx="6702425" cy="2997642"/>
                <wp:effectExtent l="0" t="0" r="22225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425" cy="299764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5E424" id="Prostokąt 2" o:spid="_x0000_s1026" style="position:absolute;margin-left:476.55pt;margin-top:10.7pt;width:527.75pt;height:236.05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" fillcolor="#e7e6e6 [3214]" strokecolor="#e7e6e6 [3214]" strokeweight="0">
                <w10:wrap anchorx="margin"/>
              </v:rect>
            </w:pict>
          </mc:Fallback>
        </mc:AlternateContent>
      </w:r>
      <w:r w:rsidR="00324C24" w:rsidRPr="008B0332">
        <w:rPr>
          <w:rFonts w:ascii="Lato" w:hAnsi="Lato"/>
          <w:b/>
          <w:bCs/>
          <w:sz w:val="18"/>
          <w:szCs w:val="18"/>
        </w:rPr>
        <w:t>ZLECENIODAWCA</w:t>
      </w:r>
    </w:p>
    <w:p w14:paraId="72FB7B7C" w14:textId="77777777" w:rsidR="00324C24" w:rsidRPr="00FA0FEA" w:rsidRDefault="00324C24" w:rsidP="00EA43DC">
      <w:pPr>
        <w:tabs>
          <w:tab w:val="left" w:pos="6379"/>
        </w:tabs>
        <w:spacing w:before="120" w:after="120"/>
        <w:ind w:right="-142"/>
        <w:rPr>
          <w:rFonts w:ascii="Lato" w:hAnsi="Lato"/>
          <w:sz w:val="18"/>
          <w:szCs w:val="18"/>
        </w:rPr>
      </w:pPr>
      <w:r w:rsidRPr="008B0332">
        <w:rPr>
          <w:rFonts w:ascii="Lato" w:hAnsi="Lato"/>
          <w:sz w:val="18"/>
          <w:szCs w:val="18"/>
        </w:rPr>
        <w:t xml:space="preserve">Imię i </w:t>
      </w:r>
      <w:r w:rsidRPr="00FA0FEA">
        <w:rPr>
          <w:rFonts w:ascii="Lato" w:hAnsi="Lato"/>
          <w:sz w:val="18"/>
          <w:szCs w:val="18"/>
        </w:rPr>
        <w:t>nazwisko, adres zamieszkania i/lub nazwa firmy i adres</w:t>
      </w:r>
    </w:p>
    <w:p w14:paraId="34BD2EBF" w14:textId="77777777" w:rsidR="00324C24" w:rsidRPr="00FA0FEA" w:rsidRDefault="00324C24" w:rsidP="00FA0FEA">
      <w:pPr>
        <w:tabs>
          <w:tab w:val="left" w:pos="3686"/>
          <w:tab w:val="left" w:pos="3969"/>
          <w:tab w:val="left" w:pos="4111"/>
          <w:tab w:val="left" w:pos="5954"/>
          <w:tab w:val="left" w:pos="7088"/>
        </w:tabs>
        <w:spacing w:after="120"/>
        <w:rPr>
          <w:rFonts w:ascii="Lato" w:hAnsi="Lato"/>
          <w:sz w:val="16"/>
          <w:szCs w:val="16"/>
        </w:rPr>
      </w:pP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..............................................................................................................................................................</w:t>
      </w:r>
    </w:p>
    <w:p w14:paraId="58B7220A" w14:textId="77777777" w:rsidR="00324C24" w:rsidRPr="00FA0FEA" w:rsidRDefault="00324C24" w:rsidP="00EA43DC">
      <w:pPr>
        <w:tabs>
          <w:tab w:val="left" w:pos="3686"/>
          <w:tab w:val="left" w:pos="3969"/>
          <w:tab w:val="left" w:pos="4111"/>
        </w:tabs>
        <w:spacing w:after="120"/>
        <w:rPr>
          <w:rFonts w:ascii="Lato" w:hAnsi="Lato"/>
          <w:sz w:val="16"/>
          <w:szCs w:val="16"/>
        </w:rPr>
      </w:pP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..............................................................................................................................................................</w:t>
      </w:r>
    </w:p>
    <w:p w14:paraId="04A1AC82" w14:textId="77777777" w:rsidR="00324C24" w:rsidRPr="00FA0FEA" w:rsidRDefault="00324C24" w:rsidP="00EA43DC">
      <w:pPr>
        <w:tabs>
          <w:tab w:val="left" w:pos="3686"/>
          <w:tab w:val="left" w:pos="3969"/>
          <w:tab w:val="left" w:pos="4111"/>
        </w:tabs>
        <w:spacing w:after="120"/>
        <w:rPr>
          <w:rFonts w:ascii="Lato" w:hAnsi="Lato"/>
          <w:sz w:val="16"/>
          <w:szCs w:val="16"/>
        </w:rPr>
      </w:pP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..............................................................................................................................................................</w:t>
      </w:r>
    </w:p>
    <w:p w14:paraId="0EFD540D" w14:textId="7F2B8034" w:rsidR="00324C24" w:rsidRPr="00FA0FEA" w:rsidRDefault="00324C24" w:rsidP="00661673">
      <w:pPr>
        <w:tabs>
          <w:tab w:val="left" w:pos="3686"/>
          <w:tab w:val="left" w:pos="3969"/>
          <w:tab w:val="left" w:pos="4111"/>
        </w:tabs>
        <w:spacing w:after="120"/>
        <w:rPr>
          <w:rFonts w:ascii="Lato" w:hAnsi="Lato"/>
          <w:b/>
          <w:bCs/>
          <w:sz w:val="16"/>
          <w:szCs w:val="16"/>
        </w:rPr>
      </w:pPr>
      <w:r w:rsidRPr="00FA0FEA">
        <w:rPr>
          <w:rFonts w:ascii="Lato" w:hAnsi="Lato"/>
          <w:sz w:val="18"/>
          <w:szCs w:val="18"/>
        </w:rPr>
        <w:t>PESEL / NIP</w:t>
      </w:r>
      <w:r w:rsidRPr="00FA0FEA">
        <w:rPr>
          <w:rFonts w:ascii="Lato" w:hAnsi="Lato"/>
          <w:sz w:val="19"/>
          <w:szCs w:val="19"/>
        </w:rPr>
        <w:t xml:space="preserve"> </w:t>
      </w: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................................................................................................................................</w:t>
      </w:r>
      <w:r w:rsidR="006408F4" w:rsidRPr="00FA0FEA">
        <w:rPr>
          <w:rFonts w:ascii="Lato" w:hAnsi="Lato"/>
          <w:sz w:val="16"/>
          <w:szCs w:val="16"/>
        </w:rPr>
        <w:t>...</w:t>
      </w:r>
    </w:p>
    <w:p w14:paraId="278E221C" w14:textId="7AD8A172" w:rsidR="00324C24" w:rsidRPr="00FA0FEA" w:rsidRDefault="00324C24" w:rsidP="00EA43DC">
      <w:pPr>
        <w:tabs>
          <w:tab w:val="left" w:pos="3544"/>
          <w:tab w:val="left" w:pos="3686"/>
          <w:tab w:val="left" w:pos="3969"/>
          <w:tab w:val="left" w:pos="4111"/>
          <w:tab w:val="left" w:pos="4253"/>
          <w:tab w:val="left" w:pos="6379"/>
        </w:tabs>
        <w:spacing w:after="120"/>
        <w:rPr>
          <w:rFonts w:ascii="Lato" w:hAnsi="Lato"/>
          <w:sz w:val="16"/>
          <w:szCs w:val="16"/>
        </w:rPr>
      </w:pPr>
      <w:r w:rsidRPr="00FA0FEA">
        <w:rPr>
          <w:rFonts w:ascii="Lato" w:hAnsi="Lato"/>
          <w:sz w:val="18"/>
          <w:szCs w:val="18"/>
        </w:rPr>
        <w:t>KRS / EWD / REGON</w:t>
      </w:r>
      <w:r w:rsidRPr="00FA0FEA">
        <w:rPr>
          <w:rFonts w:ascii="Lato" w:hAnsi="Lato"/>
          <w:sz w:val="19"/>
          <w:szCs w:val="19"/>
        </w:rPr>
        <w:t xml:space="preserve"> </w:t>
      </w: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</w:t>
      </w:r>
      <w:r w:rsidR="006408F4" w:rsidRPr="00FA0FEA">
        <w:rPr>
          <w:rFonts w:ascii="Lato" w:hAnsi="Lato"/>
          <w:sz w:val="16"/>
          <w:szCs w:val="16"/>
        </w:rPr>
        <w:t>....</w:t>
      </w:r>
    </w:p>
    <w:p w14:paraId="12BF462B" w14:textId="5527963A" w:rsidR="00324C24" w:rsidRPr="00FA0FEA" w:rsidRDefault="00324C24" w:rsidP="00EA43DC">
      <w:pPr>
        <w:tabs>
          <w:tab w:val="left" w:pos="3402"/>
          <w:tab w:val="left" w:pos="3686"/>
          <w:tab w:val="left" w:pos="3969"/>
          <w:tab w:val="left" w:pos="4111"/>
          <w:tab w:val="left" w:pos="4253"/>
          <w:tab w:val="left" w:pos="4962"/>
        </w:tabs>
        <w:spacing w:after="120"/>
        <w:rPr>
          <w:rFonts w:ascii="Lato" w:hAnsi="Lato"/>
          <w:sz w:val="19"/>
          <w:szCs w:val="19"/>
        </w:rPr>
      </w:pPr>
      <w:r w:rsidRPr="00FA0FEA">
        <w:rPr>
          <w:rFonts w:ascii="Lato" w:hAnsi="Lato"/>
          <w:sz w:val="18"/>
          <w:szCs w:val="18"/>
        </w:rPr>
        <w:t>Tel. kontaktowy</w:t>
      </w:r>
      <w:r w:rsidRPr="00FA0FEA">
        <w:rPr>
          <w:rFonts w:ascii="Lato" w:hAnsi="Lato"/>
          <w:sz w:val="19"/>
          <w:szCs w:val="19"/>
        </w:rPr>
        <w:t xml:space="preserve"> </w:t>
      </w: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</w:t>
      </w:r>
      <w:r w:rsidR="006408F4" w:rsidRPr="00FA0FEA">
        <w:rPr>
          <w:rFonts w:ascii="Lato" w:hAnsi="Lato"/>
          <w:sz w:val="16"/>
          <w:szCs w:val="16"/>
        </w:rPr>
        <w:t>...</w:t>
      </w:r>
    </w:p>
    <w:p w14:paraId="4EF3A9B9" w14:textId="244344F7" w:rsidR="00324C24" w:rsidRPr="00FA0FEA" w:rsidRDefault="00324C24" w:rsidP="008B0332">
      <w:pPr>
        <w:tabs>
          <w:tab w:val="left" w:pos="3402"/>
          <w:tab w:val="left" w:pos="3686"/>
          <w:tab w:val="left" w:pos="3969"/>
          <w:tab w:val="left" w:pos="4111"/>
          <w:tab w:val="left" w:pos="4253"/>
          <w:tab w:val="left" w:pos="4962"/>
          <w:tab w:val="left" w:pos="5954"/>
          <w:tab w:val="left" w:pos="6379"/>
          <w:tab w:val="left" w:pos="6663"/>
          <w:tab w:val="left" w:pos="7088"/>
        </w:tabs>
        <w:rPr>
          <w:rFonts w:ascii="Lato" w:hAnsi="Lato"/>
          <w:sz w:val="19"/>
          <w:szCs w:val="19"/>
        </w:rPr>
      </w:pPr>
      <w:r w:rsidRPr="00FA0FEA">
        <w:rPr>
          <w:rFonts w:ascii="Lato" w:hAnsi="Lato"/>
          <w:sz w:val="18"/>
          <w:szCs w:val="18"/>
        </w:rPr>
        <w:t>e-mail</w:t>
      </w:r>
      <w:r w:rsidRPr="00FA0FEA">
        <w:rPr>
          <w:rFonts w:ascii="Lato" w:hAnsi="Lato"/>
          <w:sz w:val="19"/>
          <w:szCs w:val="19"/>
        </w:rPr>
        <w:t xml:space="preserve"> </w:t>
      </w: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..............................................................................................................................................</w:t>
      </w:r>
      <w:r w:rsidR="006408F4" w:rsidRPr="00FA0FEA">
        <w:rPr>
          <w:rFonts w:ascii="Lato" w:hAnsi="Lato"/>
          <w:sz w:val="16"/>
          <w:szCs w:val="16"/>
        </w:rPr>
        <w:t>..</w:t>
      </w:r>
    </w:p>
    <w:p w14:paraId="74C310B2" w14:textId="77777777" w:rsidR="00324C24" w:rsidRPr="00FA0FEA" w:rsidRDefault="00324C24" w:rsidP="00EA43DC">
      <w:pPr>
        <w:tabs>
          <w:tab w:val="left" w:pos="3402"/>
          <w:tab w:val="left" w:pos="3686"/>
          <w:tab w:val="left" w:pos="3969"/>
          <w:tab w:val="left" w:pos="4111"/>
          <w:tab w:val="left" w:pos="4253"/>
          <w:tab w:val="left" w:pos="4962"/>
        </w:tabs>
        <w:spacing w:after="120"/>
        <w:rPr>
          <w:rFonts w:ascii="Lato" w:hAnsi="Lato"/>
          <w:color w:val="0070C0"/>
          <w:sz w:val="6"/>
          <w:szCs w:val="6"/>
        </w:rPr>
      </w:pPr>
    </w:p>
    <w:p w14:paraId="7A646B7B" w14:textId="77777777" w:rsidR="00E52625" w:rsidRPr="00FA0FEA" w:rsidRDefault="00324C24" w:rsidP="00EA43DC">
      <w:pPr>
        <w:spacing w:before="120"/>
        <w:ind w:right="-142"/>
        <w:rPr>
          <w:rFonts w:ascii="Lato" w:hAnsi="Lato"/>
          <w:sz w:val="18"/>
          <w:szCs w:val="18"/>
        </w:rPr>
      </w:pPr>
      <w:r w:rsidRPr="00FA0FEA">
        <w:rPr>
          <w:rFonts w:ascii="Lato" w:hAnsi="Lato"/>
          <w:sz w:val="18"/>
          <w:szCs w:val="18"/>
        </w:rPr>
        <w:t>W przypadku SPÓŁKI CYWILNEJ:</w:t>
      </w:r>
      <w:r w:rsidR="00E52625" w:rsidRPr="00FA0FEA">
        <w:rPr>
          <w:rFonts w:ascii="Lato" w:hAnsi="Lato"/>
          <w:sz w:val="18"/>
          <w:szCs w:val="18"/>
        </w:rPr>
        <w:t xml:space="preserve"> </w:t>
      </w:r>
    </w:p>
    <w:p w14:paraId="797C4065" w14:textId="77777777" w:rsidR="00987D2A" w:rsidRPr="00FA0FEA" w:rsidRDefault="00E52625" w:rsidP="00EA43DC">
      <w:pPr>
        <w:spacing w:after="120"/>
        <w:ind w:right="-142"/>
        <w:rPr>
          <w:rFonts w:ascii="Lato" w:hAnsi="Lato"/>
          <w:sz w:val="18"/>
          <w:szCs w:val="18"/>
        </w:rPr>
      </w:pPr>
      <w:r w:rsidRPr="00FA0FEA">
        <w:rPr>
          <w:rFonts w:ascii="Lato" w:hAnsi="Lato"/>
          <w:sz w:val="18"/>
          <w:szCs w:val="18"/>
        </w:rPr>
        <w:t>Imiona i nazwis</w:t>
      </w:r>
      <w:r w:rsidR="008F05A3" w:rsidRPr="00FA0FEA">
        <w:rPr>
          <w:rFonts w:ascii="Lato" w:hAnsi="Lato"/>
          <w:sz w:val="18"/>
          <w:szCs w:val="18"/>
        </w:rPr>
        <w:t>ka oraz adresy zamieszkania wspól</w:t>
      </w:r>
      <w:r w:rsidRPr="00FA0FEA">
        <w:rPr>
          <w:rFonts w:ascii="Lato" w:hAnsi="Lato"/>
          <w:sz w:val="18"/>
          <w:szCs w:val="18"/>
        </w:rPr>
        <w:t>n</w:t>
      </w:r>
      <w:r w:rsidR="008F05A3" w:rsidRPr="00FA0FEA">
        <w:rPr>
          <w:rFonts w:ascii="Lato" w:hAnsi="Lato"/>
          <w:sz w:val="18"/>
          <w:szCs w:val="18"/>
        </w:rPr>
        <w:t>i</w:t>
      </w:r>
      <w:r w:rsidRPr="00FA0FEA">
        <w:rPr>
          <w:rFonts w:ascii="Lato" w:hAnsi="Lato"/>
          <w:sz w:val="18"/>
          <w:szCs w:val="18"/>
        </w:rPr>
        <w:t>ków spółki</w:t>
      </w:r>
    </w:p>
    <w:p w14:paraId="2EBF667E" w14:textId="77777777" w:rsidR="00E91416" w:rsidRPr="00FA0FEA" w:rsidRDefault="00E91416" w:rsidP="00EA43DC">
      <w:pPr>
        <w:tabs>
          <w:tab w:val="left" w:pos="3686"/>
          <w:tab w:val="left" w:pos="3969"/>
          <w:tab w:val="left" w:pos="4111"/>
        </w:tabs>
        <w:spacing w:after="120"/>
        <w:rPr>
          <w:rFonts w:ascii="Lato" w:hAnsi="Lato"/>
          <w:sz w:val="16"/>
          <w:szCs w:val="16"/>
        </w:rPr>
      </w:pP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..............................................................................................................................................................</w:t>
      </w:r>
    </w:p>
    <w:p w14:paraId="7FCBB6BA" w14:textId="77777777" w:rsidR="00E91416" w:rsidRDefault="00E91416" w:rsidP="00EA43DC">
      <w:pPr>
        <w:tabs>
          <w:tab w:val="left" w:pos="3686"/>
          <w:tab w:val="left" w:pos="3969"/>
          <w:tab w:val="left" w:pos="4111"/>
        </w:tabs>
        <w:spacing w:after="120"/>
        <w:rPr>
          <w:rFonts w:ascii="Lato" w:hAnsi="Lato"/>
          <w:sz w:val="16"/>
          <w:szCs w:val="16"/>
        </w:rPr>
      </w:pP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..............................................................................................................................................................</w:t>
      </w:r>
    </w:p>
    <w:p w14:paraId="26CAB0A4" w14:textId="6F004327" w:rsidR="00500F6C" w:rsidRPr="00FA0FEA" w:rsidRDefault="00500F6C" w:rsidP="00EA43DC">
      <w:pPr>
        <w:tabs>
          <w:tab w:val="left" w:pos="3686"/>
          <w:tab w:val="left" w:pos="3969"/>
          <w:tab w:val="left" w:pos="4111"/>
        </w:tabs>
        <w:spacing w:after="120"/>
        <w:rPr>
          <w:rFonts w:ascii="Lato" w:hAnsi="Lato"/>
          <w:sz w:val="16"/>
          <w:szCs w:val="16"/>
        </w:rPr>
      </w:pP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..............................................................................................................................................................</w:t>
      </w:r>
    </w:p>
    <w:p w14:paraId="452DFE4C" w14:textId="77777777" w:rsidR="00E91416" w:rsidRPr="00FA0FEA" w:rsidRDefault="00E91416" w:rsidP="00EA43DC">
      <w:pPr>
        <w:tabs>
          <w:tab w:val="left" w:pos="3686"/>
          <w:tab w:val="left" w:pos="3969"/>
          <w:tab w:val="left" w:pos="4111"/>
        </w:tabs>
        <w:spacing w:after="120"/>
        <w:rPr>
          <w:rFonts w:ascii="Lato" w:hAnsi="Lato"/>
          <w:sz w:val="16"/>
          <w:szCs w:val="16"/>
        </w:rPr>
      </w:pP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..............................................................................................................................................................</w:t>
      </w:r>
    </w:p>
    <w:p w14:paraId="042AE5AC" w14:textId="11DD95FD" w:rsidR="004330EB" w:rsidRPr="00FA0FEA" w:rsidRDefault="009A7FDA" w:rsidP="00407F22">
      <w:pPr>
        <w:spacing w:before="240" w:after="120"/>
        <w:rPr>
          <w:rFonts w:ascii="Lato" w:hAnsi="Lato"/>
          <w:sz w:val="19"/>
          <w:szCs w:val="19"/>
        </w:rPr>
      </w:pPr>
      <w:r w:rsidRPr="00FA0FEA">
        <w:rPr>
          <w:rFonts w:ascii="Lato" w:hAnsi="Lato"/>
          <w:b/>
          <w:bCs/>
          <w:sz w:val="18"/>
          <w:szCs w:val="18"/>
        </w:rPr>
        <w:t>Rodzaj próbki</w:t>
      </w:r>
      <w:r w:rsidRPr="00FA0FEA">
        <w:rPr>
          <w:rFonts w:ascii="Lato" w:hAnsi="Lato"/>
          <w:sz w:val="18"/>
          <w:szCs w:val="18"/>
        </w:rPr>
        <w:t>(</w:t>
      </w:r>
      <w:proofErr w:type="spellStart"/>
      <w:r w:rsidRPr="00FA0FEA">
        <w:rPr>
          <w:rFonts w:ascii="Lato" w:hAnsi="Lato"/>
          <w:sz w:val="18"/>
          <w:szCs w:val="18"/>
        </w:rPr>
        <w:t>ek</w:t>
      </w:r>
      <w:proofErr w:type="spellEnd"/>
      <w:r w:rsidRPr="00FA0FEA">
        <w:rPr>
          <w:rFonts w:ascii="Lato" w:hAnsi="Lato"/>
          <w:sz w:val="18"/>
          <w:szCs w:val="18"/>
        </w:rPr>
        <w:t>)</w:t>
      </w:r>
      <w:r w:rsidRPr="00FA0FEA">
        <w:rPr>
          <w:rFonts w:ascii="Lato" w:hAnsi="Lato"/>
          <w:b/>
          <w:bCs/>
          <w:sz w:val="18"/>
          <w:szCs w:val="18"/>
        </w:rPr>
        <w:t>:</w:t>
      </w:r>
      <w:r w:rsidR="00AE4364" w:rsidRPr="00FA0FEA">
        <w:rPr>
          <w:rFonts w:ascii="Lato" w:hAnsi="Lato"/>
          <w:b/>
          <w:bCs/>
          <w:sz w:val="19"/>
          <w:szCs w:val="19"/>
        </w:rPr>
        <w:t xml:space="preserve"> </w:t>
      </w:r>
      <w:r w:rsidR="00653D29" w:rsidRPr="00FA0FEA">
        <w:rPr>
          <w:rFonts w:ascii="Lato" w:hAnsi="Lato"/>
          <w:sz w:val="16"/>
          <w:szCs w:val="16"/>
        </w:rPr>
        <w:t>……..</w:t>
      </w:r>
      <w:r w:rsidR="00E53B53" w:rsidRPr="00FA0FEA">
        <w:rPr>
          <w:rFonts w:ascii="Lato" w:hAnsi="Lato"/>
          <w:sz w:val="16"/>
          <w:szCs w:val="16"/>
        </w:rPr>
        <w:t>..</w:t>
      </w:r>
      <w:r w:rsidR="00F36401" w:rsidRPr="00FA0FEA">
        <w:rPr>
          <w:rFonts w:ascii="Lato" w:hAnsi="Lato"/>
          <w:sz w:val="16"/>
          <w:szCs w:val="16"/>
        </w:rPr>
        <w:t>..........................................................</w:t>
      </w:r>
      <w:r w:rsidR="000A2D8B" w:rsidRPr="00FA0FEA">
        <w:rPr>
          <w:rFonts w:ascii="Lato" w:hAnsi="Lato"/>
          <w:sz w:val="16"/>
          <w:szCs w:val="16"/>
        </w:rPr>
        <w:t>....................</w:t>
      </w:r>
      <w:r w:rsidR="00FC630B" w:rsidRPr="00FA0FEA">
        <w:rPr>
          <w:rFonts w:ascii="Lato" w:hAnsi="Lato"/>
          <w:sz w:val="16"/>
          <w:szCs w:val="16"/>
        </w:rPr>
        <w:t>..</w:t>
      </w:r>
      <w:r w:rsidR="000A2D8B" w:rsidRPr="00FA0FEA">
        <w:rPr>
          <w:rFonts w:ascii="Lato" w:hAnsi="Lato"/>
          <w:sz w:val="16"/>
          <w:szCs w:val="16"/>
        </w:rPr>
        <w:t>..................................................</w:t>
      </w:r>
      <w:r w:rsidR="00D25A79" w:rsidRPr="00FA0FEA">
        <w:rPr>
          <w:rFonts w:ascii="Lato" w:hAnsi="Lato"/>
          <w:sz w:val="16"/>
          <w:szCs w:val="16"/>
        </w:rPr>
        <w:t>...</w:t>
      </w:r>
      <w:r w:rsidR="000A2D8B" w:rsidRPr="00FA0FEA">
        <w:rPr>
          <w:rFonts w:ascii="Lato" w:hAnsi="Lato"/>
          <w:sz w:val="16"/>
          <w:szCs w:val="16"/>
        </w:rPr>
        <w:t>.................................</w:t>
      </w:r>
      <w:r w:rsidR="00F36401" w:rsidRPr="00FA0FEA">
        <w:rPr>
          <w:rFonts w:ascii="Lato" w:hAnsi="Lato"/>
          <w:sz w:val="16"/>
          <w:szCs w:val="16"/>
        </w:rPr>
        <w:t>.</w:t>
      </w:r>
      <w:r w:rsidR="00A639BF" w:rsidRPr="00FA0FEA">
        <w:rPr>
          <w:rFonts w:ascii="Lato" w:hAnsi="Lato"/>
          <w:sz w:val="16"/>
          <w:szCs w:val="16"/>
        </w:rPr>
        <w:t>...</w:t>
      </w:r>
      <w:r w:rsidR="00F36401" w:rsidRPr="00FA0FEA">
        <w:rPr>
          <w:rFonts w:ascii="Lato" w:hAnsi="Lato"/>
          <w:sz w:val="16"/>
          <w:szCs w:val="16"/>
        </w:rPr>
        <w:t>..............................</w:t>
      </w:r>
      <w:r w:rsidR="00FA0FEA" w:rsidRPr="00FA0FEA">
        <w:rPr>
          <w:rFonts w:ascii="Lato" w:hAnsi="Lato"/>
          <w:sz w:val="16"/>
          <w:szCs w:val="16"/>
        </w:rPr>
        <w:t>..</w:t>
      </w:r>
      <w:r w:rsidR="00653D29" w:rsidRPr="00FA0FEA">
        <w:rPr>
          <w:rFonts w:ascii="Lato" w:hAnsi="Lato"/>
          <w:sz w:val="16"/>
          <w:szCs w:val="16"/>
        </w:rPr>
        <w:t>...........................</w:t>
      </w:r>
      <w:r w:rsidRPr="00FA0FEA">
        <w:rPr>
          <w:rFonts w:ascii="Lato" w:hAnsi="Lato"/>
          <w:sz w:val="16"/>
          <w:szCs w:val="16"/>
        </w:rPr>
        <w:t xml:space="preserve"> </w:t>
      </w:r>
    </w:p>
    <w:p w14:paraId="7CB9AB55" w14:textId="0DE7D311" w:rsidR="00DC5DC9" w:rsidRPr="00407F22" w:rsidRDefault="00DC5DC9" w:rsidP="00EA43DC">
      <w:pPr>
        <w:tabs>
          <w:tab w:val="left" w:pos="7655"/>
          <w:tab w:val="left" w:pos="7797"/>
        </w:tabs>
        <w:spacing w:after="120"/>
        <w:rPr>
          <w:rFonts w:ascii="Lato" w:hAnsi="Lato"/>
          <w:b/>
          <w:bCs/>
          <w:sz w:val="19"/>
          <w:szCs w:val="19"/>
        </w:rPr>
      </w:pPr>
      <w:r w:rsidRPr="00FA0FEA">
        <w:rPr>
          <w:rFonts w:ascii="Lato" w:hAnsi="Lato"/>
          <w:b/>
          <w:bCs/>
          <w:sz w:val="18"/>
          <w:szCs w:val="18"/>
        </w:rPr>
        <w:t xml:space="preserve">Data </w:t>
      </w:r>
      <w:r w:rsidRPr="00407F22">
        <w:rPr>
          <w:rFonts w:ascii="Lato" w:hAnsi="Lato"/>
          <w:b/>
          <w:bCs/>
          <w:sz w:val="18"/>
          <w:szCs w:val="18"/>
        </w:rPr>
        <w:t>pobrania:</w:t>
      </w:r>
      <w:r w:rsidRPr="00407F22">
        <w:rPr>
          <w:rFonts w:ascii="Lato" w:hAnsi="Lato"/>
          <w:b/>
          <w:bCs/>
          <w:sz w:val="19"/>
          <w:szCs w:val="19"/>
        </w:rPr>
        <w:t xml:space="preserve"> </w:t>
      </w:r>
      <w:r w:rsidR="00D25A79" w:rsidRPr="00407F22">
        <w:rPr>
          <w:rFonts w:ascii="Lato" w:hAnsi="Lato"/>
          <w:sz w:val="16"/>
          <w:szCs w:val="16"/>
        </w:rPr>
        <w:t>..................................................</w:t>
      </w:r>
      <w:r w:rsidR="00593950" w:rsidRPr="00407F22">
        <w:rPr>
          <w:rFonts w:ascii="Lato" w:hAnsi="Lato"/>
          <w:b/>
          <w:bCs/>
          <w:sz w:val="19"/>
          <w:szCs w:val="19"/>
        </w:rPr>
        <w:t xml:space="preserve">  </w:t>
      </w:r>
      <w:r w:rsidRPr="00407F22">
        <w:rPr>
          <w:rFonts w:ascii="Lato" w:hAnsi="Lato"/>
          <w:b/>
          <w:bCs/>
          <w:sz w:val="18"/>
          <w:szCs w:val="18"/>
        </w:rPr>
        <w:t>Godzina pobrania:</w:t>
      </w:r>
      <w:r w:rsidRPr="00407F22">
        <w:rPr>
          <w:rFonts w:ascii="Lato" w:hAnsi="Lato"/>
          <w:b/>
          <w:bCs/>
          <w:sz w:val="19"/>
          <w:szCs w:val="19"/>
        </w:rPr>
        <w:t xml:space="preserve"> </w:t>
      </w:r>
      <w:r w:rsidR="00D25A79" w:rsidRPr="00407F22">
        <w:rPr>
          <w:rFonts w:ascii="Lato" w:hAnsi="Lato"/>
          <w:sz w:val="16"/>
          <w:szCs w:val="16"/>
        </w:rPr>
        <w:t>..............................</w:t>
      </w:r>
      <w:r w:rsidR="007E2AC1" w:rsidRPr="00407F22">
        <w:rPr>
          <w:rFonts w:ascii="Lato" w:hAnsi="Lato"/>
          <w:sz w:val="16"/>
          <w:szCs w:val="16"/>
        </w:rPr>
        <w:t xml:space="preserve">    </w:t>
      </w:r>
    </w:p>
    <w:p w14:paraId="7CFB6CC2" w14:textId="116ABB29" w:rsidR="006408F4" w:rsidRPr="00FA0FEA" w:rsidRDefault="009A7FDA" w:rsidP="006408F4">
      <w:pPr>
        <w:tabs>
          <w:tab w:val="left" w:pos="10490"/>
        </w:tabs>
        <w:spacing w:after="120"/>
        <w:rPr>
          <w:rFonts w:ascii="Lato" w:hAnsi="Lato"/>
          <w:sz w:val="16"/>
          <w:szCs w:val="16"/>
        </w:rPr>
      </w:pPr>
      <w:r w:rsidRPr="00FA0FEA">
        <w:rPr>
          <w:rFonts w:ascii="Lato" w:hAnsi="Lato"/>
          <w:b/>
          <w:bCs/>
          <w:sz w:val="18"/>
          <w:szCs w:val="18"/>
        </w:rPr>
        <w:t>Miejsce pobierania próbki</w:t>
      </w:r>
      <w:r w:rsidRPr="00FA0FEA">
        <w:rPr>
          <w:rFonts w:ascii="Lato" w:hAnsi="Lato"/>
          <w:sz w:val="18"/>
          <w:szCs w:val="18"/>
        </w:rPr>
        <w:t>(</w:t>
      </w:r>
      <w:proofErr w:type="spellStart"/>
      <w:r w:rsidRPr="00FA0FEA">
        <w:rPr>
          <w:rFonts w:ascii="Lato" w:hAnsi="Lato"/>
          <w:sz w:val="18"/>
          <w:szCs w:val="18"/>
        </w:rPr>
        <w:t>ek</w:t>
      </w:r>
      <w:proofErr w:type="spellEnd"/>
      <w:r w:rsidRPr="00FA0FEA">
        <w:rPr>
          <w:rFonts w:ascii="Lato" w:hAnsi="Lato"/>
          <w:sz w:val="18"/>
          <w:szCs w:val="18"/>
        </w:rPr>
        <w:t>)</w:t>
      </w:r>
      <w:r w:rsidRPr="00FA0FEA">
        <w:rPr>
          <w:rFonts w:ascii="Lato" w:hAnsi="Lato"/>
          <w:b/>
          <w:bCs/>
          <w:sz w:val="18"/>
          <w:szCs w:val="18"/>
        </w:rPr>
        <w:t>:</w:t>
      </w:r>
      <w:r w:rsidR="00653D29" w:rsidRPr="00FA0FEA">
        <w:rPr>
          <w:rFonts w:ascii="Lato" w:hAnsi="Lato"/>
          <w:b/>
          <w:bCs/>
          <w:sz w:val="19"/>
          <w:szCs w:val="19"/>
        </w:rPr>
        <w:t xml:space="preserve"> </w:t>
      </w:r>
      <w:r w:rsidR="00653D29" w:rsidRPr="00FA0FEA">
        <w:rPr>
          <w:rFonts w:ascii="Lato" w:hAnsi="Lato"/>
          <w:sz w:val="16"/>
          <w:szCs w:val="16"/>
        </w:rPr>
        <w:t>…………………………………</w:t>
      </w:r>
      <w:r w:rsidR="00D25A79" w:rsidRPr="00FA0FEA">
        <w:rPr>
          <w:rFonts w:ascii="Lato" w:hAnsi="Lato"/>
          <w:sz w:val="16"/>
          <w:szCs w:val="16"/>
        </w:rPr>
        <w:t>..................................</w:t>
      </w:r>
      <w:r w:rsidR="00653D29" w:rsidRPr="00FA0FEA">
        <w:rPr>
          <w:rFonts w:ascii="Lato" w:hAnsi="Lato"/>
          <w:sz w:val="16"/>
          <w:szCs w:val="16"/>
        </w:rPr>
        <w:t>………………………………………</w:t>
      </w:r>
      <w:r w:rsidR="00FA0FEA" w:rsidRPr="00FA0FEA">
        <w:rPr>
          <w:rFonts w:ascii="Lato" w:hAnsi="Lato"/>
          <w:sz w:val="16"/>
          <w:szCs w:val="16"/>
        </w:rPr>
        <w:t>........</w:t>
      </w:r>
      <w:r w:rsidR="00653D29" w:rsidRPr="00FA0FEA">
        <w:rPr>
          <w:rFonts w:ascii="Lato" w:hAnsi="Lato"/>
          <w:sz w:val="16"/>
          <w:szCs w:val="16"/>
        </w:rPr>
        <w:t>……………………………………………………………………</w:t>
      </w:r>
      <w:r w:rsidR="00302E3F" w:rsidRPr="00FA0FEA">
        <w:rPr>
          <w:rFonts w:ascii="Lato" w:hAnsi="Lato"/>
          <w:sz w:val="16"/>
          <w:szCs w:val="16"/>
        </w:rPr>
        <w:t xml:space="preserve"> </w:t>
      </w:r>
    </w:p>
    <w:p w14:paraId="79EED064" w14:textId="3C15CB38" w:rsidR="009A7FDA" w:rsidRPr="00FA0FEA" w:rsidRDefault="00302E3F" w:rsidP="006408F4">
      <w:pPr>
        <w:tabs>
          <w:tab w:val="left" w:pos="10490"/>
        </w:tabs>
        <w:spacing w:after="120"/>
        <w:rPr>
          <w:rFonts w:ascii="Lato" w:hAnsi="Lato"/>
          <w:sz w:val="16"/>
          <w:szCs w:val="16"/>
        </w:rPr>
      </w:pPr>
      <w:r w:rsidRPr="00FA0FEA">
        <w:rPr>
          <w:rFonts w:ascii="Lato" w:hAnsi="Lato"/>
          <w:sz w:val="16"/>
          <w:szCs w:val="16"/>
        </w:rPr>
        <w:t>........................</w:t>
      </w:r>
      <w:r w:rsidR="007113CC" w:rsidRPr="00FA0FEA">
        <w:rPr>
          <w:rFonts w:ascii="Lato" w:hAnsi="Lato"/>
          <w:sz w:val="16"/>
          <w:szCs w:val="16"/>
        </w:rPr>
        <w:t>........</w:t>
      </w:r>
      <w:r w:rsidRPr="00FA0FEA">
        <w:rPr>
          <w:rFonts w:ascii="Lato" w:hAnsi="Lato"/>
          <w:sz w:val="16"/>
          <w:szCs w:val="16"/>
        </w:rPr>
        <w:t>...............................................</w:t>
      </w:r>
      <w:r w:rsidR="00FC630B" w:rsidRPr="00FA0FEA">
        <w:rPr>
          <w:rFonts w:ascii="Lato" w:hAnsi="Lato"/>
          <w:sz w:val="16"/>
          <w:szCs w:val="16"/>
        </w:rPr>
        <w:t>....</w:t>
      </w:r>
      <w:r w:rsidRPr="00FA0FEA">
        <w:rPr>
          <w:rFonts w:ascii="Lato" w:hAnsi="Lato"/>
          <w:sz w:val="16"/>
          <w:szCs w:val="16"/>
        </w:rPr>
        <w:t>.....................................................</w:t>
      </w:r>
      <w:r w:rsidR="00D25A79" w:rsidRPr="00FA0FEA">
        <w:rPr>
          <w:rFonts w:ascii="Lato" w:hAnsi="Lato"/>
          <w:sz w:val="16"/>
          <w:szCs w:val="16"/>
        </w:rPr>
        <w:t>............................................</w:t>
      </w:r>
      <w:r w:rsidRPr="00FA0FEA">
        <w:rPr>
          <w:rFonts w:ascii="Lato" w:hAnsi="Lato"/>
          <w:sz w:val="16"/>
          <w:szCs w:val="16"/>
        </w:rPr>
        <w:t>...</w:t>
      </w:r>
      <w:r w:rsidR="007113CC" w:rsidRPr="00FA0FEA">
        <w:rPr>
          <w:rFonts w:ascii="Lato" w:hAnsi="Lato"/>
          <w:sz w:val="16"/>
          <w:szCs w:val="16"/>
        </w:rPr>
        <w:t>.</w:t>
      </w:r>
      <w:r w:rsidRPr="00FA0FEA">
        <w:rPr>
          <w:rFonts w:ascii="Lato" w:hAnsi="Lato"/>
          <w:sz w:val="16"/>
          <w:szCs w:val="16"/>
        </w:rPr>
        <w:t>.....</w:t>
      </w:r>
      <w:r w:rsidR="001D3E80" w:rsidRPr="00FA0FEA">
        <w:rPr>
          <w:rFonts w:ascii="Lato" w:hAnsi="Lato"/>
          <w:sz w:val="16"/>
          <w:szCs w:val="16"/>
        </w:rPr>
        <w:t>...</w:t>
      </w:r>
      <w:r w:rsidRPr="00FA0FEA">
        <w:rPr>
          <w:rFonts w:ascii="Lato" w:hAnsi="Lato"/>
          <w:sz w:val="16"/>
          <w:szCs w:val="16"/>
        </w:rPr>
        <w:t>.............................................</w:t>
      </w:r>
      <w:r w:rsidR="00653D29" w:rsidRPr="00FA0FEA">
        <w:rPr>
          <w:rFonts w:ascii="Lato" w:hAnsi="Lato"/>
          <w:sz w:val="16"/>
          <w:szCs w:val="16"/>
        </w:rPr>
        <w:t>..........................................</w:t>
      </w:r>
    </w:p>
    <w:p w14:paraId="23E1DC63" w14:textId="11C685DA" w:rsidR="00D25A79" w:rsidRPr="00FA0FEA" w:rsidRDefault="00D25A79" w:rsidP="00D25A79">
      <w:pPr>
        <w:tabs>
          <w:tab w:val="left" w:pos="10490"/>
        </w:tabs>
        <w:spacing w:after="120"/>
        <w:rPr>
          <w:rFonts w:ascii="Lato" w:hAnsi="Lato"/>
          <w:sz w:val="16"/>
          <w:szCs w:val="16"/>
        </w:rPr>
      </w:pP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07AFD" w14:textId="7945CCE4" w:rsidR="00D25A79" w:rsidRPr="00FA0FEA" w:rsidRDefault="00D25A79" w:rsidP="00D25A79">
      <w:pPr>
        <w:tabs>
          <w:tab w:val="left" w:pos="10490"/>
        </w:tabs>
        <w:spacing w:after="120"/>
        <w:rPr>
          <w:rFonts w:ascii="Lato" w:hAnsi="Lato"/>
          <w:sz w:val="16"/>
          <w:szCs w:val="16"/>
        </w:rPr>
      </w:pP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33A8DC" w14:textId="6E21597B" w:rsidR="00D25A79" w:rsidRPr="00FA0FEA" w:rsidRDefault="00D25A79" w:rsidP="006408F4">
      <w:pPr>
        <w:tabs>
          <w:tab w:val="left" w:pos="10490"/>
        </w:tabs>
        <w:spacing w:after="120"/>
        <w:rPr>
          <w:rFonts w:ascii="Lato" w:hAnsi="Lato"/>
          <w:sz w:val="16"/>
          <w:szCs w:val="16"/>
        </w:rPr>
      </w:pPr>
      <w:r w:rsidRPr="00FA0FEA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2B8CEF" w14:textId="36190890" w:rsidR="00653D29" w:rsidRPr="00480DA5" w:rsidRDefault="00653D29" w:rsidP="00407F22">
      <w:pPr>
        <w:pStyle w:val="Akapitzlist"/>
        <w:numPr>
          <w:ilvl w:val="0"/>
          <w:numId w:val="15"/>
        </w:numPr>
        <w:spacing w:before="240"/>
        <w:ind w:left="340" w:hanging="340"/>
        <w:contextualSpacing w:val="0"/>
        <w:rPr>
          <w:rFonts w:ascii="Lato" w:hAnsi="Lato"/>
          <w:b/>
          <w:bCs/>
          <w:sz w:val="18"/>
          <w:szCs w:val="18"/>
        </w:rPr>
      </w:pPr>
      <w:r w:rsidRPr="00480DA5">
        <w:rPr>
          <w:rFonts w:ascii="Lato" w:hAnsi="Lato"/>
          <w:b/>
          <w:bCs/>
          <w:sz w:val="18"/>
          <w:szCs w:val="18"/>
        </w:rPr>
        <w:t xml:space="preserve">Cel badania: </w:t>
      </w:r>
      <w:r w:rsidRPr="00480DA5">
        <w:rPr>
          <w:rFonts w:ascii="Lato" w:hAnsi="Lato"/>
          <w:sz w:val="18"/>
          <w:szCs w:val="18"/>
        </w:rPr>
        <w:t>wykorzystanie wyników badań w obszarze regulowanym prawnie / potrzeby własne *</w:t>
      </w:r>
    </w:p>
    <w:p w14:paraId="0842987B" w14:textId="73E62106" w:rsidR="009A7FDA" w:rsidRPr="00480DA5" w:rsidRDefault="00302E3F" w:rsidP="000029C2">
      <w:pPr>
        <w:pStyle w:val="Akapitzlist"/>
        <w:numPr>
          <w:ilvl w:val="0"/>
          <w:numId w:val="15"/>
        </w:numPr>
        <w:spacing w:before="240"/>
        <w:ind w:left="340" w:hanging="340"/>
        <w:contextualSpacing w:val="0"/>
        <w:rPr>
          <w:rFonts w:ascii="Lato" w:hAnsi="Lato"/>
          <w:sz w:val="18"/>
          <w:szCs w:val="18"/>
        </w:rPr>
      </w:pPr>
      <w:r w:rsidRPr="00480DA5">
        <w:rPr>
          <w:rFonts w:ascii="Lato" w:hAnsi="Lato"/>
          <w:b/>
          <w:bCs/>
          <w:sz w:val="18"/>
          <w:szCs w:val="18"/>
        </w:rPr>
        <w:t xml:space="preserve">Zakres </w:t>
      </w:r>
      <w:r w:rsidR="008D23D9" w:rsidRPr="00480DA5">
        <w:rPr>
          <w:rFonts w:ascii="Lato" w:hAnsi="Lato"/>
          <w:b/>
          <w:bCs/>
          <w:sz w:val="18"/>
          <w:szCs w:val="18"/>
        </w:rPr>
        <w:t xml:space="preserve">badań: </w:t>
      </w:r>
      <w:r w:rsidR="00BC215B" w:rsidRPr="00480DA5">
        <w:rPr>
          <w:rFonts w:ascii="Lato" w:hAnsi="Lato"/>
          <w:sz w:val="18"/>
          <w:szCs w:val="18"/>
        </w:rPr>
        <w:t>zaznaczyć</w:t>
      </w:r>
      <w:r w:rsidR="00B43E39" w:rsidRPr="00480DA5">
        <w:rPr>
          <w:rFonts w:ascii="Lato" w:hAnsi="Lato"/>
          <w:sz w:val="18"/>
          <w:szCs w:val="18"/>
        </w:rPr>
        <w:t xml:space="preserve"> w </w:t>
      </w:r>
      <w:r w:rsidR="00BC215B" w:rsidRPr="00480DA5">
        <w:rPr>
          <w:rFonts w:ascii="Lato" w:hAnsi="Lato"/>
          <w:sz w:val="18"/>
          <w:szCs w:val="18"/>
        </w:rPr>
        <w:t>tabeli</w:t>
      </w:r>
      <w:r w:rsidR="00EA5487" w:rsidRPr="00480DA5">
        <w:rPr>
          <w:rFonts w:ascii="Lato" w:hAnsi="Lato"/>
          <w:sz w:val="18"/>
          <w:szCs w:val="18"/>
        </w:rPr>
        <w:t xml:space="preserve"> na str. </w:t>
      </w:r>
      <w:r w:rsidR="00996D35" w:rsidRPr="00480DA5">
        <w:rPr>
          <w:rFonts w:ascii="Lato" w:hAnsi="Lato"/>
          <w:sz w:val="18"/>
          <w:szCs w:val="18"/>
        </w:rPr>
        <w:t>3</w:t>
      </w:r>
    </w:p>
    <w:p w14:paraId="7DE05942" w14:textId="77777777" w:rsidR="00D7360C" w:rsidRPr="00305977" w:rsidRDefault="001B0006" w:rsidP="00661673">
      <w:pPr>
        <w:pStyle w:val="Akapitzlist"/>
        <w:numPr>
          <w:ilvl w:val="0"/>
          <w:numId w:val="15"/>
        </w:numPr>
        <w:spacing w:before="120"/>
        <w:ind w:left="340" w:hanging="340"/>
        <w:contextualSpacing w:val="0"/>
        <w:rPr>
          <w:rFonts w:ascii="Lato" w:hAnsi="Lato"/>
          <w:b/>
          <w:bCs/>
          <w:color w:val="0070C0"/>
          <w:sz w:val="19"/>
          <w:szCs w:val="19"/>
        </w:rPr>
      </w:pPr>
      <w:r w:rsidRPr="00480DA5">
        <w:rPr>
          <w:rFonts w:ascii="Lato" w:hAnsi="Lato"/>
          <w:b/>
          <w:bCs/>
          <w:sz w:val="18"/>
          <w:szCs w:val="18"/>
        </w:rPr>
        <w:t>Termin wykonania badań:</w:t>
      </w:r>
      <w:r w:rsidRPr="00480DA5">
        <w:rPr>
          <w:rFonts w:ascii="Lato" w:hAnsi="Lato"/>
          <w:b/>
          <w:bCs/>
          <w:sz w:val="19"/>
          <w:szCs w:val="19"/>
        </w:rPr>
        <w:t xml:space="preserve"> </w:t>
      </w:r>
      <w:r w:rsidRPr="00E874E0">
        <w:rPr>
          <w:rFonts w:ascii="Lato" w:hAnsi="Lato"/>
          <w:sz w:val="16"/>
          <w:szCs w:val="16"/>
        </w:rPr>
        <w:t>...................................</w:t>
      </w:r>
      <w:r w:rsidR="009E4C21" w:rsidRPr="00E874E0">
        <w:rPr>
          <w:rFonts w:ascii="Lato" w:hAnsi="Lato"/>
          <w:sz w:val="16"/>
          <w:szCs w:val="16"/>
        </w:rPr>
        <w:t>.............</w:t>
      </w:r>
      <w:r w:rsidRPr="00E874E0">
        <w:rPr>
          <w:rFonts w:ascii="Lato" w:hAnsi="Lato"/>
          <w:sz w:val="16"/>
          <w:szCs w:val="16"/>
        </w:rPr>
        <w:t>............................</w:t>
      </w:r>
      <w:r w:rsidRPr="00305977">
        <w:rPr>
          <w:rFonts w:ascii="Lato" w:hAnsi="Lato"/>
          <w:bCs/>
          <w:color w:val="0070C0"/>
          <w:sz w:val="19"/>
          <w:szCs w:val="19"/>
        </w:rPr>
        <w:t xml:space="preserve"> </w:t>
      </w:r>
      <w:r w:rsidRPr="00480DA5">
        <w:rPr>
          <w:rFonts w:ascii="Lato" w:hAnsi="Lato"/>
          <w:i/>
          <w:iCs/>
          <w:sz w:val="18"/>
          <w:szCs w:val="18"/>
        </w:rPr>
        <w:t xml:space="preserve">[wypełnia przedstawiciel </w:t>
      </w:r>
      <w:r w:rsidR="00FE2BE8" w:rsidRPr="00480DA5">
        <w:rPr>
          <w:rFonts w:ascii="Lato" w:hAnsi="Lato"/>
          <w:i/>
          <w:iCs/>
          <w:sz w:val="18"/>
          <w:szCs w:val="18"/>
        </w:rPr>
        <w:t xml:space="preserve">laboratorium </w:t>
      </w:r>
      <w:r w:rsidR="00FC021A" w:rsidRPr="00480DA5">
        <w:rPr>
          <w:rFonts w:ascii="Lato" w:hAnsi="Lato"/>
          <w:i/>
          <w:iCs/>
          <w:sz w:val="18"/>
          <w:szCs w:val="18"/>
        </w:rPr>
        <w:t>Zleceniobiorcy</w:t>
      </w:r>
      <w:r w:rsidRPr="00480DA5">
        <w:rPr>
          <w:rFonts w:ascii="Lato" w:hAnsi="Lato"/>
          <w:i/>
          <w:iCs/>
          <w:sz w:val="18"/>
          <w:szCs w:val="18"/>
        </w:rPr>
        <w:t>]</w:t>
      </w:r>
    </w:p>
    <w:p w14:paraId="33D5A587" w14:textId="77777777" w:rsidR="00E91416" w:rsidRPr="00305977" w:rsidRDefault="001B0006" w:rsidP="00661673">
      <w:pPr>
        <w:pStyle w:val="Akapitzlist"/>
        <w:numPr>
          <w:ilvl w:val="0"/>
          <w:numId w:val="15"/>
        </w:numPr>
        <w:tabs>
          <w:tab w:val="left" w:pos="7513"/>
          <w:tab w:val="left" w:pos="7655"/>
          <w:tab w:val="left" w:pos="7797"/>
        </w:tabs>
        <w:spacing w:before="240"/>
        <w:ind w:left="340" w:hanging="340"/>
        <w:contextualSpacing w:val="0"/>
        <w:rPr>
          <w:rFonts w:ascii="Lato" w:hAnsi="Lato"/>
          <w:b/>
          <w:bCs/>
          <w:color w:val="0070C0"/>
          <w:sz w:val="19"/>
          <w:szCs w:val="19"/>
        </w:rPr>
      </w:pPr>
      <w:r w:rsidRPr="00480DA5">
        <w:rPr>
          <w:rFonts w:ascii="Lato" w:hAnsi="Lato"/>
          <w:b/>
          <w:bCs/>
          <w:sz w:val="18"/>
          <w:szCs w:val="18"/>
        </w:rPr>
        <w:t>Próbka</w:t>
      </w:r>
      <w:r w:rsidRPr="00480DA5">
        <w:rPr>
          <w:rFonts w:ascii="Lato" w:hAnsi="Lato"/>
          <w:sz w:val="18"/>
          <w:szCs w:val="18"/>
        </w:rPr>
        <w:t>(ki)</w:t>
      </w:r>
      <w:r w:rsidRPr="00480DA5">
        <w:rPr>
          <w:rFonts w:ascii="Lato" w:hAnsi="Lato"/>
          <w:b/>
          <w:bCs/>
          <w:sz w:val="18"/>
          <w:szCs w:val="18"/>
        </w:rPr>
        <w:t xml:space="preserve"> pobrana</w:t>
      </w:r>
      <w:r w:rsidRPr="00480DA5">
        <w:rPr>
          <w:rFonts w:ascii="Lato" w:hAnsi="Lato"/>
          <w:sz w:val="18"/>
          <w:szCs w:val="18"/>
        </w:rPr>
        <w:t>(e)</w:t>
      </w:r>
      <w:r w:rsidRPr="00480DA5">
        <w:rPr>
          <w:rFonts w:ascii="Lato" w:hAnsi="Lato"/>
          <w:b/>
          <w:bCs/>
          <w:sz w:val="18"/>
          <w:szCs w:val="18"/>
        </w:rPr>
        <w:t xml:space="preserve"> przez:</w:t>
      </w:r>
      <w:r w:rsidRPr="00480DA5">
        <w:rPr>
          <w:rFonts w:ascii="Lato" w:hAnsi="Lato"/>
          <w:b/>
          <w:bCs/>
          <w:sz w:val="19"/>
          <w:szCs w:val="19"/>
        </w:rPr>
        <w:t xml:space="preserve"> </w:t>
      </w:r>
      <w:r w:rsidRPr="00E874E0">
        <w:rPr>
          <w:rFonts w:ascii="Lato" w:hAnsi="Lato"/>
          <w:sz w:val="16"/>
          <w:szCs w:val="16"/>
        </w:rPr>
        <w:t>.</w:t>
      </w:r>
      <w:r w:rsidR="008A6C26" w:rsidRPr="00E874E0">
        <w:rPr>
          <w:rFonts w:ascii="Lato" w:hAnsi="Lato"/>
          <w:sz w:val="16"/>
          <w:szCs w:val="16"/>
        </w:rPr>
        <w:t>.............................</w:t>
      </w:r>
      <w:r w:rsidR="009E4C21" w:rsidRPr="00E874E0">
        <w:rPr>
          <w:rFonts w:ascii="Lato" w:hAnsi="Lato"/>
          <w:sz w:val="16"/>
          <w:szCs w:val="16"/>
        </w:rPr>
        <w:t>......................................</w:t>
      </w:r>
      <w:r w:rsidR="008A6C26" w:rsidRPr="00E874E0">
        <w:rPr>
          <w:rFonts w:ascii="Lato" w:hAnsi="Lato"/>
          <w:sz w:val="16"/>
          <w:szCs w:val="16"/>
        </w:rPr>
        <w:t>...</w:t>
      </w:r>
      <w:r w:rsidR="00E13FB7" w:rsidRPr="00E874E0">
        <w:rPr>
          <w:rFonts w:ascii="Lato" w:hAnsi="Lato"/>
          <w:sz w:val="16"/>
          <w:szCs w:val="16"/>
        </w:rPr>
        <w:t>..</w:t>
      </w:r>
      <w:r w:rsidR="007E1C92" w:rsidRPr="00E874E0">
        <w:rPr>
          <w:rFonts w:ascii="Lato" w:hAnsi="Lato"/>
          <w:sz w:val="16"/>
          <w:szCs w:val="16"/>
        </w:rPr>
        <w:t>..</w:t>
      </w:r>
      <w:r w:rsidR="008A6C26" w:rsidRPr="00E874E0">
        <w:rPr>
          <w:rFonts w:ascii="Lato" w:hAnsi="Lato"/>
          <w:sz w:val="16"/>
          <w:szCs w:val="16"/>
        </w:rPr>
        <w:t>.</w:t>
      </w:r>
      <w:r w:rsidR="00807AA7" w:rsidRPr="00E874E0">
        <w:rPr>
          <w:rFonts w:ascii="Lato" w:hAnsi="Lato"/>
          <w:sz w:val="16"/>
          <w:szCs w:val="16"/>
        </w:rPr>
        <w:t>.......</w:t>
      </w:r>
      <w:r w:rsidR="008A6C26" w:rsidRPr="00E874E0">
        <w:rPr>
          <w:rFonts w:ascii="Lato" w:hAnsi="Lato"/>
          <w:sz w:val="16"/>
          <w:szCs w:val="16"/>
        </w:rPr>
        <w:t>...</w:t>
      </w:r>
      <w:r w:rsidRPr="00E874E0">
        <w:rPr>
          <w:rFonts w:ascii="Lato" w:hAnsi="Lato"/>
          <w:sz w:val="16"/>
          <w:szCs w:val="16"/>
        </w:rPr>
        <w:t>.</w:t>
      </w:r>
      <w:r w:rsidR="00807AA7" w:rsidRPr="00E874E0">
        <w:rPr>
          <w:rFonts w:ascii="Lato" w:hAnsi="Lato"/>
          <w:sz w:val="16"/>
          <w:szCs w:val="16"/>
        </w:rPr>
        <w:t>.</w:t>
      </w:r>
      <w:r w:rsidR="008A6C26" w:rsidRPr="00E874E0">
        <w:rPr>
          <w:rFonts w:ascii="Lato" w:hAnsi="Lato"/>
          <w:sz w:val="16"/>
          <w:szCs w:val="16"/>
        </w:rPr>
        <w:t>.....</w:t>
      </w:r>
      <w:r w:rsidR="00C95E41" w:rsidRPr="00E874E0">
        <w:rPr>
          <w:rFonts w:ascii="Lato" w:hAnsi="Lato"/>
          <w:sz w:val="16"/>
          <w:szCs w:val="16"/>
        </w:rPr>
        <w:t>.</w:t>
      </w:r>
      <w:r w:rsidR="008A6C26" w:rsidRPr="00E874E0">
        <w:rPr>
          <w:rFonts w:ascii="Lato" w:hAnsi="Lato"/>
          <w:sz w:val="16"/>
          <w:szCs w:val="16"/>
        </w:rPr>
        <w:t>.........</w:t>
      </w:r>
      <w:r w:rsidRPr="00E874E0">
        <w:rPr>
          <w:rFonts w:ascii="Lato" w:hAnsi="Lato"/>
          <w:sz w:val="16"/>
          <w:szCs w:val="16"/>
        </w:rPr>
        <w:t>.......</w:t>
      </w:r>
      <w:r w:rsidR="008A6C26" w:rsidRPr="00305977">
        <w:rPr>
          <w:rFonts w:ascii="Lato" w:hAnsi="Lato"/>
          <w:color w:val="0070C0"/>
          <w:sz w:val="19"/>
          <w:szCs w:val="19"/>
        </w:rPr>
        <w:t xml:space="preserve"> </w:t>
      </w:r>
      <w:r w:rsidRPr="00480DA5">
        <w:rPr>
          <w:rFonts w:ascii="Lato" w:hAnsi="Lato"/>
          <w:i/>
          <w:iCs/>
          <w:sz w:val="18"/>
          <w:szCs w:val="18"/>
        </w:rPr>
        <w:t>[Imię i nazwisko]</w:t>
      </w:r>
      <w:r w:rsidRPr="00480DA5">
        <w:rPr>
          <w:rFonts w:ascii="Lato" w:hAnsi="Lato"/>
          <w:sz w:val="18"/>
          <w:szCs w:val="18"/>
        </w:rPr>
        <w:t>,</w:t>
      </w:r>
      <w:r w:rsidRPr="00480DA5">
        <w:rPr>
          <w:rFonts w:ascii="Lato" w:hAnsi="Lato"/>
          <w:b/>
          <w:bCs/>
          <w:sz w:val="18"/>
          <w:szCs w:val="18"/>
        </w:rPr>
        <w:t xml:space="preserve"> przedstawiciela:</w:t>
      </w:r>
      <w:r w:rsidRPr="00480DA5">
        <w:rPr>
          <w:rFonts w:ascii="Lato" w:hAnsi="Lato"/>
          <w:sz w:val="19"/>
          <w:szCs w:val="19"/>
        </w:rPr>
        <w:t xml:space="preserve"> </w:t>
      </w:r>
    </w:p>
    <w:p w14:paraId="263C03B6" w14:textId="77777777" w:rsidR="001B0006" w:rsidRPr="00480DA5" w:rsidRDefault="001B0006" w:rsidP="000029C2">
      <w:pPr>
        <w:pStyle w:val="Akapitzlist"/>
        <w:tabs>
          <w:tab w:val="left" w:pos="7513"/>
          <w:tab w:val="left" w:pos="7655"/>
          <w:tab w:val="left" w:pos="7797"/>
        </w:tabs>
        <w:ind w:left="0" w:firstLine="340"/>
        <w:contextualSpacing w:val="0"/>
        <w:rPr>
          <w:rFonts w:ascii="Lato" w:hAnsi="Lato"/>
          <w:b/>
          <w:bCs/>
          <w:sz w:val="18"/>
          <w:szCs w:val="18"/>
        </w:rPr>
      </w:pPr>
      <w:r w:rsidRPr="00480DA5">
        <w:rPr>
          <w:rFonts w:ascii="Lato" w:hAnsi="Lato"/>
          <w:sz w:val="18"/>
          <w:szCs w:val="18"/>
        </w:rPr>
        <w:t>WSSE/PSSE/GSSE/Zleceniodawcy</w:t>
      </w:r>
      <w:r w:rsidR="009E4C21" w:rsidRPr="00480DA5">
        <w:rPr>
          <w:rFonts w:ascii="Lato" w:hAnsi="Lato"/>
          <w:sz w:val="18"/>
          <w:szCs w:val="18"/>
        </w:rPr>
        <w:t xml:space="preserve"> </w:t>
      </w:r>
      <w:r w:rsidRPr="00480DA5">
        <w:rPr>
          <w:rFonts w:ascii="Lato" w:hAnsi="Lato"/>
          <w:sz w:val="18"/>
          <w:szCs w:val="18"/>
        </w:rPr>
        <w:t>*</w:t>
      </w:r>
      <w:r w:rsidRPr="00480DA5">
        <w:rPr>
          <w:rFonts w:ascii="Lato" w:hAnsi="Lato"/>
          <w:i/>
          <w:iCs/>
          <w:sz w:val="18"/>
          <w:szCs w:val="18"/>
        </w:rPr>
        <w:t xml:space="preserve">                                                                                   </w:t>
      </w:r>
    </w:p>
    <w:p w14:paraId="67672486" w14:textId="77777777" w:rsidR="001B0006" w:rsidRPr="00480DA5" w:rsidRDefault="001B0006" w:rsidP="000029C2">
      <w:pPr>
        <w:pStyle w:val="Akapitzlist"/>
        <w:numPr>
          <w:ilvl w:val="0"/>
          <w:numId w:val="15"/>
        </w:numPr>
        <w:spacing w:before="120"/>
        <w:ind w:left="340" w:hanging="340"/>
        <w:contextualSpacing w:val="0"/>
        <w:rPr>
          <w:rFonts w:ascii="Lato" w:hAnsi="Lato"/>
          <w:sz w:val="18"/>
          <w:szCs w:val="18"/>
        </w:rPr>
      </w:pPr>
      <w:r w:rsidRPr="00480DA5">
        <w:rPr>
          <w:rFonts w:ascii="Lato" w:hAnsi="Lato"/>
          <w:b/>
          <w:bCs/>
          <w:sz w:val="18"/>
          <w:szCs w:val="18"/>
        </w:rPr>
        <w:t>Próbka</w:t>
      </w:r>
      <w:r w:rsidRPr="00480DA5">
        <w:rPr>
          <w:rFonts w:ascii="Lato" w:hAnsi="Lato"/>
          <w:sz w:val="18"/>
          <w:szCs w:val="18"/>
        </w:rPr>
        <w:t>(ki)</w:t>
      </w:r>
      <w:r w:rsidRPr="00480DA5">
        <w:rPr>
          <w:rFonts w:ascii="Lato" w:hAnsi="Lato"/>
          <w:b/>
          <w:bCs/>
          <w:sz w:val="18"/>
          <w:szCs w:val="18"/>
        </w:rPr>
        <w:t xml:space="preserve"> dostarczona</w:t>
      </w:r>
      <w:r w:rsidRPr="00480DA5">
        <w:rPr>
          <w:rFonts w:ascii="Lato" w:hAnsi="Lato"/>
          <w:sz w:val="18"/>
          <w:szCs w:val="18"/>
        </w:rPr>
        <w:t>(e)</w:t>
      </w:r>
      <w:r w:rsidRPr="00480DA5">
        <w:rPr>
          <w:rFonts w:ascii="Lato" w:hAnsi="Lato"/>
          <w:b/>
          <w:bCs/>
          <w:sz w:val="18"/>
          <w:szCs w:val="18"/>
        </w:rPr>
        <w:t xml:space="preserve">: </w:t>
      </w:r>
      <w:r w:rsidR="008A6C26" w:rsidRPr="00480DA5">
        <w:rPr>
          <w:rFonts w:ascii="Lato" w:hAnsi="Lato"/>
          <w:sz w:val="18"/>
          <w:szCs w:val="18"/>
        </w:rPr>
        <w:t xml:space="preserve">w </w:t>
      </w:r>
      <w:proofErr w:type="spellStart"/>
      <w:r w:rsidR="008A6C26" w:rsidRPr="00480DA5">
        <w:rPr>
          <w:rFonts w:ascii="Lato" w:hAnsi="Lato"/>
          <w:sz w:val="18"/>
          <w:szCs w:val="18"/>
        </w:rPr>
        <w:t>termotorbie</w:t>
      </w:r>
      <w:proofErr w:type="spellEnd"/>
      <w:r w:rsidR="00052C64" w:rsidRPr="00480DA5">
        <w:rPr>
          <w:rFonts w:ascii="Lato" w:hAnsi="Lato"/>
          <w:sz w:val="18"/>
          <w:szCs w:val="18"/>
        </w:rPr>
        <w:t xml:space="preserve"> </w:t>
      </w:r>
      <w:r w:rsidR="008A6C26" w:rsidRPr="00480DA5">
        <w:rPr>
          <w:rFonts w:ascii="Lato" w:hAnsi="Lato"/>
          <w:sz w:val="18"/>
          <w:szCs w:val="18"/>
        </w:rPr>
        <w:t>/</w:t>
      </w:r>
      <w:r w:rsidR="00052C64" w:rsidRPr="00480DA5">
        <w:rPr>
          <w:rFonts w:ascii="Lato" w:hAnsi="Lato"/>
          <w:sz w:val="18"/>
          <w:szCs w:val="18"/>
        </w:rPr>
        <w:t xml:space="preserve"> </w:t>
      </w:r>
      <w:r w:rsidRPr="00480DA5">
        <w:rPr>
          <w:rFonts w:ascii="Lato" w:hAnsi="Lato"/>
          <w:sz w:val="18"/>
          <w:szCs w:val="18"/>
        </w:rPr>
        <w:t xml:space="preserve">bez </w:t>
      </w:r>
      <w:proofErr w:type="spellStart"/>
      <w:r w:rsidRPr="00480DA5">
        <w:rPr>
          <w:rFonts w:ascii="Lato" w:hAnsi="Lato"/>
          <w:sz w:val="18"/>
          <w:szCs w:val="18"/>
        </w:rPr>
        <w:t>termotorby</w:t>
      </w:r>
      <w:proofErr w:type="spellEnd"/>
      <w:r w:rsidR="009E4C21" w:rsidRPr="00480DA5">
        <w:rPr>
          <w:rFonts w:ascii="Lato" w:hAnsi="Lato"/>
          <w:sz w:val="18"/>
          <w:szCs w:val="18"/>
        </w:rPr>
        <w:t xml:space="preserve"> </w:t>
      </w:r>
      <w:r w:rsidRPr="00480DA5">
        <w:rPr>
          <w:rFonts w:ascii="Lato" w:hAnsi="Lato"/>
          <w:sz w:val="18"/>
          <w:szCs w:val="18"/>
        </w:rPr>
        <w:t xml:space="preserve">*     </w:t>
      </w:r>
      <w:r w:rsidRPr="00480DA5">
        <w:rPr>
          <w:rFonts w:ascii="Lato" w:hAnsi="Lato"/>
          <w:sz w:val="18"/>
          <w:szCs w:val="18"/>
        </w:rPr>
        <w:tab/>
      </w:r>
    </w:p>
    <w:p w14:paraId="7AF1067D" w14:textId="77777777" w:rsidR="00D9333D" w:rsidRPr="00480DA5" w:rsidRDefault="00D9333D" w:rsidP="000029C2">
      <w:pPr>
        <w:pStyle w:val="Akapitzlist"/>
        <w:numPr>
          <w:ilvl w:val="0"/>
          <w:numId w:val="15"/>
        </w:numPr>
        <w:tabs>
          <w:tab w:val="left" w:pos="8745"/>
        </w:tabs>
        <w:spacing w:before="120"/>
        <w:ind w:left="340" w:hanging="340"/>
        <w:contextualSpacing w:val="0"/>
        <w:jc w:val="both"/>
        <w:rPr>
          <w:rFonts w:ascii="Lato" w:hAnsi="Lato"/>
          <w:sz w:val="18"/>
          <w:szCs w:val="18"/>
        </w:rPr>
      </w:pPr>
      <w:r w:rsidRPr="00480DA5">
        <w:rPr>
          <w:rFonts w:ascii="Lato" w:hAnsi="Lato"/>
          <w:b/>
          <w:sz w:val="18"/>
          <w:szCs w:val="18"/>
        </w:rPr>
        <w:t>Usługa:</w:t>
      </w:r>
      <w:r w:rsidRPr="00480DA5">
        <w:rPr>
          <w:rFonts w:ascii="Lato" w:hAnsi="Lato"/>
          <w:sz w:val="18"/>
          <w:szCs w:val="18"/>
        </w:rPr>
        <w:t xml:space="preserve"> Strony ustalają, że: </w:t>
      </w:r>
    </w:p>
    <w:p w14:paraId="0B92D323" w14:textId="06C1B339" w:rsidR="00D9333D" w:rsidRPr="00480DA5" w:rsidRDefault="00D9333D" w:rsidP="000029C2">
      <w:pPr>
        <w:pStyle w:val="Akapitzlist"/>
        <w:numPr>
          <w:ilvl w:val="0"/>
          <w:numId w:val="18"/>
        </w:numPr>
        <w:tabs>
          <w:tab w:val="left" w:pos="8745"/>
        </w:tabs>
        <w:ind w:left="538" w:hanging="198"/>
        <w:contextualSpacing w:val="0"/>
        <w:jc w:val="both"/>
        <w:rPr>
          <w:rFonts w:ascii="Lato" w:hAnsi="Lato"/>
          <w:sz w:val="18"/>
          <w:szCs w:val="18"/>
        </w:rPr>
      </w:pPr>
      <w:r w:rsidRPr="00480DA5">
        <w:rPr>
          <w:rFonts w:ascii="Lato" w:hAnsi="Lato"/>
          <w:sz w:val="18"/>
          <w:szCs w:val="18"/>
        </w:rPr>
        <w:t>usługa określona w zleceniu polega na wykonaniu badań i wydaniu sprawozdania z badań</w:t>
      </w:r>
      <w:r w:rsidR="00D24501">
        <w:rPr>
          <w:rFonts w:ascii="Lato" w:hAnsi="Lato"/>
          <w:sz w:val="18"/>
          <w:szCs w:val="18"/>
        </w:rPr>
        <w:t>,</w:t>
      </w:r>
    </w:p>
    <w:p w14:paraId="1ABAA495" w14:textId="77777777" w:rsidR="005D5A90" w:rsidRPr="00480DA5" w:rsidRDefault="005D5A90" w:rsidP="000029C2">
      <w:pPr>
        <w:pStyle w:val="Akapitzlist"/>
        <w:numPr>
          <w:ilvl w:val="0"/>
          <w:numId w:val="18"/>
        </w:numPr>
        <w:tabs>
          <w:tab w:val="left" w:pos="8745"/>
        </w:tabs>
        <w:spacing w:after="40"/>
        <w:ind w:left="538" w:hanging="198"/>
        <w:contextualSpacing w:val="0"/>
        <w:jc w:val="both"/>
        <w:rPr>
          <w:rFonts w:ascii="Lato" w:hAnsi="Lato"/>
          <w:sz w:val="18"/>
          <w:szCs w:val="18"/>
        </w:rPr>
      </w:pPr>
      <w:r w:rsidRPr="00480DA5">
        <w:rPr>
          <w:rFonts w:ascii="Lato" w:hAnsi="Lato"/>
          <w:sz w:val="18"/>
          <w:szCs w:val="18"/>
        </w:rPr>
        <w:t>datą wykonania usługi określonej w zleceniu jest data wydania sprawozdania, co nie wyłącza postanowienia pkt 7 zlecenia.</w:t>
      </w:r>
    </w:p>
    <w:p w14:paraId="0548AAD2" w14:textId="24763EBC" w:rsidR="00324D5E" w:rsidRPr="00700BB1" w:rsidRDefault="001B0006" w:rsidP="000029C2">
      <w:pPr>
        <w:pStyle w:val="Akapitzlist"/>
        <w:numPr>
          <w:ilvl w:val="0"/>
          <w:numId w:val="15"/>
        </w:numPr>
        <w:tabs>
          <w:tab w:val="left" w:pos="426"/>
        </w:tabs>
        <w:spacing w:before="120"/>
        <w:ind w:left="340" w:hanging="340"/>
        <w:contextualSpacing w:val="0"/>
        <w:jc w:val="both"/>
        <w:rPr>
          <w:rFonts w:ascii="Lato" w:hAnsi="Lato"/>
          <w:sz w:val="18"/>
          <w:szCs w:val="18"/>
        </w:rPr>
      </w:pPr>
      <w:r w:rsidRPr="00700BB1">
        <w:rPr>
          <w:rFonts w:ascii="Lato" w:hAnsi="Lato"/>
          <w:b/>
          <w:sz w:val="18"/>
          <w:szCs w:val="18"/>
        </w:rPr>
        <w:t>Zapłata:</w:t>
      </w:r>
      <w:r w:rsidRPr="00700BB1">
        <w:rPr>
          <w:rFonts w:ascii="Lato" w:hAnsi="Lato"/>
          <w:sz w:val="18"/>
          <w:szCs w:val="18"/>
        </w:rPr>
        <w:t xml:space="preserve"> </w:t>
      </w:r>
      <w:r w:rsidR="00512B63" w:rsidRPr="00700BB1">
        <w:rPr>
          <w:rFonts w:ascii="Lato" w:hAnsi="Lato"/>
          <w:sz w:val="18"/>
          <w:szCs w:val="18"/>
        </w:rPr>
        <w:t>Strony ustalają, że Zleceniodawca zapłaci na rzecz Zleceniobiorcy wynagrodzenie w wysokości</w:t>
      </w:r>
      <w:r w:rsidR="00512B63" w:rsidRPr="00480DA5">
        <w:rPr>
          <w:rFonts w:ascii="Lato" w:hAnsi="Lato"/>
          <w:color w:val="0070C0"/>
          <w:sz w:val="18"/>
          <w:szCs w:val="18"/>
        </w:rPr>
        <w:t xml:space="preserve"> </w:t>
      </w:r>
      <w:r w:rsidR="00512B63" w:rsidRPr="00700BB1">
        <w:rPr>
          <w:rFonts w:ascii="Lato" w:hAnsi="Lato"/>
          <w:sz w:val="16"/>
          <w:szCs w:val="16"/>
        </w:rPr>
        <w:t>…</w:t>
      </w:r>
      <w:r w:rsidR="008F20B5" w:rsidRPr="00700BB1">
        <w:rPr>
          <w:rFonts w:ascii="Lato" w:hAnsi="Lato"/>
          <w:sz w:val="16"/>
          <w:szCs w:val="16"/>
        </w:rPr>
        <w:t>……</w:t>
      </w:r>
      <w:r w:rsidR="00700BB1" w:rsidRPr="00700BB1">
        <w:rPr>
          <w:rFonts w:ascii="Lato" w:hAnsi="Lato"/>
          <w:sz w:val="16"/>
          <w:szCs w:val="16"/>
        </w:rPr>
        <w:t>.</w:t>
      </w:r>
      <w:r w:rsidR="00315390">
        <w:rPr>
          <w:rFonts w:ascii="Lato" w:hAnsi="Lato"/>
          <w:sz w:val="16"/>
          <w:szCs w:val="16"/>
        </w:rPr>
        <w:t>.......</w:t>
      </w:r>
      <w:r w:rsidR="00700BB1" w:rsidRPr="00700BB1">
        <w:rPr>
          <w:rFonts w:ascii="Lato" w:hAnsi="Lato"/>
          <w:sz w:val="16"/>
          <w:szCs w:val="16"/>
        </w:rPr>
        <w:t>........</w:t>
      </w:r>
      <w:r w:rsidR="008F20B5" w:rsidRPr="00700BB1">
        <w:rPr>
          <w:rFonts w:ascii="Lato" w:hAnsi="Lato"/>
          <w:sz w:val="16"/>
          <w:szCs w:val="16"/>
        </w:rPr>
        <w:t>……</w:t>
      </w:r>
      <w:r w:rsidR="00DC1A7E" w:rsidRPr="00700BB1">
        <w:rPr>
          <w:rFonts w:ascii="Lato" w:hAnsi="Lato"/>
          <w:sz w:val="16"/>
          <w:szCs w:val="16"/>
        </w:rPr>
        <w:t>…</w:t>
      </w:r>
      <w:r w:rsidR="00512B63" w:rsidRPr="00700BB1">
        <w:rPr>
          <w:rFonts w:ascii="Lato" w:hAnsi="Lato"/>
          <w:sz w:val="16"/>
          <w:szCs w:val="16"/>
        </w:rPr>
        <w:t>…</w:t>
      </w:r>
      <w:r w:rsidR="008F20B5" w:rsidRPr="00700BB1">
        <w:rPr>
          <w:rFonts w:ascii="Lato" w:hAnsi="Lato"/>
          <w:sz w:val="18"/>
          <w:szCs w:val="18"/>
        </w:rPr>
        <w:t xml:space="preserve"> </w:t>
      </w:r>
      <w:r w:rsidRPr="00700BB1">
        <w:rPr>
          <w:rFonts w:ascii="Lato" w:hAnsi="Lato"/>
          <w:sz w:val="18"/>
          <w:szCs w:val="18"/>
        </w:rPr>
        <w:t>zł</w:t>
      </w:r>
      <w:r w:rsidR="00512B63" w:rsidRPr="00700BB1">
        <w:rPr>
          <w:rFonts w:ascii="Lato" w:hAnsi="Lato"/>
          <w:sz w:val="18"/>
          <w:szCs w:val="18"/>
        </w:rPr>
        <w:t xml:space="preserve"> </w:t>
      </w:r>
      <w:r w:rsidR="00830757" w:rsidRPr="00700BB1">
        <w:rPr>
          <w:rFonts w:ascii="Lato" w:hAnsi="Lato"/>
          <w:sz w:val="18"/>
          <w:szCs w:val="18"/>
        </w:rPr>
        <w:t xml:space="preserve">brutto </w:t>
      </w:r>
      <w:r w:rsidR="00512B63" w:rsidRPr="00700BB1">
        <w:rPr>
          <w:rFonts w:ascii="Lato" w:hAnsi="Lato"/>
          <w:sz w:val="18"/>
          <w:szCs w:val="18"/>
        </w:rPr>
        <w:t>za wykonanie badań w terminie 14 dni od dnia podpisania</w:t>
      </w:r>
      <w:r w:rsidR="006245EE" w:rsidRPr="00700BB1">
        <w:rPr>
          <w:rFonts w:ascii="Lato" w:hAnsi="Lato"/>
          <w:sz w:val="18"/>
          <w:szCs w:val="18"/>
        </w:rPr>
        <w:t xml:space="preserve"> niniejszego</w:t>
      </w:r>
      <w:r w:rsidR="00512B63" w:rsidRPr="00700BB1">
        <w:rPr>
          <w:rFonts w:ascii="Lato" w:hAnsi="Lato"/>
          <w:sz w:val="18"/>
          <w:szCs w:val="18"/>
        </w:rPr>
        <w:t xml:space="preserve"> zlecenia </w:t>
      </w:r>
      <w:r w:rsidR="003A719A" w:rsidRPr="00700BB1">
        <w:rPr>
          <w:rFonts w:ascii="Lato" w:hAnsi="Lato"/>
          <w:sz w:val="18"/>
          <w:szCs w:val="18"/>
        </w:rPr>
        <w:t>(</w:t>
      </w:r>
      <w:r w:rsidR="008F20B5" w:rsidRPr="00700BB1">
        <w:rPr>
          <w:rFonts w:ascii="Lato" w:hAnsi="Lato"/>
          <w:sz w:val="18"/>
          <w:szCs w:val="18"/>
        </w:rPr>
        <w:t xml:space="preserve">Zleceniodawca – </w:t>
      </w:r>
      <w:r w:rsidR="003A719A" w:rsidRPr="00700BB1">
        <w:rPr>
          <w:rFonts w:ascii="Lato" w:hAnsi="Lato"/>
          <w:sz w:val="18"/>
          <w:szCs w:val="18"/>
        </w:rPr>
        <w:t>osoba fizyczna nieprowadząca działalności gospodarczej</w:t>
      </w:r>
      <w:r w:rsidR="00480146" w:rsidRPr="00700BB1">
        <w:rPr>
          <w:rFonts w:ascii="Lato" w:hAnsi="Lato"/>
          <w:sz w:val="18"/>
          <w:szCs w:val="18"/>
        </w:rPr>
        <w:t xml:space="preserve"> </w:t>
      </w:r>
      <w:r w:rsidR="003A719A" w:rsidRPr="00700BB1">
        <w:rPr>
          <w:rFonts w:ascii="Lato" w:hAnsi="Lato"/>
          <w:sz w:val="18"/>
          <w:szCs w:val="18"/>
        </w:rPr>
        <w:t>/</w:t>
      </w:r>
      <w:r w:rsidR="00480146" w:rsidRPr="00700BB1">
        <w:rPr>
          <w:rFonts w:ascii="Lato" w:hAnsi="Lato"/>
          <w:sz w:val="18"/>
          <w:szCs w:val="18"/>
        </w:rPr>
        <w:t xml:space="preserve"> </w:t>
      </w:r>
      <w:r w:rsidR="003A719A" w:rsidRPr="00700BB1">
        <w:rPr>
          <w:rFonts w:ascii="Lato" w:hAnsi="Lato"/>
          <w:sz w:val="18"/>
          <w:szCs w:val="18"/>
        </w:rPr>
        <w:t xml:space="preserve">rolnik ryczałtowy) </w:t>
      </w:r>
      <w:r w:rsidR="00512B63" w:rsidRPr="00700BB1">
        <w:rPr>
          <w:rFonts w:ascii="Lato" w:hAnsi="Lato"/>
          <w:sz w:val="18"/>
          <w:szCs w:val="18"/>
        </w:rPr>
        <w:t>lub w terminie 14 dni od wystawienia faktury</w:t>
      </w:r>
      <w:r w:rsidR="003A719A" w:rsidRPr="00700BB1">
        <w:rPr>
          <w:rFonts w:ascii="Lato" w:hAnsi="Lato"/>
          <w:sz w:val="18"/>
          <w:szCs w:val="18"/>
        </w:rPr>
        <w:t xml:space="preserve"> (pozostali Zleceniodawcy)</w:t>
      </w:r>
      <w:r w:rsidR="00512B63" w:rsidRPr="00700BB1">
        <w:rPr>
          <w:rFonts w:ascii="Lato" w:hAnsi="Lato"/>
          <w:sz w:val="18"/>
          <w:szCs w:val="18"/>
        </w:rPr>
        <w:t>.</w:t>
      </w:r>
      <w:r w:rsidR="003501B8" w:rsidRPr="00700BB1">
        <w:rPr>
          <w:rFonts w:ascii="Lato" w:hAnsi="Lato"/>
          <w:sz w:val="18"/>
          <w:szCs w:val="18"/>
        </w:rPr>
        <w:t xml:space="preserve"> Zapłata nastąpi gotówką w kasie WSSE lub przelewem na konto</w:t>
      </w:r>
      <w:r w:rsidR="0087286D" w:rsidRPr="00700BB1">
        <w:rPr>
          <w:rFonts w:ascii="Lato" w:hAnsi="Lato"/>
          <w:sz w:val="18"/>
          <w:szCs w:val="18"/>
        </w:rPr>
        <w:t xml:space="preserve"> WSSE</w:t>
      </w:r>
      <w:r w:rsidR="003501B8" w:rsidRPr="00700BB1">
        <w:rPr>
          <w:rFonts w:ascii="Lato" w:hAnsi="Lato"/>
          <w:sz w:val="18"/>
          <w:szCs w:val="18"/>
        </w:rPr>
        <w:t xml:space="preserve"> o nr 69</w:t>
      </w:r>
      <w:r w:rsidR="00D24501">
        <w:rPr>
          <w:rFonts w:ascii="Lato" w:hAnsi="Lato"/>
          <w:sz w:val="18"/>
          <w:szCs w:val="18"/>
        </w:rPr>
        <w:t xml:space="preserve"> </w:t>
      </w:r>
      <w:r w:rsidR="003501B8" w:rsidRPr="00700BB1">
        <w:rPr>
          <w:rFonts w:ascii="Lato" w:hAnsi="Lato"/>
          <w:sz w:val="18"/>
          <w:szCs w:val="18"/>
        </w:rPr>
        <w:t>1010</w:t>
      </w:r>
      <w:r w:rsidR="00D24501">
        <w:rPr>
          <w:rFonts w:ascii="Lato" w:hAnsi="Lato"/>
          <w:sz w:val="18"/>
          <w:szCs w:val="18"/>
        </w:rPr>
        <w:t xml:space="preserve"> </w:t>
      </w:r>
      <w:r w:rsidR="003501B8" w:rsidRPr="00700BB1">
        <w:rPr>
          <w:rFonts w:ascii="Lato" w:hAnsi="Lato"/>
          <w:sz w:val="18"/>
          <w:szCs w:val="18"/>
        </w:rPr>
        <w:t>1140</w:t>
      </w:r>
      <w:r w:rsidR="00D24501">
        <w:rPr>
          <w:rFonts w:ascii="Lato" w:hAnsi="Lato"/>
          <w:sz w:val="18"/>
          <w:szCs w:val="18"/>
        </w:rPr>
        <w:t xml:space="preserve"> </w:t>
      </w:r>
      <w:r w:rsidR="003501B8" w:rsidRPr="00700BB1">
        <w:rPr>
          <w:rFonts w:ascii="Lato" w:hAnsi="Lato"/>
          <w:sz w:val="18"/>
          <w:szCs w:val="18"/>
        </w:rPr>
        <w:t>0138</w:t>
      </w:r>
      <w:r w:rsidR="00D24501">
        <w:rPr>
          <w:rFonts w:ascii="Lato" w:hAnsi="Lato"/>
          <w:sz w:val="18"/>
          <w:szCs w:val="18"/>
        </w:rPr>
        <w:t xml:space="preserve"> </w:t>
      </w:r>
      <w:r w:rsidR="003501B8" w:rsidRPr="00700BB1">
        <w:rPr>
          <w:rFonts w:ascii="Lato" w:hAnsi="Lato"/>
          <w:sz w:val="18"/>
          <w:szCs w:val="18"/>
        </w:rPr>
        <w:t>0822</w:t>
      </w:r>
      <w:r w:rsidR="00D24501">
        <w:rPr>
          <w:rFonts w:ascii="Lato" w:hAnsi="Lato"/>
          <w:sz w:val="18"/>
          <w:szCs w:val="18"/>
        </w:rPr>
        <w:t xml:space="preserve"> </w:t>
      </w:r>
      <w:r w:rsidR="003501B8" w:rsidRPr="00700BB1">
        <w:rPr>
          <w:rFonts w:ascii="Lato" w:hAnsi="Lato"/>
          <w:sz w:val="18"/>
          <w:szCs w:val="18"/>
        </w:rPr>
        <w:t>3100</w:t>
      </w:r>
      <w:r w:rsidR="00D24501">
        <w:rPr>
          <w:rFonts w:ascii="Lato" w:hAnsi="Lato"/>
          <w:sz w:val="18"/>
          <w:szCs w:val="18"/>
        </w:rPr>
        <w:t xml:space="preserve"> </w:t>
      </w:r>
      <w:r w:rsidR="003501B8" w:rsidRPr="00700BB1">
        <w:rPr>
          <w:rFonts w:ascii="Lato" w:hAnsi="Lato"/>
          <w:sz w:val="18"/>
          <w:szCs w:val="18"/>
        </w:rPr>
        <w:t>0000.</w:t>
      </w:r>
      <w:r w:rsidR="00D95AF5" w:rsidRPr="00700BB1">
        <w:rPr>
          <w:rFonts w:ascii="Lato" w:hAnsi="Lato"/>
          <w:sz w:val="18"/>
          <w:szCs w:val="18"/>
        </w:rPr>
        <w:t xml:space="preserve"> *</w:t>
      </w:r>
    </w:p>
    <w:p w14:paraId="4FCDE0BA" w14:textId="77777777" w:rsidR="003804C1" w:rsidRPr="00D349AA" w:rsidRDefault="002318F6" w:rsidP="00EA43DC">
      <w:pPr>
        <w:pStyle w:val="Akapitzlist"/>
        <w:numPr>
          <w:ilvl w:val="0"/>
          <w:numId w:val="15"/>
        </w:numPr>
        <w:spacing w:before="120"/>
        <w:ind w:left="340" w:hanging="340"/>
        <w:contextualSpacing w:val="0"/>
        <w:jc w:val="both"/>
        <w:rPr>
          <w:rFonts w:ascii="Lato" w:hAnsi="Lato"/>
          <w:sz w:val="18"/>
          <w:szCs w:val="18"/>
        </w:rPr>
      </w:pPr>
      <w:r w:rsidRPr="00D349AA">
        <w:rPr>
          <w:rFonts w:ascii="Lato" w:hAnsi="Lato"/>
          <w:sz w:val="18"/>
          <w:szCs w:val="18"/>
        </w:rPr>
        <w:t>W przypadku nieterminowej zapł</w:t>
      </w:r>
      <w:r w:rsidR="00DC1A7E" w:rsidRPr="00D349AA">
        <w:rPr>
          <w:rFonts w:ascii="Lato" w:hAnsi="Lato"/>
          <w:sz w:val="18"/>
          <w:szCs w:val="18"/>
        </w:rPr>
        <w:t xml:space="preserve">aty Wojewódzka Stacja </w:t>
      </w:r>
      <w:proofErr w:type="spellStart"/>
      <w:r w:rsidR="00DC1A7E" w:rsidRPr="00D349AA">
        <w:rPr>
          <w:rFonts w:ascii="Lato" w:hAnsi="Lato"/>
          <w:sz w:val="18"/>
          <w:szCs w:val="18"/>
        </w:rPr>
        <w:t>Sanitarno</w:t>
      </w:r>
      <w:proofErr w:type="spellEnd"/>
      <w:r w:rsidR="00DC1A7E" w:rsidRPr="00D349AA">
        <w:rPr>
          <w:rFonts w:ascii="Lato" w:hAnsi="Lato"/>
          <w:sz w:val="18"/>
          <w:szCs w:val="18"/>
        </w:rPr>
        <w:t>–</w:t>
      </w:r>
      <w:r w:rsidRPr="00D349AA">
        <w:rPr>
          <w:rFonts w:ascii="Lato" w:hAnsi="Lato"/>
          <w:sz w:val="18"/>
          <w:szCs w:val="18"/>
        </w:rPr>
        <w:t>Epidemiologiczna w Gdańsku zastrzega sobie możliwość naliczenia odsetek ustawowych za opóźnienie lub w przypadku osób prawnych czy osób fizycznych prowadzących działalność gospodarczą, odsetek ustawowych za opóźnienie w transakcjach handlowych.</w:t>
      </w:r>
    </w:p>
    <w:p w14:paraId="28332061" w14:textId="70F8B9CD" w:rsidR="005A1F84" w:rsidRPr="00603755" w:rsidRDefault="009C7724" w:rsidP="00B10529">
      <w:pPr>
        <w:pStyle w:val="Akapitzlist"/>
        <w:numPr>
          <w:ilvl w:val="0"/>
          <w:numId w:val="15"/>
        </w:numPr>
        <w:tabs>
          <w:tab w:val="left" w:pos="567"/>
        </w:tabs>
        <w:spacing w:before="120" w:after="120"/>
        <w:ind w:left="340" w:hanging="340"/>
        <w:contextualSpacing w:val="0"/>
        <w:jc w:val="both"/>
        <w:rPr>
          <w:rFonts w:ascii="Lato" w:hAnsi="Lato"/>
          <w:i/>
          <w:iCs/>
          <w:sz w:val="18"/>
          <w:szCs w:val="18"/>
        </w:rPr>
      </w:pPr>
      <w:r w:rsidRPr="00D349AA">
        <w:rPr>
          <w:rFonts w:ascii="Lato" w:hAnsi="Lato"/>
          <w:b/>
          <w:bCs/>
          <w:sz w:val="18"/>
          <w:szCs w:val="18"/>
        </w:rPr>
        <w:t xml:space="preserve">Sposób </w:t>
      </w:r>
      <w:r w:rsidR="00830757" w:rsidRPr="00D349AA">
        <w:rPr>
          <w:rFonts w:ascii="Lato" w:hAnsi="Lato"/>
          <w:b/>
          <w:bCs/>
          <w:sz w:val="18"/>
          <w:szCs w:val="18"/>
        </w:rPr>
        <w:t>odbioru</w:t>
      </w:r>
      <w:r w:rsidRPr="00D349AA">
        <w:rPr>
          <w:rFonts w:ascii="Lato" w:hAnsi="Lato"/>
          <w:b/>
          <w:bCs/>
          <w:sz w:val="18"/>
          <w:szCs w:val="18"/>
        </w:rPr>
        <w:t xml:space="preserve"> </w:t>
      </w:r>
      <w:r w:rsidR="001B0006" w:rsidRPr="00D349AA">
        <w:rPr>
          <w:rFonts w:ascii="Lato" w:hAnsi="Lato"/>
          <w:b/>
          <w:bCs/>
          <w:sz w:val="18"/>
          <w:szCs w:val="18"/>
        </w:rPr>
        <w:t>sprawozdania z badań przez Zleceniodawcę</w:t>
      </w:r>
      <w:r w:rsidRPr="00D349AA">
        <w:rPr>
          <w:rFonts w:ascii="Lato" w:hAnsi="Lato"/>
          <w:b/>
          <w:bCs/>
          <w:sz w:val="18"/>
          <w:szCs w:val="18"/>
        </w:rPr>
        <w:t xml:space="preserve">: </w:t>
      </w:r>
      <w:r w:rsidRPr="00D349AA">
        <w:rPr>
          <w:rFonts w:ascii="Lato" w:hAnsi="Lato"/>
          <w:sz w:val="18"/>
          <w:szCs w:val="18"/>
        </w:rPr>
        <w:t>osobiście</w:t>
      </w:r>
      <w:r w:rsidR="001B0006" w:rsidRPr="00D349AA">
        <w:rPr>
          <w:rFonts w:ascii="Lato" w:hAnsi="Lato"/>
          <w:sz w:val="18"/>
          <w:szCs w:val="18"/>
        </w:rPr>
        <w:t xml:space="preserve"> lub przez osobę upoważnioną przez Zleceniodawcę</w:t>
      </w:r>
      <w:r w:rsidR="00807AA7" w:rsidRPr="00D349AA">
        <w:rPr>
          <w:rFonts w:ascii="Lato" w:hAnsi="Lato"/>
          <w:sz w:val="18"/>
          <w:szCs w:val="18"/>
        </w:rPr>
        <w:t xml:space="preserve"> </w:t>
      </w:r>
      <w:r w:rsidR="00EF4D65" w:rsidRPr="00D349AA">
        <w:rPr>
          <w:rFonts w:ascii="Lato" w:hAnsi="Lato"/>
          <w:sz w:val="18"/>
          <w:szCs w:val="18"/>
        </w:rPr>
        <w:t>w</w:t>
      </w:r>
      <w:r w:rsidR="006408F4" w:rsidRPr="00D349AA">
        <w:rPr>
          <w:rFonts w:ascii="Lato" w:hAnsi="Lato"/>
          <w:sz w:val="18"/>
          <w:szCs w:val="18"/>
        </w:rPr>
        <w:t> </w:t>
      </w:r>
      <w:r w:rsidR="00EF4D65" w:rsidRPr="00D349AA">
        <w:rPr>
          <w:rFonts w:ascii="Lato" w:hAnsi="Lato"/>
          <w:sz w:val="18"/>
          <w:szCs w:val="18"/>
        </w:rPr>
        <w:t xml:space="preserve">siedzibie WSSE – </w:t>
      </w:r>
      <w:r w:rsidR="00D9333D" w:rsidRPr="00D349AA">
        <w:rPr>
          <w:rFonts w:ascii="Lato" w:hAnsi="Lato"/>
          <w:sz w:val="18"/>
          <w:szCs w:val="18"/>
        </w:rPr>
        <w:t xml:space="preserve">Dziale Laboratoryjnym </w:t>
      </w:r>
      <w:r w:rsidR="007113CC" w:rsidRPr="00D349AA">
        <w:rPr>
          <w:rFonts w:ascii="Lato" w:hAnsi="Lato"/>
          <w:sz w:val="18"/>
          <w:szCs w:val="18"/>
        </w:rPr>
        <w:t>(po okazaniu dowodu wpłaty)</w:t>
      </w:r>
      <w:r w:rsidR="00052C64" w:rsidRPr="00D349AA">
        <w:rPr>
          <w:rFonts w:ascii="Lato" w:hAnsi="Lato"/>
          <w:sz w:val="18"/>
          <w:szCs w:val="18"/>
        </w:rPr>
        <w:t xml:space="preserve"> </w:t>
      </w:r>
      <w:r w:rsidR="007113CC" w:rsidRPr="00D349AA">
        <w:rPr>
          <w:rFonts w:ascii="Lato" w:hAnsi="Lato"/>
          <w:sz w:val="18"/>
          <w:szCs w:val="18"/>
        </w:rPr>
        <w:t>/</w:t>
      </w:r>
      <w:r w:rsidR="00052C64" w:rsidRPr="00D349AA">
        <w:rPr>
          <w:rFonts w:ascii="Lato" w:hAnsi="Lato"/>
          <w:sz w:val="18"/>
          <w:szCs w:val="18"/>
        </w:rPr>
        <w:t xml:space="preserve"> </w:t>
      </w:r>
      <w:r w:rsidRPr="00D349AA">
        <w:rPr>
          <w:rFonts w:ascii="Lato" w:hAnsi="Lato"/>
          <w:sz w:val="18"/>
          <w:szCs w:val="18"/>
        </w:rPr>
        <w:t xml:space="preserve">pocztą </w:t>
      </w:r>
      <w:r w:rsidR="000C1308" w:rsidRPr="00D349AA">
        <w:rPr>
          <w:rFonts w:ascii="Lato" w:hAnsi="Lato"/>
          <w:sz w:val="18"/>
          <w:szCs w:val="18"/>
        </w:rPr>
        <w:t xml:space="preserve">(po stwierdzeniu wpływu należności </w:t>
      </w:r>
      <w:r w:rsidR="005A1F84" w:rsidRPr="00D349AA">
        <w:rPr>
          <w:rFonts w:ascii="Lato" w:hAnsi="Lato"/>
          <w:sz w:val="18"/>
          <w:szCs w:val="18"/>
        </w:rPr>
        <w:t xml:space="preserve">na </w:t>
      </w:r>
      <w:r w:rsidR="001B1A9D" w:rsidRPr="00D349AA">
        <w:rPr>
          <w:rFonts w:ascii="Lato" w:hAnsi="Lato"/>
          <w:sz w:val="18"/>
          <w:szCs w:val="18"/>
        </w:rPr>
        <w:t>rachunek bankowy WSSE</w:t>
      </w:r>
      <w:r w:rsidR="001B0006" w:rsidRPr="00D349AA">
        <w:rPr>
          <w:rFonts w:ascii="Lato" w:hAnsi="Lato"/>
          <w:sz w:val="18"/>
          <w:szCs w:val="18"/>
        </w:rPr>
        <w:t>, na adres wskazany przez Zleceniodawcę</w:t>
      </w:r>
      <w:r w:rsidR="000C1308" w:rsidRPr="00D349AA">
        <w:rPr>
          <w:rFonts w:ascii="Lato" w:hAnsi="Lato"/>
          <w:sz w:val="18"/>
          <w:szCs w:val="18"/>
        </w:rPr>
        <w:t>)</w:t>
      </w:r>
      <w:r w:rsidR="001B0006" w:rsidRPr="00D349AA">
        <w:rPr>
          <w:rFonts w:ascii="Lato" w:hAnsi="Lato"/>
          <w:sz w:val="18"/>
          <w:szCs w:val="18"/>
        </w:rPr>
        <w:t>.</w:t>
      </w:r>
      <w:r w:rsidR="005A1F84" w:rsidRPr="00D349AA">
        <w:rPr>
          <w:rFonts w:ascii="Lato" w:hAnsi="Lato"/>
          <w:sz w:val="18"/>
          <w:szCs w:val="18"/>
        </w:rPr>
        <w:t>*</w:t>
      </w:r>
    </w:p>
    <w:p w14:paraId="7C48081C" w14:textId="6565A833" w:rsidR="00603755" w:rsidRDefault="00603755" w:rsidP="00603755">
      <w:pPr>
        <w:pStyle w:val="Akapitzlist"/>
        <w:tabs>
          <w:tab w:val="left" w:pos="567"/>
        </w:tabs>
        <w:spacing w:before="120"/>
        <w:ind w:left="340"/>
        <w:contextualSpacing w:val="0"/>
        <w:jc w:val="both"/>
        <w:rPr>
          <w:rFonts w:ascii="Lato" w:hAnsi="Lato"/>
          <w:b/>
          <w:bCs/>
          <w:sz w:val="18"/>
          <w:szCs w:val="18"/>
        </w:rPr>
      </w:pPr>
      <w:r w:rsidRPr="00315390">
        <w:rPr>
          <w:rFonts w:ascii="Lato" w:hAnsi="Lato"/>
          <w:bCs/>
          <w:sz w:val="16"/>
          <w:szCs w:val="16"/>
        </w:rPr>
        <w:t>* niepotrzebne skreślić</w:t>
      </w:r>
    </w:p>
    <w:p w14:paraId="354D8F69" w14:textId="77777777" w:rsidR="00DF0CE8" w:rsidRDefault="00DF0CE8" w:rsidP="00603755">
      <w:pPr>
        <w:pStyle w:val="Akapitzlist"/>
        <w:tabs>
          <w:tab w:val="left" w:pos="567"/>
        </w:tabs>
        <w:spacing w:before="120"/>
        <w:ind w:left="340"/>
        <w:contextualSpacing w:val="0"/>
        <w:jc w:val="both"/>
        <w:rPr>
          <w:rFonts w:ascii="Lato" w:hAnsi="Lato"/>
          <w:sz w:val="18"/>
          <w:szCs w:val="18"/>
        </w:rPr>
        <w:sectPr w:rsidR="00DF0CE8" w:rsidSect="00EA5ABC">
          <w:footerReference w:type="default" r:id="rId8"/>
          <w:pgSz w:w="11906" w:h="16838" w:code="9"/>
          <w:pgMar w:top="397" w:right="397" w:bottom="340" w:left="964" w:header="397" w:footer="227" w:gutter="0"/>
          <w:cols w:space="708"/>
        </w:sectPr>
      </w:pPr>
    </w:p>
    <w:p w14:paraId="4C6DF6CA" w14:textId="680BD63C" w:rsidR="005A1F84" w:rsidRPr="00D349AA" w:rsidRDefault="005C7221" w:rsidP="00EA43DC">
      <w:pPr>
        <w:pStyle w:val="Akapitzlist"/>
        <w:numPr>
          <w:ilvl w:val="0"/>
          <w:numId w:val="15"/>
        </w:numPr>
        <w:tabs>
          <w:tab w:val="left" w:pos="426"/>
        </w:tabs>
        <w:spacing w:before="120"/>
        <w:ind w:left="340" w:hanging="340"/>
        <w:contextualSpacing w:val="0"/>
        <w:jc w:val="both"/>
        <w:rPr>
          <w:rFonts w:ascii="Lato" w:hAnsi="Lato"/>
          <w:i/>
          <w:iCs/>
          <w:sz w:val="18"/>
          <w:szCs w:val="18"/>
        </w:rPr>
      </w:pPr>
      <w:r w:rsidRPr="00D349AA">
        <w:rPr>
          <w:rFonts w:ascii="Lato" w:hAnsi="Lato"/>
          <w:sz w:val="18"/>
          <w:szCs w:val="18"/>
        </w:rPr>
        <w:lastRenderedPageBreak/>
        <w:t>Zleceniobiorca zapewnia poufność wszelkich informacji uzyskanych lub wytworzonych podczas realizacji działalności laboratoryjnej, nie podaje częściowych wyników badań.</w:t>
      </w:r>
      <w:r w:rsidR="002E52C7" w:rsidRPr="00D349AA">
        <w:rPr>
          <w:rFonts w:ascii="Lato" w:hAnsi="Lato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14:paraId="63CC7371" w14:textId="7F4BDB78" w:rsidR="00FD1C58" w:rsidRPr="00FD1C58" w:rsidRDefault="00F93CDA" w:rsidP="00FD1C58">
      <w:pPr>
        <w:pStyle w:val="Akapitzlist"/>
        <w:numPr>
          <w:ilvl w:val="0"/>
          <w:numId w:val="15"/>
        </w:numPr>
        <w:tabs>
          <w:tab w:val="left" w:pos="426"/>
        </w:tabs>
        <w:spacing w:before="120"/>
        <w:ind w:left="340" w:hanging="340"/>
        <w:contextualSpacing w:val="0"/>
        <w:jc w:val="both"/>
        <w:rPr>
          <w:rFonts w:ascii="Lato" w:hAnsi="Lato"/>
          <w:i/>
          <w:iCs/>
          <w:sz w:val="18"/>
          <w:szCs w:val="18"/>
        </w:rPr>
      </w:pPr>
      <w:r w:rsidRPr="00D349AA">
        <w:rPr>
          <w:rFonts w:ascii="Lato" w:hAnsi="Lato"/>
          <w:sz w:val="18"/>
          <w:szCs w:val="18"/>
        </w:rPr>
        <w:t xml:space="preserve">Wyniki badań na </w:t>
      </w:r>
      <w:r w:rsidR="003A6894" w:rsidRPr="00D349AA">
        <w:rPr>
          <w:rFonts w:ascii="Lato" w:hAnsi="Lato"/>
          <w:sz w:val="18"/>
          <w:szCs w:val="18"/>
        </w:rPr>
        <w:t>s</w:t>
      </w:r>
      <w:r w:rsidRPr="00D349AA">
        <w:rPr>
          <w:rFonts w:ascii="Lato" w:hAnsi="Lato"/>
          <w:sz w:val="18"/>
          <w:szCs w:val="18"/>
        </w:rPr>
        <w:t>prawozdaniach z badań podawane są wraz z niepewnością lub inaczej, jeśli określone jest to w</w:t>
      </w:r>
      <w:r w:rsidR="007E2AC1" w:rsidRPr="00D349AA">
        <w:rPr>
          <w:rFonts w:ascii="Lato" w:hAnsi="Lato"/>
          <w:sz w:val="18"/>
          <w:szCs w:val="18"/>
        </w:rPr>
        <w:t> </w:t>
      </w:r>
      <w:r w:rsidRPr="00D349AA">
        <w:rPr>
          <w:rFonts w:ascii="Lato" w:hAnsi="Lato"/>
          <w:sz w:val="18"/>
          <w:szCs w:val="18"/>
        </w:rPr>
        <w:t xml:space="preserve">uzgodnieniach </w:t>
      </w:r>
      <w:r w:rsidR="00FD1C58">
        <w:rPr>
          <w:rFonts w:ascii="Lato" w:hAnsi="Lato"/>
          <w:sz w:val="18"/>
          <w:szCs w:val="18"/>
        </w:rPr>
        <w:br/>
      </w:r>
      <w:r w:rsidRPr="00D349AA">
        <w:rPr>
          <w:rFonts w:ascii="Lato" w:hAnsi="Lato"/>
          <w:sz w:val="18"/>
          <w:szCs w:val="18"/>
        </w:rPr>
        <w:t>z klientem.</w:t>
      </w:r>
      <w:r w:rsidR="007F5E25" w:rsidRPr="00D349AA">
        <w:rPr>
          <w:rFonts w:ascii="Lato" w:hAnsi="Lato"/>
          <w:sz w:val="18"/>
          <w:szCs w:val="18"/>
        </w:rPr>
        <w:t xml:space="preserve"> </w:t>
      </w:r>
      <w:r w:rsidR="002F2823" w:rsidRPr="00FD1C58">
        <w:rPr>
          <w:rFonts w:ascii="Lato" w:hAnsi="Lato"/>
          <w:sz w:val="18"/>
          <w:szCs w:val="18"/>
        </w:rPr>
        <w:t>Dla metod sensorycznych, nie podaje się</w:t>
      </w:r>
      <w:r w:rsidR="00225793" w:rsidRPr="00FD1C58">
        <w:rPr>
          <w:rFonts w:ascii="Lato" w:hAnsi="Lato"/>
          <w:sz w:val="18"/>
          <w:szCs w:val="18"/>
        </w:rPr>
        <w:t xml:space="preserve"> niepewności</w:t>
      </w:r>
      <w:r w:rsidR="002F2823" w:rsidRPr="00FD1C58">
        <w:rPr>
          <w:rFonts w:ascii="Lato" w:hAnsi="Lato"/>
          <w:sz w:val="18"/>
          <w:szCs w:val="18"/>
        </w:rPr>
        <w:t xml:space="preserve">. </w:t>
      </w:r>
    </w:p>
    <w:p w14:paraId="6AAA76BD" w14:textId="5D2DFC06" w:rsidR="00D07E7C" w:rsidRPr="00D349AA" w:rsidRDefault="00325793" w:rsidP="00FD1C58">
      <w:pPr>
        <w:pStyle w:val="Akapitzlist"/>
        <w:tabs>
          <w:tab w:val="left" w:pos="426"/>
        </w:tabs>
        <w:ind w:left="340"/>
        <w:contextualSpacing w:val="0"/>
        <w:jc w:val="both"/>
        <w:rPr>
          <w:rFonts w:ascii="Lato" w:hAnsi="Lato"/>
          <w:i/>
          <w:iCs/>
          <w:sz w:val="18"/>
          <w:szCs w:val="18"/>
        </w:rPr>
      </w:pPr>
      <w:r w:rsidRPr="00D349AA">
        <w:rPr>
          <w:rFonts w:ascii="Lato" w:hAnsi="Lato"/>
          <w:sz w:val="18"/>
          <w:szCs w:val="18"/>
        </w:rPr>
        <w:t xml:space="preserve">Na </w:t>
      </w:r>
      <w:r w:rsidR="003A6894" w:rsidRPr="00D349AA">
        <w:rPr>
          <w:rFonts w:ascii="Lato" w:hAnsi="Lato"/>
          <w:sz w:val="18"/>
          <w:szCs w:val="18"/>
        </w:rPr>
        <w:t>s</w:t>
      </w:r>
      <w:r w:rsidRPr="00D349AA">
        <w:rPr>
          <w:rFonts w:ascii="Lato" w:hAnsi="Lato"/>
          <w:sz w:val="18"/>
          <w:szCs w:val="18"/>
        </w:rPr>
        <w:t>prawozdaniach z badań, w</w:t>
      </w:r>
      <w:r w:rsidR="007E2AC1" w:rsidRPr="00D349AA">
        <w:rPr>
          <w:rFonts w:ascii="Lato" w:hAnsi="Lato"/>
          <w:sz w:val="18"/>
          <w:szCs w:val="18"/>
        </w:rPr>
        <w:t> </w:t>
      </w:r>
      <w:r w:rsidRPr="00D349AA">
        <w:rPr>
          <w:rFonts w:ascii="Lato" w:hAnsi="Lato"/>
          <w:sz w:val="18"/>
          <w:szCs w:val="18"/>
        </w:rPr>
        <w:t>przypadku metod fizycznych i chemicznych, j</w:t>
      </w:r>
      <w:r w:rsidR="007F5E25" w:rsidRPr="00D349AA">
        <w:rPr>
          <w:rFonts w:ascii="Lato" w:hAnsi="Lato"/>
          <w:sz w:val="18"/>
          <w:szCs w:val="18"/>
        </w:rPr>
        <w:t>eżeli w kolumnie „wynik” akredytowanej metody przedstawiono zapis w postaci „&lt;” lub „&gt;” oznacza to, iż jest to rezultat badania, bezpośrednio powiązany z dolną lub górną granicą zakresu pomiarowego akredytowanej metody</w:t>
      </w:r>
      <w:r w:rsidRPr="00D349AA">
        <w:rPr>
          <w:rFonts w:ascii="Lato" w:hAnsi="Lato"/>
          <w:sz w:val="18"/>
          <w:szCs w:val="18"/>
        </w:rPr>
        <w:t>.</w:t>
      </w:r>
      <w:r w:rsidR="007F5E25" w:rsidRPr="00D349AA">
        <w:rPr>
          <w:rFonts w:ascii="Lato" w:hAnsi="Lato"/>
          <w:sz w:val="18"/>
          <w:szCs w:val="18"/>
        </w:rPr>
        <w:t xml:space="preserve"> </w:t>
      </w:r>
      <w:r w:rsidRPr="00D349AA">
        <w:rPr>
          <w:rFonts w:ascii="Lato" w:hAnsi="Lato"/>
          <w:sz w:val="18"/>
          <w:szCs w:val="18"/>
        </w:rPr>
        <w:t>Podana rozszerzona niepewność pomiaru dotyczy wtedy odpowiednio dolnej lub górnej granicy zakresu pomiarowego akredytowanej metody.</w:t>
      </w:r>
    </w:p>
    <w:p w14:paraId="6413742F" w14:textId="214F91C3" w:rsidR="008E70E1" w:rsidRPr="00D349AA" w:rsidRDefault="008E70E1" w:rsidP="00EA43DC">
      <w:pPr>
        <w:pStyle w:val="Akapitzlist"/>
        <w:numPr>
          <w:ilvl w:val="0"/>
          <w:numId w:val="15"/>
        </w:numPr>
        <w:spacing w:before="120"/>
        <w:ind w:left="340" w:hanging="340"/>
        <w:contextualSpacing w:val="0"/>
        <w:jc w:val="both"/>
        <w:rPr>
          <w:rFonts w:ascii="Lato" w:hAnsi="Lato"/>
          <w:i/>
          <w:iCs/>
          <w:sz w:val="18"/>
          <w:szCs w:val="18"/>
        </w:rPr>
      </w:pPr>
      <w:r w:rsidRPr="00D349AA">
        <w:rPr>
          <w:rFonts w:ascii="Lato" w:hAnsi="Lato"/>
          <w:b/>
          <w:sz w:val="18"/>
          <w:szCs w:val="18"/>
        </w:rPr>
        <w:t>Stwierdzenie zgodności:</w:t>
      </w:r>
    </w:p>
    <w:p w14:paraId="595D174C" w14:textId="77777777" w:rsidR="008E70E1" w:rsidRPr="00D349AA" w:rsidRDefault="008E70E1" w:rsidP="00EA43DC">
      <w:pPr>
        <w:ind w:left="397"/>
        <w:rPr>
          <w:rFonts w:ascii="Lato" w:hAnsi="Lato"/>
          <w:sz w:val="18"/>
          <w:szCs w:val="18"/>
        </w:rPr>
      </w:pPr>
      <w:r w:rsidRPr="00D349AA">
        <w:rPr>
          <w:rFonts w:ascii="Lato" w:hAnsi="Lato"/>
          <w:sz w:val="18"/>
          <w:szCs w:val="18"/>
          <w:lang w:eastAsia="en-US"/>
        </w:rPr>
        <w:sym w:font="Wingdings" w:char="F0A8"/>
      </w:r>
      <w:r w:rsidRPr="00D349AA">
        <w:rPr>
          <w:rFonts w:ascii="Lato" w:hAnsi="Lato"/>
          <w:sz w:val="18"/>
          <w:szCs w:val="18"/>
          <w:lang w:eastAsia="en-US"/>
        </w:rPr>
        <w:t xml:space="preserve">  </w:t>
      </w:r>
      <w:r w:rsidRPr="00D349AA">
        <w:rPr>
          <w:rFonts w:ascii="Lato" w:hAnsi="Lato"/>
          <w:sz w:val="18"/>
          <w:szCs w:val="18"/>
        </w:rPr>
        <w:t>nie</w:t>
      </w:r>
    </w:p>
    <w:p w14:paraId="6353B1D9" w14:textId="77777777" w:rsidR="008E70E1" w:rsidRPr="00D349AA" w:rsidRDefault="008E70E1" w:rsidP="00EA43DC">
      <w:pPr>
        <w:spacing w:after="120"/>
        <w:ind w:left="397"/>
        <w:rPr>
          <w:rFonts w:ascii="Lato" w:hAnsi="Lato"/>
          <w:sz w:val="18"/>
          <w:szCs w:val="18"/>
        </w:rPr>
      </w:pPr>
      <w:r w:rsidRPr="00D349AA">
        <w:rPr>
          <w:rFonts w:ascii="Lato" w:hAnsi="Lato"/>
          <w:sz w:val="18"/>
          <w:szCs w:val="18"/>
          <w:lang w:eastAsia="en-US"/>
        </w:rPr>
        <w:sym w:font="Wingdings" w:char="F0A8"/>
      </w:r>
      <w:r w:rsidRPr="00D349AA">
        <w:rPr>
          <w:rFonts w:ascii="Lato" w:hAnsi="Lato"/>
          <w:sz w:val="18"/>
          <w:szCs w:val="18"/>
          <w:lang w:eastAsia="en-US"/>
        </w:rPr>
        <w:t xml:space="preserve">  </w:t>
      </w:r>
      <w:r w:rsidRPr="00D349AA">
        <w:rPr>
          <w:rFonts w:ascii="Lato" w:hAnsi="Lato"/>
          <w:sz w:val="18"/>
          <w:szCs w:val="18"/>
        </w:rPr>
        <w:t xml:space="preserve">tak (jeśli </w:t>
      </w:r>
      <w:r w:rsidR="00305EA8" w:rsidRPr="00D349AA">
        <w:rPr>
          <w:rFonts w:ascii="Lato" w:hAnsi="Lato"/>
          <w:sz w:val="18"/>
          <w:szCs w:val="18"/>
        </w:rPr>
        <w:t>„</w:t>
      </w:r>
      <w:r w:rsidRPr="00D349AA">
        <w:rPr>
          <w:rFonts w:ascii="Lato" w:hAnsi="Lato"/>
          <w:sz w:val="18"/>
          <w:szCs w:val="18"/>
        </w:rPr>
        <w:t>tak</w:t>
      </w:r>
      <w:r w:rsidR="00305EA8" w:rsidRPr="00D349AA">
        <w:rPr>
          <w:rFonts w:ascii="Lato" w:hAnsi="Lato"/>
          <w:sz w:val="18"/>
          <w:szCs w:val="18"/>
        </w:rPr>
        <w:t>”,</w:t>
      </w:r>
      <w:r w:rsidRPr="00D349AA">
        <w:rPr>
          <w:rFonts w:ascii="Lato" w:hAnsi="Lato"/>
          <w:sz w:val="18"/>
          <w:szCs w:val="18"/>
        </w:rPr>
        <w:t xml:space="preserve"> określić zasadę podejmowania decyzji)</w:t>
      </w:r>
    </w:p>
    <w:p w14:paraId="1CDAB99C" w14:textId="77777777" w:rsidR="008E70E1" w:rsidRPr="00D349AA" w:rsidRDefault="008E70E1" w:rsidP="00EA43DC">
      <w:pPr>
        <w:spacing w:after="120"/>
        <w:ind w:left="397"/>
        <w:rPr>
          <w:rFonts w:ascii="Lato" w:hAnsi="Lato"/>
          <w:b/>
          <w:sz w:val="18"/>
          <w:szCs w:val="18"/>
        </w:rPr>
      </w:pPr>
      <w:r w:rsidRPr="00D349AA">
        <w:rPr>
          <w:rFonts w:ascii="Lato" w:hAnsi="Lato"/>
          <w:b/>
          <w:sz w:val="18"/>
          <w:szCs w:val="18"/>
        </w:rPr>
        <w:t>Zasada podejmowania decyzji przy stwierdzaniu zgodności:</w:t>
      </w:r>
    </w:p>
    <w:p w14:paraId="0E0F5F1B" w14:textId="77777777" w:rsidR="008E70E1" w:rsidRPr="00D349AA" w:rsidRDefault="008E70E1" w:rsidP="00EA43DC">
      <w:pPr>
        <w:spacing w:after="60"/>
        <w:ind w:left="397"/>
        <w:rPr>
          <w:rFonts w:ascii="Lato" w:hAnsi="Lato"/>
          <w:sz w:val="18"/>
          <w:szCs w:val="18"/>
        </w:rPr>
      </w:pPr>
      <w:r w:rsidRPr="00D349AA">
        <w:rPr>
          <w:rFonts w:ascii="Lato" w:hAnsi="Lato"/>
          <w:sz w:val="18"/>
          <w:szCs w:val="18"/>
          <w:lang w:eastAsia="en-US"/>
        </w:rPr>
        <w:sym w:font="Wingdings" w:char="F0A8"/>
      </w:r>
      <w:r w:rsidRPr="00D349AA">
        <w:rPr>
          <w:rFonts w:ascii="Lato" w:hAnsi="Lato"/>
          <w:sz w:val="18"/>
          <w:szCs w:val="18"/>
          <w:lang w:eastAsia="en-US"/>
        </w:rPr>
        <w:t xml:space="preserve">  </w:t>
      </w:r>
      <w:r w:rsidRPr="00D349AA">
        <w:rPr>
          <w:rFonts w:ascii="Lato" w:hAnsi="Lato"/>
          <w:b/>
          <w:sz w:val="18"/>
          <w:szCs w:val="18"/>
        </w:rPr>
        <w:t xml:space="preserve">zasada prostej akceptacji </w:t>
      </w:r>
      <w:r w:rsidRPr="00D349AA">
        <w:rPr>
          <w:rFonts w:ascii="Lato" w:hAnsi="Lato"/>
          <w:sz w:val="18"/>
          <w:szCs w:val="18"/>
        </w:rPr>
        <w:t>(uwzględniająca niepewność pomiaru)</w:t>
      </w:r>
    </w:p>
    <w:p w14:paraId="7EC04295" w14:textId="77777777" w:rsidR="008E70E1" w:rsidRPr="002E0A02" w:rsidRDefault="008E70E1" w:rsidP="00EA43DC">
      <w:pPr>
        <w:pStyle w:val="Akapitzlist"/>
        <w:numPr>
          <w:ilvl w:val="0"/>
          <w:numId w:val="22"/>
        </w:numPr>
        <w:tabs>
          <w:tab w:val="left" w:pos="567"/>
        </w:tabs>
        <w:ind w:left="397" w:firstLine="0"/>
        <w:rPr>
          <w:rFonts w:ascii="Lato" w:hAnsi="Lato"/>
          <w:sz w:val="16"/>
          <w:szCs w:val="16"/>
        </w:rPr>
      </w:pPr>
      <w:r w:rsidRPr="002E0A02">
        <w:rPr>
          <w:rFonts w:ascii="Lato" w:hAnsi="Lato"/>
          <w:sz w:val="16"/>
          <w:szCs w:val="16"/>
        </w:rPr>
        <w:t xml:space="preserve">wynik pomiaru jest </w:t>
      </w:r>
      <w:r w:rsidRPr="002E0A02">
        <w:rPr>
          <w:rFonts w:ascii="Lato" w:hAnsi="Lato"/>
          <w:b/>
          <w:sz w:val="16"/>
          <w:szCs w:val="16"/>
        </w:rPr>
        <w:t>zgodny</w:t>
      </w:r>
      <w:r w:rsidR="00305EA8" w:rsidRPr="002E0A02">
        <w:rPr>
          <w:rFonts w:ascii="Lato" w:hAnsi="Lato"/>
          <w:sz w:val="16"/>
          <w:szCs w:val="16"/>
        </w:rPr>
        <w:t>,</w:t>
      </w:r>
      <w:r w:rsidRPr="002E0A02">
        <w:rPr>
          <w:rFonts w:ascii="Lato" w:hAnsi="Lato"/>
          <w:b/>
          <w:sz w:val="16"/>
          <w:szCs w:val="16"/>
        </w:rPr>
        <w:t xml:space="preserve"> </w:t>
      </w:r>
      <w:r w:rsidRPr="002E0A02">
        <w:rPr>
          <w:rFonts w:ascii="Lato" w:hAnsi="Lato"/>
          <w:sz w:val="16"/>
          <w:szCs w:val="16"/>
        </w:rPr>
        <w:t>jeśli znajduje się poniżej wartości parametrycznej – ryzyko błędnej akceptacji do 2,5%</w:t>
      </w:r>
    </w:p>
    <w:p w14:paraId="30C73BAD" w14:textId="77777777" w:rsidR="008E70E1" w:rsidRPr="002E0A02" w:rsidRDefault="008E70E1" w:rsidP="00EA43DC">
      <w:pPr>
        <w:pStyle w:val="Akapitzlist"/>
        <w:numPr>
          <w:ilvl w:val="0"/>
          <w:numId w:val="22"/>
        </w:numPr>
        <w:ind w:left="397" w:firstLine="0"/>
        <w:rPr>
          <w:rFonts w:ascii="Lato" w:hAnsi="Lato"/>
          <w:sz w:val="16"/>
          <w:szCs w:val="16"/>
        </w:rPr>
      </w:pPr>
      <w:r w:rsidRPr="002E0A02">
        <w:rPr>
          <w:rFonts w:ascii="Lato" w:hAnsi="Lato"/>
          <w:sz w:val="16"/>
          <w:szCs w:val="16"/>
        </w:rPr>
        <w:t xml:space="preserve">wynik pomiaru jest </w:t>
      </w:r>
      <w:r w:rsidRPr="002E0A02">
        <w:rPr>
          <w:rFonts w:ascii="Lato" w:hAnsi="Lato"/>
          <w:b/>
          <w:sz w:val="16"/>
          <w:szCs w:val="16"/>
        </w:rPr>
        <w:t>zgodny</w:t>
      </w:r>
      <w:r w:rsidR="00305EA8" w:rsidRPr="002E0A02">
        <w:rPr>
          <w:rFonts w:ascii="Lato" w:hAnsi="Lato"/>
          <w:sz w:val="16"/>
          <w:szCs w:val="16"/>
        </w:rPr>
        <w:t>,</w:t>
      </w:r>
      <w:r w:rsidRPr="002E0A02">
        <w:rPr>
          <w:rFonts w:ascii="Lato" w:hAnsi="Lato"/>
          <w:b/>
          <w:sz w:val="16"/>
          <w:szCs w:val="16"/>
        </w:rPr>
        <w:t xml:space="preserve"> </w:t>
      </w:r>
      <w:r w:rsidRPr="002E0A02">
        <w:rPr>
          <w:rFonts w:ascii="Lato" w:hAnsi="Lato"/>
          <w:sz w:val="16"/>
          <w:szCs w:val="16"/>
        </w:rPr>
        <w:t>jeśli znajduje się blisko (poniżej)</w:t>
      </w:r>
      <w:r w:rsidR="00305EA8" w:rsidRPr="002E0A02">
        <w:rPr>
          <w:rFonts w:ascii="Lato" w:hAnsi="Lato"/>
          <w:sz w:val="16"/>
          <w:szCs w:val="16"/>
        </w:rPr>
        <w:t xml:space="preserve"> </w:t>
      </w:r>
      <w:r w:rsidRPr="002E0A02">
        <w:rPr>
          <w:rFonts w:ascii="Lato" w:hAnsi="Lato"/>
          <w:sz w:val="16"/>
          <w:szCs w:val="16"/>
        </w:rPr>
        <w:t>wartości parametrycznej – ryzyko błędnej akceptacji do 50%</w:t>
      </w:r>
    </w:p>
    <w:p w14:paraId="664924E7" w14:textId="77777777" w:rsidR="008E70E1" w:rsidRPr="002E0A02" w:rsidRDefault="008E70E1" w:rsidP="00EA43DC">
      <w:pPr>
        <w:pStyle w:val="Akapitzlist"/>
        <w:numPr>
          <w:ilvl w:val="0"/>
          <w:numId w:val="22"/>
        </w:numPr>
        <w:ind w:left="397" w:firstLine="0"/>
        <w:rPr>
          <w:rFonts w:ascii="Lato" w:hAnsi="Lato"/>
          <w:sz w:val="16"/>
          <w:szCs w:val="16"/>
        </w:rPr>
      </w:pPr>
      <w:r w:rsidRPr="002E0A02">
        <w:rPr>
          <w:rFonts w:ascii="Lato" w:hAnsi="Lato"/>
          <w:sz w:val="16"/>
          <w:szCs w:val="16"/>
        </w:rPr>
        <w:t xml:space="preserve">wynik pomiaru jest </w:t>
      </w:r>
      <w:r w:rsidRPr="002E0A02">
        <w:rPr>
          <w:rFonts w:ascii="Lato" w:hAnsi="Lato"/>
          <w:b/>
          <w:sz w:val="16"/>
          <w:szCs w:val="16"/>
        </w:rPr>
        <w:t>niezgodny</w:t>
      </w:r>
      <w:r w:rsidR="00305EA8" w:rsidRPr="002E0A02">
        <w:rPr>
          <w:rFonts w:ascii="Lato" w:hAnsi="Lato"/>
          <w:sz w:val="16"/>
          <w:szCs w:val="16"/>
        </w:rPr>
        <w:t>,</w:t>
      </w:r>
      <w:r w:rsidRPr="002E0A02">
        <w:rPr>
          <w:rFonts w:ascii="Lato" w:hAnsi="Lato"/>
          <w:b/>
          <w:sz w:val="16"/>
          <w:szCs w:val="16"/>
        </w:rPr>
        <w:t xml:space="preserve"> </w:t>
      </w:r>
      <w:r w:rsidRPr="002E0A02">
        <w:rPr>
          <w:rFonts w:ascii="Lato" w:hAnsi="Lato"/>
          <w:sz w:val="16"/>
          <w:szCs w:val="16"/>
        </w:rPr>
        <w:t>jeśli znajduje się powyżej wartości parametrycznej – ryzyko błędnego odrzucenia do 2,5%</w:t>
      </w:r>
    </w:p>
    <w:p w14:paraId="1F198F95" w14:textId="77777777" w:rsidR="008E70E1" w:rsidRPr="002E0A02" w:rsidRDefault="008E70E1" w:rsidP="00EA43DC">
      <w:pPr>
        <w:pStyle w:val="Akapitzlist"/>
        <w:numPr>
          <w:ilvl w:val="0"/>
          <w:numId w:val="22"/>
        </w:numPr>
        <w:spacing w:after="120"/>
        <w:ind w:left="397" w:firstLine="0"/>
        <w:rPr>
          <w:rFonts w:ascii="Lato" w:hAnsi="Lato"/>
          <w:sz w:val="16"/>
          <w:szCs w:val="16"/>
        </w:rPr>
      </w:pPr>
      <w:r w:rsidRPr="002E0A02">
        <w:rPr>
          <w:rFonts w:ascii="Lato" w:hAnsi="Lato"/>
          <w:sz w:val="16"/>
          <w:szCs w:val="16"/>
        </w:rPr>
        <w:t xml:space="preserve">wynik pomiaru jest </w:t>
      </w:r>
      <w:r w:rsidRPr="002E0A02">
        <w:rPr>
          <w:rFonts w:ascii="Lato" w:hAnsi="Lato"/>
          <w:b/>
          <w:sz w:val="16"/>
          <w:szCs w:val="16"/>
        </w:rPr>
        <w:t>niezgodny</w:t>
      </w:r>
      <w:r w:rsidR="00305EA8" w:rsidRPr="002E0A02">
        <w:rPr>
          <w:rFonts w:ascii="Lato" w:hAnsi="Lato"/>
          <w:sz w:val="16"/>
          <w:szCs w:val="16"/>
        </w:rPr>
        <w:t>,</w:t>
      </w:r>
      <w:r w:rsidRPr="002E0A02">
        <w:rPr>
          <w:rFonts w:ascii="Lato" w:hAnsi="Lato"/>
          <w:sz w:val="16"/>
          <w:szCs w:val="16"/>
        </w:rPr>
        <w:t xml:space="preserve"> jeśli znajduje się blisko (powyżej) wartości parametrycznej – ryzyko błędnego odrzucenia do 50%</w:t>
      </w:r>
    </w:p>
    <w:p w14:paraId="32A5FC8E" w14:textId="33328EE9" w:rsidR="008E70E1" w:rsidRPr="00E874E0" w:rsidRDefault="008E70E1" w:rsidP="008C6D92">
      <w:pPr>
        <w:tabs>
          <w:tab w:val="left" w:pos="567"/>
          <w:tab w:val="left" w:pos="10490"/>
        </w:tabs>
        <w:spacing w:before="120" w:line="360" w:lineRule="auto"/>
        <w:ind w:left="397"/>
        <w:rPr>
          <w:rFonts w:ascii="Lato" w:hAnsi="Lato"/>
          <w:color w:val="0070C0"/>
          <w:sz w:val="16"/>
          <w:szCs w:val="16"/>
        </w:rPr>
      </w:pPr>
      <w:r w:rsidRPr="00E874E0">
        <w:rPr>
          <w:rFonts w:ascii="Lato" w:hAnsi="Lato"/>
          <w:sz w:val="18"/>
          <w:szCs w:val="18"/>
          <w:lang w:eastAsia="en-US"/>
        </w:rPr>
        <w:sym w:font="Wingdings" w:char="F0A8"/>
      </w:r>
      <w:r w:rsidRPr="00E874E0">
        <w:rPr>
          <w:rFonts w:ascii="Lato" w:hAnsi="Lato"/>
          <w:sz w:val="18"/>
          <w:szCs w:val="18"/>
          <w:lang w:eastAsia="en-US"/>
        </w:rPr>
        <w:t xml:space="preserve">  </w:t>
      </w:r>
      <w:r w:rsidRPr="00E874E0">
        <w:rPr>
          <w:rFonts w:ascii="Lato" w:hAnsi="Lato"/>
          <w:b/>
          <w:sz w:val="18"/>
          <w:szCs w:val="18"/>
        </w:rPr>
        <w:t>inna</w:t>
      </w:r>
      <w:r w:rsidRPr="00E874E0">
        <w:rPr>
          <w:rFonts w:ascii="Lato" w:hAnsi="Lato"/>
          <w:sz w:val="18"/>
          <w:szCs w:val="18"/>
        </w:rPr>
        <w:t xml:space="preserve"> (określona w przepisie prawa lub przez klienta)</w:t>
      </w:r>
      <w:r w:rsidRPr="00E874E0">
        <w:rPr>
          <w:rFonts w:ascii="Lato" w:hAnsi="Lato"/>
          <w:sz w:val="19"/>
          <w:szCs w:val="19"/>
        </w:rPr>
        <w:t xml:space="preserve"> </w:t>
      </w:r>
      <w:r w:rsidRPr="00E874E0">
        <w:rPr>
          <w:rFonts w:ascii="Lato" w:hAnsi="Lato"/>
          <w:sz w:val="16"/>
          <w:szCs w:val="16"/>
        </w:rPr>
        <w:t>………………………………………………………………………………………………………..………………………..………</w:t>
      </w:r>
      <w:r w:rsidR="00E874E0" w:rsidRPr="00E874E0">
        <w:rPr>
          <w:rFonts w:ascii="Lato" w:hAnsi="Lato"/>
          <w:sz w:val="16"/>
          <w:szCs w:val="16"/>
        </w:rPr>
        <w:t>.......................................</w:t>
      </w:r>
      <w:r w:rsidRPr="00E874E0">
        <w:rPr>
          <w:rFonts w:ascii="Lato" w:hAnsi="Lato"/>
          <w:sz w:val="16"/>
          <w:szCs w:val="16"/>
        </w:rPr>
        <w:t>…………………………</w:t>
      </w:r>
      <w:r w:rsidR="007E2AC1" w:rsidRPr="00E874E0">
        <w:rPr>
          <w:rFonts w:ascii="Lato" w:hAnsi="Lato"/>
          <w:sz w:val="16"/>
          <w:szCs w:val="16"/>
        </w:rPr>
        <w:t>…………………………</w:t>
      </w:r>
    </w:p>
    <w:p w14:paraId="0F5BC058" w14:textId="7FA2F830" w:rsidR="00963534" w:rsidRPr="00E874E0" w:rsidRDefault="00963534" w:rsidP="00EA43DC">
      <w:pPr>
        <w:tabs>
          <w:tab w:val="left" w:pos="426"/>
        </w:tabs>
        <w:ind w:left="340"/>
        <w:jc w:val="both"/>
        <w:rPr>
          <w:rFonts w:ascii="Lato" w:hAnsi="Lato"/>
          <w:sz w:val="18"/>
          <w:szCs w:val="18"/>
        </w:rPr>
      </w:pPr>
      <w:r w:rsidRPr="00E874E0">
        <w:rPr>
          <w:rFonts w:ascii="Lato" w:hAnsi="Lato"/>
          <w:sz w:val="18"/>
          <w:szCs w:val="18"/>
        </w:rPr>
        <w:t xml:space="preserve">W przypadku </w:t>
      </w:r>
      <w:r w:rsidR="003A6894" w:rsidRPr="00E874E0">
        <w:rPr>
          <w:rFonts w:ascii="Lato" w:hAnsi="Lato"/>
          <w:sz w:val="18"/>
          <w:szCs w:val="18"/>
        </w:rPr>
        <w:t>s</w:t>
      </w:r>
      <w:r w:rsidRPr="00E874E0">
        <w:rPr>
          <w:rFonts w:ascii="Lato" w:hAnsi="Lato"/>
          <w:sz w:val="18"/>
          <w:szCs w:val="18"/>
        </w:rPr>
        <w:t>twierdzeń zgodności</w:t>
      </w:r>
      <w:r w:rsidR="00610ED7" w:rsidRPr="00E874E0">
        <w:rPr>
          <w:rFonts w:ascii="Lato" w:hAnsi="Lato"/>
          <w:sz w:val="18"/>
          <w:szCs w:val="18"/>
        </w:rPr>
        <w:t xml:space="preserve"> dla metod fizycznych i chemicznych</w:t>
      </w:r>
      <w:r w:rsidRPr="00E874E0">
        <w:rPr>
          <w:rFonts w:ascii="Lato" w:hAnsi="Lato"/>
          <w:sz w:val="18"/>
          <w:szCs w:val="18"/>
        </w:rPr>
        <w:t xml:space="preserve">, które </w:t>
      </w:r>
      <w:r w:rsidR="00F36D4B" w:rsidRPr="00E874E0">
        <w:rPr>
          <w:rFonts w:ascii="Lato" w:hAnsi="Lato"/>
          <w:sz w:val="18"/>
          <w:szCs w:val="18"/>
        </w:rPr>
        <w:t xml:space="preserve">będą się </w:t>
      </w:r>
      <w:r w:rsidRPr="00E874E0">
        <w:rPr>
          <w:rFonts w:ascii="Lato" w:hAnsi="Lato"/>
          <w:sz w:val="18"/>
          <w:szCs w:val="18"/>
        </w:rPr>
        <w:t>opiera</w:t>
      </w:r>
      <w:r w:rsidR="00F36D4B" w:rsidRPr="00E874E0">
        <w:rPr>
          <w:rFonts w:ascii="Lato" w:hAnsi="Lato"/>
          <w:sz w:val="18"/>
          <w:szCs w:val="18"/>
        </w:rPr>
        <w:t>ć</w:t>
      </w:r>
      <w:r w:rsidRPr="00E874E0">
        <w:rPr>
          <w:rFonts w:ascii="Lato" w:hAnsi="Lato"/>
          <w:sz w:val="18"/>
          <w:szCs w:val="18"/>
        </w:rPr>
        <w:t xml:space="preserve"> na uzyskanych rezultatach bada</w:t>
      </w:r>
      <w:r w:rsidR="00F36D4B" w:rsidRPr="00E874E0">
        <w:rPr>
          <w:rFonts w:ascii="Lato" w:hAnsi="Lato"/>
          <w:sz w:val="18"/>
          <w:szCs w:val="18"/>
        </w:rPr>
        <w:t>ń, laboratorium</w:t>
      </w:r>
      <w:r w:rsidRPr="00E874E0">
        <w:rPr>
          <w:rFonts w:ascii="Lato" w:hAnsi="Lato"/>
          <w:sz w:val="18"/>
          <w:szCs w:val="18"/>
        </w:rPr>
        <w:t xml:space="preserve"> przedstawi </w:t>
      </w:r>
      <w:r w:rsidR="00F36D4B" w:rsidRPr="00E874E0">
        <w:rPr>
          <w:rFonts w:ascii="Lato" w:hAnsi="Lato"/>
          <w:sz w:val="18"/>
          <w:szCs w:val="18"/>
        </w:rPr>
        <w:t xml:space="preserve">je w ramach </w:t>
      </w:r>
      <w:r w:rsidRPr="00E874E0">
        <w:rPr>
          <w:rFonts w:ascii="Lato" w:hAnsi="Lato"/>
          <w:sz w:val="18"/>
          <w:szCs w:val="18"/>
        </w:rPr>
        <w:t>opini</w:t>
      </w:r>
      <w:r w:rsidR="00F36D4B" w:rsidRPr="00E874E0">
        <w:rPr>
          <w:rFonts w:ascii="Lato" w:hAnsi="Lato"/>
          <w:sz w:val="18"/>
          <w:szCs w:val="18"/>
        </w:rPr>
        <w:t>i</w:t>
      </w:r>
      <w:r w:rsidRPr="00E874E0">
        <w:rPr>
          <w:rFonts w:ascii="Lato" w:hAnsi="Lato"/>
          <w:sz w:val="18"/>
          <w:szCs w:val="18"/>
        </w:rPr>
        <w:t xml:space="preserve"> i interpretacj</w:t>
      </w:r>
      <w:r w:rsidR="00F36D4B" w:rsidRPr="00E874E0">
        <w:rPr>
          <w:rFonts w:ascii="Lato" w:hAnsi="Lato"/>
          <w:sz w:val="18"/>
          <w:szCs w:val="18"/>
        </w:rPr>
        <w:t>i.</w:t>
      </w:r>
    </w:p>
    <w:p w14:paraId="24D69A9F" w14:textId="75A8A94C" w:rsidR="008E70E1" w:rsidRPr="00E874E0" w:rsidRDefault="008E70E1" w:rsidP="00EA43DC">
      <w:pPr>
        <w:spacing w:before="120"/>
        <w:ind w:left="340"/>
        <w:jc w:val="both"/>
        <w:rPr>
          <w:rFonts w:ascii="Lato" w:hAnsi="Lato"/>
          <w:i/>
          <w:iCs/>
          <w:sz w:val="18"/>
          <w:szCs w:val="18"/>
        </w:rPr>
      </w:pPr>
      <w:r w:rsidRPr="00E874E0">
        <w:rPr>
          <w:rFonts w:ascii="Lato" w:hAnsi="Lato"/>
          <w:b/>
          <w:sz w:val="18"/>
          <w:szCs w:val="18"/>
        </w:rPr>
        <w:t>Zastrzeżenie:</w:t>
      </w:r>
      <w:r w:rsidRPr="00E874E0">
        <w:rPr>
          <w:rFonts w:ascii="Lato" w:hAnsi="Lato"/>
          <w:sz w:val="18"/>
          <w:szCs w:val="18"/>
        </w:rPr>
        <w:t xml:space="preserve"> Organ stanowiący może zastosować inną regułę decyzyjną niż przedstawione powyżej w podjęciu ostatecznej decyzji co do stwierdzenia zgodności / niezgodności.</w:t>
      </w:r>
    </w:p>
    <w:p w14:paraId="57F680BB" w14:textId="2561E1D8" w:rsidR="00CF5B62" w:rsidRPr="00E874E0" w:rsidRDefault="00CF5B62" w:rsidP="00EA43DC">
      <w:pPr>
        <w:pStyle w:val="Akapitzlist"/>
        <w:numPr>
          <w:ilvl w:val="0"/>
          <w:numId w:val="15"/>
        </w:numPr>
        <w:tabs>
          <w:tab w:val="left" w:pos="426"/>
        </w:tabs>
        <w:spacing w:before="120"/>
        <w:ind w:left="340" w:hanging="340"/>
        <w:contextualSpacing w:val="0"/>
        <w:jc w:val="both"/>
        <w:rPr>
          <w:rFonts w:ascii="Lato" w:hAnsi="Lato"/>
          <w:i/>
          <w:iCs/>
          <w:sz w:val="18"/>
          <w:szCs w:val="18"/>
        </w:rPr>
      </w:pPr>
      <w:r w:rsidRPr="00E874E0">
        <w:rPr>
          <w:rFonts w:ascii="Lato" w:hAnsi="Lato"/>
          <w:sz w:val="18"/>
          <w:szCs w:val="18"/>
        </w:rPr>
        <w:t xml:space="preserve">Zgodnie z art. 13 ust. 1 i ust. 2 </w:t>
      </w:r>
      <w:r w:rsidR="00F72456" w:rsidRPr="00E874E0">
        <w:rPr>
          <w:rFonts w:ascii="Lato" w:hAnsi="Lato"/>
          <w:sz w:val="18"/>
          <w:szCs w:val="18"/>
        </w:rPr>
        <w:t xml:space="preserve">rozporządzenia Parlamentu Europejskiego i Rady (UE) 2016/679 z dnia 27 kwietnia 2016 r. </w:t>
      </w:r>
      <w:r w:rsidR="00A76BBC">
        <w:rPr>
          <w:rFonts w:ascii="Lato" w:hAnsi="Lato"/>
          <w:sz w:val="18"/>
          <w:szCs w:val="18"/>
        </w:rPr>
        <w:br/>
      </w:r>
      <w:r w:rsidR="00F72456" w:rsidRPr="00E874E0">
        <w:rPr>
          <w:rFonts w:ascii="Lato" w:hAnsi="Lato"/>
          <w:sz w:val="18"/>
          <w:szCs w:val="18"/>
        </w:rPr>
        <w:t>w</w:t>
      </w:r>
      <w:r w:rsidR="00A76BBC">
        <w:rPr>
          <w:rFonts w:ascii="Lato" w:hAnsi="Lato"/>
          <w:sz w:val="18"/>
          <w:szCs w:val="18"/>
        </w:rPr>
        <w:t xml:space="preserve"> </w:t>
      </w:r>
      <w:r w:rsidR="00F72456" w:rsidRPr="00E874E0">
        <w:rPr>
          <w:rFonts w:ascii="Lato" w:hAnsi="Lato"/>
          <w:sz w:val="18"/>
          <w:szCs w:val="18"/>
        </w:rPr>
        <w:t>sprawie ochrony osób fizycznych w związku z przetwarzaniem danych osobowych i w sprawie swobodnego przepływu takich danych oraz uchylenia dyrektywy 95/46/WE</w:t>
      </w:r>
      <w:r w:rsidR="0053177D" w:rsidRPr="00E874E0">
        <w:rPr>
          <w:rFonts w:ascii="Lato" w:hAnsi="Lato"/>
          <w:sz w:val="18"/>
          <w:szCs w:val="18"/>
        </w:rPr>
        <w:t xml:space="preserve"> (ogólne rozporządzenie o ochronie danych osobowych z dnia 27 kwietnia 2016 r.) </w:t>
      </w:r>
      <w:r w:rsidR="007E2AC1" w:rsidRPr="00E874E0">
        <w:rPr>
          <w:rFonts w:ascii="Lato" w:hAnsi="Lato"/>
          <w:sz w:val="18"/>
          <w:szCs w:val="18"/>
        </w:rPr>
        <w:t>informuje się</w:t>
      </w:r>
      <w:r w:rsidRPr="00E874E0">
        <w:rPr>
          <w:rFonts w:ascii="Lato" w:hAnsi="Lato"/>
          <w:sz w:val="18"/>
          <w:szCs w:val="18"/>
        </w:rPr>
        <w:t>, iż:</w:t>
      </w:r>
    </w:p>
    <w:p w14:paraId="26B55DE7" w14:textId="5EFB7B1E" w:rsidR="00BF0C3C" w:rsidRPr="00315390" w:rsidRDefault="00BF0C3C" w:rsidP="00A76BBC">
      <w:pPr>
        <w:pStyle w:val="Akapitzlist"/>
        <w:numPr>
          <w:ilvl w:val="1"/>
          <w:numId w:val="15"/>
        </w:numPr>
        <w:tabs>
          <w:tab w:val="left" w:pos="426"/>
        </w:tabs>
        <w:spacing w:before="60"/>
        <w:ind w:left="425" w:hanging="425"/>
        <w:contextualSpacing w:val="0"/>
        <w:jc w:val="both"/>
        <w:rPr>
          <w:rFonts w:ascii="Lato" w:hAnsi="Lato"/>
          <w:sz w:val="16"/>
          <w:szCs w:val="16"/>
        </w:rPr>
      </w:pPr>
      <w:r w:rsidRPr="00315390">
        <w:rPr>
          <w:rFonts w:ascii="Lato" w:hAnsi="Lato"/>
          <w:sz w:val="16"/>
          <w:szCs w:val="16"/>
        </w:rPr>
        <w:t>Administratorem Pani/Pana danych osobowych przetwarzanych przez Wojewódzką Stację Sanitarno-Epidemiologiczn</w:t>
      </w:r>
      <w:r w:rsidR="006408F4" w:rsidRPr="00315390">
        <w:rPr>
          <w:rFonts w:ascii="Lato" w:hAnsi="Lato"/>
          <w:sz w:val="16"/>
          <w:szCs w:val="16"/>
        </w:rPr>
        <w:t>ą</w:t>
      </w:r>
      <w:r w:rsidRPr="00315390">
        <w:rPr>
          <w:rFonts w:ascii="Lato" w:hAnsi="Lato"/>
          <w:sz w:val="16"/>
          <w:szCs w:val="16"/>
        </w:rPr>
        <w:t xml:space="preserve"> w Gdańsku (80-211 Gdańsk, ul.</w:t>
      </w:r>
      <w:r w:rsidR="00A76BBC" w:rsidRPr="00315390">
        <w:rPr>
          <w:rFonts w:ascii="Lato" w:hAnsi="Lato"/>
          <w:sz w:val="16"/>
          <w:szCs w:val="16"/>
        </w:rPr>
        <w:t xml:space="preserve"> </w:t>
      </w:r>
      <w:r w:rsidRPr="00315390">
        <w:rPr>
          <w:rFonts w:ascii="Lato" w:hAnsi="Lato"/>
          <w:sz w:val="16"/>
          <w:szCs w:val="16"/>
        </w:rPr>
        <w:t>Dębinki 4, tel. 58</w:t>
      </w:r>
      <w:r w:rsidR="0053177D" w:rsidRPr="00315390">
        <w:rPr>
          <w:rFonts w:ascii="Lato" w:hAnsi="Lato"/>
          <w:sz w:val="16"/>
          <w:szCs w:val="16"/>
        </w:rPr>
        <w:t xml:space="preserve"> 77 63 200</w:t>
      </w:r>
      <w:r w:rsidRPr="00315390">
        <w:rPr>
          <w:rFonts w:ascii="Lato" w:hAnsi="Lato"/>
          <w:sz w:val="16"/>
          <w:szCs w:val="16"/>
        </w:rPr>
        <w:t>) jest Pomorski Państwowy Wojewódzki Inspektor Sanitarny będący jednocześnie Dyrektorem Stacji;</w:t>
      </w:r>
    </w:p>
    <w:p w14:paraId="16E023D6" w14:textId="664A3D32" w:rsidR="00BF0C3C" w:rsidRPr="00315390" w:rsidRDefault="00BF0C3C" w:rsidP="00A76BBC">
      <w:pPr>
        <w:pStyle w:val="Akapitzlist"/>
        <w:numPr>
          <w:ilvl w:val="1"/>
          <w:numId w:val="15"/>
        </w:numPr>
        <w:tabs>
          <w:tab w:val="left" w:pos="284"/>
        </w:tabs>
        <w:spacing w:before="60"/>
        <w:ind w:left="425" w:hanging="425"/>
        <w:contextualSpacing w:val="0"/>
        <w:jc w:val="both"/>
        <w:rPr>
          <w:rFonts w:ascii="Lato" w:hAnsi="Lato" w:cs="Lato"/>
          <w:sz w:val="16"/>
          <w:szCs w:val="16"/>
        </w:rPr>
      </w:pPr>
      <w:r w:rsidRPr="00315390">
        <w:rPr>
          <w:rFonts w:ascii="Lato" w:hAnsi="Lato" w:cs="Lato"/>
          <w:sz w:val="16"/>
          <w:szCs w:val="16"/>
        </w:rPr>
        <w:t xml:space="preserve">Kontakt do Inspektora Ochrony Danych - e-mail: </w:t>
      </w:r>
      <w:r w:rsidR="00A53795" w:rsidRPr="00315390">
        <w:rPr>
          <w:rFonts w:ascii="Lato" w:hAnsi="Lato" w:cs="Lato"/>
          <w:sz w:val="16"/>
          <w:szCs w:val="16"/>
        </w:rPr>
        <w:t>iod.wsse.gdansk@sanepid.gov.pl</w:t>
      </w:r>
      <w:r w:rsidRPr="00315390">
        <w:rPr>
          <w:rFonts w:ascii="Lato" w:hAnsi="Lato" w:cs="Lato"/>
          <w:sz w:val="16"/>
          <w:szCs w:val="16"/>
        </w:rPr>
        <w:t>;</w:t>
      </w:r>
    </w:p>
    <w:p w14:paraId="2FCB9612" w14:textId="4C43C7F7" w:rsidR="00BF0C3C" w:rsidRPr="00315390" w:rsidRDefault="00BF0C3C" w:rsidP="00A76BBC">
      <w:pPr>
        <w:pStyle w:val="Akapitzlist"/>
        <w:numPr>
          <w:ilvl w:val="1"/>
          <w:numId w:val="15"/>
        </w:numPr>
        <w:tabs>
          <w:tab w:val="left" w:pos="426"/>
        </w:tabs>
        <w:spacing w:before="60"/>
        <w:ind w:left="425" w:hanging="425"/>
        <w:contextualSpacing w:val="0"/>
        <w:jc w:val="both"/>
        <w:rPr>
          <w:rFonts w:ascii="Lato" w:hAnsi="Lato" w:cs="Lato"/>
          <w:sz w:val="16"/>
          <w:szCs w:val="16"/>
        </w:rPr>
      </w:pPr>
      <w:r w:rsidRPr="00315390">
        <w:rPr>
          <w:rFonts w:ascii="Lato" w:hAnsi="Lato" w:cs="Lato"/>
          <w:sz w:val="16"/>
          <w:szCs w:val="16"/>
        </w:rPr>
        <w:t>Pani/Pana dane osobowe przetwarzane będą na podstawie art. 6 ust. 1 lit. b oraz art. 9 ust. 2 lit. h w przypadku badań zawierających dane medyczne</w:t>
      </w:r>
      <w:r w:rsidR="00A76BBC" w:rsidRPr="00315390">
        <w:rPr>
          <w:rFonts w:ascii="Lato" w:hAnsi="Lato" w:cs="Lato"/>
          <w:sz w:val="16"/>
          <w:szCs w:val="16"/>
        </w:rPr>
        <w:t xml:space="preserve"> </w:t>
      </w:r>
      <w:r w:rsidRPr="00315390">
        <w:rPr>
          <w:rFonts w:ascii="Lato" w:hAnsi="Lato" w:cs="Lato"/>
          <w:sz w:val="16"/>
          <w:szCs w:val="16"/>
        </w:rPr>
        <w:t>ogólnego rozporządzenia o ochronie danych osobowych z dnia 27 kwietnia 2016 r. w celu realizacji badania laboratoryjnego</w:t>
      </w:r>
      <w:r w:rsidR="004A2C50" w:rsidRPr="00315390">
        <w:rPr>
          <w:rFonts w:ascii="Lato" w:hAnsi="Lato" w:cs="Lato"/>
          <w:sz w:val="16"/>
          <w:szCs w:val="16"/>
        </w:rPr>
        <w:t>;</w:t>
      </w:r>
    </w:p>
    <w:p w14:paraId="3048F566" w14:textId="3924DC84" w:rsidR="00BF0C3C" w:rsidRPr="00315390" w:rsidRDefault="00BF0C3C" w:rsidP="00A76BBC">
      <w:pPr>
        <w:pStyle w:val="Akapitzlist"/>
        <w:numPr>
          <w:ilvl w:val="1"/>
          <w:numId w:val="15"/>
        </w:numPr>
        <w:tabs>
          <w:tab w:val="left" w:pos="426"/>
        </w:tabs>
        <w:spacing w:before="60"/>
        <w:ind w:left="425" w:hanging="425"/>
        <w:contextualSpacing w:val="0"/>
        <w:jc w:val="both"/>
        <w:rPr>
          <w:rFonts w:ascii="Lato" w:hAnsi="Lato"/>
          <w:sz w:val="16"/>
          <w:szCs w:val="16"/>
        </w:rPr>
      </w:pPr>
      <w:r w:rsidRPr="00315390">
        <w:rPr>
          <w:rFonts w:ascii="Lato" w:hAnsi="Lato"/>
          <w:sz w:val="16"/>
          <w:szCs w:val="16"/>
        </w:rPr>
        <w:t>Podane przez Panią/Pana dane osobowe nie będą udostępniane innym odbiorcom, ale w przypadku</w:t>
      </w:r>
      <w:r w:rsidR="00EA6A3C" w:rsidRPr="00315390">
        <w:rPr>
          <w:rFonts w:ascii="Lato" w:hAnsi="Lato"/>
          <w:sz w:val="16"/>
          <w:szCs w:val="16"/>
        </w:rPr>
        <w:t>,</w:t>
      </w:r>
      <w:r w:rsidRPr="00315390">
        <w:rPr>
          <w:rFonts w:ascii="Lato" w:hAnsi="Lato"/>
          <w:sz w:val="16"/>
          <w:szCs w:val="16"/>
        </w:rPr>
        <w:t xml:space="preserve"> gdyby uzyskane wyniki wskazywałyby na zagrożenie zdrowia publicznego, odbiorcami Pani/Pana danych osobowych będą podmioty uprawnione do uzyskania danych osobowych na podstawie przepisów prawa;</w:t>
      </w:r>
    </w:p>
    <w:p w14:paraId="79FB211E" w14:textId="74E71440" w:rsidR="00BF0C3C" w:rsidRPr="00315390" w:rsidRDefault="00BF0C3C" w:rsidP="00A76BBC">
      <w:pPr>
        <w:pStyle w:val="Akapitzlist"/>
        <w:numPr>
          <w:ilvl w:val="1"/>
          <w:numId w:val="15"/>
        </w:numPr>
        <w:tabs>
          <w:tab w:val="left" w:pos="426"/>
        </w:tabs>
        <w:spacing w:before="60"/>
        <w:ind w:left="425" w:hanging="425"/>
        <w:contextualSpacing w:val="0"/>
        <w:jc w:val="both"/>
        <w:rPr>
          <w:rFonts w:ascii="Lato" w:hAnsi="Lato"/>
          <w:sz w:val="16"/>
          <w:szCs w:val="16"/>
        </w:rPr>
      </w:pPr>
      <w:r w:rsidRPr="00315390">
        <w:rPr>
          <w:rFonts w:ascii="Lato" w:hAnsi="Lato"/>
          <w:sz w:val="16"/>
          <w:szCs w:val="16"/>
        </w:rPr>
        <w:t>Pani/Pana dane osobowe będą przechowywane przez okres wynikający z przepisów prawa;</w:t>
      </w:r>
      <w:r w:rsidR="0053177D" w:rsidRPr="00315390">
        <w:rPr>
          <w:rFonts w:ascii="Lato" w:hAnsi="Lato"/>
          <w:sz w:val="16"/>
          <w:szCs w:val="16"/>
        </w:rPr>
        <w:t xml:space="preserve"> </w:t>
      </w:r>
    </w:p>
    <w:p w14:paraId="32327EA6" w14:textId="568FBD88" w:rsidR="00BF0C3C" w:rsidRPr="00315390" w:rsidRDefault="0053177D" w:rsidP="00AC3E0B">
      <w:pPr>
        <w:pStyle w:val="Akapitzlist"/>
        <w:numPr>
          <w:ilvl w:val="1"/>
          <w:numId w:val="15"/>
        </w:numPr>
        <w:tabs>
          <w:tab w:val="left" w:pos="426"/>
        </w:tabs>
        <w:spacing w:before="60"/>
        <w:ind w:left="425" w:hanging="425"/>
        <w:contextualSpacing w:val="0"/>
        <w:jc w:val="both"/>
        <w:rPr>
          <w:rFonts w:ascii="Lato" w:hAnsi="Lato"/>
          <w:sz w:val="16"/>
          <w:szCs w:val="16"/>
        </w:rPr>
      </w:pPr>
      <w:r w:rsidRPr="00315390">
        <w:rPr>
          <w:rFonts w:ascii="Lato" w:hAnsi="Lato"/>
          <w:sz w:val="16"/>
          <w:szCs w:val="16"/>
        </w:rPr>
        <w:t xml:space="preserve">Posiada Pani/Pan prawo dostępu do treści swoich danych, ich sprostowania oraz ograniczenia przetwarzania, a także inne prawa przewidziane </w:t>
      </w:r>
      <w:r w:rsidR="00315390">
        <w:rPr>
          <w:rFonts w:ascii="Lato" w:hAnsi="Lato"/>
          <w:sz w:val="16"/>
          <w:szCs w:val="16"/>
        </w:rPr>
        <w:br/>
      </w:r>
      <w:r w:rsidRPr="00315390">
        <w:rPr>
          <w:rFonts w:ascii="Lato" w:hAnsi="Lato"/>
          <w:sz w:val="16"/>
          <w:szCs w:val="16"/>
        </w:rPr>
        <w:t>w</w:t>
      </w:r>
      <w:r w:rsidR="00315390">
        <w:rPr>
          <w:rFonts w:ascii="Lato" w:hAnsi="Lato"/>
          <w:sz w:val="16"/>
          <w:szCs w:val="16"/>
        </w:rPr>
        <w:t xml:space="preserve"> </w:t>
      </w:r>
      <w:r w:rsidRPr="00315390">
        <w:rPr>
          <w:rFonts w:ascii="Lato" w:hAnsi="Lato"/>
          <w:sz w:val="16"/>
          <w:szCs w:val="16"/>
        </w:rPr>
        <w:t>art.</w:t>
      </w:r>
      <w:r w:rsidR="00315390">
        <w:rPr>
          <w:rFonts w:ascii="Lato" w:hAnsi="Lato"/>
          <w:sz w:val="16"/>
          <w:szCs w:val="16"/>
        </w:rPr>
        <w:t xml:space="preserve"> </w:t>
      </w:r>
      <w:r w:rsidRPr="00315390">
        <w:rPr>
          <w:rFonts w:ascii="Lato" w:hAnsi="Lato"/>
          <w:sz w:val="16"/>
          <w:szCs w:val="16"/>
        </w:rPr>
        <w:t>15–22</w:t>
      </w:r>
      <w:r w:rsidR="004A2C50" w:rsidRPr="00315390">
        <w:rPr>
          <w:rFonts w:ascii="Lato" w:hAnsi="Lato"/>
          <w:sz w:val="16"/>
          <w:szCs w:val="16"/>
        </w:rPr>
        <w:t xml:space="preserve"> </w:t>
      </w:r>
      <w:r w:rsidRPr="00315390">
        <w:rPr>
          <w:rFonts w:ascii="Lato" w:hAnsi="Lato"/>
          <w:sz w:val="16"/>
          <w:szCs w:val="16"/>
        </w:rPr>
        <w:t>RODO, w zakresie, w jakim przepisy prawa mają zastosowanie;</w:t>
      </w:r>
    </w:p>
    <w:p w14:paraId="56317ECB" w14:textId="6E3AFD82" w:rsidR="00BF0C3C" w:rsidRPr="00315390" w:rsidRDefault="00BF0C3C" w:rsidP="00AC3E0B">
      <w:pPr>
        <w:pStyle w:val="Akapitzlist"/>
        <w:numPr>
          <w:ilvl w:val="1"/>
          <w:numId w:val="15"/>
        </w:numPr>
        <w:tabs>
          <w:tab w:val="left" w:pos="426"/>
        </w:tabs>
        <w:spacing w:before="60"/>
        <w:ind w:left="425" w:hanging="425"/>
        <w:contextualSpacing w:val="0"/>
        <w:jc w:val="both"/>
        <w:rPr>
          <w:rFonts w:ascii="Lato" w:hAnsi="Lato"/>
          <w:sz w:val="16"/>
          <w:szCs w:val="16"/>
        </w:rPr>
      </w:pPr>
      <w:r w:rsidRPr="00315390">
        <w:rPr>
          <w:rFonts w:ascii="Lato" w:hAnsi="Lato"/>
          <w:sz w:val="16"/>
          <w:szCs w:val="16"/>
        </w:rPr>
        <w:t xml:space="preserve">Posiada Pani/Pan prawo wniesienia skargi do </w:t>
      </w:r>
      <w:r w:rsidR="0053177D" w:rsidRPr="00315390">
        <w:rPr>
          <w:rFonts w:ascii="Lato" w:hAnsi="Lato"/>
          <w:sz w:val="16"/>
          <w:szCs w:val="16"/>
        </w:rPr>
        <w:t xml:space="preserve">Prezesa Urzędu Ochrony Danych Osobowych, jeżeli </w:t>
      </w:r>
      <w:r w:rsidRPr="00315390">
        <w:rPr>
          <w:rFonts w:ascii="Lato" w:hAnsi="Lato"/>
          <w:sz w:val="16"/>
          <w:szCs w:val="16"/>
        </w:rPr>
        <w:t>uzna Pani/Pan, iż przetwarzanie danych osobowych Pani/Pana dotyczących narusza przepisy ogólnego rozporządzenia o ochronie danych osobowych z dnia 27 kwietnia 2016 r.;</w:t>
      </w:r>
    </w:p>
    <w:p w14:paraId="43DA1F71" w14:textId="59B37527" w:rsidR="00BF0C3C" w:rsidRPr="00315390" w:rsidRDefault="00BF0C3C" w:rsidP="00AC3E0B">
      <w:pPr>
        <w:pStyle w:val="Akapitzlist"/>
        <w:numPr>
          <w:ilvl w:val="1"/>
          <w:numId w:val="15"/>
        </w:numPr>
        <w:tabs>
          <w:tab w:val="left" w:pos="426"/>
        </w:tabs>
        <w:spacing w:before="60"/>
        <w:ind w:left="425" w:hanging="425"/>
        <w:contextualSpacing w:val="0"/>
        <w:jc w:val="both"/>
        <w:rPr>
          <w:rFonts w:ascii="Lato" w:hAnsi="Lato"/>
          <w:sz w:val="16"/>
          <w:szCs w:val="16"/>
        </w:rPr>
      </w:pPr>
      <w:r w:rsidRPr="00315390">
        <w:rPr>
          <w:rFonts w:ascii="Lato" w:hAnsi="Lato"/>
          <w:sz w:val="16"/>
          <w:szCs w:val="16"/>
        </w:rPr>
        <w:t>Podanie przez Panią/Pana danych osobowych jest niezbędne do realizacji badania laboratoryjnego;</w:t>
      </w:r>
    </w:p>
    <w:p w14:paraId="21F508E5" w14:textId="54A23794" w:rsidR="00BF0C3C" w:rsidRPr="00315390" w:rsidRDefault="00BF0C3C" w:rsidP="00AC3E0B">
      <w:pPr>
        <w:pStyle w:val="Akapitzlist"/>
        <w:numPr>
          <w:ilvl w:val="1"/>
          <w:numId w:val="15"/>
        </w:numPr>
        <w:tabs>
          <w:tab w:val="left" w:pos="426"/>
        </w:tabs>
        <w:spacing w:before="60"/>
        <w:ind w:left="425" w:hanging="425"/>
        <w:contextualSpacing w:val="0"/>
        <w:jc w:val="both"/>
        <w:rPr>
          <w:rFonts w:ascii="Lato" w:hAnsi="Lato"/>
          <w:sz w:val="16"/>
          <w:szCs w:val="16"/>
        </w:rPr>
      </w:pPr>
      <w:r w:rsidRPr="00315390">
        <w:rPr>
          <w:rFonts w:ascii="Lato" w:hAnsi="Lato"/>
          <w:sz w:val="16"/>
          <w:szCs w:val="16"/>
        </w:rPr>
        <w:t>Pani/Pana dane nie będą przetwarzane w sposób umożliwiający zautomatyzowane podejmowanie decyzji, w tym również w formie profilowania.</w:t>
      </w:r>
    </w:p>
    <w:p w14:paraId="506300AC" w14:textId="3BCAA9E4" w:rsidR="00842BE6" w:rsidRPr="00E874E0" w:rsidRDefault="00842BE6" w:rsidP="00EA43DC">
      <w:pPr>
        <w:pStyle w:val="Akapitzlist"/>
        <w:numPr>
          <w:ilvl w:val="0"/>
          <w:numId w:val="15"/>
        </w:numPr>
        <w:tabs>
          <w:tab w:val="left" w:pos="426"/>
        </w:tabs>
        <w:spacing w:before="120"/>
        <w:ind w:left="340" w:hanging="340"/>
        <w:contextualSpacing w:val="0"/>
        <w:jc w:val="both"/>
        <w:rPr>
          <w:rFonts w:ascii="Lato" w:hAnsi="Lato"/>
          <w:i/>
          <w:iCs/>
          <w:sz w:val="18"/>
          <w:szCs w:val="18"/>
        </w:rPr>
      </w:pPr>
      <w:r w:rsidRPr="00E874E0">
        <w:rPr>
          <w:rFonts w:ascii="Lato" w:hAnsi="Lato"/>
          <w:sz w:val="18"/>
          <w:szCs w:val="18"/>
        </w:rPr>
        <w:t>Po dodatkowych uzgodnieniach, istnieje możliwość udziału Zleceniodawcy w charakterze obserwatora badań (z</w:t>
      </w:r>
      <w:r w:rsidR="0053177D" w:rsidRPr="00E874E0">
        <w:rPr>
          <w:rFonts w:ascii="Lato" w:hAnsi="Lato"/>
          <w:sz w:val="18"/>
          <w:szCs w:val="18"/>
        </w:rPr>
        <w:t> </w:t>
      </w:r>
      <w:r w:rsidRPr="00E874E0">
        <w:rPr>
          <w:rFonts w:ascii="Lato" w:hAnsi="Lato"/>
          <w:sz w:val="18"/>
          <w:szCs w:val="18"/>
        </w:rPr>
        <w:t>wyjątkiem obszaru badań mikrobiologicznych).</w:t>
      </w:r>
    </w:p>
    <w:p w14:paraId="011DAB44" w14:textId="2EE7AEB8" w:rsidR="00136C22" w:rsidRPr="00E874E0" w:rsidRDefault="00136C22" w:rsidP="00EA43DC">
      <w:pPr>
        <w:pStyle w:val="Akapitzlist"/>
        <w:numPr>
          <w:ilvl w:val="0"/>
          <w:numId w:val="15"/>
        </w:numPr>
        <w:tabs>
          <w:tab w:val="left" w:pos="426"/>
        </w:tabs>
        <w:spacing w:before="120"/>
        <w:ind w:left="340" w:hanging="340"/>
        <w:contextualSpacing w:val="0"/>
        <w:jc w:val="both"/>
        <w:rPr>
          <w:rFonts w:ascii="Lato" w:hAnsi="Lato"/>
          <w:i/>
          <w:iCs/>
          <w:sz w:val="18"/>
          <w:szCs w:val="18"/>
        </w:rPr>
      </w:pPr>
      <w:r w:rsidRPr="00E874E0">
        <w:rPr>
          <w:rFonts w:ascii="Lato" w:hAnsi="Lato"/>
          <w:iCs/>
          <w:sz w:val="18"/>
          <w:szCs w:val="18"/>
        </w:rPr>
        <w:t>W przypadku</w:t>
      </w:r>
      <w:r w:rsidR="00EA6A3C" w:rsidRPr="00E874E0">
        <w:rPr>
          <w:rFonts w:ascii="Lato" w:hAnsi="Lato"/>
          <w:iCs/>
          <w:sz w:val="18"/>
          <w:szCs w:val="18"/>
        </w:rPr>
        <w:t>,</w:t>
      </w:r>
      <w:r w:rsidRPr="00E874E0">
        <w:rPr>
          <w:rFonts w:ascii="Lato" w:hAnsi="Lato"/>
          <w:iCs/>
          <w:sz w:val="18"/>
          <w:szCs w:val="18"/>
        </w:rPr>
        <w:t xml:space="preserve"> gdyby uzyskane wyniki wskazywały</w:t>
      </w:r>
      <w:r w:rsidRPr="00FD1C58">
        <w:rPr>
          <w:rFonts w:ascii="Lato" w:hAnsi="Lato"/>
          <w:iCs/>
          <w:sz w:val="18"/>
          <w:szCs w:val="18"/>
        </w:rPr>
        <w:t>by</w:t>
      </w:r>
      <w:r w:rsidRPr="00E874E0">
        <w:rPr>
          <w:rFonts w:ascii="Lato" w:hAnsi="Lato"/>
          <w:iCs/>
          <w:sz w:val="18"/>
          <w:szCs w:val="18"/>
        </w:rPr>
        <w:t xml:space="preserve"> na zagrożenie zdrowia publicznego, powiadomiony zostanie właściwy Państwowy Inspektor Sanitarny.</w:t>
      </w:r>
    </w:p>
    <w:p w14:paraId="6A400EF1" w14:textId="1722A97D" w:rsidR="001834AE" w:rsidRPr="00E874E0" w:rsidRDefault="001834AE" w:rsidP="00EA43DC">
      <w:pPr>
        <w:pStyle w:val="Akapitzlist"/>
        <w:numPr>
          <w:ilvl w:val="0"/>
          <w:numId w:val="15"/>
        </w:numPr>
        <w:tabs>
          <w:tab w:val="left" w:pos="426"/>
        </w:tabs>
        <w:spacing w:before="120"/>
        <w:ind w:left="340" w:hanging="340"/>
        <w:contextualSpacing w:val="0"/>
        <w:jc w:val="both"/>
        <w:rPr>
          <w:rFonts w:ascii="Lato" w:hAnsi="Lato"/>
          <w:i/>
          <w:iCs/>
          <w:sz w:val="18"/>
          <w:szCs w:val="18"/>
        </w:rPr>
      </w:pPr>
      <w:r w:rsidRPr="00E874E0">
        <w:rPr>
          <w:rFonts w:ascii="Lato" w:hAnsi="Lato"/>
          <w:sz w:val="18"/>
          <w:szCs w:val="18"/>
        </w:rPr>
        <w:t xml:space="preserve">Zleceniodawca zapoznał się z warunkami świadczenia usługi i akceptuje wykonanie badań metodami aktualnie stosowanymi </w:t>
      </w:r>
      <w:r w:rsidR="00315390">
        <w:rPr>
          <w:rFonts w:ascii="Lato" w:hAnsi="Lato"/>
          <w:sz w:val="18"/>
          <w:szCs w:val="18"/>
        </w:rPr>
        <w:br/>
      </w:r>
      <w:r w:rsidRPr="00E874E0">
        <w:rPr>
          <w:rFonts w:ascii="Lato" w:hAnsi="Lato"/>
          <w:sz w:val="18"/>
          <w:szCs w:val="18"/>
        </w:rPr>
        <w:t xml:space="preserve">w laboratorium Zleceniobiorcy (wykaz metod badawczych dostępny w siedzibie laboratorium Zleceniobiorcy lub na stronie </w:t>
      </w:r>
      <w:hyperlink r:id="rId9" w:history="1">
        <w:r w:rsidR="008F001F" w:rsidRPr="00393480">
          <w:rPr>
            <w:rStyle w:val="Hipercze"/>
            <w:rFonts w:ascii="Lato" w:hAnsi="Lato"/>
            <w:bCs/>
            <w:color w:val="auto"/>
            <w:sz w:val="18"/>
            <w:szCs w:val="18"/>
            <w:u w:val="none"/>
          </w:rPr>
          <w:t>www.gov.pl/wsse</w:t>
        </w:r>
        <w:r w:rsidR="008F001F" w:rsidRPr="00393480">
          <w:rPr>
            <w:rStyle w:val="Hipercze"/>
            <w:rFonts w:ascii="Lato" w:hAnsi="Lato"/>
            <w:color w:val="auto"/>
            <w:sz w:val="18"/>
            <w:szCs w:val="18"/>
            <w:u w:val="none"/>
          </w:rPr>
          <w:t>-gdansk</w:t>
        </w:r>
      </w:hyperlink>
      <w:r w:rsidRPr="00E874E0">
        <w:rPr>
          <w:rFonts w:ascii="Lato" w:hAnsi="Lato"/>
          <w:sz w:val="18"/>
          <w:szCs w:val="18"/>
        </w:rPr>
        <w:t>).</w:t>
      </w:r>
    </w:p>
    <w:p w14:paraId="368A1915" w14:textId="77777777" w:rsidR="005A1F84" w:rsidRPr="00E874E0" w:rsidRDefault="005C7221" w:rsidP="00EA43DC">
      <w:pPr>
        <w:pStyle w:val="Akapitzlist"/>
        <w:numPr>
          <w:ilvl w:val="0"/>
          <w:numId w:val="15"/>
        </w:numPr>
        <w:tabs>
          <w:tab w:val="left" w:pos="426"/>
        </w:tabs>
        <w:spacing w:before="120"/>
        <w:ind w:left="340" w:hanging="340"/>
        <w:contextualSpacing w:val="0"/>
        <w:jc w:val="both"/>
        <w:rPr>
          <w:rFonts w:ascii="Lato" w:hAnsi="Lato"/>
          <w:i/>
          <w:iCs/>
          <w:sz w:val="18"/>
          <w:szCs w:val="18"/>
        </w:rPr>
      </w:pPr>
      <w:r w:rsidRPr="00E874E0">
        <w:rPr>
          <w:rFonts w:ascii="Lato" w:hAnsi="Lato"/>
          <w:sz w:val="18"/>
          <w:szCs w:val="18"/>
        </w:rPr>
        <w:t>Zleceniodawca ma prawo do złożenia skargi.</w:t>
      </w:r>
    </w:p>
    <w:p w14:paraId="6AF0FE49" w14:textId="77777777" w:rsidR="00DF0634" w:rsidRPr="00E874E0" w:rsidRDefault="003501B8" w:rsidP="00EA43DC">
      <w:pPr>
        <w:pStyle w:val="Akapitzlist"/>
        <w:numPr>
          <w:ilvl w:val="0"/>
          <w:numId w:val="15"/>
        </w:numPr>
        <w:tabs>
          <w:tab w:val="left" w:pos="426"/>
        </w:tabs>
        <w:spacing w:before="120"/>
        <w:ind w:left="340" w:hanging="340"/>
        <w:contextualSpacing w:val="0"/>
        <w:jc w:val="both"/>
        <w:rPr>
          <w:rFonts w:ascii="Lato" w:hAnsi="Lato"/>
          <w:i/>
          <w:iCs/>
          <w:sz w:val="18"/>
          <w:szCs w:val="18"/>
        </w:rPr>
      </w:pPr>
      <w:r w:rsidRPr="00E874E0">
        <w:rPr>
          <w:rFonts w:ascii="Lato" w:hAnsi="Lato"/>
          <w:sz w:val="18"/>
          <w:szCs w:val="18"/>
        </w:rPr>
        <w:t xml:space="preserve">Zleceniobiorca </w:t>
      </w:r>
      <w:r w:rsidR="005A5D7A" w:rsidRPr="00E874E0">
        <w:rPr>
          <w:rFonts w:ascii="Lato" w:hAnsi="Lato"/>
          <w:sz w:val="18"/>
          <w:szCs w:val="18"/>
        </w:rPr>
        <w:t>ponosi</w:t>
      </w:r>
      <w:r w:rsidR="00052C64" w:rsidRPr="00E874E0">
        <w:rPr>
          <w:rFonts w:ascii="Lato" w:hAnsi="Lato"/>
          <w:sz w:val="18"/>
          <w:szCs w:val="18"/>
        </w:rPr>
        <w:t xml:space="preserve"> </w:t>
      </w:r>
      <w:r w:rsidR="005A5D7A" w:rsidRPr="00E874E0">
        <w:rPr>
          <w:rFonts w:ascii="Lato" w:hAnsi="Lato"/>
          <w:sz w:val="18"/>
          <w:szCs w:val="18"/>
        </w:rPr>
        <w:t>/</w:t>
      </w:r>
      <w:r w:rsidR="00052C64" w:rsidRPr="00E874E0">
        <w:rPr>
          <w:rFonts w:ascii="Lato" w:hAnsi="Lato"/>
          <w:sz w:val="18"/>
          <w:szCs w:val="18"/>
        </w:rPr>
        <w:t xml:space="preserve"> </w:t>
      </w:r>
      <w:r w:rsidR="00DF0634" w:rsidRPr="00E874E0">
        <w:rPr>
          <w:rFonts w:ascii="Lato" w:hAnsi="Lato"/>
          <w:sz w:val="18"/>
          <w:szCs w:val="18"/>
        </w:rPr>
        <w:t>nie ponosi</w:t>
      </w:r>
      <w:r w:rsidR="0054091D" w:rsidRPr="00E874E0">
        <w:rPr>
          <w:rFonts w:ascii="Lato" w:hAnsi="Lato"/>
          <w:sz w:val="18"/>
          <w:szCs w:val="18"/>
        </w:rPr>
        <w:t xml:space="preserve"> </w:t>
      </w:r>
      <w:r w:rsidR="005A5D7A" w:rsidRPr="00E874E0">
        <w:rPr>
          <w:rFonts w:ascii="Lato" w:hAnsi="Lato"/>
          <w:sz w:val="18"/>
          <w:szCs w:val="18"/>
        </w:rPr>
        <w:t>*</w:t>
      </w:r>
      <w:r w:rsidR="00DF0634" w:rsidRPr="00E874E0">
        <w:rPr>
          <w:rFonts w:ascii="Lato" w:hAnsi="Lato"/>
          <w:sz w:val="18"/>
          <w:szCs w:val="18"/>
        </w:rPr>
        <w:t xml:space="preserve"> odpowiedzialności za pobieranie i transport próbki(</w:t>
      </w:r>
      <w:proofErr w:type="spellStart"/>
      <w:r w:rsidR="00DF0634" w:rsidRPr="00E874E0">
        <w:rPr>
          <w:rFonts w:ascii="Lato" w:hAnsi="Lato"/>
          <w:sz w:val="18"/>
          <w:szCs w:val="18"/>
        </w:rPr>
        <w:t>ek</w:t>
      </w:r>
      <w:proofErr w:type="spellEnd"/>
      <w:r w:rsidR="00DF0634" w:rsidRPr="00E874E0">
        <w:rPr>
          <w:rFonts w:ascii="Lato" w:hAnsi="Lato"/>
          <w:sz w:val="18"/>
          <w:szCs w:val="18"/>
        </w:rPr>
        <w:t>) do laboratorium.</w:t>
      </w:r>
    </w:p>
    <w:p w14:paraId="6557C79B" w14:textId="77777777" w:rsidR="00C14BDA" w:rsidRPr="00057E6B" w:rsidRDefault="00C14BDA" w:rsidP="00EA43DC">
      <w:pPr>
        <w:tabs>
          <w:tab w:val="left" w:pos="6521"/>
          <w:tab w:val="left" w:pos="6804"/>
          <w:tab w:val="left" w:pos="9356"/>
          <w:tab w:val="left" w:pos="9498"/>
          <w:tab w:val="left" w:pos="9781"/>
        </w:tabs>
        <w:spacing w:before="180"/>
        <w:rPr>
          <w:rFonts w:ascii="Lato" w:hAnsi="Lato"/>
          <w:sz w:val="18"/>
          <w:szCs w:val="18"/>
        </w:rPr>
      </w:pPr>
      <w:r w:rsidRPr="00057E6B">
        <w:rPr>
          <w:rFonts w:ascii="Lato" w:hAnsi="Lato"/>
          <w:b/>
          <w:sz w:val="18"/>
          <w:szCs w:val="18"/>
        </w:rPr>
        <w:t>Stan próbki przy przyjęciu:</w:t>
      </w:r>
      <w:r w:rsidRPr="00057E6B">
        <w:rPr>
          <w:rFonts w:ascii="Lato" w:hAnsi="Lato"/>
          <w:sz w:val="18"/>
          <w:szCs w:val="18"/>
        </w:rPr>
        <w:t xml:space="preserve"> </w:t>
      </w:r>
      <w:r w:rsidR="00CA345B" w:rsidRPr="00057E6B">
        <w:rPr>
          <w:rFonts w:ascii="Lato" w:hAnsi="Lato"/>
          <w:sz w:val="18"/>
          <w:szCs w:val="18"/>
        </w:rPr>
        <w:t>bez uwag</w:t>
      </w:r>
      <w:r w:rsidR="00052C64" w:rsidRPr="00057E6B">
        <w:rPr>
          <w:rFonts w:ascii="Lato" w:hAnsi="Lato"/>
          <w:sz w:val="18"/>
          <w:szCs w:val="18"/>
        </w:rPr>
        <w:t xml:space="preserve"> </w:t>
      </w:r>
      <w:r w:rsidRPr="00057E6B">
        <w:rPr>
          <w:rFonts w:ascii="Lato" w:hAnsi="Lato"/>
          <w:sz w:val="18"/>
          <w:szCs w:val="18"/>
        </w:rPr>
        <w:t>/</w:t>
      </w:r>
      <w:r w:rsidR="00052C64" w:rsidRPr="00057E6B">
        <w:rPr>
          <w:rFonts w:ascii="Lato" w:hAnsi="Lato"/>
          <w:sz w:val="18"/>
          <w:szCs w:val="18"/>
        </w:rPr>
        <w:t xml:space="preserve"> </w:t>
      </w:r>
      <w:r w:rsidR="00CA345B" w:rsidRPr="00057E6B">
        <w:rPr>
          <w:rFonts w:ascii="Lato" w:hAnsi="Lato"/>
          <w:sz w:val="18"/>
          <w:szCs w:val="18"/>
        </w:rPr>
        <w:t>z uwagami</w:t>
      </w:r>
      <w:r w:rsidR="0054091D" w:rsidRPr="00057E6B">
        <w:rPr>
          <w:rFonts w:ascii="Lato" w:hAnsi="Lato"/>
          <w:sz w:val="18"/>
          <w:szCs w:val="18"/>
        </w:rPr>
        <w:t xml:space="preserve"> </w:t>
      </w:r>
      <w:r w:rsidRPr="00057E6B">
        <w:rPr>
          <w:rFonts w:ascii="Lato" w:hAnsi="Lato"/>
          <w:sz w:val="18"/>
          <w:szCs w:val="18"/>
        </w:rPr>
        <w:t>*</w:t>
      </w:r>
    </w:p>
    <w:p w14:paraId="739165AA" w14:textId="3B5A9A73" w:rsidR="008E5B06" w:rsidRPr="00C26A0D" w:rsidRDefault="00AC3711" w:rsidP="0089294D">
      <w:pPr>
        <w:tabs>
          <w:tab w:val="left" w:pos="6521"/>
          <w:tab w:val="left" w:pos="6804"/>
          <w:tab w:val="left" w:pos="7513"/>
          <w:tab w:val="left" w:pos="9356"/>
          <w:tab w:val="left" w:pos="9498"/>
          <w:tab w:val="left" w:pos="9781"/>
        </w:tabs>
        <w:spacing w:before="240"/>
        <w:rPr>
          <w:rFonts w:ascii="Lato" w:hAnsi="Lato"/>
          <w:sz w:val="19"/>
          <w:szCs w:val="19"/>
        </w:rPr>
      </w:pPr>
      <w:r w:rsidRPr="00C26A0D">
        <w:rPr>
          <w:rFonts w:ascii="Lato" w:hAnsi="Lato"/>
          <w:b/>
          <w:sz w:val="18"/>
          <w:szCs w:val="18"/>
        </w:rPr>
        <w:t>Próbkę(ki) p</w:t>
      </w:r>
      <w:r w:rsidR="008E5B06" w:rsidRPr="00C26A0D">
        <w:rPr>
          <w:rFonts w:ascii="Lato" w:hAnsi="Lato"/>
          <w:b/>
          <w:sz w:val="18"/>
          <w:szCs w:val="18"/>
        </w:rPr>
        <w:t>rzyjął do laboratorium:</w:t>
      </w:r>
      <w:r w:rsidR="008E5B06" w:rsidRPr="00C26A0D">
        <w:rPr>
          <w:rFonts w:ascii="Lato" w:hAnsi="Lato"/>
          <w:sz w:val="19"/>
          <w:szCs w:val="19"/>
        </w:rPr>
        <w:t xml:space="preserve"> </w:t>
      </w:r>
      <w:r w:rsidR="003975D4" w:rsidRPr="00C26A0D">
        <w:rPr>
          <w:rFonts w:ascii="Lato" w:hAnsi="Lato"/>
          <w:sz w:val="16"/>
          <w:szCs w:val="16"/>
        </w:rPr>
        <w:t>.......</w:t>
      </w:r>
      <w:r w:rsidR="00593950" w:rsidRPr="00C26A0D">
        <w:rPr>
          <w:rFonts w:ascii="Lato" w:hAnsi="Lato"/>
          <w:sz w:val="16"/>
          <w:szCs w:val="16"/>
        </w:rPr>
        <w:t>....................</w:t>
      </w:r>
      <w:r w:rsidR="00CD7F37" w:rsidRPr="00C26A0D">
        <w:rPr>
          <w:rFonts w:ascii="Lato" w:hAnsi="Lato"/>
          <w:sz w:val="16"/>
          <w:szCs w:val="16"/>
        </w:rPr>
        <w:t>..........</w:t>
      </w:r>
      <w:r w:rsidR="00D13A8B" w:rsidRPr="00C26A0D">
        <w:rPr>
          <w:rFonts w:ascii="Lato" w:hAnsi="Lato"/>
          <w:sz w:val="16"/>
          <w:szCs w:val="16"/>
        </w:rPr>
        <w:t>..........</w:t>
      </w:r>
      <w:r w:rsidR="00CD7F37" w:rsidRPr="00C26A0D">
        <w:rPr>
          <w:rFonts w:ascii="Lato" w:hAnsi="Lato"/>
          <w:sz w:val="16"/>
          <w:szCs w:val="16"/>
        </w:rPr>
        <w:t>....</w:t>
      </w:r>
      <w:r w:rsidR="00593950" w:rsidRPr="00C26A0D">
        <w:rPr>
          <w:rFonts w:ascii="Lato" w:hAnsi="Lato"/>
          <w:sz w:val="16"/>
          <w:szCs w:val="16"/>
        </w:rPr>
        <w:t>...</w:t>
      </w:r>
      <w:r w:rsidR="00624B21" w:rsidRPr="00C26A0D">
        <w:rPr>
          <w:rFonts w:ascii="Lato" w:hAnsi="Lato"/>
          <w:sz w:val="16"/>
          <w:szCs w:val="16"/>
        </w:rPr>
        <w:t>...</w:t>
      </w:r>
      <w:r w:rsidR="00593950" w:rsidRPr="00C26A0D">
        <w:rPr>
          <w:rFonts w:ascii="Lato" w:hAnsi="Lato"/>
          <w:sz w:val="16"/>
          <w:szCs w:val="16"/>
        </w:rPr>
        <w:t>..</w:t>
      </w:r>
      <w:r w:rsidR="00555D9F" w:rsidRPr="00C26A0D">
        <w:rPr>
          <w:rFonts w:ascii="Lato" w:hAnsi="Lato"/>
          <w:sz w:val="16"/>
          <w:szCs w:val="16"/>
        </w:rPr>
        <w:t>....</w:t>
      </w:r>
      <w:r w:rsidR="00480EEA" w:rsidRPr="00C26A0D">
        <w:rPr>
          <w:rFonts w:ascii="Lato" w:hAnsi="Lato"/>
          <w:sz w:val="16"/>
          <w:szCs w:val="16"/>
        </w:rPr>
        <w:t>......</w:t>
      </w:r>
      <w:r w:rsidR="00593950" w:rsidRPr="00C26A0D">
        <w:rPr>
          <w:rFonts w:ascii="Lato" w:hAnsi="Lato"/>
          <w:sz w:val="16"/>
          <w:szCs w:val="16"/>
        </w:rPr>
        <w:t>.</w:t>
      </w:r>
      <w:r w:rsidR="00593950" w:rsidRPr="00C26A0D">
        <w:rPr>
          <w:rFonts w:ascii="Lato" w:hAnsi="Lato"/>
          <w:sz w:val="19"/>
          <w:szCs w:val="19"/>
        </w:rPr>
        <w:t xml:space="preserve"> </w:t>
      </w:r>
      <w:r w:rsidR="003975D4" w:rsidRPr="00C26A0D">
        <w:rPr>
          <w:rFonts w:ascii="Lato" w:hAnsi="Lato"/>
          <w:b/>
          <w:bCs/>
          <w:sz w:val="18"/>
          <w:szCs w:val="18"/>
        </w:rPr>
        <w:t>Data i g</w:t>
      </w:r>
      <w:r w:rsidR="008E5B06" w:rsidRPr="00C26A0D">
        <w:rPr>
          <w:rFonts w:ascii="Lato" w:hAnsi="Lato"/>
          <w:b/>
          <w:bCs/>
          <w:sz w:val="18"/>
          <w:szCs w:val="18"/>
        </w:rPr>
        <w:t>odzina przyjęcia:</w:t>
      </w:r>
      <w:r w:rsidR="008E5B06" w:rsidRPr="00C26A0D">
        <w:rPr>
          <w:rFonts w:ascii="Lato" w:hAnsi="Lato"/>
          <w:sz w:val="19"/>
          <w:szCs w:val="19"/>
        </w:rPr>
        <w:t xml:space="preserve"> </w:t>
      </w:r>
      <w:r w:rsidR="00D67A3B" w:rsidRPr="00C26A0D">
        <w:rPr>
          <w:rFonts w:ascii="Lato" w:hAnsi="Lato"/>
          <w:sz w:val="16"/>
          <w:szCs w:val="16"/>
        </w:rPr>
        <w:t>................................................................................</w:t>
      </w:r>
    </w:p>
    <w:p w14:paraId="2BF61B3A" w14:textId="3B73EFF1" w:rsidR="00F557AB" w:rsidRPr="00305977" w:rsidRDefault="00F557AB" w:rsidP="008C6D92">
      <w:pPr>
        <w:tabs>
          <w:tab w:val="left" w:pos="6521"/>
          <w:tab w:val="left" w:pos="6663"/>
          <w:tab w:val="left" w:pos="7371"/>
          <w:tab w:val="left" w:pos="7513"/>
        </w:tabs>
        <w:spacing w:before="240"/>
        <w:rPr>
          <w:rFonts w:ascii="Lato" w:hAnsi="Lato"/>
          <w:color w:val="0070C0"/>
          <w:sz w:val="19"/>
          <w:szCs w:val="19"/>
        </w:rPr>
      </w:pPr>
      <w:r w:rsidRPr="00057E6B">
        <w:rPr>
          <w:rFonts w:ascii="Lato" w:hAnsi="Lato"/>
          <w:b/>
          <w:sz w:val="18"/>
          <w:szCs w:val="18"/>
        </w:rPr>
        <w:t>Numer(y) próbki(</w:t>
      </w:r>
      <w:proofErr w:type="spellStart"/>
      <w:r w:rsidRPr="00057E6B">
        <w:rPr>
          <w:rFonts w:ascii="Lato" w:hAnsi="Lato"/>
          <w:b/>
          <w:sz w:val="18"/>
          <w:szCs w:val="18"/>
        </w:rPr>
        <w:t>ek</w:t>
      </w:r>
      <w:proofErr w:type="spellEnd"/>
      <w:r w:rsidRPr="00057E6B">
        <w:rPr>
          <w:rFonts w:ascii="Lato" w:hAnsi="Lato"/>
          <w:b/>
          <w:sz w:val="18"/>
          <w:szCs w:val="18"/>
        </w:rPr>
        <w:t>) w laboratorium:</w:t>
      </w:r>
      <w:r w:rsidRPr="00057E6B">
        <w:rPr>
          <w:rFonts w:ascii="Lato" w:hAnsi="Lato"/>
          <w:sz w:val="19"/>
          <w:szCs w:val="19"/>
        </w:rPr>
        <w:t xml:space="preserve"> </w:t>
      </w:r>
      <w:r w:rsidR="008F001F" w:rsidRPr="00BD5604">
        <w:rPr>
          <w:rFonts w:ascii="Lato" w:hAnsi="Lato"/>
          <w:sz w:val="16"/>
          <w:szCs w:val="16"/>
        </w:rPr>
        <w:t>…</w:t>
      </w:r>
      <w:r w:rsidRPr="00BD5604">
        <w:rPr>
          <w:rFonts w:ascii="Lato" w:hAnsi="Lato"/>
          <w:sz w:val="16"/>
          <w:szCs w:val="16"/>
        </w:rPr>
        <w:t>...................................................</w:t>
      </w:r>
      <w:r w:rsidR="00624B21" w:rsidRPr="00BD5604">
        <w:rPr>
          <w:rFonts w:ascii="Lato" w:hAnsi="Lato"/>
          <w:sz w:val="16"/>
          <w:szCs w:val="16"/>
        </w:rPr>
        <w:t>.</w:t>
      </w:r>
      <w:r w:rsidR="00555D9F" w:rsidRPr="00BD5604">
        <w:rPr>
          <w:rFonts w:ascii="Lato" w:hAnsi="Lato"/>
          <w:sz w:val="16"/>
          <w:szCs w:val="16"/>
        </w:rPr>
        <w:t>....</w:t>
      </w:r>
      <w:r w:rsidR="00624B21" w:rsidRPr="00BD5604">
        <w:rPr>
          <w:rFonts w:ascii="Lato" w:hAnsi="Lato"/>
          <w:sz w:val="16"/>
          <w:szCs w:val="16"/>
        </w:rPr>
        <w:t>.....</w:t>
      </w:r>
      <w:r w:rsidR="00CD7F37" w:rsidRPr="00BD5604">
        <w:rPr>
          <w:rFonts w:ascii="Lato" w:hAnsi="Lato"/>
          <w:sz w:val="16"/>
          <w:szCs w:val="16"/>
        </w:rPr>
        <w:t>...........</w:t>
      </w:r>
      <w:r w:rsidR="00624B21" w:rsidRPr="00BD5604">
        <w:rPr>
          <w:rFonts w:ascii="Lato" w:hAnsi="Lato"/>
          <w:sz w:val="16"/>
          <w:szCs w:val="16"/>
        </w:rPr>
        <w:t>.................</w:t>
      </w:r>
      <w:r w:rsidRPr="00BD5604">
        <w:rPr>
          <w:rFonts w:ascii="Lato" w:hAnsi="Lato"/>
          <w:sz w:val="16"/>
          <w:szCs w:val="16"/>
        </w:rPr>
        <w:t>........................</w:t>
      </w:r>
      <w:r w:rsidR="0053177D" w:rsidRPr="00BD5604">
        <w:rPr>
          <w:rFonts w:ascii="Lato" w:hAnsi="Lato"/>
          <w:sz w:val="16"/>
          <w:szCs w:val="16"/>
        </w:rPr>
        <w:t>...</w:t>
      </w:r>
    </w:p>
    <w:p w14:paraId="1B7F4C46" w14:textId="77777777" w:rsidR="00C426DD" w:rsidRPr="00057E6B" w:rsidRDefault="00C426DD" w:rsidP="00EA43DC">
      <w:pPr>
        <w:tabs>
          <w:tab w:val="left" w:pos="4253"/>
          <w:tab w:val="left" w:pos="4395"/>
        </w:tabs>
        <w:spacing w:before="120"/>
        <w:rPr>
          <w:rFonts w:ascii="Lato" w:hAnsi="Lato"/>
          <w:i/>
          <w:iCs/>
          <w:sz w:val="18"/>
          <w:szCs w:val="18"/>
        </w:rPr>
      </w:pPr>
      <w:r w:rsidRPr="00057E6B">
        <w:rPr>
          <w:rFonts w:ascii="Lato" w:hAnsi="Lato"/>
          <w:b/>
          <w:sz w:val="18"/>
          <w:szCs w:val="18"/>
        </w:rPr>
        <w:t>Uwagi i ewentualne uzgodnienia ze zleceniodawcą</w:t>
      </w:r>
      <w:r w:rsidRPr="00057E6B">
        <w:rPr>
          <w:rFonts w:ascii="Lato" w:hAnsi="Lato"/>
          <w:b/>
          <w:bCs/>
          <w:sz w:val="18"/>
          <w:szCs w:val="18"/>
        </w:rPr>
        <w:t>:</w:t>
      </w:r>
    </w:p>
    <w:p w14:paraId="2DFAE1B7" w14:textId="7AFBF62B" w:rsidR="00052C64" w:rsidRDefault="00915619" w:rsidP="008C6D92">
      <w:pPr>
        <w:tabs>
          <w:tab w:val="left" w:pos="4253"/>
        </w:tabs>
        <w:spacing w:before="240"/>
        <w:rPr>
          <w:rFonts w:ascii="Lato" w:hAnsi="Lato"/>
          <w:sz w:val="16"/>
          <w:szCs w:val="16"/>
        </w:rPr>
      </w:pPr>
      <w:r w:rsidRPr="00500F6C">
        <w:rPr>
          <w:rFonts w:ascii="Lato" w:hAnsi="Lato"/>
          <w:sz w:val="16"/>
          <w:szCs w:val="16"/>
        </w:rPr>
        <w:t>.....................................................................................................</w:t>
      </w:r>
      <w:r w:rsidR="00500F6C" w:rsidRPr="00500F6C">
        <w:rPr>
          <w:rFonts w:ascii="Lato" w:hAnsi="Lato"/>
          <w:sz w:val="16"/>
          <w:szCs w:val="16"/>
        </w:rPr>
        <w:t>…................................................</w:t>
      </w:r>
      <w:r w:rsidRPr="00500F6C">
        <w:rPr>
          <w:rFonts w:ascii="Lato" w:hAnsi="Lato"/>
          <w:sz w:val="16"/>
          <w:szCs w:val="16"/>
        </w:rPr>
        <w:t>...............................................................................................................................</w:t>
      </w:r>
    </w:p>
    <w:p w14:paraId="5C73AFE9" w14:textId="4B69387A" w:rsidR="00603755" w:rsidRPr="00500F6C" w:rsidRDefault="00603755" w:rsidP="00393480">
      <w:pPr>
        <w:tabs>
          <w:tab w:val="left" w:pos="4253"/>
        </w:tabs>
        <w:spacing w:before="240"/>
        <w:rPr>
          <w:rFonts w:ascii="Lato" w:hAnsi="Lato"/>
          <w:sz w:val="16"/>
          <w:szCs w:val="16"/>
        </w:rPr>
      </w:pPr>
      <w:r w:rsidRPr="00500F6C">
        <w:rPr>
          <w:rFonts w:ascii="Lato" w:hAnsi="Lato"/>
          <w:sz w:val="16"/>
          <w:szCs w:val="16"/>
        </w:rPr>
        <w:t>.....................................................................................................…...............................................................................................................................................................................</w:t>
      </w:r>
    </w:p>
    <w:p w14:paraId="0CB20053" w14:textId="48AD3913" w:rsidR="00603755" w:rsidRPr="00500F6C" w:rsidRDefault="00603755" w:rsidP="00500F6C">
      <w:pPr>
        <w:tabs>
          <w:tab w:val="center" w:pos="5386"/>
        </w:tabs>
        <w:spacing w:before="120"/>
        <w:rPr>
          <w:rFonts w:ascii="Lato" w:hAnsi="Lato" w:cs="Arial Narrow"/>
          <w:sz w:val="16"/>
          <w:szCs w:val="16"/>
        </w:rPr>
        <w:sectPr w:rsidR="00603755" w:rsidRPr="00500F6C" w:rsidSect="00DF0CE8">
          <w:pgSz w:w="11906" w:h="16838" w:code="9"/>
          <w:pgMar w:top="397" w:right="964" w:bottom="340" w:left="397" w:header="397" w:footer="227" w:gutter="0"/>
          <w:cols w:space="708"/>
        </w:sectPr>
      </w:pPr>
      <w:r w:rsidRPr="00315390">
        <w:rPr>
          <w:rFonts w:ascii="Lato" w:hAnsi="Lato"/>
          <w:sz w:val="16"/>
          <w:szCs w:val="16"/>
          <w:lang w:eastAsia="en-US"/>
        </w:rPr>
        <w:sym w:font="Wingdings" w:char="F0A8"/>
      </w:r>
      <w:r w:rsidRPr="00315390">
        <w:rPr>
          <w:rFonts w:ascii="Lato" w:hAnsi="Lato"/>
          <w:bCs/>
          <w:sz w:val="16"/>
          <w:szCs w:val="16"/>
        </w:rPr>
        <w:t xml:space="preserve"> właściwe zaznaczyć, * niepotrzebne skreślić</w:t>
      </w:r>
    </w:p>
    <w:tbl>
      <w:tblPr>
        <w:tblStyle w:val="Tabela-Siatka"/>
        <w:tblW w:w="105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712"/>
        <w:gridCol w:w="3921"/>
        <w:gridCol w:w="283"/>
        <w:gridCol w:w="652"/>
        <w:gridCol w:w="652"/>
        <w:gridCol w:w="652"/>
        <w:gridCol w:w="652"/>
        <w:gridCol w:w="652"/>
      </w:tblGrid>
      <w:tr w:rsidR="005C7221" w:rsidRPr="00305977" w14:paraId="133A26A2" w14:textId="77777777" w:rsidTr="00913336">
        <w:trPr>
          <w:trHeight w:hRule="exact" w:val="255"/>
        </w:trPr>
        <w:tc>
          <w:tcPr>
            <w:tcW w:w="1057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C337A3" w14:textId="77777777" w:rsidR="003A5FE8" w:rsidRPr="00305977" w:rsidRDefault="003B450A" w:rsidP="00EA43DC">
            <w:pPr>
              <w:ind w:left="-57" w:right="-57"/>
              <w:jc w:val="center"/>
              <w:rPr>
                <w:rFonts w:ascii="Lato" w:hAnsi="Lato" w:cs="Arial Narrow"/>
                <w:bCs/>
                <w:color w:val="0070C0"/>
                <w:sz w:val="16"/>
                <w:szCs w:val="16"/>
              </w:rPr>
            </w:pPr>
            <w:r w:rsidRPr="003A6744">
              <w:rPr>
                <w:rFonts w:ascii="Lato" w:hAnsi="Lato" w:cs="Arial Narrow"/>
                <w:b/>
                <w:sz w:val="18"/>
                <w:szCs w:val="18"/>
              </w:rPr>
              <w:lastRenderedPageBreak/>
              <w:t>ZAKRES WYKONYWANYCH BADAŃ</w:t>
            </w:r>
          </w:p>
        </w:tc>
      </w:tr>
      <w:tr w:rsidR="005C7221" w:rsidRPr="00305977" w14:paraId="6243F513" w14:textId="77777777" w:rsidTr="00E726C9">
        <w:trPr>
          <w:trHeight w:hRule="exact" w:val="472"/>
        </w:trPr>
        <w:tc>
          <w:tcPr>
            <w:tcW w:w="31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8E8D418" w14:textId="77777777" w:rsidR="00DE7AC2" w:rsidRPr="00305977" w:rsidRDefault="00DE7AC2" w:rsidP="00EA43DC">
            <w:pPr>
              <w:jc w:val="center"/>
              <w:rPr>
                <w:rFonts w:ascii="Lato" w:hAnsi="Lato" w:cs="Arial Narrow"/>
                <w:b/>
                <w:bCs/>
                <w:color w:val="0070C0"/>
                <w:sz w:val="18"/>
                <w:szCs w:val="18"/>
              </w:rPr>
            </w:pPr>
            <w:r w:rsidRPr="003A6744">
              <w:rPr>
                <w:rFonts w:ascii="Lato" w:hAnsi="Lato" w:cs="Arial Narrow"/>
                <w:b/>
                <w:bCs/>
                <w:sz w:val="18"/>
                <w:szCs w:val="18"/>
              </w:rPr>
              <w:t>Parametry badane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71D5BE2" w14:textId="77777777" w:rsidR="00DE7AC2" w:rsidRPr="00305977" w:rsidRDefault="00DE7AC2" w:rsidP="00EA43DC">
            <w:pPr>
              <w:jc w:val="center"/>
              <w:rPr>
                <w:rFonts w:ascii="Lato" w:hAnsi="Lato" w:cs="Arial Narrow"/>
                <w:color w:val="0070C0"/>
                <w:sz w:val="14"/>
                <w:szCs w:val="14"/>
              </w:rPr>
            </w:pPr>
            <w:r w:rsidRPr="003A6744">
              <w:rPr>
                <w:rFonts w:ascii="Lato" w:hAnsi="Lato" w:cs="Arial Narrow"/>
                <w:b/>
                <w:bCs/>
                <w:sz w:val="18"/>
                <w:szCs w:val="18"/>
              </w:rPr>
              <w:t>Metoda badawcza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5ACBAA" w14:textId="515F6C56" w:rsidR="00DE7AC2" w:rsidRPr="00230C4A" w:rsidRDefault="00DE7AC2" w:rsidP="00230C4A">
            <w:pPr>
              <w:ind w:left="-57" w:right="-57"/>
              <w:jc w:val="center"/>
              <w:rPr>
                <w:rFonts w:ascii="Lato" w:hAnsi="Lato" w:cs="Arial Narrow"/>
                <w:color w:val="0070C0"/>
                <w:sz w:val="16"/>
                <w:szCs w:val="16"/>
              </w:rPr>
            </w:pPr>
            <w:r w:rsidRPr="00230C4A">
              <w:rPr>
                <w:rFonts w:ascii="Lato" w:hAnsi="Lato" w:cs="Arial Narrow"/>
                <w:b/>
                <w:bCs/>
                <w:sz w:val="16"/>
                <w:szCs w:val="16"/>
              </w:rPr>
              <w:t xml:space="preserve">Oznakowanie próbki </w:t>
            </w:r>
            <w:r w:rsidRPr="00230C4A">
              <w:rPr>
                <w:rFonts w:ascii="Lato" w:hAnsi="Lato" w:cs="Arial Narrow"/>
                <w:sz w:val="16"/>
                <w:szCs w:val="16"/>
              </w:rPr>
              <w:t xml:space="preserve">(w terenie) </w:t>
            </w:r>
            <w:r w:rsidRPr="00230C4A">
              <w:rPr>
                <w:rFonts w:ascii="Lato" w:hAnsi="Lato" w:cs="Arial Narrow"/>
                <w:b/>
                <w:bCs/>
                <w:sz w:val="16"/>
                <w:szCs w:val="16"/>
              </w:rPr>
              <w:t>/</w:t>
            </w:r>
            <w:r w:rsidRPr="00230C4A">
              <w:rPr>
                <w:rFonts w:ascii="Lato" w:hAnsi="Lato" w:cs="Arial Narrow"/>
                <w:sz w:val="16"/>
                <w:szCs w:val="16"/>
              </w:rPr>
              <w:t xml:space="preserve"> </w:t>
            </w:r>
            <w:r w:rsidR="00230C4A" w:rsidRPr="00230C4A">
              <w:rPr>
                <w:rFonts w:ascii="Lato" w:hAnsi="Lato" w:cs="Arial Narrow"/>
                <w:sz w:val="16"/>
                <w:szCs w:val="16"/>
              </w:rPr>
              <w:br/>
            </w:r>
            <w:r w:rsidR="00230C4A" w:rsidRPr="00230C4A">
              <w:rPr>
                <w:rFonts w:ascii="Lato" w:hAnsi="Lato" w:cs="Arial Narrow"/>
                <w:b/>
                <w:bCs/>
                <w:sz w:val="16"/>
                <w:szCs w:val="16"/>
              </w:rPr>
              <w:t>/</w:t>
            </w:r>
            <w:r w:rsidR="00230C4A" w:rsidRPr="00230C4A">
              <w:rPr>
                <w:rFonts w:ascii="Lato" w:hAnsi="Lato" w:cs="Arial Narrow"/>
                <w:sz w:val="16"/>
                <w:szCs w:val="16"/>
              </w:rPr>
              <w:t xml:space="preserve"> </w:t>
            </w:r>
            <w:r w:rsidRPr="00230C4A">
              <w:rPr>
                <w:rFonts w:ascii="Lato" w:hAnsi="Lato" w:cs="Arial Narrow"/>
                <w:b/>
                <w:bCs/>
                <w:sz w:val="16"/>
                <w:szCs w:val="16"/>
              </w:rPr>
              <w:t>Nr próbki</w:t>
            </w:r>
            <w:r w:rsidRPr="00230C4A">
              <w:rPr>
                <w:rFonts w:ascii="Lato" w:hAnsi="Lato" w:cs="Arial Narrow"/>
                <w:sz w:val="16"/>
                <w:szCs w:val="16"/>
              </w:rPr>
              <w:t xml:space="preserve"> (w laboratorium)</w:t>
            </w:r>
          </w:p>
        </w:tc>
      </w:tr>
      <w:tr w:rsidR="005C7221" w:rsidRPr="00305977" w14:paraId="1C85D758" w14:textId="77777777" w:rsidTr="00E726C9">
        <w:trPr>
          <w:trHeight w:hRule="exact" w:val="227"/>
        </w:trPr>
        <w:tc>
          <w:tcPr>
            <w:tcW w:w="31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1DBC35" w14:textId="77777777" w:rsidR="00DE7AC2" w:rsidRPr="00305977" w:rsidRDefault="00DE7AC2" w:rsidP="00EA43DC">
            <w:pPr>
              <w:jc w:val="center"/>
              <w:rPr>
                <w:rFonts w:ascii="Lato" w:hAnsi="Lato" w:cs="Arial Narrow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204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CA2314" w14:textId="3D1D86DF" w:rsidR="00DE7AC2" w:rsidRPr="003A6744" w:rsidRDefault="00DE7AC2" w:rsidP="00EA43DC">
            <w:pPr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  <w:r w:rsidRPr="003A6744">
              <w:rPr>
                <w:rFonts w:ascii="Lato" w:hAnsi="Lato"/>
                <w:sz w:val="16"/>
                <w:szCs w:val="16"/>
              </w:rPr>
              <w:t xml:space="preserve"> </w:t>
            </w:r>
            <w:r w:rsidRPr="003A6744">
              <w:rPr>
                <w:rFonts w:ascii="Lato" w:hAnsi="Lato"/>
                <w:iCs/>
                <w:sz w:val="16"/>
                <w:szCs w:val="16"/>
              </w:rPr>
              <w:t>–</w:t>
            </w:r>
            <w:r w:rsidRPr="003A6744">
              <w:rPr>
                <w:rFonts w:ascii="Lato" w:hAnsi="Lato"/>
                <w:sz w:val="16"/>
                <w:szCs w:val="16"/>
              </w:rPr>
              <w:t xml:space="preserve"> metoda akredytowana </w:t>
            </w:r>
            <w:r w:rsidR="003A6744" w:rsidRPr="003A6744">
              <w:rPr>
                <w:rFonts w:ascii="Lato" w:hAnsi="Lato"/>
                <w:sz w:val="16"/>
                <w:szCs w:val="16"/>
              </w:rPr>
              <w:br/>
            </w:r>
            <w:r w:rsidRPr="00230C4A">
              <w:rPr>
                <w:rFonts w:ascii="Lato" w:hAnsi="Lato"/>
                <w:sz w:val="14"/>
                <w:szCs w:val="14"/>
              </w:rPr>
              <w:t>(zakres akredytacji PCA nr AB 562)</w:t>
            </w:r>
          </w:p>
          <w:p w14:paraId="5CB0B0B2" w14:textId="77777777" w:rsidR="00DE7AC2" w:rsidRPr="003A6744" w:rsidRDefault="00DE7AC2" w:rsidP="00EA43DC">
            <w:pPr>
              <w:rPr>
                <w:rFonts w:ascii="Lato" w:hAnsi="Lato" w:cs="Arial Narrow"/>
                <w:sz w:val="14"/>
                <w:szCs w:val="14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N</w:t>
            </w:r>
            <w:r w:rsidRPr="003A6744">
              <w:rPr>
                <w:rFonts w:ascii="Lato" w:hAnsi="Lato"/>
                <w:sz w:val="16"/>
                <w:szCs w:val="16"/>
              </w:rPr>
              <w:t xml:space="preserve"> </w:t>
            </w:r>
            <w:r w:rsidRPr="003A6744">
              <w:rPr>
                <w:rFonts w:ascii="Lato" w:hAnsi="Lato"/>
                <w:iCs/>
                <w:sz w:val="16"/>
                <w:szCs w:val="16"/>
              </w:rPr>
              <w:t>–</w:t>
            </w:r>
            <w:r w:rsidRPr="003A6744">
              <w:rPr>
                <w:rFonts w:ascii="Lato" w:hAnsi="Lato"/>
                <w:sz w:val="16"/>
                <w:szCs w:val="16"/>
              </w:rPr>
              <w:t xml:space="preserve"> metoda nieakredytowana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0177953A" w14:textId="77777777" w:rsidR="00DE7AC2" w:rsidRPr="00305977" w:rsidRDefault="00DE7AC2" w:rsidP="00EA43DC">
            <w:pPr>
              <w:rPr>
                <w:rFonts w:ascii="Lato" w:hAnsi="Lato" w:cs="Arial Narrow"/>
                <w:color w:val="0070C0"/>
                <w:sz w:val="10"/>
                <w:szCs w:val="10"/>
              </w:rPr>
            </w:pPr>
          </w:p>
        </w:tc>
        <w:tc>
          <w:tcPr>
            <w:tcW w:w="652" w:type="dxa"/>
            <w:vAlign w:val="center"/>
          </w:tcPr>
          <w:p w14:paraId="63A48F82" w14:textId="77777777" w:rsidR="00DE7AC2" w:rsidRPr="00305977" w:rsidRDefault="00DE7AC2" w:rsidP="00EA43DC">
            <w:pPr>
              <w:rPr>
                <w:rFonts w:ascii="Lato" w:hAnsi="Lato" w:cs="Arial Narrow"/>
                <w:color w:val="0070C0"/>
                <w:sz w:val="10"/>
                <w:szCs w:val="10"/>
              </w:rPr>
            </w:pPr>
          </w:p>
        </w:tc>
        <w:tc>
          <w:tcPr>
            <w:tcW w:w="652" w:type="dxa"/>
            <w:vAlign w:val="center"/>
          </w:tcPr>
          <w:p w14:paraId="3B226C55" w14:textId="77777777" w:rsidR="00DE7AC2" w:rsidRPr="00305977" w:rsidRDefault="00DE7AC2" w:rsidP="00EA43DC">
            <w:pPr>
              <w:rPr>
                <w:rFonts w:ascii="Lato" w:hAnsi="Lato" w:cs="Arial Narrow"/>
                <w:color w:val="0070C0"/>
                <w:sz w:val="10"/>
                <w:szCs w:val="10"/>
              </w:rPr>
            </w:pPr>
          </w:p>
        </w:tc>
        <w:tc>
          <w:tcPr>
            <w:tcW w:w="652" w:type="dxa"/>
            <w:vAlign w:val="center"/>
          </w:tcPr>
          <w:p w14:paraId="32A2D2B8" w14:textId="77777777" w:rsidR="00DE7AC2" w:rsidRPr="00305977" w:rsidRDefault="00DE7AC2" w:rsidP="00EA43DC">
            <w:pPr>
              <w:rPr>
                <w:rFonts w:ascii="Lato" w:hAnsi="Lato" w:cs="Arial Narrow"/>
                <w:color w:val="0070C0"/>
                <w:sz w:val="10"/>
                <w:szCs w:val="10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2B7AAE84" w14:textId="77777777" w:rsidR="00DE7AC2" w:rsidRPr="00305977" w:rsidRDefault="00DE7AC2" w:rsidP="00EA43DC">
            <w:pPr>
              <w:rPr>
                <w:rFonts w:ascii="Lato" w:hAnsi="Lato" w:cs="Arial Narrow"/>
                <w:color w:val="0070C0"/>
                <w:sz w:val="10"/>
                <w:szCs w:val="10"/>
              </w:rPr>
            </w:pPr>
          </w:p>
        </w:tc>
      </w:tr>
      <w:tr w:rsidR="005C7221" w:rsidRPr="00305977" w14:paraId="65648757" w14:textId="77777777" w:rsidTr="00E726C9">
        <w:trPr>
          <w:trHeight w:hRule="exact" w:val="407"/>
        </w:trPr>
        <w:tc>
          <w:tcPr>
            <w:tcW w:w="31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A31931" w14:textId="77777777" w:rsidR="00DE7AC2" w:rsidRPr="00305977" w:rsidRDefault="00DE7AC2" w:rsidP="00EA43DC">
            <w:pPr>
              <w:jc w:val="center"/>
              <w:rPr>
                <w:rFonts w:ascii="Lato" w:hAnsi="Lato" w:cs="Arial Narrow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20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5EEA" w14:textId="77777777" w:rsidR="00DE7AC2" w:rsidRPr="00305977" w:rsidRDefault="00DE7AC2" w:rsidP="00EA43DC">
            <w:pPr>
              <w:jc w:val="center"/>
              <w:rPr>
                <w:rFonts w:ascii="Lato" w:hAnsi="Lato" w:cs="Arial Narrow"/>
                <w:color w:val="0070C0"/>
                <w:sz w:val="10"/>
                <w:szCs w:val="10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E82959" w14:textId="77777777" w:rsidR="00DE7AC2" w:rsidRPr="00305977" w:rsidRDefault="00DE7AC2" w:rsidP="00EA43DC">
            <w:pPr>
              <w:rPr>
                <w:rFonts w:ascii="Lato" w:hAnsi="Lato" w:cs="Arial Narrow"/>
                <w:color w:val="0070C0"/>
                <w:sz w:val="10"/>
                <w:szCs w:val="10"/>
              </w:rPr>
            </w:pPr>
          </w:p>
        </w:tc>
        <w:tc>
          <w:tcPr>
            <w:tcW w:w="652" w:type="dxa"/>
            <w:tcBorders>
              <w:bottom w:val="single" w:sz="8" w:space="0" w:color="auto"/>
            </w:tcBorders>
            <w:vAlign w:val="center"/>
          </w:tcPr>
          <w:p w14:paraId="02871C5E" w14:textId="77777777" w:rsidR="00DE7AC2" w:rsidRPr="00305977" w:rsidRDefault="00DE7AC2" w:rsidP="00EA43DC">
            <w:pPr>
              <w:rPr>
                <w:rFonts w:ascii="Lato" w:hAnsi="Lato" w:cs="Arial Narrow"/>
                <w:color w:val="0070C0"/>
                <w:sz w:val="10"/>
                <w:szCs w:val="10"/>
              </w:rPr>
            </w:pPr>
          </w:p>
        </w:tc>
        <w:tc>
          <w:tcPr>
            <w:tcW w:w="652" w:type="dxa"/>
            <w:tcBorders>
              <w:bottom w:val="single" w:sz="8" w:space="0" w:color="auto"/>
            </w:tcBorders>
            <w:vAlign w:val="center"/>
          </w:tcPr>
          <w:p w14:paraId="1457FE3E" w14:textId="77777777" w:rsidR="00DE7AC2" w:rsidRPr="00305977" w:rsidRDefault="00DE7AC2" w:rsidP="00EA43DC">
            <w:pPr>
              <w:rPr>
                <w:rFonts w:ascii="Lato" w:hAnsi="Lato" w:cs="Arial Narrow"/>
                <w:color w:val="0070C0"/>
                <w:sz w:val="10"/>
                <w:szCs w:val="10"/>
              </w:rPr>
            </w:pPr>
          </w:p>
        </w:tc>
        <w:tc>
          <w:tcPr>
            <w:tcW w:w="652" w:type="dxa"/>
            <w:tcBorders>
              <w:bottom w:val="single" w:sz="8" w:space="0" w:color="auto"/>
            </w:tcBorders>
            <w:vAlign w:val="center"/>
          </w:tcPr>
          <w:p w14:paraId="0EC15DEE" w14:textId="77777777" w:rsidR="00DE7AC2" w:rsidRPr="00305977" w:rsidRDefault="00DE7AC2" w:rsidP="00EA43DC">
            <w:pPr>
              <w:rPr>
                <w:rFonts w:ascii="Lato" w:hAnsi="Lato" w:cs="Arial Narrow"/>
                <w:color w:val="0070C0"/>
                <w:sz w:val="10"/>
                <w:szCs w:val="10"/>
              </w:rPr>
            </w:pPr>
          </w:p>
        </w:tc>
        <w:tc>
          <w:tcPr>
            <w:tcW w:w="6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B3D2FEE" w14:textId="77777777" w:rsidR="00DE7AC2" w:rsidRPr="00305977" w:rsidRDefault="00DE7AC2" w:rsidP="00EA43DC">
            <w:pPr>
              <w:rPr>
                <w:rFonts w:ascii="Lato" w:hAnsi="Lato" w:cs="Arial Narrow"/>
                <w:color w:val="0070C0"/>
                <w:sz w:val="10"/>
                <w:szCs w:val="10"/>
              </w:rPr>
            </w:pPr>
          </w:p>
        </w:tc>
      </w:tr>
      <w:tr w:rsidR="005C7221" w:rsidRPr="00305977" w14:paraId="424EE7EC" w14:textId="77777777" w:rsidTr="00E726C9">
        <w:trPr>
          <w:cantSplit/>
          <w:trHeight w:hRule="exact" w:val="227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5CA8F231" w14:textId="77777777" w:rsidR="006A6770" w:rsidRPr="003A6744" w:rsidRDefault="006A6770" w:rsidP="00EA43DC">
            <w:pPr>
              <w:tabs>
                <w:tab w:val="left" w:pos="0"/>
              </w:tabs>
              <w:ind w:left="113" w:right="113"/>
              <w:jc w:val="center"/>
              <w:rPr>
                <w:rFonts w:ascii="Lato" w:hAnsi="Lato" w:cs="Arial Narrow"/>
                <w:bCs/>
                <w:sz w:val="18"/>
                <w:szCs w:val="18"/>
              </w:rPr>
            </w:pPr>
            <w:r w:rsidRPr="003A6744">
              <w:rPr>
                <w:rFonts w:ascii="Lato" w:hAnsi="Lato" w:cs="Arial Narrow"/>
                <w:bCs/>
                <w:sz w:val="18"/>
                <w:szCs w:val="18"/>
              </w:rPr>
              <w:t>badania mikrobiologiczne</w:t>
            </w:r>
          </w:p>
        </w:tc>
        <w:tc>
          <w:tcPr>
            <w:tcW w:w="27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0169E" w14:textId="77777777" w:rsidR="006A6770" w:rsidRPr="003A6744" w:rsidRDefault="006A6770" w:rsidP="00EA43DC">
            <w:pPr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b/>
                <w:bCs/>
                <w:sz w:val="16"/>
                <w:szCs w:val="16"/>
              </w:rPr>
              <w:t>C</w:t>
            </w:r>
            <w:r w:rsidRPr="003A6744">
              <w:rPr>
                <w:rFonts w:ascii="Lato" w:hAnsi="Lato" w:cs="Arial Narrow"/>
                <w:sz w:val="16"/>
                <w:szCs w:val="16"/>
              </w:rPr>
              <w:t xml:space="preserve"> - bakterie grupy coli</w:t>
            </w:r>
          </w:p>
        </w:tc>
        <w:tc>
          <w:tcPr>
            <w:tcW w:w="392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9509CE9" w14:textId="77777777" w:rsidR="006A6770" w:rsidRPr="003A6744" w:rsidRDefault="006A6770" w:rsidP="00EA43DC">
            <w:pPr>
              <w:rPr>
                <w:rFonts w:ascii="Lato" w:hAnsi="Lato" w:cs="Arial Narrow"/>
                <w:sz w:val="16"/>
                <w:szCs w:val="16"/>
                <w:lang w:val="de-DE"/>
              </w:rPr>
            </w:pPr>
            <w:r w:rsidRPr="003A6744">
              <w:rPr>
                <w:rFonts w:ascii="Lato" w:hAnsi="Lato"/>
                <w:sz w:val="16"/>
                <w:szCs w:val="16"/>
              </w:rPr>
              <w:t>PN-EN ISO 9308-1: 2014-12 + A1: 2017-04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24A09DF8" w14:textId="77777777" w:rsidR="006A6770" w:rsidRPr="003A6744" w:rsidRDefault="006A6770" w:rsidP="00EA43DC">
            <w:pPr>
              <w:ind w:left="-57" w:right="-57"/>
              <w:jc w:val="center"/>
              <w:rPr>
                <w:rFonts w:ascii="Lato" w:hAnsi="Lato" w:cs="Arial Narrow"/>
                <w:sz w:val="16"/>
                <w:szCs w:val="16"/>
                <w:lang w:val="de-DE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40D8E85E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5C573D9B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19E34CE3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40095152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40817AC0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201EDCFB" w14:textId="77777777" w:rsidTr="00E726C9">
        <w:trPr>
          <w:cantSplit/>
          <w:trHeight w:hRule="exact"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243035" w14:textId="77777777" w:rsidR="006A6770" w:rsidRPr="003A6744" w:rsidRDefault="006A6770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A5B89" w14:textId="77777777" w:rsidR="006A6770" w:rsidRPr="003A6744" w:rsidRDefault="006A6770" w:rsidP="00EA43DC">
            <w:pPr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b/>
                <w:bCs/>
                <w:sz w:val="16"/>
                <w:szCs w:val="16"/>
              </w:rPr>
              <w:t>E</w:t>
            </w:r>
            <w:r w:rsidRPr="003A6744">
              <w:rPr>
                <w:rFonts w:ascii="Lato" w:hAnsi="Lato" w:cs="Arial Narrow"/>
                <w:sz w:val="16"/>
                <w:szCs w:val="16"/>
              </w:rPr>
              <w:t xml:space="preserve"> - </w:t>
            </w:r>
            <w:r w:rsidRPr="003A6744">
              <w:rPr>
                <w:rFonts w:ascii="Lato" w:hAnsi="Lato" w:cs="Arial Narrow"/>
                <w:i/>
                <w:iCs/>
                <w:sz w:val="16"/>
                <w:szCs w:val="16"/>
              </w:rPr>
              <w:t>Escherichia coli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58768164" w14:textId="77777777" w:rsidR="006A6770" w:rsidRPr="003A6744" w:rsidRDefault="006A6770" w:rsidP="00EA43DC">
            <w:pPr>
              <w:ind w:left="57" w:hanging="57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sz w:val="16"/>
                <w:szCs w:val="16"/>
              </w:rPr>
              <w:t>PN-EN ISO 9308-1: 2014-12 + A1: 2017-04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554EC560" w14:textId="77777777" w:rsidR="006A6770" w:rsidRPr="003A6744" w:rsidRDefault="006A6770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49F6CADE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1BD17C12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4E9174B6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3D375078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0E16EA15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0C517B25" w14:textId="77777777" w:rsidTr="00E726C9">
        <w:trPr>
          <w:cantSplit/>
          <w:trHeight w:hRule="exact"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10493F" w14:textId="77777777" w:rsidR="006A6770" w:rsidRPr="003A6744" w:rsidRDefault="006A6770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6DB58" w14:textId="77777777" w:rsidR="006A6770" w:rsidRPr="003A6744" w:rsidRDefault="006A6770" w:rsidP="00EA43DC">
            <w:pPr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b/>
                <w:bCs/>
                <w:sz w:val="16"/>
                <w:szCs w:val="16"/>
              </w:rPr>
              <w:t>Pac</w:t>
            </w:r>
            <w:r w:rsidRPr="003A6744">
              <w:rPr>
                <w:rFonts w:ascii="Lato" w:hAnsi="Lato" w:cs="Arial Narrow"/>
                <w:sz w:val="16"/>
                <w:szCs w:val="16"/>
              </w:rPr>
              <w:t xml:space="preserve"> - </w:t>
            </w:r>
            <w:proofErr w:type="spellStart"/>
            <w:r w:rsidRPr="003A6744">
              <w:rPr>
                <w:rFonts w:ascii="Lato" w:hAnsi="Lato" w:cs="Arial Narrow"/>
                <w:sz w:val="16"/>
                <w:szCs w:val="16"/>
              </w:rPr>
              <w:t>enterokoki</w:t>
            </w:r>
            <w:proofErr w:type="spellEnd"/>
            <w:r w:rsidRPr="003A6744">
              <w:rPr>
                <w:rFonts w:ascii="Lato" w:hAnsi="Lato" w:cs="Arial Narrow"/>
                <w:sz w:val="16"/>
                <w:szCs w:val="16"/>
              </w:rPr>
              <w:t xml:space="preserve"> (paciorkowce)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3FA97032" w14:textId="77777777" w:rsidR="006A6770" w:rsidRPr="003A6744" w:rsidRDefault="006A6770" w:rsidP="00EA43DC">
            <w:pPr>
              <w:ind w:left="57" w:hanging="57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pacing w:val="-8"/>
                <w:sz w:val="16"/>
                <w:szCs w:val="16"/>
              </w:rPr>
              <w:t>PN-EN ISO 7899-2: 2004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624214F7" w14:textId="77777777" w:rsidR="006A6770" w:rsidRPr="003A6744" w:rsidRDefault="006A6770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1C2B29AA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3EEA21BE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371D5EB3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7CC6C959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712750BE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39241F3B" w14:textId="77777777" w:rsidTr="00D24501">
        <w:trPr>
          <w:cantSplit/>
          <w:trHeight w:hRule="exact" w:val="425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EDE022" w14:textId="77777777" w:rsidR="006A6770" w:rsidRPr="003A6744" w:rsidRDefault="006A6770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C39D7" w14:textId="429E23A5" w:rsidR="006A6770" w:rsidRPr="003A6744" w:rsidRDefault="006A6770" w:rsidP="00E726C9">
            <w:pPr>
              <w:ind w:left="-57" w:right="-57"/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b/>
                <w:bCs/>
                <w:sz w:val="16"/>
                <w:szCs w:val="16"/>
              </w:rPr>
              <w:t>A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vertAlign w:val="subscript"/>
              </w:rPr>
              <w:t>1</w:t>
            </w:r>
            <w:r w:rsidRPr="003A6744">
              <w:rPr>
                <w:rFonts w:ascii="Lato" w:hAnsi="Lato" w:cs="Arial Narrow"/>
                <w:sz w:val="16"/>
                <w:szCs w:val="16"/>
              </w:rPr>
              <w:t xml:space="preserve"> - ogólna liczba m</w:t>
            </w:r>
            <w:r w:rsidR="009506C5" w:rsidRPr="003A6744">
              <w:rPr>
                <w:rFonts w:ascii="Lato" w:hAnsi="Lato" w:cs="Arial Narrow"/>
                <w:sz w:val="16"/>
                <w:szCs w:val="16"/>
              </w:rPr>
              <w:t xml:space="preserve">ikroorganizmów </w:t>
            </w:r>
            <w:r w:rsidR="00230C4A">
              <w:rPr>
                <w:rFonts w:ascii="Lato" w:hAnsi="Lato" w:cs="Arial Narrow"/>
                <w:sz w:val="16"/>
                <w:szCs w:val="16"/>
              </w:rPr>
              <w:br/>
            </w:r>
            <w:r w:rsidR="009506C5" w:rsidRPr="003A6744">
              <w:rPr>
                <w:rFonts w:ascii="Lato" w:hAnsi="Lato" w:cs="Arial Narrow"/>
                <w:sz w:val="16"/>
                <w:szCs w:val="16"/>
              </w:rPr>
              <w:t>w 36ºC po 48h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1C03BD82" w14:textId="77777777" w:rsidR="006A6770" w:rsidRPr="003A6744" w:rsidRDefault="006A6770" w:rsidP="00EA43DC">
            <w:pPr>
              <w:ind w:left="57" w:hanging="57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pacing w:val="-8"/>
                <w:sz w:val="16"/>
                <w:szCs w:val="16"/>
              </w:rPr>
              <w:t>PN-EN ISO 6222: 2004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5689D3E1" w14:textId="77777777" w:rsidR="006A6770" w:rsidRPr="003A6744" w:rsidRDefault="006A6770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00924CAA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0793B4C8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488B17C7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1B1BF856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1B12BE88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</w:tr>
      <w:tr w:rsidR="005C7221" w:rsidRPr="00305977" w14:paraId="77C901E3" w14:textId="77777777" w:rsidTr="00D24501">
        <w:trPr>
          <w:cantSplit/>
          <w:trHeight w:hRule="exact" w:val="425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CEDA46" w14:textId="77777777" w:rsidR="006A6770" w:rsidRPr="003A6744" w:rsidRDefault="006A6770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87FFA" w14:textId="47CA490F" w:rsidR="006A6770" w:rsidRPr="003A6744" w:rsidRDefault="006A6770" w:rsidP="00E726C9">
            <w:pPr>
              <w:ind w:right="-57"/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b/>
                <w:bCs/>
                <w:sz w:val="16"/>
                <w:szCs w:val="16"/>
              </w:rPr>
              <w:t>A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vertAlign w:val="subscript"/>
              </w:rPr>
              <w:t>2</w:t>
            </w:r>
            <w:r w:rsidRPr="003A6744">
              <w:rPr>
                <w:rFonts w:ascii="Lato" w:hAnsi="Lato" w:cs="Arial Narrow"/>
                <w:sz w:val="16"/>
                <w:szCs w:val="16"/>
              </w:rPr>
              <w:t xml:space="preserve"> - ogólna liczba mikroorganizmów </w:t>
            </w:r>
            <w:r w:rsidR="00230C4A">
              <w:rPr>
                <w:rFonts w:ascii="Lato" w:hAnsi="Lato" w:cs="Arial Narrow"/>
                <w:sz w:val="16"/>
                <w:szCs w:val="16"/>
              </w:rPr>
              <w:br/>
            </w:r>
            <w:r w:rsidRPr="003A6744">
              <w:rPr>
                <w:rFonts w:ascii="Lato" w:hAnsi="Lato" w:cs="Arial Narrow"/>
                <w:sz w:val="16"/>
                <w:szCs w:val="16"/>
              </w:rPr>
              <w:t>w 22ºC po 72h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28727DC7" w14:textId="77777777" w:rsidR="006A6770" w:rsidRPr="003A6744" w:rsidRDefault="006A6770" w:rsidP="00EA43DC">
            <w:pPr>
              <w:ind w:left="57" w:hanging="57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pacing w:val="-8"/>
                <w:sz w:val="16"/>
                <w:szCs w:val="16"/>
              </w:rPr>
              <w:t>PN-EN ISO 6222: 2004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4B4FFA9B" w14:textId="77777777" w:rsidR="006A6770" w:rsidRPr="003A6744" w:rsidRDefault="006A6770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564DF8CE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084ED147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52BF4D7C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100C6CD6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47B7F89A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</w:tr>
      <w:tr w:rsidR="005C7221" w:rsidRPr="00305977" w14:paraId="608E435E" w14:textId="77777777" w:rsidTr="00E726C9">
        <w:trPr>
          <w:cantSplit/>
          <w:trHeight w:hRule="exact"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5A486A" w14:textId="77777777" w:rsidR="006A6770" w:rsidRPr="003A6744" w:rsidRDefault="006A6770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FA87" w14:textId="77777777" w:rsidR="006A6770" w:rsidRPr="003A6744" w:rsidRDefault="006A6770" w:rsidP="00EA43DC">
            <w:pPr>
              <w:rPr>
                <w:rFonts w:ascii="Lato" w:hAnsi="Lato" w:cs="Arial Narrow"/>
                <w:sz w:val="16"/>
                <w:szCs w:val="16"/>
              </w:rPr>
            </w:pPr>
            <w:proofErr w:type="spellStart"/>
            <w:r w:rsidRPr="003A6744">
              <w:rPr>
                <w:rFonts w:ascii="Lato" w:hAnsi="Lato" w:cs="Arial Narrow"/>
                <w:b/>
                <w:bCs/>
                <w:sz w:val="16"/>
                <w:szCs w:val="16"/>
              </w:rPr>
              <w:t>Ps</w:t>
            </w:r>
            <w:proofErr w:type="spellEnd"/>
            <w:r w:rsidRPr="003A6744">
              <w:rPr>
                <w:rFonts w:ascii="Lato" w:hAnsi="Lato" w:cs="Arial Narrow"/>
                <w:sz w:val="16"/>
                <w:szCs w:val="16"/>
              </w:rPr>
              <w:t xml:space="preserve"> - </w:t>
            </w:r>
            <w:proofErr w:type="spellStart"/>
            <w:r w:rsidRPr="003A6744">
              <w:rPr>
                <w:rFonts w:ascii="Lato" w:hAnsi="Lato" w:cs="Arial Narrow"/>
                <w:i/>
                <w:iCs/>
                <w:sz w:val="16"/>
                <w:szCs w:val="16"/>
              </w:rPr>
              <w:t>Pseudomonas</w:t>
            </w:r>
            <w:proofErr w:type="spellEnd"/>
            <w:r w:rsidRPr="003A6744">
              <w:rPr>
                <w:rFonts w:ascii="Lato" w:hAnsi="Lato" w:cs="Arial Narrow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A6744">
              <w:rPr>
                <w:rFonts w:ascii="Lato" w:hAnsi="Lato" w:cs="Arial Narrow"/>
                <w:i/>
                <w:iCs/>
                <w:sz w:val="16"/>
                <w:szCs w:val="16"/>
              </w:rPr>
              <w:t>aeruginosa</w:t>
            </w:r>
            <w:proofErr w:type="spellEnd"/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3ECFD5CC" w14:textId="77777777" w:rsidR="006A6770" w:rsidRPr="003A6744" w:rsidRDefault="006A6770" w:rsidP="00EA43DC">
            <w:pPr>
              <w:ind w:left="57" w:hanging="57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pacing w:val="-8"/>
                <w:sz w:val="16"/>
                <w:szCs w:val="16"/>
              </w:rPr>
              <w:t>PN-EN ISO 16266: 2009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4649DB42" w14:textId="77777777" w:rsidR="006A6770" w:rsidRPr="003A6744" w:rsidRDefault="006A6770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1A6D5F40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70EBDFC8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23F4EB14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05EB15A4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26A9F0F9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74E25708" w14:textId="77777777" w:rsidTr="00E726C9">
        <w:trPr>
          <w:cantSplit/>
          <w:trHeight w:hRule="exact" w:val="454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BB4EDB" w14:textId="77777777" w:rsidR="006A6770" w:rsidRPr="003A6744" w:rsidRDefault="006A6770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CFC01" w14:textId="35ED97E3" w:rsidR="006A6770" w:rsidRPr="003A6744" w:rsidRDefault="006A6770" w:rsidP="00EA43DC">
            <w:pPr>
              <w:rPr>
                <w:rFonts w:ascii="Lato" w:hAnsi="Lato" w:cs="Arial Narrow"/>
                <w:b/>
                <w:bCs/>
                <w:sz w:val="16"/>
                <w:szCs w:val="16"/>
              </w:rPr>
            </w:pPr>
            <w:r w:rsidRPr="003A6744">
              <w:rPr>
                <w:rFonts w:ascii="Lato" w:hAnsi="Lato" w:cs="Arial Narrow"/>
                <w:b/>
                <w:bCs/>
                <w:sz w:val="16"/>
                <w:szCs w:val="16"/>
              </w:rPr>
              <w:t>Clos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vertAlign w:val="subscript"/>
              </w:rPr>
              <w:t>1</w:t>
            </w:r>
            <w:r w:rsidRPr="003A6744">
              <w:rPr>
                <w:rFonts w:ascii="Lato" w:hAnsi="Lato" w:cs="Arial Narrow"/>
                <w:sz w:val="16"/>
                <w:szCs w:val="16"/>
              </w:rPr>
              <w:t xml:space="preserve"> - </w:t>
            </w:r>
            <w:r w:rsidRPr="003A6744">
              <w:rPr>
                <w:rFonts w:ascii="Lato" w:hAnsi="Lato" w:cs="Arial Narrow"/>
                <w:i/>
                <w:iCs/>
                <w:sz w:val="16"/>
                <w:szCs w:val="16"/>
              </w:rPr>
              <w:t xml:space="preserve">Clostridium </w:t>
            </w:r>
            <w:proofErr w:type="spellStart"/>
            <w:r w:rsidRPr="003A6744">
              <w:rPr>
                <w:rFonts w:ascii="Lato" w:hAnsi="Lato" w:cs="Arial Narrow"/>
                <w:i/>
                <w:iCs/>
                <w:sz w:val="16"/>
                <w:szCs w:val="16"/>
              </w:rPr>
              <w:t>perfringens</w:t>
            </w:r>
            <w:proofErr w:type="spellEnd"/>
            <w:r w:rsidRPr="003A6744">
              <w:rPr>
                <w:rFonts w:ascii="Lato" w:hAnsi="Lato" w:cs="Arial Narrow"/>
                <w:sz w:val="16"/>
                <w:szCs w:val="16"/>
              </w:rPr>
              <w:t xml:space="preserve"> </w:t>
            </w:r>
            <w:r w:rsidR="003A6744" w:rsidRPr="003A6744">
              <w:rPr>
                <w:rFonts w:ascii="Lato" w:hAnsi="Lato" w:cs="Arial Narrow"/>
                <w:sz w:val="16"/>
                <w:szCs w:val="16"/>
              </w:rPr>
              <w:br/>
            </w:r>
            <w:r w:rsidRPr="003A6744">
              <w:rPr>
                <w:rFonts w:ascii="Lato" w:hAnsi="Lato" w:cs="Arial Narrow"/>
                <w:sz w:val="16"/>
                <w:szCs w:val="16"/>
              </w:rPr>
              <w:t>(łącznie ze sporami)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7AEC8109" w14:textId="77777777" w:rsidR="006A6770" w:rsidRPr="003A6744" w:rsidRDefault="009506C5" w:rsidP="00EA43DC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pacing w:val="-8"/>
                <w:sz w:val="16"/>
                <w:szCs w:val="16"/>
              </w:rPr>
              <w:t>PN-EN ISO 14189: 2016-10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5E1F2BD5" w14:textId="77777777" w:rsidR="006A6770" w:rsidRPr="003A6744" w:rsidRDefault="006A6770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6CE16411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1DC8CA47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3B04C110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406F504A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0967F9AF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</w:tr>
      <w:tr w:rsidR="005C7221" w:rsidRPr="00305977" w14:paraId="09A6BD7F" w14:textId="77777777" w:rsidTr="00E726C9">
        <w:trPr>
          <w:trHeight w:hRule="exact" w:val="39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31D168" w14:textId="77777777" w:rsidR="006A6770" w:rsidRPr="003A6744" w:rsidRDefault="006A6770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B543A" w14:textId="77777777" w:rsidR="006A6770" w:rsidRPr="003A6744" w:rsidRDefault="006A6770" w:rsidP="00EA43DC">
            <w:pPr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b/>
                <w:bCs/>
                <w:sz w:val="16"/>
                <w:szCs w:val="16"/>
              </w:rPr>
              <w:t>L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vertAlign w:val="subscript"/>
              </w:rPr>
              <w:t>1</w:t>
            </w:r>
            <w:r w:rsidRPr="003A6744">
              <w:rPr>
                <w:rFonts w:ascii="Lato" w:hAnsi="Lato" w:cs="Arial Narrow"/>
                <w:sz w:val="16"/>
                <w:szCs w:val="16"/>
              </w:rPr>
              <w:t xml:space="preserve"> - </w:t>
            </w:r>
            <w:r w:rsidRPr="003A6744">
              <w:rPr>
                <w:rFonts w:ascii="Lato" w:hAnsi="Lato" w:cs="Arial Narrow"/>
                <w:i/>
                <w:iCs/>
                <w:sz w:val="16"/>
                <w:szCs w:val="16"/>
                <w:lang w:val="it-IT"/>
              </w:rPr>
              <w:t>Legionella sp.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031B1FEC" w14:textId="77777777" w:rsidR="00267950" w:rsidRPr="003A6744" w:rsidRDefault="00267950" w:rsidP="00EA43DC">
            <w:pPr>
              <w:rPr>
                <w:rFonts w:ascii="Lato" w:hAnsi="Lato"/>
                <w:sz w:val="16"/>
                <w:szCs w:val="16"/>
                <w:lang w:val="de-DE"/>
              </w:rPr>
            </w:pPr>
            <w:r w:rsidRPr="003A6744">
              <w:rPr>
                <w:rFonts w:ascii="Lato" w:hAnsi="Lato"/>
                <w:sz w:val="16"/>
                <w:szCs w:val="16"/>
                <w:lang w:val="de-DE"/>
              </w:rPr>
              <w:t>PN-EN ISO 11731: 2017-08</w:t>
            </w:r>
          </w:p>
          <w:p w14:paraId="42A454F6" w14:textId="77777777" w:rsidR="006A6770" w:rsidRPr="00230C4A" w:rsidRDefault="00267950" w:rsidP="00E726C9">
            <w:pPr>
              <w:rPr>
                <w:rFonts w:ascii="Lato" w:hAnsi="Lato"/>
                <w:sz w:val="14"/>
                <w:szCs w:val="14"/>
              </w:rPr>
            </w:pPr>
            <w:r w:rsidRPr="00230C4A">
              <w:rPr>
                <w:rFonts w:ascii="Lato" w:hAnsi="Lato"/>
                <w:sz w:val="14"/>
                <w:szCs w:val="14"/>
              </w:rPr>
              <w:t>Procedura 5 (pożywka BCYE) Procedura 7 (pożywka GVPC)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355C2C00" w14:textId="77777777" w:rsidR="006A6770" w:rsidRPr="003A6744" w:rsidRDefault="006A6770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2C10C32F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1A1CAAFB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58D82EE8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788C5E4F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3C0AE959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01D02B21" w14:textId="77777777" w:rsidTr="00603755">
        <w:trPr>
          <w:trHeight w:hRule="exact" w:val="567"/>
        </w:trPr>
        <w:tc>
          <w:tcPr>
            <w:tcW w:w="3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C07386" w14:textId="77777777" w:rsidR="006A6770" w:rsidRPr="003A6744" w:rsidRDefault="006A6770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1CB2F8" w14:textId="77777777" w:rsidR="006A6770" w:rsidRPr="003A6744" w:rsidRDefault="006A6770" w:rsidP="00EA43DC">
            <w:pPr>
              <w:rPr>
                <w:rFonts w:ascii="Lato" w:hAnsi="Lato" w:cs="Arial Narrow"/>
                <w:bCs/>
                <w:sz w:val="16"/>
                <w:szCs w:val="16"/>
                <w:lang w:val="it-IT"/>
              </w:rPr>
            </w:pPr>
            <w:r w:rsidRPr="003A6744">
              <w:rPr>
                <w:rFonts w:ascii="Lato" w:hAnsi="Lato" w:cs="Arial Narrow"/>
                <w:bCs/>
                <w:sz w:val="16"/>
                <w:szCs w:val="16"/>
                <w:lang w:val="it-IT"/>
              </w:rPr>
              <w:t>Inne parametry mikrobiologiczne</w:t>
            </w:r>
          </w:p>
        </w:tc>
        <w:tc>
          <w:tcPr>
            <w:tcW w:w="392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E0AC564" w14:textId="77777777" w:rsidR="006A6770" w:rsidRPr="003A6744" w:rsidRDefault="006A6770" w:rsidP="00EA43DC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E433304" w14:textId="77777777" w:rsidR="006A6770" w:rsidRPr="003A6744" w:rsidRDefault="006A6770" w:rsidP="00EA43DC">
            <w:pPr>
              <w:ind w:left="-57" w:right="-57"/>
              <w:jc w:val="center"/>
              <w:rPr>
                <w:rFonts w:ascii="Lato" w:hAnsi="Lato" w:cs="Arial Narrow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309084F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bottom w:val="single" w:sz="8" w:space="0" w:color="auto"/>
            </w:tcBorders>
            <w:vAlign w:val="center"/>
          </w:tcPr>
          <w:p w14:paraId="0C9068BD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bottom w:val="single" w:sz="8" w:space="0" w:color="auto"/>
            </w:tcBorders>
            <w:vAlign w:val="center"/>
          </w:tcPr>
          <w:p w14:paraId="1B0ECA52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bottom w:val="single" w:sz="8" w:space="0" w:color="auto"/>
            </w:tcBorders>
            <w:vAlign w:val="center"/>
          </w:tcPr>
          <w:p w14:paraId="217463FA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92C4142" w14:textId="77777777" w:rsidR="006A6770" w:rsidRPr="00305977" w:rsidRDefault="006A6770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74EEBF7D" w14:textId="77777777" w:rsidTr="00E726C9">
        <w:trPr>
          <w:cantSplit/>
          <w:trHeight w:hRule="exact" w:val="397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2A1337EA" w14:textId="77777777" w:rsidR="0047797A" w:rsidRPr="003A6744" w:rsidRDefault="0047797A" w:rsidP="00EA43DC">
            <w:pPr>
              <w:tabs>
                <w:tab w:val="left" w:pos="0"/>
              </w:tabs>
              <w:ind w:left="113" w:right="113"/>
              <w:jc w:val="center"/>
              <w:rPr>
                <w:rFonts w:ascii="Lato" w:hAnsi="Lato" w:cs="Arial Narrow"/>
                <w:sz w:val="18"/>
                <w:szCs w:val="18"/>
                <w:lang w:val="it-IT"/>
              </w:rPr>
            </w:pPr>
            <w:r w:rsidRPr="003A6744">
              <w:rPr>
                <w:rFonts w:ascii="Lato" w:hAnsi="Lato" w:cs="Arial Narrow"/>
                <w:bCs/>
                <w:sz w:val="18"/>
                <w:szCs w:val="18"/>
              </w:rPr>
              <w:t>badania fizykochemiczne</w:t>
            </w:r>
          </w:p>
        </w:tc>
        <w:tc>
          <w:tcPr>
            <w:tcW w:w="27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4E091" w14:textId="77777777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Barwa</w:t>
            </w:r>
          </w:p>
        </w:tc>
        <w:tc>
          <w:tcPr>
            <w:tcW w:w="392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937F7A0" w14:textId="77777777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  <w:lang w:val="it-IT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it-IT"/>
              </w:rPr>
              <w:t>PN-EN ISO 7887: 2012 metoda C</w:t>
            </w:r>
            <w:r w:rsidRPr="003A6744">
              <w:rPr>
                <w:rFonts w:ascii="Lato" w:hAnsi="Lato" w:cs="Arial Narrow"/>
                <w:sz w:val="16"/>
                <w:szCs w:val="16"/>
                <w:lang w:val="it-IT"/>
              </w:rPr>
              <w:br/>
              <w:t>PN-EN ISO 7887: 2012 / Ap1: 2015-06</w:t>
            </w:r>
          </w:p>
          <w:p w14:paraId="5323884B" w14:textId="77777777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  <w:lang w:val="it-IT"/>
              </w:rPr>
            </w:pPr>
          </w:p>
          <w:p w14:paraId="153096EA" w14:textId="77777777" w:rsidR="0047797A" w:rsidRPr="003A6744" w:rsidRDefault="0047797A" w:rsidP="00EA43DC">
            <w:pPr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1A578B" w14:textId="77777777" w:rsidR="0047797A" w:rsidRPr="003A6744" w:rsidRDefault="0047797A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019D1C62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03568783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29997101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7E90EC1D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18BF10A8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7368BB41" w14:textId="77777777" w:rsidTr="00E726C9">
        <w:trPr>
          <w:trHeight w:hRule="exact"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352309" w14:textId="77777777" w:rsidR="0047797A" w:rsidRPr="00305977" w:rsidRDefault="0047797A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  <w:lang w:val="en-US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DD73A" w14:textId="77777777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  <w:lang w:val="de-DE"/>
              </w:rPr>
            </w:pPr>
            <w:proofErr w:type="spellStart"/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Mętność</w:t>
            </w:r>
            <w:proofErr w:type="spellEnd"/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3F86A66F" w14:textId="77777777" w:rsidR="0047797A" w:rsidRPr="003A6744" w:rsidRDefault="0047797A" w:rsidP="00EA43DC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ISO 7027-1: 2016-09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2BABCC6A" w14:textId="77777777" w:rsidR="0047797A" w:rsidRPr="003A6744" w:rsidRDefault="0047797A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78CDBB0C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078DB293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62086494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77075DED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70AB36F8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047C197F" w14:textId="77777777" w:rsidTr="00E726C9">
        <w:trPr>
          <w:trHeight w:hRule="exact"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E4B3DD" w14:textId="77777777" w:rsidR="0047797A" w:rsidRPr="00305977" w:rsidRDefault="0047797A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4D384" w14:textId="77777777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Odczyn (</w:t>
            </w:r>
            <w:proofErr w:type="spellStart"/>
            <w:r w:rsidRPr="003A6744">
              <w:rPr>
                <w:rFonts w:ascii="Lato" w:hAnsi="Lato" w:cs="Arial Narrow"/>
                <w:b/>
                <w:bCs/>
                <w:sz w:val="16"/>
                <w:szCs w:val="16"/>
              </w:rPr>
              <w:t>pH</w:t>
            </w:r>
            <w:proofErr w:type="spellEnd"/>
            <w:r w:rsidRPr="003A6744">
              <w:rPr>
                <w:rFonts w:ascii="Lato" w:hAnsi="Lato" w:cs="Arial Narrow"/>
                <w:sz w:val="16"/>
                <w:szCs w:val="16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4AC34B90" w14:textId="77777777" w:rsidR="0047797A" w:rsidRPr="003A6744" w:rsidRDefault="0047797A" w:rsidP="00EA43DC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PN-EN ISO 10523: 2012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4136C0A2" w14:textId="77777777" w:rsidR="0047797A" w:rsidRPr="003A6744" w:rsidRDefault="0047797A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6C88E136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5A34D711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382B8A28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795FF858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71C743AC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7FEE9C4E" w14:textId="77777777" w:rsidTr="00E726C9">
        <w:trPr>
          <w:trHeight w:hRule="exact"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EAC1EE" w14:textId="77777777" w:rsidR="0047797A" w:rsidRPr="00305977" w:rsidRDefault="0047797A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E820D" w14:textId="77777777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Przewodność elektryczna właściwa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51702E93" w14:textId="77777777" w:rsidR="0047797A" w:rsidRPr="003A6744" w:rsidRDefault="0047797A" w:rsidP="00EA43DC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27888: 1999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57B78F00" w14:textId="77777777" w:rsidR="0047797A" w:rsidRPr="003A6744" w:rsidRDefault="0047797A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37F5C56C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6AA39294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203B2982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18B42FBA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5397C1B2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6ED7E5AC" w14:textId="77777777" w:rsidTr="00E726C9">
        <w:trPr>
          <w:trHeight w:hRule="exact"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EF69F2" w14:textId="77777777" w:rsidR="0047797A" w:rsidRPr="00305977" w:rsidRDefault="0047797A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074CF" w14:textId="77777777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  <w:lang w:val="de-DE"/>
              </w:rPr>
            </w:pPr>
            <w:proofErr w:type="spellStart"/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Zapach</w:t>
            </w:r>
            <w:proofErr w:type="spellEnd"/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584DE178" w14:textId="77777777" w:rsidR="0047797A" w:rsidRPr="003A6744" w:rsidRDefault="0047797A" w:rsidP="00EA43DC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 xml:space="preserve">PB_23 edycja 5 </w:t>
            </w:r>
            <w:r w:rsidRPr="003A6744">
              <w:rPr>
                <w:rFonts w:ascii="Lato" w:hAnsi="Lato" w:cs="Arial Narrow"/>
                <w:spacing w:val="-8"/>
                <w:sz w:val="16"/>
                <w:szCs w:val="16"/>
              </w:rPr>
              <w:t>z dnia 2018-11-26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3ECFA23E" w14:textId="77777777" w:rsidR="0047797A" w:rsidRPr="003A6744" w:rsidRDefault="0047797A" w:rsidP="00EA43DC">
            <w:pPr>
              <w:ind w:left="-57" w:right="-57"/>
              <w:jc w:val="center"/>
              <w:rPr>
                <w:rFonts w:ascii="Lato" w:hAnsi="Lato" w:cs="Arial Narrow"/>
                <w:sz w:val="16"/>
                <w:szCs w:val="16"/>
                <w:lang w:val="it-IT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N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3E9002B5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it-IT"/>
              </w:rPr>
            </w:pPr>
          </w:p>
        </w:tc>
        <w:tc>
          <w:tcPr>
            <w:tcW w:w="652" w:type="dxa"/>
            <w:vAlign w:val="center"/>
          </w:tcPr>
          <w:p w14:paraId="35C4BFF5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it-IT"/>
              </w:rPr>
            </w:pPr>
          </w:p>
        </w:tc>
        <w:tc>
          <w:tcPr>
            <w:tcW w:w="652" w:type="dxa"/>
            <w:vAlign w:val="center"/>
          </w:tcPr>
          <w:p w14:paraId="5804EA8D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it-IT"/>
              </w:rPr>
            </w:pPr>
          </w:p>
        </w:tc>
        <w:tc>
          <w:tcPr>
            <w:tcW w:w="652" w:type="dxa"/>
            <w:vAlign w:val="center"/>
          </w:tcPr>
          <w:p w14:paraId="4FA7072D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it-IT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55CB2F06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it-IT"/>
              </w:rPr>
            </w:pPr>
          </w:p>
        </w:tc>
      </w:tr>
      <w:tr w:rsidR="005C7221" w:rsidRPr="00305977" w14:paraId="5F7EEA2C" w14:textId="77777777" w:rsidTr="00E726C9">
        <w:trPr>
          <w:trHeight w:hRule="exact"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92F849" w14:textId="77777777" w:rsidR="0047797A" w:rsidRPr="00305977" w:rsidRDefault="0047797A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BEBA7" w14:textId="77777777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  <w:lang w:val="de-DE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 xml:space="preserve">Jon </w:t>
            </w:r>
            <w:proofErr w:type="spellStart"/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amonowy</w:t>
            </w:r>
            <w:proofErr w:type="spellEnd"/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 xml:space="preserve"> (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lang w:val="de-DE"/>
              </w:rPr>
              <w:t>NH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vertAlign w:val="subscript"/>
                <w:lang w:val="de-DE"/>
              </w:rPr>
              <w:t>4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7B9C2521" w14:textId="77777777" w:rsidR="0047797A" w:rsidRPr="003A6744" w:rsidRDefault="0047797A" w:rsidP="00EA43DC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PN-ISO 7150-1: 2002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30495D6D" w14:textId="77777777" w:rsidR="0047797A" w:rsidRPr="003A6744" w:rsidRDefault="0047797A" w:rsidP="00EA43DC">
            <w:pPr>
              <w:ind w:left="-57" w:right="-57"/>
              <w:jc w:val="center"/>
              <w:rPr>
                <w:rFonts w:ascii="Lato" w:hAnsi="Lato" w:cs="Arial Narrow"/>
                <w:sz w:val="16"/>
                <w:szCs w:val="16"/>
                <w:lang w:val="de-DE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0991D8D2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3B37A8EF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6158BEF3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24A26039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04522C6C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7408F834" w14:textId="77777777" w:rsidTr="00D24501">
        <w:trPr>
          <w:trHeight w:val="425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64FF33" w14:textId="77777777" w:rsidR="0047797A" w:rsidRPr="00305977" w:rsidRDefault="0047797A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F0FC2" w14:textId="77777777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  <w:lang w:val="de-DE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 xml:space="preserve">Chlor </w:t>
            </w:r>
            <w:proofErr w:type="spellStart"/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wolny</w:t>
            </w:r>
            <w:proofErr w:type="spellEnd"/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022C6337" w14:textId="4B131E2F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 xml:space="preserve">PB_121 edycja </w:t>
            </w:r>
            <w:r w:rsidR="00EA43DC" w:rsidRPr="003A6744">
              <w:rPr>
                <w:rFonts w:ascii="Lato" w:hAnsi="Lato" w:cs="Arial Narrow"/>
                <w:sz w:val="16"/>
                <w:szCs w:val="16"/>
              </w:rPr>
              <w:t>2</w:t>
            </w:r>
            <w:r w:rsidRPr="003A6744">
              <w:rPr>
                <w:rFonts w:ascii="Lato" w:hAnsi="Lato" w:cs="Arial Narrow"/>
                <w:sz w:val="16"/>
                <w:szCs w:val="16"/>
              </w:rPr>
              <w:t xml:space="preserve"> z dnia 20</w:t>
            </w:r>
            <w:r w:rsidR="00EA43DC" w:rsidRPr="003A6744">
              <w:rPr>
                <w:rFonts w:ascii="Lato" w:hAnsi="Lato" w:cs="Arial Narrow"/>
                <w:sz w:val="16"/>
                <w:szCs w:val="16"/>
              </w:rPr>
              <w:t>22</w:t>
            </w:r>
            <w:r w:rsidRPr="003A6744">
              <w:rPr>
                <w:rFonts w:ascii="Lato" w:hAnsi="Lato" w:cs="Arial Narrow"/>
                <w:sz w:val="16"/>
                <w:szCs w:val="16"/>
              </w:rPr>
              <w:t>-0</w:t>
            </w:r>
            <w:r w:rsidR="00EA43DC" w:rsidRPr="003A6744">
              <w:rPr>
                <w:rFonts w:ascii="Lato" w:hAnsi="Lato" w:cs="Arial Narrow"/>
                <w:sz w:val="16"/>
                <w:szCs w:val="16"/>
              </w:rPr>
              <w:t>8</w:t>
            </w:r>
            <w:r w:rsidRPr="003A6744">
              <w:rPr>
                <w:rFonts w:ascii="Lato" w:hAnsi="Lato" w:cs="Arial Narrow"/>
                <w:sz w:val="16"/>
                <w:szCs w:val="16"/>
              </w:rPr>
              <w:t>-</w:t>
            </w:r>
            <w:r w:rsidR="00EA43DC" w:rsidRPr="003A6744">
              <w:rPr>
                <w:rFonts w:ascii="Lato" w:hAnsi="Lato" w:cs="Arial Narrow"/>
                <w:sz w:val="16"/>
                <w:szCs w:val="16"/>
              </w:rPr>
              <w:t>22</w:t>
            </w:r>
          </w:p>
          <w:p w14:paraId="7BE6F15F" w14:textId="77777777" w:rsidR="0047797A" w:rsidRPr="00230C4A" w:rsidRDefault="0047797A" w:rsidP="00EA43DC">
            <w:pPr>
              <w:rPr>
                <w:rFonts w:ascii="Lato" w:hAnsi="Lato"/>
                <w:sz w:val="14"/>
                <w:szCs w:val="14"/>
              </w:rPr>
            </w:pPr>
            <w:r w:rsidRPr="00230C4A">
              <w:rPr>
                <w:rFonts w:ascii="Lato" w:hAnsi="Lato" w:cs="Arial Narrow"/>
                <w:sz w:val="14"/>
                <w:szCs w:val="14"/>
                <w:lang w:val="it-IT"/>
              </w:rPr>
              <w:t>na podstawie instrukcji producenta kolorymetru HACH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65C6B2C9" w14:textId="77777777" w:rsidR="0047797A" w:rsidRPr="003A6744" w:rsidRDefault="0047797A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12C5C1BB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47A5EE50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43B44290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756A5D6F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0C8F6456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720B6E28" w14:textId="77777777" w:rsidTr="00D24501">
        <w:trPr>
          <w:trHeight w:val="425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26CF3D" w14:textId="77777777" w:rsidR="0047797A" w:rsidRPr="00305977" w:rsidRDefault="0047797A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923D0" w14:textId="77777777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  <w:lang w:val="de-DE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 xml:space="preserve">Chlor </w:t>
            </w:r>
            <w:proofErr w:type="spellStart"/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związany</w:t>
            </w:r>
            <w:proofErr w:type="spellEnd"/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 xml:space="preserve"> (</w:t>
            </w:r>
            <w:proofErr w:type="spellStart"/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chloraminy</w:t>
            </w:r>
            <w:proofErr w:type="spellEnd"/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790FB56E" w14:textId="5839CFB9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 xml:space="preserve">PB_121 </w:t>
            </w:r>
            <w:r w:rsidR="00EA43DC" w:rsidRPr="003A6744">
              <w:rPr>
                <w:rFonts w:ascii="Lato" w:hAnsi="Lato" w:cs="Arial Narrow"/>
                <w:sz w:val="16"/>
                <w:szCs w:val="16"/>
              </w:rPr>
              <w:t>edycja 2 z dnia 2022-08-22</w:t>
            </w:r>
          </w:p>
          <w:p w14:paraId="6AB0391D" w14:textId="77777777" w:rsidR="0047797A" w:rsidRPr="00230C4A" w:rsidRDefault="0047797A" w:rsidP="00EA43DC">
            <w:pPr>
              <w:rPr>
                <w:rFonts w:ascii="Lato" w:hAnsi="Lato"/>
                <w:sz w:val="14"/>
                <w:szCs w:val="14"/>
              </w:rPr>
            </w:pPr>
            <w:r w:rsidRPr="00230C4A">
              <w:rPr>
                <w:rFonts w:ascii="Lato" w:hAnsi="Lato" w:cs="Arial Narrow"/>
                <w:sz w:val="14"/>
                <w:szCs w:val="14"/>
                <w:lang w:val="it-IT"/>
              </w:rPr>
              <w:t>na podstawie instrukcji producenta kolorymetru HACH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058C0CFE" w14:textId="77777777" w:rsidR="0047797A" w:rsidRPr="003A6744" w:rsidRDefault="0047797A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68DB1EA0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3932BC5D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6A710643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0D0A2750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5992DBE9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1D441BF8" w14:textId="77777777" w:rsidTr="00D24501">
        <w:trPr>
          <w:trHeight w:val="425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FBD7E6" w14:textId="77777777" w:rsidR="0047797A" w:rsidRPr="00305977" w:rsidRDefault="0047797A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6814A" w14:textId="2DA1C7D1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 xml:space="preserve">Indeks nadmanganianowy </w:t>
            </w:r>
            <w:r w:rsidR="003A6744" w:rsidRPr="003A6744">
              <w:rPr>
                <w:rFonts w:ascii="Lato" w:hAnsi="Lato" w:cs="Arial Narrow"/>
                <w:sz w:val="16"/>
                <w:szCs w:val="16"/>
              </w:rPr>
              <w:br/>
            </w:r>
            <w:r w:rsidRPr="003A6744">
              <w:rPr>
                <w:rFonts w:ascii="Lato" w:hAnsi="Lato" w:cs="Arial Narrow"/>
                <w:sz w:val="16"/>
                <w:szCs w:val="16"/>
              </w:rPr>
              <w:t>(Utlenialność z KMnO</w:t>
            </w:r>
            <w:r w:rsidRPr="003A6744">
              <w:rPr>
                <w:rFonts w:ascii="Lato" w:hAnsi="Lato" w:cs="Arial Narrow"/>
                <w:sz w:val="16"/>
                <w:szCs w:val="16"/>
                <w:vertAlign w:val="subscript"/>
              </w:rPr>
              <w:t>4</w:t>
            </w:r>
            <w:r w:rsidRPr="003A6744">
              <w:rPr>
                <w:rFonts w:ascii="Lato" w:hAnsi="Lato" w:cs="Arial Narrow"/>
                <w:sz w:val="16"/>
                <w:szCs w:val="16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71EAD044" w14:textId="77777777" w:rsidR="0047797A" w:rsidRPr="003A6744" w:rsidRDefault="0047797A" w:rsidP="00EA43DC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PN-EN ISO 8467: 2001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5844BF7B" w14:textId="77777777" w:rsidR="0047797A" w:rsidRPr="003A6744" w:rsidRDefault="0047797A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6072B869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2C196F1C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66C84C47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2D232818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38C5F490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323E0D61" w14:textId="77777777" w:rsidTr="00E726C9">
        <w:trPr>
          <w:trHeight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F1C2E6" w14:textId="77777777" w:rsidR="0047797A" w:rsidRPr="00305977" w:rsidRDefault="0047797A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EC82C" w14:textId="77777777" w:rsidR="0047797A" w:rsidRPr="003A6744" w:rsidRDefault="0047797A" w:rsidP="00EA43DC">
            <w:pPr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Twardość (CaCO</w:t>
            </w:r>
            <w:r w:rsidRPr="003A6744">
              <w:rPr>
                <w:rFonts w:ascii="Lato" w:hAnsi="Lato" w:cs="Arial Narrow"/>
                <w:sz w:val="16"/>
                <w:szCs w:val="16"/>
                <w:vertAlign w:val="subscript"/>
              </w:rPr>
              <w:t>3</w:t>
            </w:r>
            <w:r w:rsidRPr="003A6744">
              <w:rPr>
                <w:rFonts w:ascii="Lato" w:hAnsi="Lato" w:cs="Arial Narrow"/>
                <w:sz w:val="16"/>
                <w:szCs w:val="16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10E218ED" w14:textId="77777777" w:rsidR="0047797A" w:rsidRPr="003A6744" w:rsidRDefault="0047797A" w:rsidP="00EA43DC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PN-ISO 6059: 1999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4CE306E0" w14:textId="0DC8606C" w:rsidR="0047797A" w:rsidRPr="003A6744" w:rsidRDefault="000A22BD" w:rsidP="00EA43DC">
            <w:pPr>
              <w:ind w:left="-57" w:right="-57"/>
              <w:jc w:val="center"/>
              <w:rPr>
                <w:rFonts w:ascii="Lato" w:hAnsi="Lato" w:cs="Arial Narrow"/>
                <w:sz w:val="16"/>
                <w:szCs w:val="16"/>
                <w:lang w:val="de-DE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3C8BA3DB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5419D24A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7DA53087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4543AE78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5088FC26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661EBAD3" w14:textId="77777777" w:rsidTr="00E726C9">
        <w:trPr>
          <w:trHeight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941856" w14:textId="77777777" w:rsidR="0047797A" w:rsidRPr="00305977" w:rsidRDefault="0047797A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64367" w14:textId="77777777" w:rsidR="0047797A" w:rsidRPr="003A6744" w:rsidRDefault="0047797A" w:rsidP="00EA43DC">
            <w:pPr>
              <w:pStyle w:val="Nagwek"/>
              <w:tabs>
                <w:tab w:val="clear" w:pos="4536"/>
                <w:tab w:val="clear" w:pos="9072"/>
                <w:tab w:val="left" w:pos="260"/>
              </w:tabs>
              <w:rPr>
                <w:rFonts w:ascii="Lato" w:hAnsi="Lato" w:cs="Arial Narrow"/>
                <w:sz w:val="16"/>
                <w:szCs w:val="16"/>
                <w:lang w:val="en-US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Bor (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lang w:val="en-US"/>
              </w:rPr>
              <w:t>B</w:t>
            </w: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4904AE0B" w14:textId="284F1F1F" w:rsidR="0047797A" w:rsidRPr="003A6744" w:rsidRDefault="0047797A" w:rsidP="00416E73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ISO 172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94-2: 20</w:t>
            </w:r>
            <w:r w:rsidR="00416E73" w:rsidRPr="003A6744">
              <w:rPr>
                <w:rFonts w:ascii="Lato" w:hAnsi="Lato" w:cs="Arial Narrow"/>
                <w:sz w:val="16"/>
                <w:szCs w:val="16"/>
                <w:lang w:val="de-DE"/>
              </w:rPr>
              <w:t>24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-</w:t>
            </w:r>
            <w:r w:rsidR="00416E73" w:rsidRPr="003A6744">
              <w:rPr>
                <w:rFonts w:ascii="Lato" w:hAnsi="Lato" w:cs="Arial Narrow"/>
                <w:sz w:val="16"/>
                <w:szCs w:val="16"/>
                <w:lang w:val="de-DE"/>
              </w:rPr>
              <w:t>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5395BDED" w14:textId="77777777" w:rsidR="0047797A" w:rsidRPr="003A6744" w:rsidRDefault="0047797A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32A41673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5BFDFC16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39BCCEAE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1B51B843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2916AE05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5C7221" w:rsidRPr="00305977" w14:paraId="506326E8" w14:textId="77777777" w:rsidTr="00E726C9">
        <w:trPr>
          <w:trHeight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F215A8" w14:textId="77777777" w:rsidR="0047797A" w:rsidRPr="00305977" w:rsidRDefault="0047797A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A22D" w14:textId="77777777" w:rsidR="0047797A" w:rsidRPr="003A6744" w:rsidRDefault="0047797A" w:rsidP="00EA43DC">
            <w:pPr>
              <w:pStyle w:val="Nagwek"/>
              <w:tabs>
                <w:tab w:val="clear" w:pos="4536"/>
                <w:tab w:val="clear" w:pos="9072"/>
                <w:tab w:val="left" w:pos="260"/>
              </w:tabs>
              <w:rPr>
                <w:rFonts w:ascii="Lato" w:hAnsi="Lato" w:cs="Arial Narrow"/>
                <w:sz w:val="16"/>
                <w:szCs w:val="16"/>
                <w:lang w:val="en-US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Glin (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lang w:val="en-US"/>
              </w:rPr>
              <w:t>Al</w:t>
            </w: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599B7183" w14:textId="1E6D4C28" w:rsidR="0047797A" w:rsidRPr="003A6744" w:rsidRDefault="00416E73" w:rsidP="00416E73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ISO 172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94-2: 2024-04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3B5E8E46" w14:textId="77777777" w:rsidR="0047797A" w:rsidRPr="003A6744" w:rsidRDefault="0047797A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3584EB8C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474D24B6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75864590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3B279149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77FD6D9D" w14:textId="77777777" w:rsidR="0047797A" w:rsidRPr="00305977" w:rsidRDefault="0047797A" w:rsidP="00EA43DC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416E73" w:rsidRPr="00305977" w14:paraId="48A0B867" w14:textId="77777777" w:rsidTr="00E726C9">
        <w:trPr>
          <w:trHeight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D86A53" w14:textId="77777777" w:rsidR="00416E73" w:rsidRPr="00305977" w:rsidRDefault="00416E73" w:rsidP="00416E73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  <w:lang w:val="it-IT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B66D6" w14:textId="55AB9E8F" w:rsidR="00416E73" w:rsidRPr="003A6744" w:rsidRDefault="00416E73" w:rsidP="00416E73">
            <w:pPr>
              <w:pStyle w:val="Nagwek"/>
              <w:tabs>
                <w:tab w:val="clear" w:pos="4536"/>
                <w:tab w:val="clear" w:pos="9072"/>
                <w:tab w:val="left" w:pos="260"/>
              </w:tabs>
              <w:rPr>
                <w:rFonts w:ascii="Lato" w:hAnsi="Lato" w:cs="Arial Narrow"/>
                <w:sz w:val="16"/>
                <w:szCs w:val="16"/>
                <w:lang w:val="en-US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Chrom (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lang w:val="en-US"/>
              </w:rPr>
              <w:t>Cr</w:t>
            </w: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4F450B57" w14:textId="00749E87" w:rsidR="00416E73" w:rsidRPr="003A6744" w:rsidRDefault="00416E73" w:rsidP="00416E73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ISO 172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94-2: 2024-04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26D0DC27" w14:textId="77777777" w:rsidR="00416E73" w:rsidRPr="003A6744" w:rsidRDefault="00416E73" w:rsidP="00416E73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359A8BF3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04F7C392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301666CC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67260C5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4CF75C67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</w:tr>
      <w:tr w:rsidR="00416E73" w:rsidRPr="00305977" w14:paraId="7184335D" w14:textId="77777777" w:rsidTr="00E726C9">
        <w:trPr>
          <w:trHeight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CF3137" w14:textId="77777777" w:rsidR="00416E73" w:rsidRPr="00305977" w:rsidRDefault="00416E73" w:rsidP="00416E73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FF71B" w14:textId="77777777" w:rsidR="00416E73" w:rsidRPr="003A6744" w:rsidRDefault="00416E73" w:rsidP="00416E73">
            <w:pPr>
              <w:pStyle w:val="Nagwek"/>
              <w:tabs>
                <w:tab w:val="left" w:pos="260"/>
              </w:tabs>
              <w:rPr>
                <w:rFonts w:ascii="Lato" w:hAnsi="Lato" w:cs="Arial Narrow"/>
                <w:sz w:val="16"/>
                <w:szCs w:val="16"/>
                <w:lang w:val="en-US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Mangan (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</w:rPr>
              <w:t>Mn</w:t>
            </w:r>
            <w:r w:rsidRPr="003A6744">
              <w:rPr>
                <w:rFonts w:ascii="Lato" w:hAnsi="Lato" w:cs="Arial Narrow"/>
                <w:sz w:val="16"/>
                <w:szCs w:val="16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56D77E68" w14:textId="30C0B70F" w:rsidR="00416E73" w:rsidRPr="003A6744" w:rsidRDefault="00416E73" w:rsidP="00416E73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ISO 172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94-2: 2024-04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24192D15" w14:textId="77777777" w:rsidR="00416E73" w:rsidRPr="003A6744" w:rsidRDefault="00416E73" w:rsidP="00416E73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74E3352C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4B7BE22D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6AA0C8AA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353F0650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4DE1FBC2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416E73" w:rsidRPr="00305977" w14:paraId="7BAD4F7D" w14:textId="77777777" w:rsidTr="00E726C9">
        <w:trPr>
          <w:trHeight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B37A95" w14:textId="77777777" w:rsidR="00416E73" w:rsidRPr="00305977" w:rsidRDefault="00416E73" w:rsidP="00416E73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29373" w14:textId="77777777" w:rsidR="00416E73" w:rsidRPr="003A6744" w:rsidRDefault="00416E73" w:rsidP="00416E73">
            <w:pPr>
              <w:pStyle w:val="Nagwek"/>
              <w:tabs>
                <w:tab w:val="left" w:pos="260"/>
              </w:tabs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Żelazo (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</w:rPr>
              <w:t>Fe</w:t>
            </w:r>
            <w:r w:rsidRPr="003A6744">
              <w:rPr>
                <w:rFonts w:ascii="Lato" w:hAnsi="Lato" w:cs="Arial Narrow"/>
                <w:sz w:val="16"/>
                <w:szCs w:val="16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358F7D37" w14:textId="42185AA0" w:rsidR="00416E73" w:rsidRPr="003A6744" w:rsidRDefault="00416E73" w:rsidP="00416E73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ISO 172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94-2: 2024-04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5CC38A09" w14:textId="77777777" w:rsidR="00416E73" w:rsidRPr="003A6744" w:rsidRDefault="00416E73" w:rsidP="00416E73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54935A0E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33F29C4F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7D6358A3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74C7287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7AD2950F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</w:tr>
      <w:tr w:rsidR="00416E73" w:rsidRPr="00305977" w14:paraId="3CCC54AD" w14:textId="77777777" w:rsidTr="00E726C9">
        <w:trPr>
          <w:trHeight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CF761B" w14:textId="77777777" w:rsidR="00416E73" w:rsidRPr="00305977" w:rsidRDefault="00416E73" w:rsidP="00416E73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2C1DA" w14:textId="77777777" w:rsidR="00416E73" w:rsidRPr="003A6744" w:rsidRDefault="00416E73" w:rsidP="00416E73">
            <w:pPr>
              <w:pStyle w:val="Nagwek"/>
              <w:tabs>
                <w:tab w:val="clear" w:pos="4536"/>
                <w:tab w:val="clear" w:pos="9072"/>
                <w:tab w:val="left" w:pos="260"/>
              </w:tabs>
              <w:rPr>
                <w:rFonts w:ascii="Lato" w:hAnsi="Lato" w:cs="Arial Narrow"/>
                <w:sz w:val="16"/>
                <w:szCs w:val="16"/>
                <w:lang w:val="en-US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Nikiel (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lang w:val="en-US"/>
              </w:rPr>
              <w:t>Ni</w:t>
            </w: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1B038C15" w14:textId="716189D6" w:rsidR="00416E73" w:rsidRPr="003A6744" w:rsidRDefault="00416E73" w:rsidP="00416E73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ISO 172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94-2: 2024-04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7221CAD5" w14:textId="77777777" w:rsidR="00416E73" w:rsidRPr="003A6744" w:rsidRDefault="00416E73" w:rsidP="00416E73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156F38FB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6E9A25D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2C06B7EE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18CAFFC1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3EC23DDE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</w:tr>
      <w:tr w:rsidR="00416E73" w:rsidRPr="00305977" w14:paraId="74CD752F" w14:textId="77777777" w:rsidTr="00E726C9">
        <w:trPr>
          <w:trHeight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D94153" w14:textId="77777777" w:rsidR="00416E73" w:rsidRPr="00305977" w:rsidRDefault="00416E73" w:rsidP="00416E73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BC3C6" w14:textId="77777777" w:rsidR="00416E73" w:rsidRPr="003A6744" w:rsidRDefault="00416E73" w:rsidP="00416E73">
            <w:pPr>
              <w:pStyle w:val="Nagwek"/>
              <w:tabs>
                <w:tab w:val="clear" w:pos="4536"/>
                <w:tab w:val="clear" w:pos="9072"/>
                <w:tab w:val="left" w:pos="260"/>
              </w:tabs>
              <w:rPr>
                <w:rFonts w:ascii="Lato" w:hAnsi="Lato" w:cs="Arial Narrow"/>
                <w:sz w:val="16"/>
                <w:szCs w:val="16"/>
                <w:lang w:val="en-US"/>
              </w:rPr>
            </w:pPr>
            <w:proofErr w:type="spellStart"/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Miedź</w:t>
            </w:r>
            <w:proofErr w:type="spellEnd"/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 xml:space="preserve"> (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lang w:val="en-US"/>
              </w:rPr>
              <w:t>Cu</w:t>
            </w: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2A826CBB" w14:textId="667CF9F0" w:rsidR="00416E73" w:rsidRPr="003A6744" w:rsidRDefault="00416E73" w:rsidP="00416E73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ISO 172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94-2: 2024-04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689207B1" w14:textId="77777777" w:rsidR="00416E73" w:rsidRPr="003A6744" w:rsidRDefault="00416E73" w:rsidP="00416E73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453DEF43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7410AEA2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3F088020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44282E75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548B0862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416E73" w:rsidRPr="00305977" w14:paraId="11B4777F" w14:textId="77777777" w:rsidTr="00E726C9">
        <w:trPr>
          <w:trHeight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158743" w14:textId="77777777" w:rsidR="00416E73" w:rsidRPr="00305977" w:rsidRDefault="00416E73" w:rsidP="00416E73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2BA22" w14:textId="77777777" w:rsidR="00416E73" w:rsidRPr="003A6744" w:rsidRDefault="00416E73" w:rsidP="00416E73">
            <w:pPr>
              <w:pStyle w:val="Nagwek"/>
              <w:tabs>
                <w:tab w:val="clear" w:pos="4536"/>
                <w:tab w:val="clear" w:pos="9072"/>
                <w:tab w:val="left" w:pos="260"/>
              </w:tabs>
              <w:rPr>
                <w:rFonts w:ascii="Lato" w:hAnsi="Lato" w:cs="Arial Narrow"/>
                <w:sz w:val="16"/>
                <w:szCs w:val="16"/>
                <w:lang w:val="en-US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Arsen (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lang w:val="en-US"/>
              </w:rPr>
              <w:t>As</w:t>
            </w: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0FDB64F3" w14:textId="43532C33" w:rsidR="00416E73" w:rsidRPr="003A6744" w:rsidRDefault="00416E73" w:rsidP="00416E73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ISO 172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94-2: 2024-04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6EBC7366" w14:textId="77777777" w:rsidR="00416E73" w:rsidRPr="003A6744" w:rsidRDefault="00416E73" w:rsidP="00416E73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4EA407F0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05D17402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4F5C20D4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1C645662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5052C09F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</w:tr>
      <w:tr w:rsidR="00416E73" w:rsidRPr="00305977" w14:paraId="439751D0" w14:textId="77777777" w:rsidTr="00E726C9">
        <w:trPr>
          <w:trHeight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58ED8C" w14:textId="77777777" w:rsidR="00416E73" w:rsidRPr="00305977" w:rsidRDefault="00416E73" w:rsidP="00416E73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DE65C" w14:textId="77777777" w:rsidR="00416E73" w:rsidRPr="003A6744" w:rsidRDefault="00416E73" w:rsidP="00416E73">
            <w:pPr>
              <w:pStyle w:val="Nagwek"/>
              <w:tabs>
                <w:tab w:val="clear" w:pos="4536"/>
                <w:tab w:val="clear" w:pos="9072"/>
                <w:tab w:val="left" w:pos="260"/>
              </w:tabs>
              <w:rPr>
                <w:rFonts w:ascii="Lato" w:hAnsi="Lato" w:cs="Arial Narrow"/>
                <w:sz w:val="16"/>
                <w:szCs w:val="16"/>
                <w:lang w:val="en-US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Selen (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lang w:val="en-US"/>
              </w:rPr>
              <w:t>Se</w:t>
            </w: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659B0A5F" w14:textId="12F9261C" w:rsidR="00416E73" w:rsidRPr="003A6744" w:rsidRDefault="00416E73" w:rsidP="00416E73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ISO 172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94-2: 2024-04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07E9CC23" w14:textId="77777777" w:rsidR="00416E73" w:rsidRPr="003A6744" w:rsidRDefault="00416E73" w:rsidP="00416E73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2F49043A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1F33F0AD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26A4DAE4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vAlign w:val="center"/>
          </w:tcPr>
          <w:p w14:paraId="1D6E1F97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24BEB7A1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  <w:lang w:val="de-DE"/>
              </w:rPr>
            </w:pPr>
          </w:p>
        </w:tc>
      </w:tr>
      <w:tr w:rsidR="00416E73" w:rsidRPr="00305977" w14:paraId="7AEE5960" w14:textId="77777777" w:rsidTr="00E726C9">
        <w:trPr>
          <w:trHeight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2A667E" w14:textId="77777777" w:rsidR="00416E73" w:rsidRPr="00305977" w:rsidRDefault="00416E73" w:rsidP="00416E73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A9FA7" w14:textId="77777777" w:rsidR="00416E73" w:rsidRPr="003A6744" w:rsidRDefault="00416E73" w:rsidP="00416E73">
            <w:pPr>
              <w:pStyle w:val="Nagwek"/>
              <w:tabs>
                <w:tab w:val="clear" w:pos="4536"/>
                <w:tab w:val="clear" w:pos="9072"/>
                <w:tab w:val="left" w:pos="260"/>
              </w:tabs>
              <w:rPr>
                <w:rFonts w:ascii="Lato" w:hAnsi="Lato" w:cs="Arial Narrow"/>
                <w:sz w:val="16"/>
                <w:szCs w:val="16"/>
                <w:lang w:val="en-US"/>
              </w:rPr>
            </w:pPr>
            <w:proofErr w:type="spellStart"/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Kadm</w:t>
            </w:r>
            <w:proofErr w:type="spellEnd"/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 xml:space="preserve"> (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lang w:val="en-US"/>
              </w:rPr>
              <w:t>Cd</w:t>
            </w: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04BBA622" w14:textId="24104C2D" w:rsidR="00416E73" w:rsidRPr="003A6744" w:rsidRDefault="00416E73" w:rsidP="00416E73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ISO 172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94-2: 2024-04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2DE11F60" w14:textId="77777777" w:rsidR="00416E73" w:rsidRPr="003A6744" w:rsidRDefault="00416E73" w:rsidP="00416E73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307D621E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5529F43C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458B8BBF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157CF216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755FE558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</w:tr>
      <w:tr w:rsidR="00416E73" w:rsidRPr="00305977" w14:paraId="78A6A1C4" w14:textId="77777777" w:rsidTr="00E726C9">
        <w:trPr>
          <w:trHeight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E7B42F" w14:textId="77777777" w:rsidR="00416E73" w:rsidRPr="00305977" w:rsidRDefault="00416E73" w:rsidP="00416E73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82FBC" w14:textId="77777777" w:rsidR="00416E73" w:rsidRPr="003A6744" w:rsidRDefault="00416E73" w:rsidP="00416E73">
            <w:pPr>
              <w:pStyle w:val="Nagwek"/>
              <w:tabs>
                <w:tab w:val="clear" w:pos="4536"/>
                <w:tab w:val="clear" w:pos="9072"/>
                <w:tab w:val="left" w:pos="260"/>
              </w:tabs>
              <w:rPr>
                <w:rFonts w:ascii="Lato" w:hAnsi="Lato" w:cs="Arial Narrow"/>
                <w:sz w:val="16"/>
                <w:szCs w:val="16"/>
                <w:lang w:val="en-US"/>
              </w:rPr>
            </w:pP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Antymon (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lang w:val="en-US"/>
              </w:rPr>
              <w:t>Sb</w:t>
            </w: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374C3622" w14:textId="62F551C9" w:rsidR="00416E73" w:rsidRPr="003A6744" w:rsidRDefault="00416E73" w:rsidP="00416E73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ISO 172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94-2: 2024-04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01C59357" w14:textId="77777777" w:rsidR="00416E73" w:rsidRPr="003A6744" w:rsidRDefault="00416E73" w:rsidP="00416E73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13B2340B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36834FC2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6979413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0188B7F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28AC64E0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</w:tr>
      <w:tr w:rsidR="00416E73" w:rsidRPr="00305977" w14:paraId="64BA2FC7" w14:textId="77777777" w:rsidTr="00E726C9">
        <w:trPr>
          <w:trHeight w:val="227"/>
        </w:trPr>
        <w:tc>
          <w:tcPr>
            <w:tcW w:w="3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98C57B" w14:textId="77777777" w:rsidR="00416E73" w:rsidRPr="00305977" w:rsidRDefault="00416E73" w:rsidP="00416E73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CBB1B" w14:textId="77777777" w:rsidR="00416E73" w:rsidRPr="003A6744" w:rsidRDefault="00416E73" w:rsidP="00416E73">
            <w:pPr>
              <w:pStyle w:val="Nagwek"/>
              <w:tabs>
                <w:tab w:val="clear" w:pos="4536"/>
                <w:tab w:val="clear" w:pos="9072"/>
                <w:tab w:val="left" w:pos="260"/>
              </w:tabs>
              <w:rPr>
                <w:rFonts w:ascii="Lato" w:hAnsi="Lato" w:cs="Arial Narrow"/>
                <w:sz w:val="16"/>
                <w:szCs w:val="16"/>
                <w:lang w:val="en-US"/>
              </w:rPr>
            </w:pPr>
            <w:proofErr w:type="spellStart"/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Ołów</w:t>
            </w:r>
            <w:proofErr w:type="spellEnd"/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 xml:space="preserve"> (</w:t>
            </w:r>
            <w:r w:rsidRPr="003A6744">
              <w:rPr>
                <w:rFonts w:ascii="Lato" w:hAnsi="Lato" w:cs="Arial Narrow"/>
                <w:b/>
                <w:bCs/>
                <w:sz w:val="16"/>
                <w:szCs w:val="16"/>
                <w:lang w:val="en-US"/>
              </w:rPr>
              <w:t>Pb</w:t>
            </w:r>
            <w:r w:rsidRPr="003A6744">
              <w:rPr>
                <w:rFonts w:ascii="Lato" w:hAnsi="Lato" w:cs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1502AFDC" w14:textId="1B875DA1" w:rsidR="00416E73" w:rsidRPr="003A6744" w:rsidRDefault="00416E73" w:rsidP="00416E73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PN-EN ISO 172</w:t>
            </w:r>
            <w:r w:rsidRPr="003A6744">
              <w:rPr>
                <w:rFonts w:ascii="Lato" w:hAnsi="Lato" w:cs="Arial Narrow"/>
                <w:sz w:val="16"/>
                <w:szCs w:val="16"/>
                <w:lang w:val="de-DE"/>
              </w:rPr>
              <w:t>94-2: 2024-04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2321557A" w14:textId="77777777" w:rsidR="00416E73" w:rsidRPr="003A6744" w:rsidRDefault="00416E73" w:rsidP="00416E73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50D8F8E5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2ED13F49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2C75A20C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37D6679F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3752209E" w14:textId="77777777" w:rsidR="00416E73" w:rsidRPr="00305977" w:rsidRDefault="00416E73" w:rsidP="00416E73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</w:tr>
      <w:tr w:rsidR="005C7221" w:rsidRPr="00305977" w14:paraId="2155132F" w14:textId="77777777" w:rsidTr="00D24501">
        <w:trPr>
          <w:trHeight w:val="850"/>
        </w:trPr>
        <w:tc>
          <w:tcPr>
            <w:tcW w:w="3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2867E" w14:textId="77777777" w:rsidR="003675F4" w:rsidRPr="00305977" w:rsidRDefault="003675F4" w:rsidP="00EA43DC">
            <w:pPr>
              <w:tabs>
                <w:tab w:val="left" w:pos="0"/>
              </w:tabs>
              <w:jc w:val="center"/>
              <w:rPr>
                <w:rFonts w:ascii="Lato" w:hAnsi="Lato" w:cs="Arial Narrow"/>
                <w:color w:val="0070C0"/>
              </w:rPr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</w:tcPr>
          <w:p w14:paraId="087592D9" w14:textId="77777777" w:rsidR="003675F4" w:rsidRPr="003A6744" w:rsidRDefault="003675F4" w:rsidP="00EA43DC">
            <w:pPr>
              <w:rPr>
                <w:rFonts w:ascii="Lato" w:hAnsi="Lato" w:cs="Arial Narrow"/>
                <w:bCs/>
                <w:sz w:val="16"/>
                <w:szCs w:val="16"/>
                <w:lang w:val="it-IT"/>
              </w:rPr>
            </w:pPr>
            <w:r w:rsidRPr="003A6744">
              <w:rPr>
                <w:rFonts w:ascii="Lato" w:hAnsi="Lato" w:cs="Arial Narrow"/>
                <w:bCs/>
                <w:sz w:val="16"/>
                <w:szCs w:val="16"/>
                <w:lang w:val="it-IT"/>
              </w:rPr>
              <w:t>Inne parametry fizykochemiczne</w:t>
            </w:r>
          </w:p>
          <w:p w14:paraId="106B3CD0" w14:textId="77777777" w:rsidR="00EA43DC" w:rsidRPr="003A6744" w:rsidRDefault="00EA43DC" w:rsidP="00EA43DC">
            <w:pPr>
              <w:rPr>
                <w:rFonts w:ascii="Lato" w:hAnsi="Lato" w:cs="Arial Narrow"/>
                <w:bCs/>
                <w:sz w:val="16"/>
                <w:szCs w:val="16"/>
                <w:lang w:val="it-IT"/>
              </w:rPr>
            </w:pPr>
          </w:p>
          <w:p w14:paraId="1BDE6B6A" w14:textId="218F4588" w:rsidR="00EA43DC" w:rsidRPr="003A6744" w:rsidRDefault="00EA43DC" w:rsidP="00EA43DC">
            <w:pPr>
              <w:jc w:val="right"/>
              <w:rPr>
                <w:rFonts w:ascii="Lato" w:hAnsi="Lato" w:cs="Arial Narrow"/>
                <w:sz w:val="16"/>
                <w:szCs w:val="16"/>
              </w:rPr>
            </w:pPr>
          </w:p>
        </w:tc>
        <w:tc>
          <w:tcPr>
            <w:tcW w:w="3921" w:type="dxa"/>
            <w:tcBorders>
              <w:left w:val="single" w:sz="4" w:space="0" w:color="auto"/>
            </w:tcBorders>
            <w:vAlign w:val="center"/>
          </w:tcPr>
          <w:p w14:paraId="3ECB7A9B" w14:textId="77777777" w:rsidR="003675F4" w:rsidRPr="003A6744" w:rsidRDefault="003675F4" w:rsidP="00EA43DC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14:paraId="1F2B4F86" w14:textId="77777777" w:rsidR="003675F4" w:rsidRPr="003A6744" w:rsidRDefault="003675F4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14:paraId="5B967888" w14:textId="77777777" w:rsidR="003675F4" w:rsidRPr="00305977" w:rsidRDefault="003675F4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369AE3BB" w14:textId="77777777" w:rsidR="003675F4" w:rsidRPr="00305977" w:rsidRDefault="003675F4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F1F4D1B" w14:textId="77777777" w:rsidR="003675F4" w:rsidRPr="00305977" w:rsidRDefault="003675F4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1EDDEC49" w14:textId="77777777" w:rsidR="003675F4" w:rsidRPr="00305977" w:rsidRDefault="003675F4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  <w:vAlign w:val="center"/>
          </w:tcPr>
          <w:p w14:paraId="42BE8084" w14:textId="77777777" w:rsidR="003675F4" w:rsidRPr="00305977" w:rsidRDefault="003675F4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</w:tr>
      <w:tr w:rsidR="00230C4A" w:rsidRPr="00305977" w14:paraId="290D0BFA" w14:textId="77777777" w:rsidTr="00D24501">
        <w:trPr>
          <w:trHeight w:hRule="exact" w:val="425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E16B7C" w14:textId="77777777" w:rsidR="00230C4A" w:rsidRDefault="00230C4A" w:rsidP="00D24501">
            <w:pPr>
              <w:spacing w:after="20"/>
              <w:rPr>
                <w:rFonts w:ascii="Lato" w:hAnsi="Lato" w:cs="Arial Narrow"/>
                <w:sz w:val="16"/>
                <w:szCs w:val="16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>Pobieranie próbek do badań mikrobiologicznych</w:t>
            </w:r>
          </w:p>
          <w:p w14:paraId="4F42E7EA" w14:textId="77777777" w:rsidR="00D24501" w:rsidRDefault="00D24501" w:rsidP="00EA43DC">
            <w:pPr>
              <w:rPr>
                <w:rFonts w:ascii="Lato" w:hAnsi="Lato" w:cs="Arial Narrow"/>
                <w:sz w:val="16"/>
                <w:szCs w:val="16"/>
              </w:rPr>
            </w:pPr>
          </w:p>
          <w:p w14:paraId="3AF84804" w14:textId="2AD883BE" w:rsidR="00D24501" w:rsidRDefault="00D24501" w:rsidP="00EA43DC">
            <w:pPr>
              <w:rPr>
                <w:rFonts w:ascii="Lato" w:hAnsi="Lato" w:cs="Arial Narrow"/>
                <w:sz w:val="16"/>
                <w:szCs w:val="16"/>
              </w:rPr>
            </w:pPr>
            <w:proofErr w:type="spellStart"/>
            <w:r>
              <w:rPr>
                <w:rFonts w:ascii="Lato" w:hAnsi="Lato" w:cs="Arial Narrow"/>
                <w:sz w:val="16"/>
                <w:szCs w:val="16"/>
              </w:rPr>
              <w:t>dstgfkjl</w:t>
            </w:r>
            <w:proofErr w:type="spellEnd"/>
            <w:r>
              <w:rPr>
                <w:rFonts w:ascii="Lato" w:hAnsi="Lato" w:cs="Arial Narrow"/>
                <w:sz w:val="16"/>
                <w:szCs w:val="16"/>
              </w:rPr>
              <w:t>;’</w:t>
            </w:r>
          </w:p>
          <w:p w14:paraId="3F6A8653" w14:textId="77777777" w:rsidR="00D24501" w:rsidRDefault="00D24501" w:rsidP="00EA43DC">
            <w:pPr>
              <w:rPr>
                <w:rFonts w:ascii="Lato" w:hAnsi="Lato" w:cs="Arial Narrow"/>
                <w:sz w:val="16"/>
                <w:szCs w:val="16"/>
              </w:rPr>
            </w:pPr>
          </w:p>
          <w:p w14:paraId="09714B96" w14:textId="50E83439" w:rsidR="00D24501" w:rsidRPr="003A6744" w:rsidRDefault="00D24501" w:rsidP="00EA43DC">
            <w:pPr>
              <w:rPr>
                <w:rFonts w:ascii="Lato" w:hAnsi="Lato" w:cs="Arial Narrow"/>
                <w:sz w:val="16"/>
                <w:szCs w:val="16"/>
              </w:rPr>
            </w:pPr>
            <w:proofErr w:type="spellStart"/>
            <w:r>
              <w:rPr>
                <w:rFonts w:ascii="Lato" w:hAnsi="Lato" w:cs="Arial Narrow"/>
                <w:sz w:val="16"/>
                <w:szCs w:val="16"/>
              </w:rPr>
              <w:t>ghjkl</w:t>
            </w:r>
            <w:proofErr w:type="spellEnd"/>
            <w:r>
              <w:rPr>
                <w:rFonts w:ascii="Lato" w:hAnsi="Lato" w:cs="Arial Narrow"/>
                <w:sz w:val="16"/>
                <w:szCs w:val="16"/>
              </w:rPr>
              <w:t>;’</w:t>
            </w:r>
          </w:p>
        </w:tc>
        <w:tc>
          <w:tcPr>
            <w:tcW w:w="3921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A6D6506" w14:textId="77777777" w:rsidR="00230C4A" w:rsidRPr="003A6744" w:rsidRDefault="00230C4A" w:rsidP="00EA43DC">
            <w:pPr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sz w:val="16"/>
                <w:szCs w:val="16"/>
              </w:rPr>
              <w:t>PN-EN ISO 19458: 2007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1C9857A" w14:textId="553D5B53" w:rsidR="00230C4A" w:rsidRPr="003A6744" w:rsidRDefault="00230C4A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B125B2F" w14:textId="77777777" w:rsidR="00230C4A" w:rsidRPr="00305977" w:rsidRDefault="00230C4A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2A40E6F4" w14:textId="77777777" w:rsidR="00230C4A" w:rsidRPr="00305977" w:rsidRDefault="00230C4A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16E8E00E" w14:textId="77777777" w:rsidR="00230C4A" w:rsidRPr="00305977" w:rsidRDefault="00230C4A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7EE84283" w14:textId="77777777" w:rsidR="00230C4A" w:rsidRPr="00305977" w:rsidRDefault="00230C4A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F4C9C18" w14:textId="77777777" w:rsidR="00230C4A" w:rsidRPr="00305977" w:rsidRDefault="00230C4A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</w:tr>
      <w:tr w:rsidR="00230C4A" w:rsidRPr="00305977" w14:paraId="2B68C6D8" w14:textId="77777777" w:rsidTr="00D24501">
        <w:trPr>
          <w:trHeight w:hRule="exact" w:val="425"/>
        </w:trPr>
        <w:tc>
          <w:tcPr>
            <w:tcW w:w="3109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2B8945" w14:textId="489CD014" w:rsidR="00230C4A" w:rsidRPr="003A6744" w:rsidRDefault="00230C4A" w:rsidP="00EA43DC">
            <w:pPr>
              <w:rPr>
                <w:rFonts w:ascii="Lato" w:hAnsi="Lato" w:cs="Arial Narrow"/>
                <w:sz w:val="16"/>
                <w:szCs w:val="16"/>
                <w:lang w:val="it-IT"/>
              </w:rPr>
            </w:pPr>
            <w:r w:rsidRPr="003A6744">
              <w:rPr>
                <w:rFonts w:ascii="Lato" w:hAnsi="Lato" w:cs="Arial Narrow"/>
                <w:sz w:val="16"/>
                <w:szCs w:val="16"/>
              </w:rPr>
              <w:t xml:space="preserve">Pobieranie próbek do badań fizycznych </w:t>
            </w:r>
            <w:r>
              <w:rPr>
                <w:rFonts w:ascii="Lato" w:hAnsi="Lato" w:cs="Arial Narrow"/>
                <w:sz w:val="16"/>
                <w:szCs w:val="16"/>
              </w:rPr>
              <w:br/>
            </w:r>
            <w:r w:rsidRPr="003A6744">
              <w:rPr>
                <w:rFonts w:ascii="Lato" w:hAnsi="Lato" w:cs="Arial Narrow"/>
                <w:sz w:val="16"/>
                <w:szCs w:val="16"/>
              </w:rPr>
              <w:t>i chemicznych</w:t>
            </w:r>
          </w:p>
        </w:tc>
        <w:tc>
          <w:tcPr>
            <w:tcW w:w="392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53DDA2F" w14:textId="5AC77E8D" w:rsidR="00230C4A" w:rsidRPr="003A6744" w:rsidRDefault="00230C4A" w:rsidP="00EA43DC">
            <w:pPr>
              <w:rPr>
                <w:rFonts w:ascii="Lato" w:hAnsi="Lato" w:cs="Arial Narrow"/>
                <w:sz w:val="16"/>
                <w:szCs w:val="16"/>
                <w:lang w:val="it-IT"/>
              </w:rPr>
            </w:pPr>
            <w:r w:rsidRPr="003A6744">
              <w:rPr>
                <w:rFonts w:ascii="Lato" w:hAnsi="Lato"/>
                <w:sz w:val="16"/>
                <w:szCs w:val="16"/>
              </w:rPr>
              <w:t xml:space="preserve">PN-ISO 5667-5: 2017-10 z wyłączeniem pkt. 5.2 </w:t>
            </w: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806CF" w14:textId="33A1E899" w:rsidR="00230C4A" w:rsidRPr="003A6744" w:rsidRDefault="00230C4A" w:rsidP="00EA43DC">
            <w:pPr>
              <w:ind w:left="-57" w:right="-57"/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59DC7C" w14:textId="77777777" w:rsidR="00230C4A" w:rsidRPr="00305977" w:rsidRDefault="00230C4A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26C5E1B" w14:textId="77777777" w:rsidR="00230C4A" w:rsidRPr="00305977" w:rsidRDefault="00230C4A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42632E0A" w14:textId="77777777" w:rsidR="00230C4A" w:rsidRPr="00305977" w:rsidRDefault="00230C4A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1EA15C3" w14:textId="77777777" w:rsidR="00230C4A" w:rsidRPr="00305977" w:rsidRDefault="00230C4A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1DBC4" w14:textId="77777777" w:rsidR="00230C4A" w:rsidRPr="00305977" w:rsidRDefault="00230C4A" w:rsidP="00EA43DC">
            <w:pPr>
              <w:rPr>
                <w:rFonts w:ascii="Lato" w:hAnsi="Lato" w:cs="Arial Narrow"/>
                <w:color w:val="0070C0"/>
                <w:sz w:val="16"/>
                <w:szCs w:val="16"/>
              </w:rPr>
            </w:pPr>
          </w:p>
        </w:tc>
      </w:tr>
    </w:tbl>
    <w:p w14:paraId="6DA121BC" w14:textId="3FD2F3A9" w:rsidR="00EF0F3A" w:rsidRPr="003A6744" w:rsidRDefault="00EF0F3A" w:rsidP="00603755">
      <w:pPr>
        <w:spacing w:before="120" w:after="120"/>
        <w:rPr>
          <w:rFonts w:ascii="Lato" w:hAnsi="Lato"/>
          <w:sz w:val="18"/>
          <w:szCs w:val="18"/>
          <w:lang w:eastAsia="en-US"/>
        </w:rPr>
      </w:pPr>
      <w:r w:rsidRPr="003A6744">
        <w:rPr>
          <w:rFonts w:ascii="Lato" w:hAnsi="Lato"/>
          <w:b/>
          <w:sz w:val="18"/>
          <w:szCs w:val="18"/>
          <w:lang w:eastAsia="en-US"/>
        </w:rPr>
        <w:t>Wyrażam zgodę na metody badań stosowane w laboratorium</w:t>
      </w:r>
      <w:r w:rsidR="00830757" w:rsidRPr="003A6744">
        <w:rPr>
          <w:rFonts w:ascii="Lato" w:hAnsi="Lato"/>
          <w:b/>
          <w:sz w:val="18"/>
          <w:szCs w:val="18"/>
          <w:lang w:eastAsia="en-US"/>
        </w:rPr>
        <w:t xml:space="preserve"> Zleceniobiorcy</w:t>
      </w:r>
      <w:r w:rsidR="00396E9B" w:rsidRPr="003A6744">
        <w:rPr>
          <w:rFonts w:ascii="Lato" w:hAnsi="Lato"/>
          <w:b/>
          <w:sz w:val="18"/>
          <w:szCs w:val="18"/>
          <w:lang w:eastAsia="en-US"/>
        </w:rPr>
        <w:t>:</w:t>
      </w:r>
      <w:r w:rsidRPr="003A6744">
        <w:rPr>
          <w:rFonts w:ascii="Lato" w:hAnsi="Lato"/>
          <w:sz w:val="18"/>
          <w:szCs w:val="18"/>
          <w:lang w:eastAsia="en-US"/>
        </w:rPr>
        <w:t xml:space="preserve"> </w:t>
      </w:r>
      <w:r w:rsidR="006C1DF5" w:rsidRPr="003A6744">
        <w:rPr>
          <w:rFonts w:ascii="Lato" w:hAnsi="Lato"/>
          <w:sz w:val="18"/>
          <w:szCs w:val="18"/>
          <w:lang w:eastAsia="en-US"/>
        </w:rPr>
        <w:t xml:space="preserve">tak / nie </w:t>
      </w:r>
      <w:r w:rsidR="0054091D" w:rsidRPr="003A6744">
        <w:rPr>
          <w:rFonts w:ascii="Lato" w:hAnsi="Lato"/>
          <w:sz w:val="18"/>
          <w:szCs w:val="18"/>
        </w:rPr>
        <w:t>*</w:t>
      </w:r>
    </w:p>
    <w:p w14:paraId="59981E42" w14:textId="77777777" w:rsidR="00EF0F3A" w:rsidRPr="003A6744" w:rsidRDefault="00EF0F3A" w:rsidP="00603755">
      <w:pPr>
        <w:spacing w:after="60"/>
        <w:rPr>
          <w:rFonts w:ascii="Lato" w:hAnsi="Lato"/>
          <w:b/>
          <w:sz w:val="18"/>
          <w:szCs w:val="18"/>
          <w:lang w:eastAsia="en-US"/>
        </w:rPr>
      </w:pPr>
      <w:r w:rsidRPr="003A6744">
        <w:rPr>
          <w:rFonts w:ascii="Lato" w:hAnsi="Lato"/>
          <w:b/>
          <w:sz w:val="18"/>
          <w:szCs w:val="18"/>
          <w:lang w:eastAsia="en-US"/>
        </w:rPr>
        <w:t>Zleceniodawca, w związku z przedmiotowym zleceniem, oświadcza, że jest: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805"/>
      </w:tblGrid>
      <w:tr w:rsidR="00C16A9D" w:rsidRPr="00305977" w14:paraId="5D6A03E8" w14:textId="77777777" w:rsidTr="00EB7E02">
        <w:tc>
          <w:tcPr>
            <w:tcW w:w="4673" w:type="dxa"/>
          </w:tcPr>
          <w:p w14:paraId="3BCDB8A5" w14:textId="77777777" w:rsidR="00C16A9D" w:rsidRPr="003A6744" w:rsidRDefault="00C16A9D" w:rsidP="00EA43DC">
            <w:pPr>
              <w:rPr>
                <w:rFonts w:ascii="Lato" w:hAnsi="Lato"/>
                <w:sz w:val="16"/>
                <w:szCs w:val="16"/>
                <w:lang w:eastAsia="en-US"/>
              </w:rPr>
            </w:pPr>
            <w:r w:rsidRPr="003A6744">
              <w:rPr>
                <w:rFonts w:ascii="Lato" w:hAnsi="Lato"/>
                <w:sz w:val="16"/>
                <w:szCs w:val="16"/>
                <w:lang w:eastAsia="en-US"/>
              </w:rPr>
              <w:sym w:font="Wingdings" w:char="F0A8"/>
            </w:r>
            <w:r w:rsidRPr="003A6744">
              <w:rPr>
                <w:rFonts w:ascii="Lato" w:hAnsi="Lato"/>
                <w:sz w:val="16"/>
                <w:szCs w:val="16"/>
                <w:lang w:eastAsia="en-US"/>
              </w:rPr>
              <w:t xml:space="preserve">  Osobą fizyczną nieprowadzącą działalności gospodarczej</w:t>
            </w:r>
          </w:p>
          <w:p w14:paraId="5E3176A5" w14:textId="77777777" w:rsidR="00C16A9D" w:rsidRPr="003A6744" w:rsidRDefault="00C16A9D" w:rsidP="00EA43DC">
            <w:pPr>
              <w:rPr>
                <w:rFonts w:ascii="Lato" w:hAnsi="Lato"/>
                <w:sz w:val="16"/>
                <w:szCs w:val="16"/>
                <w:lang w:eastAsia="en-US"/>
              </w:rPr>
            </w:pPr>
            <w:r w:rsidRPr="003A6744">
              <w:rPr>
                <w:rFonts w:ascii="Lato" w:hAnsi="Lato"/>
                <w:sz w:val="16"/>
                <w:szCs w:val="16"/>
                <w:lang w:eastAsia="en-US"/>
              </w:rPr>
              <w:sym w:font="Wingdings" w:char="F0A8"/>
            </w:r>
            <w:r w:rsidRPr="003A6744">
              <w:rPr>
                <w:rFonts w:ascii="Lato" w:hAnsi="Lato"/>
                <w:sz w:val="16"/>
                <w:szCs w:val="16"/>
                <w:lang w:eastAsia="en-US"/>
              </w:rPr>
              <w:t xml:space="preserve">  Osobą fizyczną prowadzącą działalność gospodarczą</w:t>
            </w:r>
          </w:p>
        </w:tc>
        <w:tc>
          <w:tcPr>
            <w:tcW w:w="5805" w:type="dxa"/>
          </w:tcPr>
          <w:p w14:paraId="2AA17694" w14:textId="77777777" w:rsidR="00C16A9D" w:rsidRPr="003A6744" w:rsidRDefault="00C16A9D" w:rsidP="00EA43DC">
            <w:pPr>
              <w:rPr>
                <w:rFonts w:ascii="Lato" w:hAnsi="Lato"/>
                <w:sz w:val="16"/>
                <w:szCs w:val="16"/>
                <w:lang w:eastAsia="en-US"/>
              </w:rPr>
            </w:pPr>
            <w:r w:rsidRPr="003A6744">
              <w:rPr>
                <w:rFonts w:ascii="Lato" w:hAnsi="Lato"/>
                <w:sz w:val="16"/>
                <w:szCs w:val="16"/>
                <w:lang w:eastAsia="en-US"/>
              </w:rPr>
              <w:sym w:font="Wingdings" w:char="F0A8"/>
            </w:r>
            <w:r w:rsidRPr="003A6744">
              <w:rPr>
                <w:rFonts w:ascii="Lato" w:hAnsi="Lato"/>
                <w:sz w:val="16"/>
                <w:szCs w:val="16"/>
                <w:lang w:eastAsia="en-US"/>
              </w:rPr>
              <w:t xml:space="preserve">  Państwową jednostką budżetową lub samorządową jednostką budżetową</w:t>
            </w:r>
          </w:p>
          <w:p w14:paraId="0F4ECF0E" w14:textId="77777777" w:rsidR="00C16A9D" w:rsidRPr="003A6744" w:rsidRDefault="00C16A9D" w:rsidP="00EA43DC">
            <w:pPr>
              <w:rPr>
                <w:rFonts w:ascii="Lato" w:hAnsi="Lato"/>
                <w:sz w:val="16"/>
                <w:szCs w:val="16"/>
                <w:lang w:eastAsia="en-US"/>
              </w:rPr>
            </w:pPr>
            <w:r w:rsidRPr="003A6744">
              <w:rPr>
                <w:rFonts w:ascii="Lato" w:hAnsi="Lato"/>
                <w:sz w:val="16"/>
                <w:szCs w:val="16"/>
                <w:lang w:eastAsia="en-US"/>
              </w:rPr>
              <w:sym w:font="Wingdings" w:char="F0A8"/>
            </w:r>
            <w:r w:rsidRPr="003A6744">
              <w:rPr>
                <w:rFonts w:ascii="Lato" w:hAnsi="Lato"/>
                <w:sz w:val="16"/>
                <w:szCs w:val="16"/>
                <w:lang w:eastAsia="en-US"/>
              </w:rPr>
              <w:t xml:space="preserve">  Innym podmiotem (np. spółką)</w:t>
            </w:r>
          </w:p>
        </w:tc>
      </w:tr>
    </w:tbl>
    <w:p w14:paraId="22B3D68B" w14:textId="77777777" w:rsidR="00B10529" w:rsidRPr="00B10529" w:rsidRDefault="00B10529" w:rsidP="00EA43DC">
      <w:pPr>
        <w:rPr>
          <w:rFonts w:ascii="Lato" w:hAnsi="Lato"/>
          <w:b/>
          <w:color w:val="0070C0"/>
          <w:sz w:val="18"/>
          <w:szCs w:val="18"/>
          <w:lang w:eastAsia="en-US"/>
        </w:rPr>
      </w:pPr>
    </w:p>
    <w:p w14:paraId="1186C73A" w14:textId="77777777" w:rsidR="00E711E5" w:rsidRPr="00B10529" w:rsidRDefault="00E711E5" w:rsidP="00EA43DC">
      <w:pPr>
        <w:rPr>
          <w:rFonts w:ascii="Lato" w:hAnsi="Lato"/>
          <w:b/>
          <w:color w:val="0070C0"/>
          <w:sz w:val="18"/>
          <w:szCs w:val="18"/>
          <w:lang w:eastAsia="en-US"/>
        </w:rPr>
      </w:pPr>
    </w:p>
    <w:p w14:paraId="627900E2" w14:textId="77777777" w:rsidR="00215A67" w:rsidRPr="00B10529" w:rsidRDefault="00215A67" w:rsidP="00EA43DC">
      <w:pPr>
        <w:rPr>
          <w:rFonts w:ascii="Lato" w:hAnsi="Lato"/>
          <w:b/>
          <w:color w:val="0070C0"/>
          <w:sz w:val="18"/>
          <w:szCs w:val="18"/>
          <w:lang w:eastAsia="en-US"/>
        </w:rPr>
      </w:pPr>
    </w:p>
    <w:p w14:paraId="442AD775" w14:textId="77777777" w:rsidR="00380C1F" w:rsidRPr="00B10529" w:rsidRDefault="00380C1F" w:rsidP="00EA43DC">
      <w:pPr>
        <w:rPr>
          <w:rFonts w:ascii="Lato" w:hAnsi="Lato"/>
          <w:b/>
          <w:color w:val="0070C0"/>
          <w:sz w:val="18"/>
          <w:szCs w:val="18"/>
          <w:lang w:eastAsia="en-US"/>
        </w:rPr>
      </w:pPr>
    </w:p>
    <w:p w14:paraId="3EADB12E" w14:textId="77777777" w:rsidR="00230C4A" w:rsidRPr="00B10529" w:rsidRDefault="00230C4A" w:rsidP="00230C4A">
      <w:pPr>
        <w:rPr>
          <w:rFonts w:ascii="Lato" w:hAnsi="Lato"/>
          <w:b/>
          <w:color w:val="0070C0"/>
          <w:sz w:val="18"/>
          <w:szCs w:val="18"/>
          <w:lang w:eastAsia="en-US"/>
        </w:rPr>
      </w:pPr>
    </w:p>
    <w:tbl>
      <w:tblPr>
        <w:tblStyle w:val="Tabela-Siatka"/>
        <w:tblW w:w="10589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67"/>
        <w:gridCol w:w="4920"/>
      </w:tblGrid>
      <w:tr w:rsidR="00230C4A" w:rsidRPr="003A6744" w14:paraId="7127D592" w14:textId="77777777" w:rsidTr="00315390">
        <w:trPr>
          <w:trHeight w:val="227"/>
        </w:trPr>
        <w:tc>
          <w:tcPr>
            <w:tcW w:w="5102" w:type="dxa"/>
            <w:vAlign w:val="bottom"/>
          </w:tcPr>
          <w:p w14:paraId="2872FF57" w14:textId="77777777" w:rsidR="00230C4A" w:rsidRPr="003A6744" w:rsidRDefault="00230C4A" w:rsidP="00DD05AC">
            <w:pPr>
              <w:tabs>
                <w:tab w:val="left" w:pos="285"/>
              </w:tabs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sz w:val="16"/>
                <w:szCs w:val="16"/>
              </w:rPr>
              <w:t>.........................................................</w:t>
            </w:r>
            <w:r>
              <w:rPr>
                <w:rFonts w:ascii="Lato" w:hAnsi="Lato"/>
                <w:sz w:val="16"/>
                <w:szCs w:val="16"/>
              </w:rPr>
              <w:t>.....................</w:t>
            </w:r>
            <w:r w:rsidRPr="003A6744">
              <w:rPr>
                <w:rFonts w:ascii="Lato" w:hAnsi="Lato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567" w:type="dxa"/>
            <w:vAlign w:val="bottom"/>
          </w:tcPr>
          <w:p w14:paraId="5EBA7270" w14:textId="77777777" w:rsidR="00230C4A" w:rsidRPr="003A6744" w:rsidRDefault="00230C4A" w:rsidP="00DD05AC">
            <w:pPr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4920" w:type="dxa"/>
            <w:vAlign w:val="bottom"/>
          </w:tcPr>
          <w:p w14:paraId="31C5179E" w14:textId="77777777" w:rsidR="00230C4A" w:rsidRPr="003A6744" w:rsidRDefault="00230C4A" w:rsidP="00DD05AC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Lato" w:hAnsi="Lato"/>
                <w:sz w:val="16"/>
                <w:szCs w:val="16"/>
              </w:rPr>
              <w:t>..............</w:t>
            </w:r>
            <w:r w:rsidRPr="003A6744">
              <w:rPr>
                <w:rFonts w:ascii="Lato" w:hAnsi="Lato"/>
                <w:sz w:val="16"/>
                <w:szCs w:val="16"/>
              </w:rPr>
              <w:t>..</w:t>
            </w:r>
            <w:r>
              <w:rPr>
                <w:rFonts w:ascii="Lato" w:hAnsi="Lato"/>
                <w:sz w:val="16"/>
                <w:szCs w:val="16"/>
              </w:rPr>
              <w:t>..</w:t>
            </w:r>
            <w:r w:rsidRPr="003A6744">
              <w:rPr>
                <w:rFonts w:ascii="Lato" w:hAnsi="Lato"/>
                <w:sz w:val="16"/>
                <w:szCs w:val="16"/>
              </w:rPr>
              <w:t>.....................................</w:t>
            </w:r>
          </w:p>
        </w:tc>
      </w:tr>
      <w:tr w:rsidR="00230C4A" w:rsidRPr="00305977" w14:paraId="3A22CA08" w14:textId="77777777" w:rsidTr="00315390">
        <w:trPr>
          <w:trHeight w:val="227"/>
        </w:trPr>
        <w:tc>
          <w:tcPr>
            <w:tcW w:w="5102" w:type="dxa"/>
          </w:tcPr>
          <w:p w14:paraId="203945B1" w14:textId="77777777" w:rsidR="00230C4A" w:rsidRPr="003A6744" w:rsidRDefault="00230C4A" w:rsidP="00DD05AC">
            <w:pPr>
              <w:tabs>
                <w:tab w:val="left" w:pos="285"/>
              </w:tabs>
              <w:jc w:val="center"/>
              <w:rPr>
                <w:rFonts w:ascii="Lato" w:hAnsi="Lato"/>
                <w:color w:val="0070C0"/>
                <w:sz w:val="18"/>
                <w:szCs w:val="18"/>
              </w:rPr>
            </w:pPr>
            <w:r w:rsidRPr="003A6744">
              <w:rPr>
                <w:rFonts w:ascii="Lato" w:hAnsi="Lato"/>
                <w:b/>
                <w:bCs/>
                <w:sz w:val="18"/>
                <w:szCs w:val="18"/>
              </w:rPr>
              <w:t>podpis przedstawiciela laboratorium Zleceniobiorcy</w:t>
            </w:r>
          </w:p>
        </w:tc>
        <w:tc>
          <w:tcPr>
            <w:tcW w:w="567" w:type="dxa"/>
          </w:tcPr>
          <w:p w14:paraId="50335052" w14:textId="77777777" w:rsidR="00230C4A" w:rsidRPr="003A6744" w:rsidRDefault="00230C4A" w:rsidP="00DD05AC">
            <w:pPr>
              <w:jc w:val="center"/>
              <w:rPr>
                <w:rFonts w:ascii="Lato" w:hAnsi="Lato"/>
                <w:color w:val="0070C0"/>
                <w:sz w:val="18"/>
                <w:szCs w:val="18"/>
              </w:rPr>
            </w:pPr>
          </w:p>
        </w:tc>
        <w:tc>
          <w:tcPr>
            <w:tcW w:w="4920" w:type="dxa"/>
          </w:tcPr>
          <w:p w14:paraId="5B9D3C65" w14:textId="77777777" w:rsidR="00230C4A" w:rsidRPr="003A6744" w:rsidRDefault="00230C4A" w:rsidP="00DD05AC">
            <w:pPr>
              <w:jc w:val="center"/>
              <w:rPr>
                <w:rFonts w:ascii="Lato" w:hAnsi="Lato"/>
                <w:color w:val="0070C0"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3A6744">
              <w:rPr>
                <w:rFonts w:ascii="Lato" w:hAnsi="Lato"/>
                <w:b/>
                <w:bCs/>
                <w:sz w:val="18"/>
                <w:szCs w:val="18"/>
              </w:rPr>
              <w:t>podpis Zleceniodawcy lub osoby upoważnionej</w:t>
            </w:r>
          </w:p>
        </w:tc>
      </w:tr>
      <w:tr w:rsidR="00230C4A" w:rsidRPr="00305977" w14:paraId="2EF9911C" w14:textId="77777777" w:rsidTr="00315390">
        <w:trPr>
          <w:trHeight w:val="47"/>
        </w:trPr>
        <w:tc>
          <w:tcPr>
            <w:tcW w:w="5102" w:type="dxa"/>
          </w:tcPr>
          <w:p w14:paraId="63AD587D" w14:textId="77777777" w:rsidR="00230C4A" w:rsidRPr="00305977" w:rsidRDefault="00230C4A" w:rsidP="00DD05AC">
            <w:pPr>
              <w:tabs>
                <w:tab w:val="left" w:pos="180"/>
              </w:tabs>
              <w:jc w:val="center"/>
              <w:rPr>
                <w:rFonts w:ascii="Lato" w:hAnsi="Lato"/>
                <w:color w:val="0070C0"/>
                <w:sz w:val="19"/>
                <w:szCs w:val="19"/>
              </w:rPr>
            </w:pPr>
            <w:r w:rsidRPr="003A6744">
              <w:rPr>
                <w:rFonts w:ascii="Lato" w:hAnsi="Lato"/>
                <w:sz w:val="16"/>
                <w:szCs w:val="16"/>
              </w:rPr>
              <w:t>(osoby przyjmującej zlecenie)</w:t>
            </w:r>
          </w:p>
        </w:tc>
        <w:tc>
          <w:tcPr>
            <w:tcW w:w="567" w:type="dxa"/>
          </w:tcPr>
          <w:p w14:paraId="0C28AD79" w14:textId="77777777" w:rsidR="00230C4A" w:rsidRPr="00305977" w:rsidRDefault="00230C4A" w:rsidP="00DD05AC">
            <w:pPr>
              <w:jc w:val="center"/>
              <w:rPr>
                <w:rFonts w:ascii="Lato" w:hAnsi="Lato"/>
                <w:color w:val="0070C0"/>
                <w:sz w:val="21"/>
                <w:szCs w:val="21"/>
              </w:rPr>
            </w:pPr>
          </w:p>
        </w:tc>
        <w:tc>
          <w:tcPr>
            <w:tcW w:w="4920" w:type="dxa"/>
          </w:tcPr>
          <w:p w14:paraId="0F93AA51" w14:textId="77777777" w:rsidR="00230C4A" w:rsidRPr="003A6744" w:rsidRDefault="00230C4A" w:rsidP="00DD05AC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3A6744">
              <w:rPr>
                <w:rFonts w:ascii="Lato" w:hAnsi="Lato"/>
                <w:b/>
                <w:bCs/>
                <w:sz w:val="16"/>
                <w:szCs w:val="16"/>
              </w:rPr>
              <w:t xml:space="preserve">czytelnie imię i nazwisko, imienna pieczątka </w:t>
            </w:r>
          </w:p>
        </w:tc>
      </w:tr>
      <w:tr w:rsidR="00230C4A" w:rsidRPr="00305977" w14:paraId="6DA795E9" w14:textId="77777777" w:rsidTr="00315390">
        <w:trPr>
          <w:trHeight w:val="227"/>
        </w:trPr>
        <w:tc>
          <w:tcPr>
            <w:tcW w:w="5102" w:type="dxa"/>
          </w:tcPr>
          <w:p w14:paraId="3740B50A" w14:textId="77777777" w:rsidR="00230C4A" w:rsidRPr="00305977" w:rsidRDefault="00230C4A" w:rsidP="00DD05AC">
            <w:pPr>
              <w:tabs>
                <w:tab w:val="left" w:pos="180"/>
              </w:tabs>
              <w:jc w:val="center"/>
              <w:rPr>
                <w:rFonts w:ascii="Lato" w:hAnsi="Lato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6E209E" w14:textId="77777777" w:rsidR="00230C4A" w:rsidRPr="00305977" w:rsidRDefault="00230C4A" w:rsidP="00DD05AC">
            <w:pPr>
              <w:rPr>
                <w:rFonts w:ascii="Lato" w:hAnsi="Lato"/>
                <w:color w:val="0070C0"/>
                <w:sz w:val="16"/>
                <w:szCs w:val="16"/>
              </w:rPr>
            </w:pPr>
          </w:p>
        </w:tc>
        <w:tc>
          <w:tcPr>
            <w:tcW w:w="4920" w:type="dxa"/>
          </w:tcPr>
          <w:p w14:paraId="43E61B06" w14:textId="77777777" w:rsidR="00230C4A" w:rsidRPr="003A6744" w:rsidRDefault="00230C4A" w:rsidP="00DD05AC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3A6744">
              <w:rPr>
                <w:rFonts w:ascii="Lato" w:hAnsi="Lato"/>
                <w:sz w:val="16"/>
                <w:szCs w:val="16"/>
              </w:rPr>
              <w:t>(upoważnienie w załączeniu – jeśli dotyczy)</w:t>
            </w:r>
          </w:p>
        </w:tc>
      </w:tr>
    </w:tbl>
    <w:p w14:paraId="25557D39" w14:textId="77777777" w:rsidR="00380C1F" w:rsidRPr="00B10529" w:rsidRDefault="00380C1F" w:rsidP="00EA43DC">
      <w:pPr>
        <w:rPr>
          <w:rFonts w:ascii="Lato" w:hAnsi="Lato"/>
          <w:b/>
          <w:color w:val="0070C0"/>
          <w:sz w:val="10"/>
          <w:szCs w:val="10"/>
          <w:lang w:eastAsia="en-US"/>
        </w:rPr>
      </w:pPr>
    </w:p>
    <w:p w14:paraId="3A024CF9" w14:textId="38B35BFC" w:rsidR="00E726C9" w:rsidRPr="00603755" w:rsidRDefault="00230C4A" w:rsidP="00E726C9">
      <w:pPr>
        <w:rPr>
          <w:rFonts w:ascii="Lato" w:hAnsi="Lato"/>
          <w:bCs/>
          <w:sz w:val="16"/>
          <w:szCs w:val="16"/>
        </w:rPr>
      </w:pPr>
      <w:r w:rsidRPr="00315390">
        <w:rPr>
          <w:rFonts w:ascii="Lato" w:hAnsi="Lato"/>
          <w:sz w:val="16"/>
          <w:szCs w:val="16"/>
          <w:lang w:eastAsia="en-US"/>
        </w:rPr>
        <w:sym w:font="Wingdings" w:char="F0A8"/>
      </w:r>
      <w:r w:rsidRPr="00315390">
        <w:rPr>
          <w:rFonts w:ascii="Lato" w:hAnsi="Lato"/>
          <w:bCs/>
          <w:sz w:val="16"/>
          <w:szCs w:val="16"/>
        </w:rPr>
        <w:t xml:space="preserve"> właściwe zaznaczyć, * niepotrzebne skreślić</w:t>
      </w:r>
    </w:p>
    <w:sectPr w:rsidR="00E726C9" w:rsidRPr="00603755" w:rsidSect="00DF0CE8">
      <w:pgSz w:w="11906" w:h="16838" w:code="9"/>
      <w:pgMar w:top="397" w:right="397" w:bottom="851" w:left="964" w:header="0" w:footer="2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CD05" w14:textId="77777777" w:rsidR="0028614C" w:rsidRDefault="0028614C">
      <w:r>
        <w:separator/>
      </w:r>
    </w:p>
  </w:endnote>
  <w:endnote w:type="continuationSeparator" w:id="0">
    <w:p w14:paraId="7FC0F58F" w14:textId="77777777" w:rsidR="0028614C" w:rsidRDefault="0028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3512"/>
      <w:gridCol w:w="3603"/>
    </w:tblGrid>
    <w:tr w:rsidR="00603755" w14:paraId="0A9F2F01" w14:textId="77777777" w:rsidTr="00603755">
      <w:tc>
        <w:tcPr>
          <w:tcW w:w="3512" w:type="dxa"/>
        </w:tcPr>
        <w:p w14:paraId="704FDD0A" w14:textId="77777777" w:rsidR="00603755" w:rsidRDefault="00603755" w:rsidP="00603755">
          <w:pPr>
            <w:tabs>
              <w:tab w:val="left" w:pos="1766"/>
              <w:tab w:val="right" w:pos="10772"/>
            </w:tabs>
            <w:jc w:val="center"/>
            <w:rPr>
              <w:sz w:val="18"/>
              <w:szCs w:val="18"/>
            </w:rPr>
          </w:pPr>
        </w:p>
      </w:tc>
      <w:tc>
        <w:tcPr>
          <w:tcW w:w="3512" w:type="dxa"/>
        </w:tcPr>
        <w:p w14:paraId="42DFC9F6" w14:textId="77777777" w:rsidR="00603755" w:rsidRDefault="00603755" w:rsidP="00603755">
          <w:pPr>
            <w:tabs>
              <w:tab w:val="left" w:pos="1766"/>
              <w:tab w:val="right" w:pos="10772"/>
            </w:tabs>
            <w:jc w:val="center"/>
            <w:rPr>
              <w:sz w:val="18"/>
              <w:szCs w:val="18"/>
            </w:rPr>
          </w:pPr>
          <w:r w:rsidRPr="00661673">
            <w:rPr>
              <w:rFonts w:ascii="Lato" w:hAnsi="Lato"/>
              <w:sz w:val="18"/>
              <w:szCs w:val="18"/>
            </w:rPr>
            <w:t xml:space="preserve">Strona </w:t>
          </w:r>
          <w:r w:rsidRPr="00661673">
            <w:rPr>
              <w:rFonts w:ascii="Lato" w:hAnsi="Lato"/>
              <w:b/>
              <w:bCs/>
              <w:sz w:val="18"/>
              <w:szCs w:val="18"/>
            </w:rPr>
            <w:fldChar w:fldCharType="begin"/>
          </w:r>
          <w:r w:rsidRPr="00661673">
            <w:rPr>
              <w:rFonts w:ascii="Lato" w:hAnsi="Lato"/>
              <w:b/>
              <w:bCs/>
              <w:sz w:val="18"/>
              <w:szCs w:val="18"/>
            </w:rPr>
            <w:instrText>PAGE  \* Arabic  \* MERGEFORMAT</w:instrText>
          </w:r>
          <w:r w:rsidRPr="00661673">
            <w:rPr>
              <w:rFonts w:ascii="Lato" w:hAnsi="Lato"/>
              <w:b/>
              <w:bCs/>
              <w:sz w:val="18"/>
              <w:szCs w:val="18"/>
            </w:rPr>
            <w:fldChar w:fldCharType="separate"/>
          </w:r>
          <w:r>
            <w:rPr>
              <w:rFonts w:ascii="Lato" w:hAnsi="Lato"/>
              <w:b/>
              <w:bCs/>
              <w:sz w:val="18"/>
              <w:szCs w:val="18"/>
            </w:rPr>
            <w:t>2</w:t>
          </w:r>
          <w:r w:rsidRPr="00661673">
            <w:rPr>
              <w:rFonts w:ascii="Lato" w:hAnsi="Lato"/>
              <w:b/>
              <w:bCs/>
              <w:sz w:val="18"/>
              <w:szCs w:val="18"/>
            </w:rPr>
            <w:fldChar w:fldCharType="end"/>
          </w:r>
          <w:r w:rsidRPr="00661673">
            <w:rPr>
              <w:rFonts w:ascii="Lato" w:hAnsi="Lato"/>
              <w:sz w:val="18"/>
              <w:szCs w:val="18"/>
            </w:rPr>
            <w:t xml:space="preserve"> z </w:t>
          </w:r>
          <w:r w:rsidRPr="00661673">
            <w:rPr>
              <w:rFonts w:ascii="Lato" w:hAnsi="Lato"/>
              <w:b/>
              <w:bCs/>
              <w:sz w:val="18"/>
              <w:szCs w:val="18"/>
            </w:rPr>
            <w:fldChar w:fldCharType="begin"/>
          </w:r>
          <w:r w:rsidRPr="00661673">
            <w:rPr>
              <w:rFonts w:ascii="Lato" w:hAnsi="Lato"/>
              <w:b/>
              <w:bCs/>
              <w:sz w:val="18"/>
              <w:szCs w:val="18"/>
            </w:rPr>
            <w:instrText>NUMPAGES  \* Arabic  \* MERGEFORMAT</w:instrText>
          </w:r>
          <w:r w:rsidRPr="00661673">
            <w:rPr>
              <w:rFonts w:ascii="Lato" w:hAnsi="Lato"/>
              <w:b/>
              <w:bCs/>
              <w:sz w:val="18"/>
              <w:szCs w:val="18"/>
            </w:rPr>
            <w:fldChar w:fldCharType="separate"/>
          </w:r>
          <w:r>
            <w:rPr>
              <w:rFonts w:ascii="Lato" w:hAnsi="Lato"/>
              <w:b/>
              <w:bCs/>
              <w:sz w:val="18"/>
              <w:szCs w:val="18"/>
            </w:rPr>
            <w:t>5</w:t>
          </w:r>
          <w:r w:rsidRPr="00661673">
            <w:rPr>
              <w:rFonts w:ascii="Lato" w:hAnsi="Lato"/>
              <w:b/>
              <w:bCs/>
              <w:sz w:val="18"/>
              <w:szCs w:val="18"/>
            </w:rPr>
            <w:fldChar w:fldCharType="end"/>
          </w:r>
          <w:r w:rsidRPr="00661673">
            <w:rPr>
              <w:rFonts w:ascii="Lato" w:hAnsi="Lato"/>
              <w:sz w:val="18"/>
              <w:szCs w:val="18"/>
            </w:rPr>
            <w:t xml:space="preserve">                                                                           </w:t>
          </w:r>
        </w:p>
      </w:tc>
      <w:tc>
        <w:tcPr>
          <w:tcW w:w="3603" w:type="dxa"/>
        </w:tcPr>
        <w:p w14:paraId="1E53A9A0" w14:textId="77777777" w:rsidR="00603755" w:rsidRDefault="00603755" w:rsidP="00603755">
          <w:pPr>
            <w:tabs>
              <w:tab w:val="left" w:pos="1766"/>
              <w:tab w:val="right" w:pos="10772"/>
            </w:tabs>
            <w:ind w:right="-57"/>
            <w:jc w:val="right"/>
            <w:rPr>
              <w:sz w:val="18"/>
              <w:szCs w:val="18"/>
            </w:rPr>
          </w:pPr>
          <w:r w:rsidRPr="00661673">
            <w:rPr>
              <w:rFonts w:ascii="Lato" w:hAnsi="Lato"/>
              <w:sz w:val="18"/>
              <w:szCs w:val="18"/>
            </w:rPr>
            <w:t>F_101 Edycja 3</w:t>
          </w:r>
          <w:r>
            <w:rPr>
              <w:rFonts w:ascii="Lato" w:hAnsi="Lato"/>
              <w:sz w:val="18"/>
              <w:szCs w:val="18"/>
            </w:rPr>
            <w:t>8</w:t>
          </w:r>
        </w:p>
      </w:tc>
    </w:tr>
  </w:tbl>
  <w:p w14:paraId="444C7727" w14:textId="12977A5A" w:rsidR="00DC1A7E" w:rsidRPr="00603755" w:rsidRDefault="00DC1A7E" w:rsidP="00603755">
    <w:pPr>
      <w:tabs>
        <w:tab w:val="left" w:pos="1766"/>
        <w:tab w:val="right" w:pos="10772"/>
      </w:tabs>
      <w:spacing w:after="120"/>
      <w:rPr>
        <w:rFonts w:ascii="Lato" w:hAnsi="La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5568" w14:textId="77777777" w:rsidR="0028614C" w:rsidRDefault="0028614C">
      <w:r>
        <w:separator/>
      </w:r>
    </w:p>
  </w:footnote>
  <w:footnote w:type="continuationSeparator" w:id="0">
    <w:p w14:paraId="45C04EF8" w14:textId="77777777" w:rsidR="0028614C" w:rsidRDefault="00286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AAC"/>
    <w:multiLevelType w:val="hybridMultilevel"/>
    <w:tmpl w:val="2E6C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53496"/>
    <w:multiLevelType w:val="hybridMultilevel"/>
    <w:tmpl w:val="4652280E"/>
    <w:lvl w:ilvl="0" w:tplc="02EED1B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F91684F"/>
    <w:multiLevelType w:val="hybridMultilevel"/>
    <w:tmpl w:val="BC964CE2"/>
    <w:lvl w:ilvl="0" w:tplc="73644E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5575B3"/>
    <w:multiLevelType w:val="multilevel"/>
    <w:tmpl w:val="13B09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5D421DE"/>
    <w:multiLevelType w:val="multilevel"/>
    <w:tmpl w:val="F894E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5654E7"/>
    <w:multiLevelType w:val="hybridMultilevel"/>
    <w:tmpl w:val="FBA44CDE"/>
    <w:lvl w:ilvl="0" w:tplc="FFFFFFFF">
      <w:numFmt w:val="bullet"/>
      <w:lvlText w:val=""/>
      <w:lvlJc w:val="left"/>
      <w:pPr>
        <w:tabs>
          <w:tab w:val="num" w:pos="465"/>
        </w:tabs>
        <w:ind w:left="465" w:hanging="405"/>
      </w:pPr>
      <w:rPr>
        <w:rFonts w:ascii="Wingdings 2" w:eastAsia="Times New Roman" w:hAnsi="Wingdings 2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97F37DD"/>
    <w:multiLevelType w:val="multilevel"/>
    <w:tmpl w:val="447A7700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B7604A8"/>
    <w:multiLevelType w:val="hybridMultilevel"/>
    <w:tmpl w:val="6C627F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B0D7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70866C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947A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E8820D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CAD43E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518A626F"/>
    <w:multiLevelType w:val="hybridMultilevel"/>
    <w:tmpl w:val="445CE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4212A6E"/>
    <w:multiLevelType w:val="hybridMultilevel"/>
    <w:tmpl w:val="D22ED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4992AA0"/>
    <w:multiLevelType w:val="singleLevel"/>
    <w:tmpl w:val="2B5249DC"/>
    <w:lvl w:ilvl="0">
      <w:start w:val="80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6" w15:restartNumberingAfterBreak="0">
    <w:nsid w:val="5500253C"/>
    <w:multiLevelType w:val="multilevel"/>
    <w:tmpl w:val="172C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61A71FC"/>
    <w:multiLevelType w:val="multilevel"/>
    <w:tmpl w:val="8EE673D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8" w15:restartNumberingAfterBreak="0">
    <w:nsid w:val="590A149D"/>
    <w:multiLevelType w:val="hybridMultilevel"/>
    <w:tmpl w:val="CEDA3E44"/>
    <w:lvl w:ilvl="0" w:tplc="1140208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B7E4AF6"/>
    <w:multiLevelType w:val="singleLevel"/>
    <w:tmpl w:val="2B5249DC"/>
    <w:lvl w:ilvl="0">
      <w:start w:val="80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0" w15:restartNumberingAfterBreak="0">
    <w:nsid w:val="620C3BBF"/>
    <w:multiLevelType w:val="singleLevel"/>
    <w:tmpl w:val="2B5249DC"/>
    <w:lvl w:ilvl="0">
      <w:start w:val="80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1" w15:restartNumberingAfterBreak="0">
    <w:nsid w:val="69826CE9"/>
    <w:multiLevelType w:val="hybridMultilevel"/>
    <w:tmpl w:val="9E302D20"/>
    <w:lvl w:ilvl="0" w:tplc="05D417D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9E54B2C"/>
    <w:multiLevelType w:val="hybridMultilevel"/>
    <w:tmpl w:val="FE6C3792"/>
    <w:lvl w:ilvl="0" w:tplc="3FB68D0A">
      <w:start w:val="1"/>
      <w:numFmt w:val="decimal"/>
      <w:lvlText w:val="%1."/>
      <w:lvlJc w:val="left"/>
      <w:pPr>
        <w:ind w:left="1525" w:hanging="360"/>
      </w:pPr>
      <w:rPr>
        <w:b w:val="0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45" w:hanging="360"/>
      </w:pPr>
    </w:lvl>
    <w:lvl w:ilvl="2" w:tplc="0415001B" w:tentative="1">
      <w:start w:val="1"/>
      <w:numFmt w:val="lowerRoman"/>
      <w:lvlText w:val="%3."/>
      <w:lvlJc w:val="right"/>
      <w:pPr>
        <w:ind w:left="2965" w:hanging="180"/>
      </w:pPr>
    </w:lvl>
    <w:lvl w:ilvl="3" w:tplc="0415000F" w:tentative="1">
      <w:start w:val="1"/>
      <w:numFmt w:val="decimal"/>
      <w:lvlText w:val="%4."/>
      <w:lvlJc w:val="left"/>
      <w:pPr>
        <w:ind w:left="3685" w:hanging="360"/>
      </w:pPr>
    </w:lvl>
    <w:lvl w:ilvl="4" w:tplc="04150019" w:tentative="1">
      <w:start w:val="1"/>
      <w:numFmt w:val="lowerLetter"/>
      <w:lvlText w:val="%5."/>
      <w:lvlJc w:val="left"/>
      <w:pPr>
        <w:ind w:left="4405" w:hanging="360"/>
      </w:pPr>
    </w:lvl>
    <w:lvl w:ilvl="5" w:tplc="0415001B" w:tentative="1">
      <w:start w:val="1"/>
      <w:numFmt w:val="lowerRoman"/>
      <w:lvlText w:val="%6."/>
      <w:lvlJc w:val="right"/>
      <w:pPr>
        <w:ind w:left="5125" w:hanging="180"/>
      </w:pPr>
    </w:lvl>
    <w:lvl w:ilvl="6" w:tplc="0415000F" w:tentative="1">
      <w:start w:val="1"/>
      <w:numFmt w:val="decimal"/>
      <w:lvlText w:val="%7."/>
      <w:lvlJc w:val="left"/>
      <w:pPr>
        <w:ind w:left="5845" w:hanging="360"/>
      </w:pPr>
    </w:lvl>
    <w:lvl w:ilvl="7" w:tplc="04150019" w:tentative="1">
      <w:start w:val="1"/>
      <w:numFmt w:val="lowerLetter"/>
      <w:lvlText w:val="%8."/>
      <w:lvlJc w:val="left"/>
      <w:pPr>
        <w:ind w:left="6565" w:hanging="360"/>
      </w:pPr>
    </w:lvl>
    <w:lvl w:ilvl="8" w:tplc="0415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23" w15:restartNumberingAfterBreak="0">
    <w:nsid w:val="787F723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7A487E54"/>
    <w:multiLevelType w:val="hybridMultilevel"/>
    <w:tmpl w:val="EF320EB8"/>
    <w:lvl w:ilvl="0" w:tplc="27180F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719325">
    <w:abstractNumId w:val="9"/>
  </w:num>
  <w:num w:numId="2" w16cid:durableId="1355574018">
    <w:abstractNumId w:val="19"/>
  </w:num>
  <w:num w:numId="3" w16cid:durableId="258373738">
    <w:abstractNumId w:val="20"/>
  </w:num>
  <w:num w:numId="4" w16cid:durableId="654601583">
    <w:abstractNumId w:val="15"/>
  </w:num>
  <w:num w:numId="5" w16cid:durableId="1828127219">
    <w:abstractNumId w:val="5"/>
  </w:num>
  <w:num w:numId="6" w16cid:durableId="2129927072">
    <w:abstractNumId w:val="4"/>
  </w:num>
  <w:num w:numId="7" w16cid:durableId="1215969256">
    <w:abstractNumId w:val="10"/>
  </w:num>
  <w:num w:numId="8" w16cid:durableId="1082144883">
    <w:abstractNumId w:val="11"/>
  </w:num>
  <w:num w:numId="9" w16cid:durableId="1757746566">
    <w:abstractNumId w:val="23"/>
  </w:num>
  <w:num w:numId="10" w16cid:durableId="220287913">
    <w:abstractNumId w:val="8"/>
  </w:num>
  <w:num w:numId="11" w16cid:durableId="934636193">
    <w:abstractNumId w:val="12"/>
  </w:num>
  <w:num w:numId="12" w16cid:durableId="280310688">
    <w:abstractNumId w:val="14"/>
  </w:num>
  <w:num w:numId="13" w16cid:durableId="1870606980">
    <w:abstractNumId w:val="13"/>
  </w:num>
  <w:num w:numId="14" w16cid:durableId="1099182965">
    <w:abstractNumId w:val="16"/>
  </w:num>
  <w:num w:numId="15" w16cid:durableId="787167165">
    <w:abstractNumId w:val="17"/>
  </w:num>
  <w:num w:numId="16" w16cid:durableId="1210844169">
    <w:abstractNumId w:val="0"/>
  </w:num>
  <w:num w:numId="17" w16cid:durableId="395520190">
    <w:abstractNumId w:val="2"/>
  </w:num>
  <w:num w:numId="18" w16cid:durableId="636035042">
    <w:abstractNumId w:val="21"/>
  </w:num>
  <w:num w:numId="19" w16cid:durableId="1459060009">
    <w:abstractNumId w:val="3"/>
  </w:num>
  <w:num w:numId="20" w16cid:durableId="784080814">
    <w:abstractNumId w:val="6"/>
  </w:num>
  <w:num w:numId="21" w16cid:durableId="971441881">
    <w:abstractNumId w:val="7"/>
  </w:num>
  <w:num w:numId="22" w16cid:durableId="1044061897">
    <w:abstractNumId w:val="18"/>
  </w:num>
  <w:num w:numId="23" w16cid:durableId="151332601">
    <w:abstractNumId w:val="22"/>
  </w:num>
  <w:num w:numId="24" w16cid:durableId="458651125">
    <w:abstractNumId w:val="1"/>
  </w:num>
  <w:num w:numId="25" w16cid:durableId="12535869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BA"/>
    <w:rsid w:val="0000088C"/>
    <w:rsid w:val="00001580"/>
    <w:rsid w:val="000029C2"/>
    <w:rsid w:val="00006763"/>
    <w:rsid w:val="00010C2C"/>
    <w:rsid w:val="00011171"/>
    <w:rsid w:val="000118D6"/>
    <w:rsid w:val="000123A4"/>
    <w:rsid w:val="00012CC4"/>
    <w:rsid w:val="00013433"/>
    <w:rsid w:val="00014419"/>
    <w:rsid w:val="000163B4"/>
    <w:rsid w:val="00021724"/>
    <w:rsid w:val="00023A0F"/>
    <w:rsid w:val="0002580E"/>
    <w:rsid w:val="00025D9E"/>
    <w:rsid w:val="00027276"/>
    <w:rsid w:val="000315A1"/>
    <w:rsid w:val="0003204D"/>
    <w:rsid w:val="0003239B"/>
    <w:rsid w:val="00033995"/>
    <w:rsid w:val="000369EA"/>
    <w:rsid w:val="00036B5D"/>
    <w:rsid w:val="000372A3"/>
    <w:rsid w:val="0004051F"/>
    <w:rsid w:val="00040AE0"/>
    <w:rsid w:val="00046831"/>
    <w:rsid w:val="00046F51"/>
    <w:rsid w:val="00052C64"/>
    <w:rsid w:val="0005581B"/>
    <w:rsid w:val="00057E6B"/>
    <w:rsid w:val="00061EC0"/>
    <w:rsid w:val="0006302F"/>
    <w:rsid w:val="000648CC"/>
    <w:rsid w:val="00065BED"/>
    <w:rsid w:val="00071B79"/>
    <w:rsid w:val="0007379C"/>
    <w:rsid w:val="00074355"/>
    <w:rsid w:val="00082710"/>
    <w:rsid w:val="00082EF1"/>
    <w:rsid w:val="00083250"/>
    <w:rsid w:val="000848EB"/>
    <w:rsid w:val="00090A82"/>
    <w:rsid w:val="00091711"/>
    <w:rsid w:val="00091790"/>
    <w:rsid w:val="00091CFA"/>
    <w:rsid w:val="0009407D"/>
    <w:rsid w:val="00094F1D"/>
    <w:rsid w:val="00095F22"/>
    <w:rsid w:val="00097857"/>
    <w:rsid w:val="000A22BD"/>
    <w:rsid w:val="000A2D8B"/>
    <w:rsid w:val="000A51F6"/>
    <w:rsid w:val="000A5640"/>
    <w:rsid w:val="000B3457"/>
    <w:rsid w:val="000B6721"/>
    <w:rsid w:val="000C1308"/>
    <w:rsid w:val="000C17AE"/>
    <w:rsid w:val="000C465E"/>
    <w:rsid w:val="000C4C22"/>
    <w:rsid w:val="000C5379"/>
    <w:rsid w:val="000D1BC5"/>
    <w:rsid w:val="000D335D"/>
    <w:rsid w:val="000E44A9"/>
    <w:rsid w:val="000E6572"/>
    <w:rsid w:val="000F169C"/>
    <w:rsid w:val="000F20E9"/>
    <w:rsid w:val="000F6348"/>
    <w:rsid w:val="000F69C8"/>
    <w:rsid w:val="001003A8"/>
    <w:rsid w:val="001009D3"/>
    <w:rsid w:val="00100DD7"/>
    <w:rsid w:val="001027C9"/>
    <w:rsid w:val="0010349F"/>
    <w:rsid w:val="001040D6"/>
    <w:rsid w:val="00106560"/>
    <w:rsid w:val="00110202"/>
    <w:rsid w:val="00116196"/>
    <w:rsid w:val="00117B3D"/>
    <w:rsid w:val="00120915"/>
    <w:rsid w:val="00123B22"/>
    <w:rsid w:val="00124FA9"/>
    <w:rsid w:val="0012542D"/>
    <w:rsid w:val="00130E18"/>
    <w:rsid w:val="00134389"/>
    <w:rsid w:val="00135ACE"/>
    <w:rsid w:val="00136C22"/>
    <w:rsid w:val="00137956"/>
    <w:rsid w:val="00141862"/>
    <w:rsid w:val="00141A71"/>
    <w:rsid w:val="00142FEA"/>
    <w:rsid w:val="0014301C"/>
    <w:rsid w:val="00143FAC"/>
    <w:rsid w:val="001456C0"/>
    <w:rsid w:val="00146B7A"/>
    <w:rsid w:val="001470E2"/>
    <w:rsid w:val="00147155"/>
    <w:rsid w:val="00147172"/>
    <w:rsid w:val="0015172F"/>
    <w:rsid w:val="00152AA9"/>
    <w:rsid w:val="00152FB7"/>
    <w:rsid w:val="00153870"/>
    <w:rsid w:val="00154EFF"/>
    <w:rsid w:val="00156433"/>
    <w:rsid w:val="00164F89"/>
    <w:rsid w:val="00174882"/>
    <w:rsid w:val="00174887"/>
    <w:rsid w:val="001767F6"/>
    <w:rsid w:val="00177FD2"/>
    <w:rsid w:val="00180522"/>
    <w:rsid w:val="00180F63"/>
    <w:rsid w:val="00182772"/>
    <w:rsid w:val="0018311D"/>
    <w:rsid w:val="001834AE"/>
    <w:rsid w:val="00184D30"/>
    <w:rsid w:val="001857D6"/>
    <w:rsid w:val="00190FC7"/>
    <w:rsid w:val="0019437E"/>
    <w:rsid w:val="00194611"/>
    <w:rsid w:val="0019617E"/>
    <w:rsid w:val="001969CE"/>
    <w:rsid w:val="00197970"/>
    <w:rsid w:val="001A0ABD"/>
    <w:rsid w:val="001A10AE"/>
    <w:rsid w:val="001A32FE"/>
    <w:rsid w:val="001A7100"/>
    <w:rsid w:val="001B0006"/>
    <w:rsid w:val="001B1A9D"/>
    <w:rsid w:val="001B1F08"/>
    <w:rsid w:val="001B2CF9"/>
    <w:rsid w:val="001B3308"/>
    <w:rsid w:val="001B5D37"/>
    <w:rsid w:val="001C1D26"/>
    <w:rsid w:val="001C2D8E"/>
    <w:rsid w:val="001C5B5B"/>
    <w:rsid w:val="001C7280"/>
    <w:rsid w:val="001C76C7"/>
    <w:rsid w:val="001D3531"/>
    <w:rsid w:val="001D3E80"/>
    <w:rsid w:val="001D6213"/>
    <w:rsid w:val="001D648C"/>
    <w:rsid w:val="001D661E"/>
    <w:rsid w:val="001D7F86"/>
    <w:rsid w:val="001E034E"/>
    <w:rsid w:val="001E0F9E"/>
    <w:rsid w:val="001E3E47"/>
    <w:rsid w:val="001E6BD6"/>
    <w:rsid w:val="001E6F01"/>
    <w:rsid w:val="001E7EA6"/>
    <w:rsid w:val="001F08EA"/>
    <w:rsid w:val="001F2A4D"/>
    <w:rsid w:val="001F593A"/>
    <w:rsid w:val="001F5A6C"/>
    <w:rsid w:val="001F5BE4"/>
    <w:rsid w:val="002039EF"/>
    <w:rsid w:val="00204E1A"/>
    <w:rsid w:val="0020699D"/>
    <w:rsid w:val="00207640"/>
    <w:rsid w:val="00207803"/>
    <w:rsid w:val="002110D6"/>
    <w:rsid w:val="00211532"/>
    <w:rsid w:val="0021454E"/>
    <w:rsid w:val="00215A67"/>
    <w:rsid w:val="00217AFF"/>
    <w:rsid w:val="002228D3"/>
    <w:rsid w:val="00225793"/>
    <w:rsid w:val="00230C4A"/>
    <w:rsid w:val="002318F6"/>
    <w:rsid w:val="00233441"/>
    <w:rsid w:val="00234A64"/>
    <w:rsid w:val="002355CB"/>
    <w:rsid w:val="002364C5"/>
    <w:rsid w:val="00241160"/>
    <w:rsid w:val="002432B1"/>
    <w:rsid w:val="00244146"/>
    <w:rsid w:val="002539D2"/>
    <w:rsid w:val="00253F99"/>
    <w:rsid w:val="0025442A"/>
    <w:rsid w:val="002579F3"/>
    <w:rsid w:val="002602FC"/>
    <w:rsid w:val="00260A05"/>
    <w:rsid w:val="00261FFD"/>
    <w:rsid w:val="0026218B"/>
    <w:rsid w:val="002675B3"/>
    <w:rsid w:val="002676AF"/>
    <w:rsid w:val="00267950"/>
    <w:rsid w:val="00271AF1"/>
    <w:rsid w:val="00273637"/>
    <w:rsid w:val="00283318"/>
    <w:rsid w:val="002857B1"/>
    <w:rsid w:val="0028614C"/>
    <w:rsid w:val="00286C8C"/>
    <w:rsid w:val="00287CBC"/>
    <w:rsid w:val="0029211E"/>
    <w:rsid w:val="002923C6"/>
    <w:rsid w:val="00293CC0"/>
    <w:rsid w:val="00297882"/>
    <w:rsid w:val="002A1B5B"/>
    <w:rsid w:val="002A34FF"/>
    <w:rsid w:val="002A5842"/>
    <w:rsid w:val="002B0D51"/>
    <w:rsid w:val="002B2BA6"/>
    <w:rsid w:val="002B4C5D"/>
    <w:rsid w:val="002B4D93"/>
    <w:rsid w:val="002B5B54"/>
    <w:rsid w:val="002C04F6"/>
    <w:rsid w:val="002C0989"/>
    <w:rsid w:val="002C0A50"/>
    <w:rsid w:val="002C4C12"/>
    <w:rsid w:val="002D009F"/>
    <w:rsid w:val="002D04DF"/>
    <w:rsid w:val="002D18C0"/>
    <w:rsid w:val="002D2866"/>
    <w:rsid w:val="002D6299"/>
    <w:rsid w:val="002D748F"/>
    <w:rsid w:val="002E0A02"/>
    <w:rsid w:val="002E0AAA"/>
    <w:rsid w:val="002E1B27"/>
    <w:rsid w:val="002E1BC7"/>
    <w:rsid w:val="002E52C7"/>
    <w:rsid w:val="002E5CBC"/>
    <w:rsid w:val="002F2823"/>
    <w:rsid w:val="002F3E1A"/>
    <w:rsid w:val="002F510E"/>
    <w:rsid w:val="002F5DEA"/>
    <w:rsid w:val="00302E3F"/>
    <w:rsid w:val="003037DE"/>
    <w:rsid w:val="00305977"/>
    <w:rsid w:val="00305E58"/>
    <w:rsid w:val="00305EA8"/>
    <w:rsid w:val="00307556"/>
    <w:rsid w:val="00310737"/>
    <w:rsid w:val="00310AD4"/>
    <w:rsid w:val="00314036"/>
    <w:rsid w:val="00315390"/>
    <w:rsid w:val="00317329"/>
    <w:rsid w:val="003211C4"/>
    <w:rsid w:val="003248CF"/>
    <w:rsid w:val="00324C24"/>
    <w:rsid w:val="00324D5E"/>
    <w:rsid w:val="00324FB0"/>
    <w:rsid w:val="003255E3"/>
    <w:rsid w:val="00325793"/>
    <w:rsid w:val="00336E93"/>
    <w:rsid w:val="003372CA"/>
    <w:rsid w:val="00337466"/>
    <w:rsid w:val="00337D30"/>
    <w:rsid w:val="003422A1"/>
    <w:rsid w:val="00342512"/>
    <w:rsid w:val="003439FF"/>
    <w:rsid w:val="0034564D"/>
    <w:rsid w:val="003501B8"/>
    <w:rsid w:val="00350BEA"/>
    <w:rsid w:val="0035335D"/>
    <w:rsid w:val="0035383B"/>
    <w:rsid w:val="00356AE5"/>
    <w:rsid w:val="003574AB"/>
    <w:rsid w:val="0036272F"/>
    <w:rsid w:val="00363D84"/>
    <w:rsid w:val="00366DAE"/>
    <w:rsid w:val="003675F4"/>
    <w:rsid w:val="00374E35"/>
    <w:rsid w:val="00376A46"/>
    <w:rsid w:val="003804C1"/>
    <w:rsid w:val="00380C1F"/>
    <w:rsid w:val="00383E08"/>
    <w:rsid w:val="00386FDB"/>
    <w:rsid w:val="00387E28"/>
    <w:rsid w:val="003905A7"/>
    <w:rsid w:val="0039075D"/>
    <w:rsid w:val="003919F0"/>
    <w:rsid w:val="00392E1E"/>
    <w:rsid w:val="00393480"/>
    <w:rsid w:val="003954BE"/>
    <w:rsid w:val="003966C5"/>
    <w:rsid w:val="00396E9B"/>
    <w:rsid w:val="003975D4"/>
    <w:rsid w:val="003A119A"/>
    <w:rsid w:val="003A5FE8"/>
    <w:rsid w:val="003A6744"/>
    <w:rsid w:val="003A6894"/>
    <w:rsid w:val="003A719A"/>
    <w:rsid w:val="003B174F"/>
    <w:rsid w:val="003B2D25"/>
    <w:rsid w:val="003B34A6"/>
    <w:rsid w:val="003B450A"/>
    <w:rsid w:val="003B7866"/>
    <w:rsid w:val="003C41F7"/>
    <w:rsid w:val="003C5CBF"/>
    <w:rsid w:val="003C6280"/>
    <w:rsid w:val="003C73F0"/>
    <w:rsid w:val="003D09F3"/>
    <w:rsid w:val="003D1A99"/>
    <w:rsid w:val="003D69C4"/>
    <w:rsid w:val="003D7889"/>
    <w:rsid w:val="003E316F"/>
    <w:rsid w:val="003E456E"/>
    <w:rsid w:val="003E49D5"/>
    <w:rsid w:val="003E728B"/>
    <w:rsid w:val="003F00A7"/>
    <w:rsid w:val="003F5234"/>
    <w:rsid w:val="003F766C"/>
    <w:rsid w:val="0040072A"/>
    <w:rsid w:val="004011F1"/>
    <w:rsid w:val="004012F2"/>
    <w:rsid w:val="00401415"/>
    <w:rsid w:val="00402A79"/>
    <w:rsid w:val="004076CD"/>
    <w:rsid w:val="00407F12"/>
    <w:rsid w:val="00407F22"/>
    <w:rsid w:val="00410C37"/>
    <w:rsid w:val="00414F8A"/>
    <w:rsid w:val="00415305"/>
    <w:rsid w:val="004164B3"/>
    <w:rsid w:val="00416E73"/>
    <w:rsid w:val="004172E4"/>
    <w:rsid w:val="00420F9E"/>
    <w:rsid w:val="00424FEC"/>
    <w:rsid w:val="00425F6F"/>
    <w:rsid w:val="00426041"/>
    <w:rsid w:val="0042694C"/>
    <w:rsid w:val="004271F8"/>
    <w:rsid w:val="004275AC"/>
    <w:rsid w:val="00430213"/>
    <w:rsid w:val="004322F1"/>
    <w:rsid w:val="004330EB"/>
    <w:rsid w:val="004342E8"/>
    <w:rsid w:val="0043631D"/>
    <w:rsid w:val="004421DA"/>
    <w:rsid w:val="004425B0"/>
    <w:rsid w:val="00446806"/>
    <w:rsid w:val="00447029"/>
    <w:rsid w:val="00454726"/>
    <w:rsid w:val="00454AFA"/>
    <w:rsid w:val="00457132"/>
    <w:rsid w:val="00460870"/>
    <w:rsid w:val="00461340"/>
    <w:rsid w:val="00463222"/>
    <w:rsid w:val="00465BA7"/>
    <w:rsid w:val="00466D99"/>
    <w:rsid w:val="0047057E"/>
    <w:rsid w:val="004709FD"/>
    <w:rsid w:val="00472211"/>
    <w:rsid w:val="00472873"/>
    <w:rsid w:val="00472D96"/>
    <w:rsid w:val="0047344C"/>
    <w:rsid w:val="00475082"/>
    <w:rsid w:val="0047797A"/>
    <w:rsid w:val="00480146"/>
    <w:rsid w:val="00480DA5"/>
    <w:rsid w:val="00480EEA"/>
    <w:rsid w:val="004812C5"/>
    <w:rsid w:val="0048191A"/>
    <w:rsid w:val="00482075"/>
    <w:rsid w:val="00484127"/>
    <w:rsid w:val="00486D46"/>
    <w:rsid w:val="0048746E"/>
    <w:rsid w:val="00490DA4"/>
    <w:rsid w:val="004921D5"/>
    <w:rsid w:val="00494195"/>
    <w:rsid w:val="00494399"/>
    <w:rsid w:val="00496F6B"/>
    <w:rsid w:val="004979E0"/>
    <w:rsid w:val="004A061D"/>
    <w:rsid w:val="004A068E"/>
    <w:rsid w:val="004A14DE"/>
    <w:rsid w:val="004A2600"/>
    <w:rsid w:val="004A2C50"/>
    <w:rsid w:val="004A33DD"/>
    <w:rsid w:val="004A51E0"/>
    <w:rsid w:val="004A53AA"/>
    <w:rsid w:val="004B3506"/>
    <w:rsid w:val="004B67D9"/>
    <w:rsid w:val="004B799A"/>
    <w:rsid w:val="004C040B"/>
    <w:rsid w:val="004C2393"/>
    <w:rsid w:val="004C529F"/>
    <w:rsid w:val="004D0EC5"/>
    <w:rsid w:val="004D2B24"/>
    <w:rsid w:val="004D2E9A"/>
    <w:rsid w:val="004D32F4"/>
    <w:rsid w:val="004D720F"/>
    <w:rsid w:val="004E05FD"/>
    <w:rsid w:val="004E12C5"/>
    <w:rsid w:val="004E1CE5"/>
    <w:rsid w:val="004E3164"/>
    <w:rsid w:val="004E58F2"/>
    <w:rsid w:val="004E59E6"/>
    <w:rsid w:val="004F039D"/>
    <w:rsid w:val="004F0D57"/>
    <w:rsid w:val="004F184D"/>
    <w:rsid w:val="004F7B41"/>
    <w:rsid w:val="004F7CE9"/>
    <w:rsid w:val="00500F6C"/>
    <w:rsid w:val="00501106"/>
    <w:rsid w:val="00503111"/>
    <w:rsid w:val="00503FF1"/>
    <w:rsid w:val="00505B40"/>
    <w:rsid w:val="00506076"/>
    <w:rsid w:val="0051066B"/>
    <w:rsid w:val="00512B63"/>
    <w:rsid w:val="00514552"/>
    <w:rsid w:val="00514C2D"/>
    <w:rsid w:val="00514D55"/>
    <w:rsid w:val="0052084B"/>
    <w:rsid w:val="00521498"/>
    <w:rsid w:val="00524B65"/>
    <w:rsid w:val="00525C82"/>
    <w:rsid w:val="00530366"/>
    <w:rsid w:val="005307B4"/>
    <w:rsid w:val="0053177D"/>
    <w:rsid w:val="005326B3"/>
    <w:rsid w:val="00533A10"/>
    <w:rsid w:val="0053588E"/>
    <w:rsid w:val="00537123"/>
    <w:rsid w:val="00537137"/>
    <w:rsid w:val="005404A8"/>
    <w:rsid w:val="0054091D"/>
    <w:rsid w:val="0054248E"/>
    <w:rsid w:val="00543C76"/>
    <w:rsid w:val="00546C91"/>
    <w:rsid w:val="00553DAB"/>
    <w:rsid w:val="00554463"/>
    <w:rsid w:val="00555A00"/>
    <w:rsid w:val="00555D9F"/>
    <w:rsid w:val="0055602F"/>
    <w:rsid w:val="00560957"/>
    <w:rsid w:val="00562351"/>
    <w:rsid w:val="00565476"/>
    <w:rsid w:val="00566733"/>
    <w:rsid w:val="00571B98"/>
    <w:rsid w:val="00573739"/>
    <w:rsid w:val="00574FCE"/>
    <w:rsid w:val="00581118"/>
    <w:rsid w:val="00581F4D"/>
    <w:rsid w:val="0058359C"/>
    <w:rsid w:val="005835B1"/>
    <w:rsid w:val="00583FA9"/>
    <w:rsid w:val="00587703"/>
    <w:rsid w:val="005920D6"/>
    <w:rsid w:val="00592259"/>
    <w:rsid w:val="00593950"/>
    <w:rsid w:val="00593CA1"/>
    <w:rsid w:val="005956B2"/>
    <w:rsid w:val="0059640B"/>
    <w:rsid w:val="00597256"/>
    <w:rsid w:val="005A0B9C"/>
    <w:rsid w:val="005A1F84"/>
    <w:rsid w:val="005A5D7A"/>
    <w:rsid w:val="005A651D"/>
    <w:rsid w:val="005A7B89"/>
    <w:rsid w:val="005A7D3E"/>
    <w:rsid w:val="005B095F"/>
    <w:rsid w:val="005B25E2"/>
    <w:rsid w:val="005B57FF"/>
    <w:rsid w:val="005B7D3D"/>
    <w:rsid w:val="005C16D8"/>
    <w:rsid w:val="005C2ECF"/>
    <w:rsid w:val="005C4690"/>
    <w:rsid w:val="005C4DB8"/>
    <w:rsid w:val="005C586E"/>
    <w:rsid w:val="005C7221"/>
    <w:rsid w:val="005C72FA"/>
    <w:rsid w:val="005D1D25"/>
    <w:rsid w:val="005D25A6"/>
    <w:rsid w:val="005D47E4"/>
    <w:rsid w:val="005D5823"/>
    <w:rsid w:val="005D5A90"/>
    <w:rsid w:val="005E06AD"/>
    <w:rsid w:val="005E13A4"/>
    <w:rsid w:val="005E2BA8"/>
    <w:rsid w:val="005E2C90"/>
    <w:rsid w:val="005F044D"/>
    <w:rsid w:val="005F4BD3"/>
    <w:rsid w:val="005F5086"/>
    <w:rsid w:val="005F670E"/>
    <w:rsid w:val="00601A48"/>
    <w:rsid w:val="00602DA7"/>
    <w:rsid w:val="00603755"/>
    <w:rsid w:val="00603958"/>
    <w:rsid w:val="00610ED7"/>
    <w:rsid w:val="006112F1"/>
    <w:rsid w:val="006218F8"/>
    <w:rsid w:val="006242CF"/>
    <w:rsid w:val="006245EE"/>
    <w:rsid w:val="00624974"/>
    <w:rsid w:val="00624B21"/>
    <w:rsid w:val="00626DA2"/>
    <w:rsid w:val="0063097E"/>
    <w:rsid w:val="0063143E"/>
    <w:rsid w:val="006408F4"/>
    <w:rsid w:val="00640D47"/>
    <w:rsid w:val="0064369E"/>
    <w:rsid w:val="00644EF9"/>
    <w:rsid w:val="00647F48"/>
    <w:rsid w:val="00650A25"/>
    <w:rsid w:val="00652CEA"/>
    <w:rsid w:val="00652DAC"/>
    <w:rsid w:val="00653D29"/>
    <w:rsid w:val="00655033"/>
    <w:rsid w:val="00655667"/>
    <w:rsid w:val="00661673"/>
    <w:rsid w:val="00661F81"/>
    <w:rsid w:val="00663E31"/>
    <w:rsid w:val="00666ECF"/>
    <w:rsid w:val="006707C1"/>
    <w:rsid w:val="00670B04"/>
    <w:rsid w:val="00672A3F"/>
    <w:rsid w:val="00672EF0"/>
    <w:rsid w:val="00674E7A"/>
    <w:rsid w:val="0067501C"/>
    <w:rsid w:val="0068023D"/>
    <w:rsid w:val="00681E0F"/>
    <w:rsid w:val="00682831"/>
    <w:rsid w:val="006836FA"/>
    <w:rsid w:val="006847BA"/>
    <w:rsid w:val="00685783"/>
    <w:rsid w:val="006872A1"/>
    <w:rsid w:val="006919F9"/>
    <w:rsid w:val="0069304A"/>
    <w:rsid w:val="00694232"/>
    <w:rsid w:val="00694C10"/>
    <w:rsid w:val="0069711D"/>
    <w:rsid w:val="006A1BE5"/>
    <w:rsid w:val="006A359D"/>
    <w:rsid w:val="006A4234"/>
    <w:rsid w:val="006A6097"/>
    <w:rsid w:val="006A6564"/>
    <w:rsid w:val="006A6770"/>
    <w:rsid w:val="006B2E92"/>
    <w:rsid w:val="006B2EE4"/>
    <w:rsid w:val="006C1DF5"/>
    <w:rsid w:val="006D1B99"/>
    <w:rsid w:val="006D2427"/>
    <w:rsid w:val="006D31BE"/>
    <w:rsid w:val="006D61E2"/>
    <w:rsid w:val="006E1FDE"/>
    <w:rsid w:val="006E27D6"/>
    <w:rsid w:val="006E40F0"/>
    <w:rsid w:val="006E5A74"/>
    <w:rsid w:val="006E7053"/>
    <w:rsid w:val="006F2DD1"/>
    <w:rsid w:val="006F376D"/>
    <w:rsid w:val="006F625E"/>
    <w:rsid w:val="006F778D"/>
    <w:rsid w:val="00700BB1"/>
    <w:rsid w:val="0070134B"/>
    <w:rsid w:val="007017FD"/>
    <w:rsid w:val="0070317D"/>
    <w:rsid w:val="0070605E"/>
    <w:rsid w:val="007060F4"/>
    <w:rsid w:val="00710329"/>
    <w:rsid w:val="007104B3"/>
    <w:rsid w:val="007113CC"/>
    <w:rsid w:val="007134AA"/>
    <w:rsid w:val="00714EBD"/>
    <w:rsid w:val="007161D2"/>
    <w:rsid w:val="00720311"/>
    <w:rsid w:val="00721075"/>
    <w:rsid w:val="0072168F"/>
    <w:rsid w:val="00726760"/>
    <w:rsid w:val="00727E94"/>
    <w:rsid w:val="007302A4"/>
    <w:rsid w:val="0073320A"/>
    <w:rsid w:val="00734215"/>
    <w:rsid w:val="00737AC0"/>
    <w:rsid w:val="00740DA7"/>
    <w:rsid w:val="0074141B"/>
    <w:rsid w:val="007417BF"/>
    <w:rsid w:val="007424D0"/>
    <w:rsid w:val="007428CB"/>
    <w:rsid w:val="00743F2B"/>
    <w:rsid w:val="00744EEC"/>
    <w:rsid w:val="0074520F"/>
    <w:rsid w:val="0075184D"/>
    <w:rsid w:val="00754B16"/>
    <w:rsid w:val="00754C23"/>
    <w:rsid w:val="00756747"/>
    <w:rsid w:val="00757836"/>
    <w:rsid w:val="00767A39"/>
    <w:rsid w:val="00767E57"/>
    <w:rsid w:val="00770398"/>
    <w:rsid w:val="00770F5F"/>
    <w:rsid w:val="007714EB"/>
    <w:rsid w:val="00771D5C"/>
    <w:rsid w:val="0077324B"/>
    <w:rsid w:val="00796A2C"/>
    <w:rsid w:val="007A058F"/>
    <w:rsid w:val="007A2212"/>
    <w:rsid w:val="007A2650"/>
    <w:rsid w:val="007A39DB"/>
    <w:rsid w:val="007A4118"/>
    <w:rsid w:val="007A4B15"/>
    <w:rsid w:val="007A4E13"/>
    <w:rsid w:val="007A7C11"/>
    <w:rsid w:val="007B048A"/>
    <w:rsid w:val="007B1477"/>
    <w:rsid w:val="007B158E"/>
    <w:rsid w:val="007B2D4A"/>
    <w:rsid w:val="007B5F57"/>
    <w:rsid w:val="007C2134"/>
    <w:rsid w:val="007C227D"/>
    <w:rsid w:val="007C442C"/>
    <w:rsid w:val="007C4596"/>
    <w:rsid w:val="007C56A2"/>
    <w:rsid w:val="007C5D02"/>
    <w:rsid w:val="007C787C"/>
    <w:rsid w:val="007D0019"/>
    <w:rsid w:val="007D360F"/>
    <w:rsid w:val="007D44D6"/>
    <w:rsid w:val="007D5ABF"/>
    <w:rsid w:val="007D6CFA"/>
    <w:rsid w:val="007D71DD"/>
    <w:rsid w:val="007D7511"/>
    <w:rsid w:val="007E1C92"/>
    <w:rsid w:val="007E2AC1"/>
    <w:rsid w:val="007E4B66"/>
    <w:rsid w:val="007E4CF9"/>
    <w:rsid w:val="007E5926"/>
    <w:rsid w:val="007F3B32"/>
    <w:rsid w:val="007F5E25"/>
    <w:rsid w:val="007F6950"/>
    <w:rsid w:val="007F7CB2"/>
    <w:rsid w:val="008000D8"/>
    <w:rsid w:val="00800BBC"/>
    <w:rsid w:val="00801754"/>
    <w:rsid w:val="00801B6F"/>
    <w:rsid w:val="00802A9D"/>
    <w:rsid w:val="008075B0"/>
    <w:rsid w:val="00807AA7"/>
    <w:rsid w:val="00813C23"/>
    <w:rsid w:val="0081433D"/>
    <w:rsid w:val="00816BCF"/>
    <w:rsid w:val="00822421"/>
    <w:rsid w:val="008239E5"/>
    <w:rsid w:val="00825BAD"/>
    <w:rsid w:val="008261A7"/>
    <w:rsid w:val="00830757"/>
    <w:rsid w:val="00830E75"/>
    <w:rsid w:val="00832B90"/>
    <w:rsid w:val="008345E1"/>
    <w:rsid w:val="00835365"/>
    <w:rsid w:val="00835417"/>
    <w:rsid w:val="00842BE6"/>
    <w:rsid w:val="00843082"/>
    <w:rsid w:val="00847D52"/>
    <w:rsid w:val="00854758"/>
    <w:rsid w:val="00855F41"/>
    <w:rsid w:val="00856CF6"/>
    <w:rsid w:val="008571CA"/>
    <w:rsid w:val="00857469"/>
    <w:rsid w:val="0086111D"/>
    <w:rsid w:val="00861B2B"/>
    <w:rsid w:val="008623D7"/>
    <w:rsid w:val="00862D05"/>
    <w:rsid w:val="00862DAE"/>
    <w:rsid w:val="00862DFB"/>
    <w:rsid w:val="00864213"/>
    <w:rsid w:val="008664F9"/>
    <w:rsid w:val="00870C06"/>
    <w:rsid w:val="00870EEB"/>
    <w:rsid w:val="00871C4E"/>
    <w:rsid w:val="0087286D"/>
    <w:rsid w:val="0087449F"/>
    <w:rsid w:val="008814A5"/>
    <w:rsid w:val="0088327B"/>
    <w:rsid w:val="0088355E"/>
    <w:rsid w:val="0088629C"/>
    <w:rsid w:val="0089294D"/>
    <w:rsid w:val="00892CA3"/>
    <w:rsid w:val="00897868"/>
    <w:rsid w:val="008A0148"/>
    <w:rsid w:val="008A0985"/>
    <w:rsid w:val="008A1D85"/>
    <w:rsid w:val="008A666C"/>
    <w:rsid w:val="008A6C26"/>
    <w:rsid w:val="008B0332"/>
    <w:rsid w:val="008B074B"/>
    <w:rsid w:val="008B07D1"/>
    <w:rsid w:val="008B1C62"/>
    <w:rsid w:val="008B3FC2"/>
    <w:rsid w:val="008C1762"/>
    <w:rsid w:val="008C466A"/>
    <w:rsid w:val="008C6CE6"/>
    <w:rsid w:val="008C6D92"/>
    <w:rsid w:val="008D0554"/>
    <w:rsid w:val="008D165A"/>
    <w:rsid w:val="008D1968"/>
    <w:rsid w:val="008D23D9"/>
    <w:rsid w:val="008D2B1B"/>
    <w:rsid w:val="008E5150"/>
    <w:rsid w:val="008E5B06"/>
    <w:rsid w:val="008E686F"/>
    <w:rsid w:val="008E70E1"/>
    <w:rsid w:val="008E7C88"/>
    <w:rsid w:val="008F001F"/>
    <w:rsid w:val="008F05A3"/>
    <w:rsid w:val="008F20B5"/>
    <w:rsid w:val="008F324D"/>
    <w:rsid w:val="008F61B8"/>
    <w:rsid w:val="00902271"/>
    <w:rsid w:val="00905225"/>
    <w:rsid w:val="0090742B"/>
    <w:rsid w:val="00907956"/>
    <w:rsid w:val="009121C8"/>
    <w:rsid w:val="00913336"/>
    <w:rsid w:val="00914E66"/>
    <w:rsid w:val="00915169"/>
    <w:rsid w:val="009154E4"/>
    <w:rsid w:val="009155F1"/>
    <w:rsid w:val="00915619"/>
    <w:rsid w:val="00916875"/>
    <w:rsid w:val="00917B50"/>
    <w:rsid w:val="00923360"/>
    <w:rsid w:val="00923573"/>
    <w:rsid w:val="009235E7"/>
    <w:rsid w:val="009249AF"/>
    <w:rsid w:val="00931ACE"/>
    <w:rsid w:val="00934AF6"/>
    <w:rsid w:val="00942B8D"/>
    <w:rsid w:val="00944263"/>
    <w:rsid w:val="00944837"/>
    <w:rsid w:val="009466E6"/>
    <w:rsid w:val="00950134"/>
    <w:rsid w:val="009506C5"/>
    <w:rsid w:val="00956F70"/>
    <w:rsid w:val="009576FA"/>
    <w:rsid w:val="00960C90"/>
    <w:rsid w:val="00961B90"/>
    <w:rsid w:val="00963534"/>
    <w:rsid w:val="009658B9"/>
    <w:rsid w:val="00966D94"/>
    <w:rsid w:val="0097312B"/>
    <w:rsid w:val="009736CC"/>
    <w:rsid w:val="009745BC"/>
    <w:rsid w:val="009767BB"/>
    <w:rsid w:val="009857C0"/>
    <w:rsid w:val="00987D2A"/>
    <w:rsid w:val="00990505"/>
    <w:rsid w:val="00991529"/>
    <w:rsid w:val="00993060"/>
    <w:rsid w:val="00996679"/>
    <w:rsid w:val="00996D35"/>
    <w:rsid w:val="00996D7E"/>
    <w:rsid w:val="009A1334"/>
    <w:rsid w:val="009A4808"/>
    <w:rsid w:val="009A544D"/>
    <w:rsid w:val="009A6DE5"/>
    <w:rsid w:val="009A7FDA"/>
    <w:rsid w:val="009B119A"/>
    <w:rsid w:val="009B4B84"/>
    <w:rsid w:val="009B4C04"/>
    <w:rsid w:val="009B5BA4"/>
    <w:rsid w:val="009C3284"/>
    <w:rsid w:val="009C3ADF"/>
    <w:rsid w:val="009C3CB6"/>
    <w:rsid w:val="009C4138"/>
    <w:rsid w:val="009C6568"/>
    <w:rsid w:val="009C7724"/>
    <w:rsid w:val="009C7C2D"/>
    <w:rsid w:val="009D2945"/>
    <w:rsid w:val="009D3A02"/>
    <w:rsid w:val="009D488B"/>
    <w:rsid w:val="009D6600"/>
    <w:rsid w:val="009D7825"/>
    <w:rsid w:val="009D797A"/>
    <w:rsid w:val="009E015E"/>
    <w:rsid w:val="009E4C21"/>
    <w:rsid w:val="009E5B6D"/>
    <w:rsid w:val="009F1716"/>
    <w:rsid w:val="009F1C5B"/>
    <w:rsid w:val="009F6871"/>
    <w:rsid w:val="009F74C7"/>
    <w:rsid w:val="009F7864"/>
    <w:rsid w:val="00A0270E"/>
    <w:rsid w:val="00A03181"/>
    <w:rsid w:val="00A031E0"/>
    <w:rsid w:val="00A067FC"/>
    <w:rsid w:val="00A10879"/>
    <w:rsid w:val="00A122B0"/>
    <w:rsid w:val="00A135C1"/>
    <w:rsid w:val="00A13BDE"/>
    <w:rsid w:val="00A20604"/>
    <w:rsid w:val="00A209F2"/>
    <w:rsid w:val="00A20BDA"/>
    <w:rsid w:val="00A30EB0"/>
    <w:rsid w:val="00A31061"/>
    <w:rsid w:val="00A31F2F"/>
    <w:rsid w:val="00A34A88"/>
    <w:rsid w:val="00A353CA"/>
    <w:rsid w:val="00A36B3B"/>
    <w:rsid w:val="00A374AF"/>
    <w:rsid w:val="00A376AA"/>
    <w:rsid w:val="00A41E3C"/>
    <w:rsid w:val="00A52919"/>
    <w:rsid w:val="00A53795"/>
    <w:rsid w:val="00A53ECC"/>
    <w:rsid w:val="00A54C57"/>
    <w:rsid w:val="00A579AC"/>
    <w:rsid w:val="00A60586"/>
    <w:rsid w:val="00A60D1D"/>
    <w:rsid w:val="00A62B88"/>
    <w:rsid w:val="00A639BF"/>
    <w:rsid w:val="00A64D4D"/>
    <w:rsid w:val="00A66998"/>
    <w:rsid w:val="00A6757C"/>
    <w:rsid w:val="00A70A78"/>
    <w:rsid w:val="00A76BBC"/>
    <w:rsid w:val="00A80C73"/>
    <w:rsid w:val="00A821FE"/>
    <w:rsid w:val="00A8273C"/>
    <w:rsid w:val="00A83779"/>
    <w:rsid w:val="00A85603"/>
    <w:rsid w:val="00A85703"/>
    <w:rsid w:val="00A85FCE"/>
    <w:rsid w:val="00A87CD5"/>
    <w:rsid w:val="00A916D2"/>
    <w:rsid w:val="00A97942"/>
    <w:rsid w:val="00AA025A"/>
    <w:rsid w:val="00AA029F"/>
    <w:rsid w:val="00AA1CA5"/>
    <w:rsid w:val="00AA570F"/>
    <w:rsid w:val="00AB6901"/>
    <w:rsid w:val="00AB7930"/>
    <w:rsid w:val="00AC2A60"/>
    <w:rsid w:val="00AC3711"/>
    <w:rsid w:val="00AC3BD3"/>
    <w:rsid w:val="00AC3E0B"/>
    <w:rsid w:val="00AC3FFB"/>
    <w:rsid w:val="00AC6277"/>
    <w:rsid w:val="00AC774C"/>
    <w:rsid w:val="00AD213E"/>
    <w:rsid w:val="00AD56F8"/>
    <w:rsid w:val="00AD601C"/>
    <w:rsid w:val="00AD6189"/>
    <w:rsid w:val="00AE02CF"/>
    <w:rsid w:val="00AE04B4"/>
    <w:rsid w:val="00AE0C98"/>
    <w:rsid w:val="00AE389C"/>
    <w:rsid w:val="00AE4364"/>
    <w:rsid w:val="00AE5E40"/>
    <w:rsid w:val="00AE706E"/>
    <w:rsid w:val="00AF151F"/>
    <w:rsid w:val="00AF3333"/>
    <w:rsid w:val="00AF7F39"/>
    <w:rsid w:val="00B00BE3"/>
    <w:rsid w:val="00B10389"/>
    <w:rsid w:val="00B10529"/>
    <w:rsid w:val="00B14973"/>
    <w:rsid w:val="00B20D84"/>
    <w:rsid w:val="00B217E3"/>
    <w:rsid w:val="00B2518C"/>
    <w:rsid w:val="00B30F05"/>
    <w:rsid w:val="00B3594A"/>
    <w:rsid w:val="00B3671C"/>
    <w:rsid w:val="00B426C2"/>
    <w:rsid w:val="00B43E39"/>
    <w:rsid w:val="00B449D2"/>
    <w:rsid w:val="00B4785D"/>
    <w:rsid w:val="00B50B9B"/>
    <w:rsid w:val="00B51DB0"/>
    <w:rsid w:val="00B56B33"/>
    <w:rsid w:val="00B57D67"/>
    <w:rsid w:val="00B60DC0"/>
    <w:rsid w:val="00B60FB2"/>
    <w:rsid w:val="00B62860"/>
    <w:rsid w:val="00B62CFF"/>
    <w:rsid w:val="00B660A2"/>
    <w:rsid w:val="00B6676A"/>
    <w:rsid w:val="00B701E6"/>
    <w:rsid w:val="00B72DCE"/>
    <w:rsid w:val="00B73EA1"/>
    <w:rsid w:val="00B74572"/>
    <w:rsid w:val="00B82471"/>
    <w:rsid w:val="00B8270D"/>
    <w:rsid w:val="00B8359D"/>
    <w:rsid w:val="00B84C29"/>
    <w:rsid w:val="00B85620"/>
    <w:rsid w:val="00B8665F"/>
    <w:rsid w:val="00B867DD"/>
    <w:rsid w:val="00B906AC"/>
    <w:rsid w:val="00B92A13"/>
    <w:rsid w:val="00B95FDE"/>
    <w:rsid w:val="00B974BA"/>
    <w:rsid w:val="00BA2F8E"/>
    <w:rsid w:val="00BA6FFA"/>
    <w:rsid w:val="00BB3613"/>
    <w:rsid w:val="00BB6E23"/>
    <w:rsid w:val="00BC04B0"/>
    <w:rsid w:val="00BC1E44"/>
    <w:rsid w:val="00BC1FA7"/>
    <w:rsid w:val="00BC215B"/>
    <w:rsid w:val="00BC5697"/>
    <w:rsid w:val="00BC6A9B"/>
    <w:rsid w:val="00BD0291"/>
    <w:rsid w:val="00BD0714"/>
    <w:rsid w:val="00BD1120"/>
    <w:rsid w:val="00BD23BA"/>
    <w:rsid w:val="00BD3B80"/>
    <w:rsid w:val="00BD5604"/>
    <w:rsid w:val="00BE15DF"/>
    <w:rsid w:val="00BE40CE"/>
    <w:rsid w:val="00BE496A"/>
    <w:rsid w:val="00BE5FA8"/>
    <w:rsid w:val="00BE726F"/>
    <w:rsid w:val="00BE7E81"/>
    <w:rsid w:val="00BF0841"/>
    <w:rsid w:val="00BF0C3C"/>
    <w:rsid w:val="00BF10B6"/>
    <w:rsid w:val="00BF1E7D"/>
    <w:rsid w:val="00BF24C1"/>
    <w:rsid w:val="00BF4A7F"/>
    <w:rsid w:val="00BF5000"/>
    <w:rsid w:val="00BF7FBC"/>
    <w:rsid w:val="00C03FD3"/>
    <w:rsid w:val="00C04099"/>
    <w:rsid w:val="00C0505B"/>
    <w:rsid w:val="00C05B99"/>
    <w:rsid w:val="00C06485"/>
    <w:rsid w:val="00C07844"/>
    <w:rsid w:val="00C1368A"/>
    <w:rsid w:val="00C14BDA"/>
    <w:rsid w:val="00C15CC7"/>
    <w:rsid w:val="00C16413"/>
    <w:rsid w:val="00C16A9D"/>
    <w:rsid w:val="00C17078"/>
    <w:rsid w:val="00C20A89"/>
    <w:rsid w:val="00C22A00"/>
    <w:rsid w:val="00C26A0D"/>
    <w:rsid w:val="00C26F3C"/>
    <w:rsid w:val="00C31FE0"/>
    <w:rsid w:val="00C369FA"/>
    <w:rsid w:val="00C36F1D"/>
    <w:rsid w:val="00C42544"/>
    <w:rsid w:val="00C426DD"/>
    <w:rsid w:val="00C466A0"/>
    <w:rsid w:val="00C47E9C"/>
    <w:rsid w:val="00C55BDB"/>
    <w:rsid w:val="00C56691"/>
    <w:rsid w:val="00C6023F"/>
    <w:rsid w:val="00C63322"/>
    <w:rsid w:val="00C64472"/>
    <w:rsid w:val="00C645E8"/>
    <w:rsid w:val="00C667D1"/>
    <w:rsid w:val="00C677CA"/>
    <w:rsid w:val="00C76395"/>
    <w:rsid w:val="00C82507"/>
    <w:rsid w:val="00C825EE"/>
    <w:rsid w:val="00C831A1"/>
    <w:rsid w:val="00C85F3F"/>
    <w:rsid w:val="00C9209A"/>
    <w:rsid w:val="00C95E41"/>
    <w:rsid w:val="00CA2F20"/>
    <w:rsid w:val="00CA345B"/>
    <w:rsid w:val="00CA573D"/>
    <w:rsid w:val="00CA757D"/>
    <w:rsid w:val="00CA7B04"/>
    <w:rsid w:val="00CB00DF"/>
    <w:rsid w:val="00CB2335"/>
    <w:rsid w:val="00CB7A92"/>
    <w:rsid w:val="00CC71C1"/>
    <w:rsid w:val="00CC7E9D"/>
    <w:rsid w:val="00CD0FA4"/>
    <w:rsid w:val="00CD2B26"/>
    <w:rsid w:val="00CD5D16"/>
    <w:rsid w:val="00CD7BD8"/>
    <w:rsid w:val="00CD7F37"/>
    <w:rsid w:val="00CE186D"/>
    <w:rsid w:val="00CE40FF"/>
    <w:rsid w:val="00CF131B"/>
    <w:rsid w:val="00CF45E8"/>
    <w:rsid w:val="00CF4C69"/>
    <w:rsid w:val="00CF5B62"/>
    <w:rsid w:val="00CF7AFD"/>
    <w:rsid w:val="00D00D13"/>
    <w:rsid w:val="00D019FF"/>
    <w:rsid w:val="00D04E9C"/>
    <w:rsid w:val="00D050D4"/>
    <w:rsid w:val="00D07E7C"/>
    <w:rsid w:val="00D1019B"/>
    <w:rsid w:val="00D13A8B"/>
    <w:rsid w:val="00D16AF3"/>
    <w:rsid w:val="00D21553"/>
    <w:rsid w:val="00D234CA"/>
    <w:rsid w:val="00D24501"/>
    <w:rsid w:val="00D25450"/>
    <w:rsid w:val="00D2559A"/>
    <w:rsid w:val="00D25A79"/>
    <w:rsid w:val="00D268B6"/>
    <w:rsid w:val="00D300F3"/>
    <w:rsid w:val="00D31A84"/>
    <w:rsid w:val="00D327CA"/>
    <w:rsid w:val="00D343B4"/>
    <w:rsid w:val="00D34749"/>
    <w:rsid w:val="00D349AA"/>
    <w:rsid w:val="00D36228"/>
    <w:rsid w:val="00D423E4"/>
    <w:rsid w:val="00D42A72"/>
    <w:rsid w:val="00D44EA8"/>
    <w:rsid w:val="00D44EDA"/>
    <w:rsid w:val="00D45676"/>
    <w:rsid w:val="00D467E1"/>
    <w:rsid w:val="00D46C49"/>
    <w:rsid w:val="00D47EDC"/>
    <w:rsid w:val="00D5083C"/>
    <w:rsid w:val="00D50B06"/>
    <w:rsid w:val="00D52DAE"/>
    <w:rsid w:val="00D534B3"/>
    <w:rsid w:val="00D53973"/>
    <w:rsid w:val="00D53D84"/>
    <w:rsid w:val="00D54E59"/>
    <w:rsid w:val="00D55192"/>
    <w:rsid w:val="00D57147"/>
    <w:rsid w:val="00D57CF4"/>
    <w:rsid w:val="00D608E5"/>
    <w:rsid w:val="00D61511"/>
    <w:rsid w:val="00D62C34"/>
    <w:rsid w:val="00D640D9"/>
    <w:rsid w:val="00D65008"/>
    <w:rsid w:val="00D67A3B"/>
    <w:rsid w:val="00D70875"/>
    <w:rsid w:val="00D72F0F"/>
    <w:rsid w:val="00D7360C"/>
    <w:rsid w:val="00D76C6F"/>
    <w:rsid w:val="00D76DC4"/>
    <w:rsid w:val="00D81512"/>
    <w:rsid w:val="00D81EFA"/>
    <w:rsid w:val="00D858E7"/>
    <w:rsid w:val="00D85DDA"/>
    <w:rsid w:val="00D9333D"/>
    <w:rsid w:val="00D93E4F"/>
    <w:rsid w:val="00D9516D"/>
    <w:rsid w:val="00D95AF5"/>
    <w:rsid w:val="00DA6D6B"/>
    <w:rsid w:val="00DB2A16"/>
    <w:rsid w:val="00DB5517"/>
    <w:rsid w:val="00DB5D59"/>
    <w:rsid w:val="00DB6640"/>
    <w:rsid w:val="00DC05A6"/>
    <w:rsid w:val="00DC09BB"/>
    <w:rsid w:val="00DC1A7E"/>
    <w:rsid w:val="00DC46E2"/>
    <w:rsid w:val="00DC5DC9"/>
    <w:rsid w:val="00DC63F0"/>
    <w:rsid w:val="00DD1DF5"/>
    <w:rsid w:val="00DD64BF"/>
    <w:rsid w:val="00DD7DD6"/>
    <w:rsid w:val="00DE0821"/>
    <w:rsid w:val="00DE1678"/>
    <w:rsid w:val="00DE1988"/>
    <w:rsid w:val="00DE284A"/>
    <w:rsid w:val="00DE45E9"/>
    <w:rsid w:val="00DE6DD7"/>
    <w:rsid w:val="00DE7AC2"/>
    <w:rsid w:val="00DF0634"/>
    <w:rsid w:val="00DF0CE8"/>
    <w:rsid w:val="00DF4ABE"/>
    <w:rsid w:val="00DF55F5"/>
    <w:rsid w:val="00E00278"/>
    <w:rsid w:val="00E014C2"/>
    <w:rsid w:val="00E014FC"/>
    <w:rsid w:val="00E024C3"/>
    <w:rsid w:val="00E02EA4"/>
    <w:rsid w:val="00E03D6F"/>
    <w:rsid w:val="00E04C85"/>
    <w:rsid w:val="00E04D4F"/>
    <w:rsid w:val="00E05BBA"/>
    <w:rsid w:val="00E0721E"/>
    <w:rsid w:val="00E07BD9"/>
    <w:rsid w:val="00E12699"/>
    <w:rsid w:val="00E13209"/>
    <w:rsid w:val="00E13FB7"/>
    <w:rsid w:val="00E17481"/>
    <w:rsid w:val="00E1768B"/>
    <w:rsid w:val="00E17E8F"/>
    <w:rsid w:val="00E20E6A"/>
    <w:rsid w:val="00E212D1"/>
    <w:rsid w:val="00E23A25"/>
    <w:rsid w:val="00E24FB3"/>
    <w:rsid w:val="00E26B1D"/>
    <w:rsid w:val="00E33065"/>
    <w:rsid w:val="00E3569B"/>
    <w:rsid w:val="00E357C9"/>
    <w:rsid w:val="00E37C96"/>
    <w:rsid w:val="00E41420"/>
    <w:rsid w:val="00E41E64"/>
    <w:rsid w:val="00E42273"/>
    <w:rsid w:val="00E47AAC"/>
    <w:rsid w:val="00E52425"/>
    <w:rsid w:val="00E52625"/>
    <w:rsid w:val="00E53B53"/>
    <w:rsid w:val="00E553CC"/>
    <w:rsid w:val="00E55D82"/>
    <w:rsid w:val="00E57036"/>
    <w:rsid w:val="00E571EE"/>
    <w:rsid w:val="00E711E5"/>
    <w:rsid w:val="00E726C9"/>
    <w:rsid w:val="00E734AA"/>
    <w:rsid w:val="00E74CC4"/>
    <w:rsid w:val="00E75F3A"/>
    <w:rsid w:val="00E80D79"/>
    <w:rsid w:val="00E83108"/>
    <w:rsid w:val="00E874E0"/>
    <w:rsid w:val="00E91416"/>
    <w:rsid w:val="00E96519"/>
    <w:rsid w:val="00EA009C"/>
    <w:rsid w:val="00EA29F6"/>
    <w:rsid w:val="00EA2BE2"/>
    <w:rsid w:val="00EA39AD"/>
    <w:rsid w:val="00EA4090"/>
    <w:rsid w:val="00EA43DC"/>
    <w:rsid w:val="00EA5487"/>
    <w:rsid w:val="00EA5ABC"/>
    <w:rsid w:val="00EA61DF"/>
    <w:rsid w:val="00EA6A3C"/>
    <w:rsid w:val="00EA7785"/>
    <w:rsid w:val="00EA7CC3"/>
    <w:rsid w:val="00EB2438"/>
    <w:rsid w:val="00EB249A"/>
    <w:rsid w:val="00EB2BD1"/>
    <w:rsid w:val="00EB44E6"/>
    <w:rsid w:val="00EB6A61"/>
    <w:rsid w:val="00EB7E02"/>
    <w:rsid w:val="00EC053F"/>
    <w:rsid w:val="00EC0791"/>
    <w:rsid w:val="00EC0A71"/>
    <w:rsid w:val="00EC1FD2"/>
    <w:rsid w:val="00EC210C"/>
    <w:rsid w:val="00EC60DD"/>
    <w:rsid w:val="00ED0A05"/>
    <w:rsid w:val="00ED22B7"/>
    <w:rsid w:val="00ED27EE"/>
    <w:rsid w:val="00ED2B44"/>
    <w:rsid w:val="00ED43AF"/>
    <w:rsid w:val="00ED4FD5"/>
    <w:rsid w:val="00EE145E"/>
    <w:rsid w:val="00EE5C99"/>
    <w:rsid w:val="00EE629C"/>
    <w:rsid w:val="00EE6E2A"/>
    <w:rsid w:val="00EE731A"/>
    <w:rsid w:val="00EE7692"/>
    <w:rsid w:val="00EF0F3A"/>
    <w:rsid w:val="00EF210C"/>
    <w:rsid w:val="00EF2903"/>
    <w:rsid w:val="00EF4D65"/>
    <w:rsid w:val="00EF6DEB"/>
    <w:rsid w:val="00F000B3"/>
    <w:rsid w:val="00F007DE"/>
    <w:rsid w:val="00F00EE5"/>
    <w:rsid w:val="00F01764"/>
    <w:rsid w:val="00F038BF"/>
    <w:rsid w:val="00F04CCA"/>
    <w:rsid w:val="00F05F41"/>
    <w:rsid w:val="00F063DE"/>
    <w:rsid w:val="00F0707E"/>
    <w:rsid w:val="00F10A9E"/>
    <w:rsid w:val="00F14D72"/>
    <w:rsid w:val="00F1506F"/>
    <w:rsid w:val="00F15343"/>
    <w:rsid w:val="00F15AA1"/>
    <w:rsid w:val="00F2294E"/>
    <w:rsid w:val="00F2381D"/>
    <w:rsid w:val="00F2406F"/>
    <w:rsid w:val="00F26278"/>
    <w:rsid w:val="00F26534"/>
    <w:rsid w:val="00F270DA"/>
    <w:rsid w:val="00F27C69"/>
    <w:rsid w:val="00F33404"/>
    <w:rsid w:val="00F33469"/>
    <w:rsid w:val="00F36238"/>
    <w:rsid w:val="00F36401"/>
    <w:rsid w:val="00F36D4B"/>
    <w:rsid w:val="00F36E4F"/>
    <w:rsid w:val="00F40B6F"/>
    <w:rsid w:val="00F4184B"/>
    <w:rsid w:val="00F41A7A"/>
    <w:rsid w:val="00F43B7D"/>
    <w:rsid w:val="00F44258"/>
    <w:rsid w:val="00F4456D"/>
    <w:rsid w:val="00F4723E"/>
    <w:rsid w:val="00F47B0A"/>
    <w:rsid w:val="00F50841"/>
    <w:rsid w:val="00F50AC2"/>
    <w:rsid w:val="00F540EF"/>
    <w:rsid w:val="00F557AB"/>
    <w:rsid w:val="00F55BF2"/>
    <w:rsid w:val="00F5799C"/>
    <w:rsid w:val="00F57D11"/>
    <w:rsid w:val="00F607FD"/>
    <w:rsid w:val="00F60D10"/>
    <w:rsid w:val="00F649CF"/>
    <w:rsid w:val="00F71070"/>
    <w:rsid w:val="00F71C66"/>
    <w:rsid w:val="00F7208E"/>
    <w:rsid w:val="00F72456"/>
    <w:rsid w:val="00F72685"/>
    <w:rsid w:val="00F72911"/>
    <w:rsid w:val="00F735A5"/>
    <w:rsid w:val="00F736E1"/>
    <w:rsid w:val="00F75003"/>
    <w:rsid w:val="00F761AC"/>
    <w:rsid w:val="00F77988"/>
    <w:rsid w:val="00F77C43"/>
    <w:rsid w:val="00F815DD"/>
    <w:rsid w:val="00F819CA"/>
    <w:rsid w:val="00F82568"/>
    <w:rsid w:val="00F842B2"/>
    <w:rsid w:val="00F92A02"/>
    <w:rsid w:val="00F92BF5"/>
    <w:rsid w:val="00F93CDA"/>
    <w:rsid w:val="00FA0FEA"/>
    <w:rsid w:val="00FA14C2"/>
    <w:rsid w:val="00FA178D"/>
    <w:rsid w:val="00FA61DE"/>
    <w:rsid w:val="00FB3E12"/>
    <w:rsid w:val="00FB5D8C"/>
    <w:rsid w:val="00FC021A"/>
    <w:rsid w:val="00FC2874"/>
    <w:rsid w:val="00FC4F91"/>
    <w:rsid w:val="00FC5476"/>
    <w:rsid w:val="00FC630B"/>
    <w:rsid w:val="00FD0387"/>
    <w:rsid w:val="00FD0E05"/>
    <w:rsid w:val="00FD17C1"/>
    <w:rsid w:val="00FD1C58"/>
    <w:rsid w:val="00FD31D2"/>
    <w:rsid w:val="00FD3EE2"/>
    <w:rsid w:val="00FD4013"/>
    <w:rsid w:val="00FD79AD"/>
    <w:rsid w:val="00FD7F9B"/>
    <w:rsid w:val="00FE0924"/>
    <w:rsid w:val="00FE2735"/>
    <w:rsid w:val="00FE2BE8"/>
    <w:rsid w:val="00FE2FDD"/>
    <w:rsid w:val="00FE4B31"/>
    <w:rsid w:val="00FE7669"/>
    <w:rsid w:val="00FF0E74"/>
    <w:rsid w:val="00FF2BB4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BDF9A8"/>
  <w14:defaultImageDpi w14:val="96"/>
  <w15:docId w15:val="{11A6D67A-DD5C-4908-ABBD-ED5DD529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A7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left="567" w:right="-14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ind w:left="567" w:right="-142"/>
      <w:jc w:val="center"/>
      <w:outlineLvl w:val="1"/>
    </w:pPr>
    <w:rPr>
      <w:rFonts w:ascii="Antique Olive" w:hAnsi="Antique Olive" w:cs="Antique Olive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142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outlineLvl w:val="4"/>
    </w:pPr>
    <w:rPr>
      <w:rFonts w:ascii="Arial" w:hAnsi="Arial" w:cs="Arial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ind w:right="-142"/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ind w:left="567" w:right="-142"/>
      <w:jc w:val="center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Calibri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Calibri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5566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55667"/>
    <w:rPr>
      <w:rFonts w:cs="Times New Roman"/>
      <w:vertAlign w:val="superscript"/>
    </w:rPr>
  </w:style>
  <w:style w:type="table" w:styleId="Tabela-Siatka5">
    <w:name w:val="Table Grid 5"/>
    <w:basedOn w:val="Standardowy"/>
    <w:uiPriority w:val="99"/>
    <w:rsid w:val="004330EB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rsid w:val="008E5B0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8E5B06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7D44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ED27EE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E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0E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245EE"/>
    <w:pPr>
      <w:ind w:left="720"/>
      <w:contextualSpacing/>
    </w:pPr>
  </w:style>
  <w:style w:type="paragraph" w:customStyle="1" w:styleId="Domylne">
    <w:name w:val="Domyślne"/>
    <w:rsid w:val="00B6676A"/>
    <w:pPr>
      <w:keepNext/>
      <w:shd w:val="clear" w:color="auto" w:fill="FFFFFF"/>
    </w:pPr>
    <w:rPr>
      <w:sz w:val="20"/>
      <w:szCs w:val="20"/>
    </w:rPr>
  </w:style>
  <w:style w:type="paragraph" w:styleId="Poprawka">
    <w:name w:val="Revision"/>
    <w:hidden/>
    <w:uiPriority w:val="99"/>
    <w:semiHidden/>
    <w:rsid w:val="007E2AC1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wsse-gdan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DD233-DA9C-4F53-9C40-F8936C3C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2172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ZLECENIODAWCA</vt:lpstr>
    </vt:vector>
  </TitlesOfParts>
  <Company>WSSE_Gdańsk</Company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ZLECENIODAWCA</dc:title>
  <dc:subject/>
  <dc:creator>Higiena Komunalna</dc:creator>
  <cp:keywords/>
  <dc:description/>
  <cp:lastModifiedBy>WSSE Gdańsk - Ewa Lebioda</cp:lastModifiedBy>
  <cp:revision>40</cp:revision>
  <cp:lastPrinted>2026-05-25T13:17:00Z</cp:lastPrinted>
  <dcterms:created xsi:type="dcterms:W3CDTF">2026-05-22T06:33:00Z</dcterms:created>
  <dcterms:modified xsi:type="dcterms:W3CDTF">2026-05-25T13:20:00Z</dcterms:modified>
</cp:coreProperties>
</file>