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79467C">
        <w:rPr>
          <w:b/>
        </w:rPr>
        <w:t xml:space="preserve"> </w:t>
      </w:r>
      <w:r w:rsidR="0079467C">
        <w:rPr>
          <w:b/>
        </w:rPr>
        <w:br/>
        <w:t>(stan na dzień 30 września</w:t>
      </w:r>
      <w:r w:rsidR="00687FD0">
        <w:rPr>
          <w:b/>
        </w:rPr>
        <w:t xml:space="preserve"> 2025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164BD7" w:rsidP="009F58E5">
            <w:pPr>
              <w:jc w:val="center"/>
            </w:pPr>
            <w:r>
              <w:t>1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64BD7" w:rsidP="009F58E5">
            <w:pPr>
              <w:jc w:val="center"/>
            </w:pPr>
            <w:r>
              <w:t>2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164BD7" w:rsidP="00244E82">
            <w:pPr>
              <w:jc w:val="center"/>
            </w:pPr>
            <w:r>
              <w:t>3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164BD7" w:rsidP="000F0924">
            <w:pPr>
              <w:jc w:val="center"/>
            </w:pPr>
            <w:r>
              <w:t>4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164BD7" w:rsidP="000F0924">
            <w:pPr>
              <w:jc w:val="center"/>
            </w:pPr>
            <w:r>
              <w:t>5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6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7D47A8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7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4C40B1" w:rsidRDefault="007D47A8" w:rsidP="007D47A8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8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 xml:space="preserve">Wyższa Szkoła Demokracji </w:t>
            </w:r>
          </w:p>
          <w:p w:rsidR="007D47A8" w:rsidRDefault="007D47A8" w:rsidP="007D47A8">
            <w:pPr>
              <w:jc w:val="center"/>
            </w:pPr>
            <w:r>
              <w:t>im. ks. Jerzego Popiełuszki</w:t>
            </w:r>
          </w:p>
          <w:p w:rsidR="007D47A8" w:rsidRDefault="007D47A8" w:rsidP="007D47A8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Legionów 57A,</w:t>
            </w:r>
          </w:p>
          <w:p w:rsidR="007D47A8" w:rsidRDefault="007D47A8" w:rsidP="007D47A8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13 lipca 2021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9</w:t>
            </w:r>
            <w:r w:rsidR="008A581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Prosta 4/ul. Jęczmienna 23,</w:t>
            </w:r>
          </w:p>
          <w:p w:rsidR="007D47A8" w:rsidRDefault="007D47A8" w:rsidP="007D47A8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27 września 2022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164BD7" w:rsidP="00311040">
            <w:pPr>
              <w:jc w:val="center"/>
            </w:pPr>
            <w:r>
              <w:t>10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30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8A581B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Akademia Kultury Społecznej i Medialnej w Toruniu -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347983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ul. św. Józefa 23/35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12</w:t>
            </w:r>
            <w:r w:rsidR="008A581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Unii Lubelskiej 4c,</w:t>
            </w:r>
          </w:p>
          <w:p w:rsidR="005C46A8" w:rsidRDefault="005C46A8" w:rsidP="005C46A8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22 lipca 2025 r.)</w:t>
            </w:r>
          </w:p>
        </w:tc>
      </w:tr>
      <w:tr w:rsidR="005C46A8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lastRenderedPageBreak/>
              <w:t>13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Hrubieszowska 102</w:t>
            </w:r>
          </w:p>
          <w:p w:rsidR="005C46A8" w:rsidRDefault="005C46A8" w:rsidP="005C46A8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14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15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>(</w:t>
            </w:r>
            <w:r>
              <w:t xml:space="preserve">decyzja z dnia </w:t>
            </w:r>
            <w:r>
              <w:br/>
              <w:t>22 stycznia 2025</w:t>
            </w:r>
            <w:r w:rsidRPr="00D35E5F">
              <w:t xml:space="preserve"> r.)</w:t>
            </w:r>
          </w:p>
        </w:tc>
      </w:tr>
      <w:tr w:rsidR="005C46A8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164BD7" w:rsidP="005C46A8">
            <w:pPr>
              <w:jc w:val="center"/>
            </w:pPr>
            <w:r>
              <w:t>16</w:t>
            </w:r>
            <w:r w:rsidR="005C46A8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 xml:space="preserve">16 grudnia 2024 </w:t>
            </w:r>
            <w:r w:rsidRPr="00D35E5F">
              <w:t>r.)</w:t>
            </w:r>
          </w:p>
        </w:tc>
      </w:tr>
      <w:tr w:rsidR="005C46A8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17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Uczelnia Nauk Społecznych </w:t>
            </w:r>
          </w:p>
          <w:p w:rsidR="005C46A8" w:rsidRDefault="005C46A8" w:rsidP="005C46A8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Harcmistrza Aleksandra Kamińskiego 21,</w:t>
            </w:r>
          </w:p>
          <w:p w:rsidR="005C46A8" w:rsidRDefault="005C46A8" w:rsidP="005C46A8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18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Wólczańska 81,</w:t>
            </w:r>
          </w:p>
          <w:p w:rsidR="005C46A8" w:rsidRDefault="005C46A8" w:rsidP="005C46A8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18 listopada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19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Gdańska 112,</w:t>
            </w:r>
          </w:p>
          <w:p w:rsidR="005C46A8" w:rsidRDefault="005C46A8" w:rsidP="005C46A8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3 marca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Akademia Nauk Stosowanych Gospodarki Krajowej w 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Joachima Lelewela 7,</w:t>
            </w:r>
          </w:p>
          <w:p w:rsidR="005C46A8" w:rsidRDefault="005C46A8" w:rsidP="005C46A8">
            <w:pPr>
              <w:jc w:val="center"/>
            </w:pPr>
            <w:r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27 maja 2025 r.)</w:t>
            </w:r>
          </w:p>
        </w:tc>
      </w:tr>
      <w:tr w:rsidR="0039294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164BD7" w:rsidP="005C46A8">
            <w:pPr>
              <w:jc w:val="center"/>
            </w:pPr>
            <w:r>
              <w:t>21</w:t>
            </w:r>
            <w:r w:rsidR="0039294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392948" w:rsidP="005C46A8">
            <w:pPr>
              <w:jc w:val="center"/>
            </w:pPr>
            <w:r w:rsidRPr="00392948">
              <w:t xml:space="preserve">Wyższa Szkoła Biznesu i Nauk </w:t>
            </w:r>
            <w:r w:rsidR="001E6201">
              <w:br/>
            </w:r>
            <w:r w:rsidRPr="00392948"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01" w:rsidRDefault="00392948" w:rsidP="005C46A8">
            <w:pPr>
              <w:jc w:val="center"/>
            </w:pPr>
            <w:r w:rsidRPr="00392948">
              <w:t xml:space="preserve">ul. Piotrkowska 278, </w:t>
            </w:r>
          </w:p>
          <w:p w:rsidR="00392948" w:rsidRDefault="00392948" w:rsidP="005C46A8">
            <w:pPr>
              <w:jc w:val="center"/>
            </w:pPr>
            <w:r w:rsidRPr="00392948">
              <w:t>90-361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392948" w:rsidP="005C46A8">
            <w:pPr>
              <w:jc w:val="center"/>
            </w:pPr>
            <w:r>
              <w:t>5 lat</w:t>
            </w:r>
          </w:p>
          <w:p w:rsidR="00392948" w:rsidRDefault="00392948" w:rsidP="005C46A8">
            <w:pPr>
              <w:jc w:val="center"/>
            </w:pPr>
            <w:r>
              <w:t xml:space="preserve">(decyzja z dnia </w:t>
            </w:r>
            <w:r w:rsidR="001E6201">
              <w:br/>
            </w:r>
            <w:r w:rsidRPr="00392948">
              <w:t>24 czerwca 2025 r.</w:t>
            </w:r>
            <w:r w:rsidR="001E6201">
              <w:t>)</w:t>
            </w:r>
          </w:p>
        </w:tc>
      </w:tr>
      <w:tr w:rsidR="005C46A8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ul. Zielona 27, </w:t>
            </w:r>
          </w:p>
          <w:p w:rsidR="005C46A8" w:rsidRPr="00D35E5F" w:rsidRDefault="005C46A8" w:rsidP="005C46A8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Zamkowa 1,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Krowoderska 73,</w:t>
            </w:r>
          </w:p>
          <w:p w:rsidR="005C46A8" w:rsidRPr="00D35E5F" w:rsidRDefault="005C46A8" w:rsidP="005C46A8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FA3426">
              <w:t xml:space="preserve"> lat</w:t>
            </w:r>
            <w:r>
              <w:t>a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16 stycznia 2025</w:t>
            </w:r>
            <w:r w:rsidRPr="00FA3426">
              <w:t xml:space="preserve"> r.)</w:t>
            </w:r>
          </w:p>
        </w:tc>
      </w:tr>
      <w:tr w:rsidR="005C46A8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Wyższa Szkoła Biznesu, Mediów </w:t>
            </w:r>
          </w:p>
          <w:p w:rsidR="005C46A8" w:rsidRDefault="005C46A8" w:rsidP="005C46A8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St. Szolc – Rogozińskiego 3,</w:t>
            </w:r>
          </w:p>
          <w:p w:rsidR="005C46A8" w:rsidRDefault="005C46A8" w:rsidP="005C46A8">
            <w:pPr>
              <w:jc w:val="center"/>
            </w:pPr>
            <w:r>
              <w:t>02-777 Warszawa</w:t>
            </w:r>
          </w:p>
          <w:p w:rsidR="005C46A8" w:rsidRDefault="005C46A8" w:rsidP="005C46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Modlińska 51,</w:t>
            </w:r>
          </w:p>
          <w:p w:rsidR="005C46A8" w:rsidRDefault="005C46A8" w:rsidP="005C46A8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Pr="00D35E5F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lastRenderedPageBreak/>
              <w:t>28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5C46A8" w:rsidRDefault="005C46A8" w:rsidP="005C46A8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164BD7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</w:t>
            </w:r>
            <w:r w:rsidR="005C46A8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33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rPr>
                <w:rFonts w:cs="Arial"/>
                <w:color w:val="000000"/>
              </w:rPr>
              <w:t>Akademia Nauk Stosowanych WSGE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5C46A8" w:rsidRDefault="005C46A8" w:rsidP="005C46A8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34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35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12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36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23 września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37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18 października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38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25 października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39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11 stycznia 2023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Techniczno-Artystyczna Nauk Stosowanych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22 sierpnia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Warszawska Uczelnia Ekonomiczna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lastRenderedPageBreak/>
              <w:t>4</w:t>
            </w:r>
            <w:r w:rsidR="008A581B">
              <w:t>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Nauk Stosowanych Mazovia </w:t>
            </w:r>
            <w:r>
              <w:br/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Sokołowska161</w:t>
            </w:r>
          </w:p>
          <w:p w:rsidR="005C46A8" w:rsidRPr="00D35E5F" w:rsidRDefault="005C46A8" w:rsidP="005C46A8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ul. Generała Zajączka 7, 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2 </w:t>
            </w:r>
            <w:r w:rsidRPr="00D35E5F">
              <w:t>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16 grudnia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Menedżerska</w:t>
            </w:r>
            <w:r>
              <w:t xml:space="preserve"> Akademia Nauk Stosowanych </w:t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5C46A8" w:rsidRPr="00D35E5F" w:rsidRDefault="005C46A8" w:rsidP="005C46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24 lutego 2025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8A581B">
              <w:t>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BD3A3E">
              <w:t>Akademia Handlowa Nauk Stosowanych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BD3A3E">
              <w:t xml:space="preserve">ul. Mazowieckiego 7a, </w:t>
            </w:r>
          </w:p>
          <w:p w:rsidR="005C46A8" w:rsidRPr="00D35E5F" w:rsidRDefault="005C46A8" w:rsidP="005C46A8">
            <w:pPr>
              <w:jc w:val="center"/>
            </w:pPr>
            <w:r w:rsidRPr="00BD3A3E"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29 kwietnia 2025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5</w:t>
            </w:r>
            <w:r w:rsidR="008A581B">
              <w:t>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BD3A3E" w:rsidRDefault="005C46A8" w:rsidP="005C46A8">
            <w:pPr>
              <w:jc w:val="center"/>
            </w:pPr>
            <w:r>
              <w:t>Warszawska Wyższa Szkoła Informatyki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4609A" w:rsidRDefault="005C46A8" w:rsidP="005C46A8">
            <w:r w:rsidRPr="00D4609A">
              <w:t>ul. Józefa Lewartowskiego 17</w:t>
            </w:r>
          </w:p>
          <w:p w:rsidR="005C46A8" w:rsidRPr="00BD3A3E" w:rsidRDefault="005C46A8" w:rsidP="005C46A8">
            <w:r w:rsidRPr="00D4609A">
              <w:t>            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4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7 maja 2025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A581B">
              <w:rPr>
                <w:sz w:val="24"/>
              </w:rPr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Akademia Medyczna Nauk Stosowanych i Holistycznych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347983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347983">
              <w:rPr>
                <w:color w:val="000000"/>
                <w:sz w:val="24"/>
                <w:u w:color="000000"/>
              </w:rPr>
              <w:t>ul. Marcina Kasprzaka 49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18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5</w:t>
            </w:r>
            <w:r w:rsidR="008A581B">
              <w:t>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370A90" w:rsidRDefault="005C46A8" w:rsidP="005C46A8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Siennicka 6A,</w:t>
            </w:r>
          </w:p>
          <w:p w:rsidR="005C46A8" w:rsidRPr="00370A90" w:rsidRDefault="005C46A8" w:rsidP="005C46A8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>(decyzja z dnia</w:t>
            </w:r>
          </w:p>
          <w:p w:rsidR="005C46A8" w:rsidRDefault="005C46A8" w:rsidP="005C46A8">
            <w:pPr>
              <w:jc w:val="center"/>
            </w:pPr>
            <w:r>
              <w:t>20 czerwca 2025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A581B">
              <w:rPr>
                <w:sz w:val="24"/>
              </w:rPr>
              <w:t>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9C1070">
              <w:rPr>
                <w:color w:val="000000"/>
                <w:sz w:val="24"/>
                <w:u w:color="000000"/>
              </w:rPr>
              <w:t>Uczelnia Łukaszewski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9C1070">
              <w:rPr>
                <w:color w:val="000000"/>
                <w:sz w:val="24"/>
                <w:u w:color="000000"/>
              </w:rPr>
              <w:t>ul. Jana Ciszewskiego 15/IV/1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02-777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5C46A8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21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47CC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Default="00164BD7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9C1070" w:rsidRDefault="00947CC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Uczelnia Medyczna im. Marii Skłodowskiej-Curie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Default="00947CC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Żelaznej Bramy 10,</w:t>
            </w:r>
          </w:p>
          <w:p w:rsidR="00947CC8" w:rsidRPr="009C1070" w:rsidRDefault="00947CC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Default="00947CC8" w:rsidP="00947CC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947CC8" w:rsidRDefault="00947CC8" w:rsidP="00947CC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18</w:t>
            </w:r>
            <w:r w:rsidR="005B4C4A">
              <w:rPr>
                <w:color w:val="000000"/>
                <w:sz w:val="24"/>
                <w:u w:color="000000"/>
              </w:rPr>
              <w:t xml:space="preserve"> września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5C46A8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164BD7" w:rsidP="005C46A8">
            <w:r>
              <w:t xml:space="preserve"> 55</w:t>
            </w:r>
            <w:r w:rsidR="005C46A8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 lata</w:t>
            </w:r>
            <w:r>
              <w:br/>
              <w:t xml:space="preserve">(decyzja z dnia </w:t>
            </w:r>
            <w:r>
              <w:br/>
              <w:t>31 stycznia 2025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232A5F" w:rsidRDefault="00164BD7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  <w:r w:rsidR="008A581B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232A5F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9C1070">
              <w:rPr>
                <w:color w:val="000000"/>
                <w:sz w:val="24"/>
                <w:u w:color="000000"/>
              </w:rPr>
              <w:t>Akademia Nauk Stosowanych - Wyższa Szkoła Zarządzania i Administracji w 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9C1070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9C1070">
              <w:rPr>
                <w:color w:val="000000"/>
                <w:sz w:val="24"/>
                <w:u w:color="000000"/>
              </w:rPr>
              <w:t>ul. Niedziałkowskiego 18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</w:t>
            </w:r>
          </w:p>
          <w:p w:rsidR="005C46A8" w:rsidRPr="00232A5F" w:rsidRDefault="005C46A8" w:rsidP="005C46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  <w:t>2</w:t>
            </w:r>
            <w:r>
              <w:rPr>
                <w:color w:val="000000"/>
                <w:sz w:val="24"/>
                <w:u w:color="000000"/>
              </w:rPr>
              <w:t>3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5C46A8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88223E" w:rsidRDefault="005C46A8" w:rsidP="005C46A8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57</w:t>
            </w:r>
            <w:r w:rsidR="005C46A8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Podkarpacka Szkoła Wyższa </w:t>
            </w:r>
          </w:p>
          <w:p w:rsidR="005C46A8" w:rsidRDefault="005C46A8" w:rsidP="005C46A8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5C46A8" w:rsidRPr="004516FB" w:rsidRDefault="005C46A8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5C46A8" w:rsidRPr="00D35E5F" w:rsidRDefault="005C46A8" w:rsidP="005C46A8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58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516FB" w:rsidRDefault="005C46A8" w:rsidP="005C46A8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</w:p>
          <w:p w:rsidR="005C46A8" w:rsidRPr="00D35E5F" w:rsidRDefault="005C46A8" w:rsidP="005C46A8">
            <w:pPr>
              <w:jc w:val="center"/>
            </w:pPr>
            <w:r>
              <w:t>4 marca 2025</w:t>
            </w:r>
            <w:r w:rsidRPr="00D35E5F">
              <w:t> r.)</w:t>
            </w:r>
          </w:p>
        </w:tc>
      </w:tr>
      <w:tr w:rsidR="005C46A8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59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ul. Zwycięstwa 14/3,</w:t>
            </w:r>
          </w:p>
          <w:p w:rsidR="005C46A8" w:rsidRDefault="005C46A8" w:rsidP="005C46A8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Pr="00D35E5F" w:rsidRDefault="005C46A8" w:rsidP="005C46A8">
            <w:pPr>
              <w:jc w:val="center"/>
            </w:pPr>
            <w:r>
              <w:t>8 lipca 2021 r.)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 xml:space="preserve">Uczelnia Jańskiego </w:t>
            </w:r>
            <w: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ul. Krzywe Koło 9,</w:t>
            </w:r>
          </w:p>
          <w:p w:rsidR="005C46A8" w:rsidRDefault="005C46A8" w:rsidP="005C46A8">
            <w:pPr>
              <w:jc w:val="center"/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11 maja 2023 r.)</w:t>
            </w:r>
          </w:p>
        </w:tc>
      </w:tr>
      <w:tr w:rsidR="00C8614B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14B" w:rsidRDefault="00164BD7" w:rsidP="005C46A8">
            <w:pPr>
              <w:jc w:val="center"/>
            </w:pPr>
            <w:r>
              <w:lastRenderedPageBreak/>
              <w:t>61.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Default="00C8614B" w:rsidP="005C46A8">
            <w:pPr>
              <w:jc w:val="center"/>
            </w:pPr>
            <w:r>
              <w:t>Wschodnioeuropejska Akademia Nauk Stosowanych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Default="00C8614B" w:rsidP="005C46A8">
            <w:pPr>
              <w:jc w:val="center"/>
            </w:pPr>
            <w:r>
              <w:t>ul. Ciepła 40,</w:t>
            </w:r>
          </w:p>
          <w:p w:rsidR="00C8614B" w:rsidRDefault="00C8614B" w:rsidP="005C46A8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Default="00C8614B" w:rsidP="00C8614B">
            <w:pPr>
              <w:jc w:val="center"/>
            </w:pPr>
            <w:r>
              <w:t>5 lat</w:t>
            </w:r>
          </w:p>
          <w:p w:rsidR="00C8614B" w:rsidRDefault="00C8614B" w:rsidP="00C8614B">
            <w:pPr>
              <w:jc w:val="center"/>
            </w:pPr>
            <w:r>
              <w:t xml:space="preserve">(decyzja z dnia </w:t>
            </w:r>
          </w:p>
          <w:p w:rsidR="00C8614B" w:rsidRDefault="00C8614B" w:rsidP="00C8614B">
            <w:pPr>
              <w:jc w:val="center"/>
            </w:pPr>
            <w:r>
              <w:t>18 września 2025 r.)</w:t>
            </w:r>
          </w:p>
        </w:tc>
      </w:tr>
      <w:tr w:rsidR="005C46A8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Biskupia 24B,</w:t>
            </w:r>
          </w:p>
          <w:p w:rsidR="005C46A8" w:rsidRDefault="005C46A8" w:rsidP="005C46A8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19 lipca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Rajska 6,</w:t>
            </w:r>
          </w:p>
          <w:p w:rsidR="005C46A8" w:rsidRDefault="005C46A8" w:rsidP="005C46A8">
            <w:pPr>
              <w:jc w:val="center"/>
            </w:pPr>
            <w:r>
              <w:t xml:space="preserve">80-850 Gdańsk </w:t>
            </w:r>
          </w:p>
          <w:p w:rsidR="005C46A8" w:rsidRDefault="005C46A8" w:rsidP="005C46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7 lutego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Instytut Maszyn Przepływowych </w:t>
            </w:r>
          </w:p>
          <w:p w:rsidR="005C46A8" w:rsidRDefault="005C46A8" w:rsidP="005C46A8">
            <w:pPr>
              <w:jc w:val="center"/>
            </w:pPr>
            <w:r>
              <w:t>im. Roberta Szewalskiego</w:t>
            </w:r>
          </w:p>
          <w:p w:rsidR="005C46A8" w:rsidRDefault="005C46A8" w:rsidP="005C46A8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gen. J. Fiszera 14,</w:t>
            </w:r>
          </w:p>
          <w:p w:rsidR="005C46A8" w:rsidRDefault="005C46A8" w:rsidP="005C46A8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kwietnia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Powstańców Warszawy 55,</w:t>
            </w:r>
          </w:p>
          <w:p w:rsidR="005C46A8" w:rsidRDefault="005C46A8" w:rsidP="005C46A8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6 czerwca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ul. Miszewskiego 12/13, 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20 maja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18 października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Sopocka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października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69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28 listopada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70</w:t>
            </w:r>
            <w:r w:rsidR="008A581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11-go Listopada 29,</w:t>
            </w:r>
          </w:p>
          <w:p w:rsidR="005C46A8" w:rsidRPr="00D35E5F" w:rsidRDefault="005C46A8" w:rsidP="005C46A8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2 lata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Pr="00D35E5F" w:rsidRDefault="005C46A8" w:rsidP="005C46A8">
            <w:pPr>
              <w:jc w:val="center"/>
            </w:pPr>
            <w:r>
              <w:t>27 czerwca 2025 r.)</w:t>
            </w:r>
          </w:p>
        </w:tc>
      </w:tr>
      <w:tr w:rsidR="005C46A8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71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5030F3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4/6,</w:t>
            </w:r>
          </w:p>
          <w:p w:rsidR="005C46A8" w:rsidRPr="005030F3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72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82BA8" w:rsidRDefault="005C46A8" w:rsidP="005C46A8">
            <w:pPr>
              <w:jc w:val="center"/>
            </w:pPr>
            <w:r w:rsidRPr="00D82BA8"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73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Marcina Lutra 7,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82BA8" w:rsidRDefault="005C46A8" w:rsidP="005C46A8">
            <w:pPr>
              <w:jc w:val="center"/>
            </w:pPr>
            <w:r w:rsidRPr="00D82BA8"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15 grudnia 2022</w:t>
            </w:r>
            <w:r w:rsidRPr="00D82BA8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74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sierpnia 2024</w:t>
            </w:r>
            <w:r w:rsidRPr="00D35E5F">
              <w:t>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75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FA3426">
              <w:t xml:space="preserve">Bielska Wyższa Szkoła </w:t>
            </w:r>
          </w:p>
          <w:p w:rsidR="005C46A8" w:rsidRPr="00D35E5F" w:rsidRDefault="005C46A8" w:rsidP="005C46A8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Nadbrzeżna 12,</w:t>
            </w:r>
          </w:p>
          <w:p w:rsidR="005C46A8" w:rsidRPr="00D35E5F" w:rsidRDefault="005C46A8" w:rsidP="005C46A8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  <w:t>26 lutego 2025</w:t>
            </w:r>
            <w:r w:rsidRPr="00FA3426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76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 w:rsidRPr="0098192B">
              <w:t xml:space="preserve">Wyższa Szkoła Ekonomiczno-Humanistyczna </w:t>
            </w:r>
          </w:p>
          <w:p w:rsidR="00413654" w:rsidRPr="00FA3426" w:rsidRDefault="00413654" w:rsidP="00413654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Gen. Wł. Sikorskiego 4,</w:t>
            </w:r>
          </w:p>
          <w:p w:rsidR="00413654" w:rsidRDefault="00413654" w:rsidP="00413654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Pr="00FA3426" w:rsidRDefault="00413654" w:rsidP="00413654">
            <w:pPr>
              <w:jc w:val="center"/>
            </w:pPr>
            <w:r w:rsidRPr="00392948">
              <w:t>9 lipca 2025 r.</w:t>
            </w:r>
            <w:r>
              <w:t>)</w:t>
            </w:r>
          </w:p>
        </w:tc>
      </w:tr>
      <w:tr w:rsidR="00413654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413654" w:rsidRPr="00D05C7D" w:rsidRDefault="00413654" w:rsidP="00413654">
            <w:pPr>
              <w:jc w:val="center"/>
              <w:rPr>
                <w:b/>
              </w:rPr>
            </w:pPr>
          </w:p>
        </w:tc>
      </w:tr>
      <w:tr w:rsidR="00413654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767AE3" w:rsidRDefault="00164BD7" w:rsidP="00413654">
            <w:pPr>
              <w:jc w:val="center"/>
            </w:pPr>
            <w:r>
              <w:lastRenderedPageBreak/>
              <w:t>77</w:t>
            </w:r>
            <w:r w:rsidR="00413654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Pr="00767AE3" w:rsidRDefault="00413654" w:rsidP="00413654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ul. Mjra J. Piwnika „Ponurego” 49</w:t>
            </w:r>
          </w:p>
          <w:p w:rsidR="00413654" w:rsidRPr="00D35E5F" w:rsidRDefault="00413654" w:rsidP="00413654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Pr="00D35E5F" w:rsidRDefault="00413654" w:rsidP="00413654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41365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78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ul. Jagiellońska 109a,</w:t>
            </w:r>
          </w:p>
          <w:p w:rsidR="00413654" w:rsidRDefault="00413654" w:rsidP="00413654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14 grudnia 2020 r.)</w:t>
            </w:r>
          </w:p>
        </w:tc>
      </w:tr>
      <w:tr w:rsidR="0041365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79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ul. Duża 21,</w:t>
            </w:r>
          </w:p>
          <w:p w:rsidR="00413654" w:rsidRDefault="00413654" w:rsidP="00413654">
            <w:pPr>
              <w:jc w:val="center"/>
            </w:pPr>
            <w: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22 czerwca 2023 r.)</w:t>
            </w:r>
          </w:p>
        </w:tc>
      </w:tr>
      <w:tr w:rsidR="00413654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6207DD" w:rsidRDefault="00413654" w:rsidP="00413654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80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Olsztyńska Szkoła</w:t>
            </w:r>
            <w:r>
              <w:t xml:space="preserve">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 xml:space="preserve">ul. Jagiellońska 59, </w:t>
            </w:r>
            <w:r>
              <w:br/>
              <w:t>10-28</w:t>
            </w:r>
            <w:r w:rsidRPr="00D35E5F">
              <w:t>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28 czerwca 2024</w:t>
            </w:r>
            <w:r w:rsidRPr="00D35E5F">
              <w:t> r.)</w:t>
            </w:r>
          </w:p>
        </w:tc>
      </w:tr>
      <w:tr w:rsidR="00413654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81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 xml:space="preserve">Wyższa Szkoła Komunikacji </w:t>
            </w:r>
          </w:p>
          <w:p w:rsidR="00413654" w:rsidRDefault="00413654" w:rsidP="00413654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Garbary 71/19,</w:t>
            </w:r>
          </w:p>
          <w:p w:rsidR="00413654" w:rsidRDefault="00413654" w:rsidP="00413654">
            <w:pPr>
              <w:jc w:val="center"/>
            </w:pPr>
            <w:r>
              <w:t>61-758 Poznań</w:t>
            </w:r>
          </w:p>
          <w:p w:rsidR="00413654" w:rsidRDefault="00413654" w:rsidP="0041365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30 kwietnia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82</w:t>
            </w:r>
            <w:r w:rsidR="0041365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Zagórowska 3A,</w:t>
            </w:r>
          </w:p>
          <w:p w:rsidR="00413654" w:rsidRDefault="00413654" w:rsidP="00413654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10 czerwca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83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Grabowa 22,</w:t>
            </w:r>
          </w:p>
          <w:p w:rsidR="00413654" w:rsidRDefault="00413654" w:rsidP="00413654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31 sierpnia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84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Człowieka</w:t>
            </w:r>
          </w:p>
          <w:p w:rsidR="00413654" w:rsidRDefault="00413654" w:rsidP="004136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Strzeszyńska 32,</w:t>
            </w:r>
          </w:p>
          <w:p w:rsidR="00413654" w:rsidRDefault="00413654" w:rsidP="00413654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23 marca 2023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85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Akademia Nauk Stosowanych </w:t>
            </w:r>
            <w:r>
              <w:rPr>
                <w:color w:val="000000"/>
                <w:sz w:val="24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Bułgarska 55,</w:t>
            </w:r>
          </w:p>
          <w:p w:rsidR="00413654" w:rsidRDefault="00413654" w:rsidP="00413654">
            <w:pPr>
              <w:jc w:val="center"/>
            </w:pPr>
            <w: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5 lat</w:t>
            </w:r>
          </w:p>
          <w:p w:rsidR="00413654" w:rsidRDefault="00413654" w:rsidP="00413654">
            <w:pPr>
              <w:jc w:val="center"/>
            </w:pPr>
            <w:r>
              <w:t xml:space="preserve">(decyzja z dnia </w:t>
            </w:r>
          </w:p>
          <w:p w:rsidR="00413654" w:rsidRDefault="00413654" w:rsidP="00413654">
            <w:pPr>
              <w:jc w:val="center"/>
            </w:pPr>
            <w:r>
              <w:t>30 listopada 2023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86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28 Czerwca 1956 r. 217/219,</w:t>
            </w:r>
          </w:p>
          <w:p w:rsidR="00413654" w:rsidRPr="00D35E5F" w:rsidRDefault="00413654" w:rsidP="00413654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>5 lat</w:t>
            </w:r>
            <w:r w:rsidRPr="00BA64FB">
              <w:t xml:space="preserve"> </w:t>
            </w:r>
            <w:r>
              <w:br/>
            </w:r>
            <w:r w:rsidRPr="00BA64FB">
              <w:t xml:space="preserve">(decyzja z dnia </w:t>
            </w:r>
            <w:r>
              <w:br/>
              <w:t>22 stycznia 2024</w:t>
            </w:r>
            <w:r w:rsidRPr="00BA64FB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87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12 czerwca 2024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88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 w:rsidRPr="00D35E5F">
              <w:t xml:space="preserve">ul. Elizy Orzeszkowej 1, </w:t>
            </w:r>
          </w:p>
          <w:p w:rsidR="00413654" w:rsidRPr="00D35E5F" w:rsidRDefault="00413654" w:rsidP="00413654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89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18 października 2024</w:t>
            </w:r>
            <w:r w:rsidRPr="00D35E5F">
              <w:t>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90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 xml:space="preserve">Wielkopolska Akademia </w:t>
            </w:r>
            <w:r w:rsidRPr="00D35E5F">
              <w:t xml:space="preserve">Społeczno-Ekonomiczna </w:t>
            </w:r>
            <w:r>
              <w:br/>
            </w:r>
            <w:r w:rsidRPr="00D35E5F">
              <w:t>w Środzie Wielkopolskiej</w:t>
            </w:r>
            <w:r>
              <w:t xml:space="preserve"> –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grudnia 2024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91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16 stycznia</w:t>
            </w:r>
            <w:r w:rsidRPr="00D35E5F">
              <w:t xml:space="preserve"> </w:t>
            </w:r>
            <w:r>
              <w:t>2025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92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marca 2025</w:t>
            </w:r>
            <w:r w:rsidRPr="00D35E5F">
              <w:t xml:space="preserve"> r.)</w:t>
            </w:r>
          </w:p>
        </w:tc>
      </w:tr>
      <w:tr w:rsidR="003A06A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Default="00164BD7" w:rsidP="00413654">
            <w:pPr>
              <w:jc w:val="center"/>
            </w:pPr>
            <w:r>
              <w:lastRenderedPageBreak/>
              <w:t>93.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Pr="00D35E5F" w:rsidRDefault="003A06A1" w:rsidP="00413654">
            <w:pPr>
              <w:jc w:val="center"/>
            </w:pPr>
            <w:r>
              <w:t xml:space="preserve">Wyższa Szkoła Hotelarstwa </w:t>
            </w:r>
            <w:r>
              <w:br/>
              <w:t>i Gastronomii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Default="003A06A1" w:rsidP="00413654">
            <w:pPr>
              <w:jc w:val="center"/>
            </w:pPr>
            <w:r>
              <w:t>ul. Nieszawska 13c,</w:t>
            </w:r>
          </w:p>
          <w:p w:rsidR="003A06A1" w:rsidRPr="00D35E5F" w:rsidRDefault="003A06A1" w:rsidP="00413654">
            <w:pPr>
              <w:jc w:val="center"/>
            </w:pPr>
            <w:r>
              <w:t xml:space="preserve">61-021 Poznań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Pr="00D35E5F" w:rsidRDefault="001277FE" w:rsidP="00413654">
            <w:pPr>
              <w:jc w:val="center"/>
            </w:pPr>
            <w:r>
              <w:t>3 lata</w:t>
            </w:r>
            <w:r>
              <w:br/>
              <w:t xml:space="preserve">(decyzja z dnia </w:t>
            </w:r>
            <w:r>
              <w:br/>
              <w:t>16 kwietnia 2025</w:t>
            </w:r>
            <w:r w:rsidRPr="00D35E5F">
              <w:t xml:space="preserve"> r.)</w:t>
            </w:r>
          </w:p>
        </w:tc>
      </w:tr>
      <w:tr w:rsidR="00413654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94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Wyższa Szkoła Humanistyczna TWP</w:t>
            </w:r>
          </w:p>
          <w:p w:rsidR="00413654" w:rsidRPr="00D35E5F" w:rsidRDefault="00413654" w:rsidP="00413654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413654" w:rsidP="00413654">
            <w:pPr>
              <w:jc w:val="center"/>
            </w:pPr>
            <w:r>
              <w:t>ul. Monte Cassino 15,</w:t>
            </w:r>
          </w:p>
          <w:p w:rsidR="00413654" w:rsidRDefault="00413654" w:rsidP="00413654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164BD7" w:rsidP="00413654">
            <w:pPr>
              <w:jc w:val="center"/>
            </w:pPr>
            <w:r>
              <w:t>95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6 marca 2025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6E" w:rsidRDefault="005E6E6E" w:rsidP="005C6967">
      <w:r>
        <w:separator/>
      </w:r>
    </w:p>
  </w:endnote>
  <w:endnote w:type="continuationSeparator" w:id="0">
    <w:p w:rsidR="005E6E6E" w:rsidRDefault="005E6E6E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134701"/>
      <w:docPartObj>
        <w:docPartGallery w:val="Page Numbers (Bottom of Page)"/>
        <w:docPartUnique/>
      </w:docPartObj>
    </w:sdtPr>
    <w:sdtEndPr/>
    <w:sdtContent>
      <w:p w:rsidR="00947CC8" w:rsidRDefault="00947C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CB4">
          <w:rPr>
            <w:noProof/>
          </w:rPr>
          <w:t>8</w:t>
        </w:r>
        <w:r>
          <w:fldChar w:fldCharType="end"/>
        </w:r>
      </w:p>
    </w:sdtContent>
  </w:sdt>
  <w:p w:rsidR="00947CC8" w:rsidRDefault="00947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6E" w:rsidRDefault="005E6E6E" w:rsidP="005C6967">
      <w:r>
        <w:separator/>
      </w:r>
    </w:p>
  </w:footnote>
  <w:footnote w:type="continuationSeparator" w:id="0">
    <w:p w:rsidR="005E6E6E" w:rsidRDefault="005E6E6E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614B"/>
    <w:rsid w:val="000622DA"/>
    <w:rsid w:val="00062CC7"/>
    <w:rsid w:val="00062F94"/>
    <w:rsid w:val="00064FE0"/>
    <w:rsid w:val="00066B0F"/>
    <w:rsid w:val="00067B14"/>
    <w:rsid w:val="00070285"/>
    <w:rsid w:val="000764F9"/>
    <w:rsid w:val="00077A1E"/>
    <w:rsid w:val="0008118C"/>
    <w:rsid w:val="00082CAD"/>
    <w:rsid w:val="00084715"/>
    <w:rsid w:val="000876E8"/>
    <w:rsid w:val="00093E67"/>
    <w:rsid w:val="000B44E3"/>
    <w:rsid w:val="000B7CE9"/>
    <w:rsid w:val="000C1FE8"/>
    <w:rsid w:val="000C25D6"/>
    <w:rsid w:val="000D1465"/>
    <w:rsid w:val="000D2C71"/>
    <w:rsid w:val="000D3079"/>
    <w:rsid w:val="000E1592"/>
    <w:rsid w:val="000E60BE"/>
    <w:rsid w:val="000F0924"/>
    <w:rsid w:val="000F300D"/>
    <w:rsid w:val="00100328"/>
    <w:rsid w:val="0010080D"/>
    <w:rsid w:val="00104A6B"/>
    <w:rsid w:val="0010549B"/>
    <w:rsid w:val="00111FC4"/>
    <w:rsid w:val="001176E8"/>
    <w:rsid w:val="00120592"/>
    <w:rsid w:val="0012113A"/>
    <w:rsid w:val="00123B6A"/>
    <w:rsid w:val="001262C1"/>
    <w:rsid w:val="001277FE"/>
    <w:rsid w:val="001337F9"/>
    <w:rsid w:val="0014531D"/>
    <w:rsid w:val="001538FD"/>
    <w:rsid w:val="001555E7"/>
    <w:rsid w:val="00163589"/>
    <w:rsid w:val="00163929"/>
    <w:rsid w:val="001643E9"/>
    <w:rsid w:val="00164BD7"/>
    <w:rsid w:val="0018665A"/>
    <w:rsid w:val="0019474F"/>
    <w:rsid w:val="00197DC6"/>
    <w:rsid w:val="001A793E"/>
    <w:rsid w:val="001C10C0"/>
    <w:rsid w:val="001C4842"/>
    <w:rsid w:val="001D62E3"/>
    <w:rsid w:val="001E1615"/>
    <w:rsid w:val="001E3943"/>
    <w:rsid w:val="001E6201"/>
    <w:rsid w:val="001F6AFA"/>
    <w:rsid w:val="002021D2"/>
    <w:rsid w:val="0020721F"/>
    <w:rsid w:val="00210414"/>
    <w:rsid w:val="00210843"/>
    <w:rsid w:val="00212F68"/>
    <w:rsid w:val="002149AC"/>
    <w:rsid w:val="00216ECB"/>
    <w:rsid w:val="0023018C"/>
    <w:rsid w:val="00240C51"/>
    <w:rsid w:val="00243449"/>
    <w:rsid w:val="00244E82"/>
    <w:rsid w:val="00252567"/>
    <w:rsid w:val="002579E8"/>
    <w:rsid w:val="00261902"/>
    <w:rsid w:val="00265210"/>
    <w:rsid w:val="0027513F"/>
    <w:rsid w:val="00276635"/>
    <w:rsid w:val="00282B49"/>
    <w:rsid w:val="00282C54"/>
    <w:rsid w:val="002A1C44"/>
    <w:rsid w:val="002B1CD0"/>
    <w:rsid w:val="002C59BA"/>
    <w:rsid w:val="002C7D59"/>
    <w:rsid w:val="002D20BA"/>
    <w:rsid w:val="002D4426"/>
    <w:rsid w:val="002D52D7"/>
    <w:rsid w:val="002E1509"/>
    <w:rsid w:val="002E3B60"/>
    <w:rsid w:val="002E4C5A"/>
    <w:rsid w:val="002F2FCA"/>
    <w:rsid w:val="002F42C9"/>
    <w:rsid w:val="00301333"/>
    <w:rsid w:val="00302DC8"/>
    <w:rsid w:val="003056D2"/>
    <w:rsid w:val="00307A4F"/>
    <w:rsid w:val="00311040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5677A"/>
    <w:rsid w:val="00361C5A"/>
    <w:rsid w:val="00370A90"/>
    <w:rsid w:val="00372CCB"/>
    <w:rsid w:val="00382059"/>
    <w:rsid w:val="00383196"/>
    <w:rsid w:val="00392948"/>
    <w:rsid w:val="00395CC1"/>
    <w:rsid w:val="003A06A1"/>
    <w:rsid w:val="003A4170"/>
    <w:rsid w:val="003A6999"/>
    <w:rsid w:val="003C36B4"/>
    <w:rsid w:val="003C7E67"/>
    <w:rsid w:val="003D0B24"/>
    <w:rsid w:val="003D1058"/>
    <w:rsid w:val="003D1342"/>
    <w:rsid w:val="003E0A8B"/>
    <w:rsid w:val="003E7BA7"/>
    <w:rsid w:val="003F0A7B"/>
    <w:rsid w:val="003F1EEC"/>
    <w:rsid w:val="003F551D"/>
    <w:rsid w:val="003F55BD"/>
    <w:rsid w:val="00407998"/>
    <w:rsid w:val="00411F39"/>
    <w:rsid w:val="00413654"/>
    <w:rsid w:val="00417F13"/>
    <w:rsid w:val="00424880"/>
    <w:rsid w:val="0043332E"/>
    <w:rsid w:val="00440889"/>
    <w:rsid w:val="0044136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4F66EA"/>
    <w:rsid w:val="0050147E"/>
    <w:rsid w:val="005030F3"/>
    <w:rsid w:val="005137A6"/>
    <w:rsid w:val="0051761A"/>
    <w:rsid w:val="00520364"/>
    <w:rsid w:val="00522D3D"/>
    <w:rsid w:val="00523AA4"/>
    <w:rsid w:val="00523C83"/>
    <w:rsid w:val="00526CDD"/>
    <w:rsid w:val="00530B3E"/>
    <w:rsid w:val="005311C7"/>
    <w:rsid w:val="00535648"/>
    <w:rsid w:val="00535FE5"/>
    <w:rsid w:val="00542B77"/>
    <w:rsid w:val="00554E86"/>
    <w:rsid w:val="005622FC"/>
    <w:rsid w:val="005631BE"/>
    <w:rsid w:val="00565160"/>
    <w:rsid w:val="00572E60"/>
    <w:rsid w:val="005A0806"/>
    <w:rsid w:val="005A4FD5"/>
    <w:rsid w:val="005A59A7"/>
    <w:rsid w:val="005A729E"/>
    <w:rsid w:val="005B4C4A"/>
    <w:rsid w:val="005C1253"/>
    <w:rsid w:val="005C40CC"/>
    <w:rsid w:val="005C46A8"/>
    <w:rsid w:val="005C6967"/>
    <w:rsid w:val="005D3177"/>
    <w:rsid w:val="005E6E6E"/>
    <w:rsid w:val="005F512F"/>
    <w:rsid w:val="005F5690"/>
    <w:rsid w:val="00607472"/>
    <w:rsid w:val="00616BA4"/>
    <w:rsid w:val="006207DD"/>
    <w:rsid w:val="00620B58"/>
    <w:rsid w:val="00624C78"/>
    <w:rsid w:val="00635B48"/>
    <w:rsid w:val="00640101"/>
    <w:rsid w:val="006470A9"/>
    <w:rsid w:val="006508ED"/>
    <w:rsid w:val="00652B60"/>
    <w:rsid w:val="00664A29"/>
    <w:rsid w:val="006742D8"/>
    <w:rsid w:val="00687FD0"/>
    <w:rsid w:val="006928DC"/>
    <w:rsid w:val="006967E3"/>
    <w:rsid w:val="00697EBF"/>
    <w:rsid w:val="006A2FF4"/>
    <w:rsid w:val="006A5163"/>
    <w:rsid w:val="006A6550"/>
    <w:rsid w:val="006B28B5"/>
    <w:rsid w:val="006B5783"/>
    <w:rsid w:val="006C590A"/>
    <w:rsid w:val="006C6BB4"/>
    <w:rsid w:val="006C7D1E"/>
    <w:rsid w:val="006D5FB2"/>
    <w:rsid w:val="006F11F6"/>
    <w:rsid w:val="007138C4"/>
    <w:rsid w:val="0071498E"/>
    <w:rsid w:val="007322DE"/>
    <w:rsid w:val="00734801"/>
    <w:rsid w:val="0073739F"/>
    <w:rsid w:val="00741083"/>
    <w:rsid w:val="00741591"/>
    <w:rsid w:val="00753AEF"/>
    <w:rsid w:val="00762021"/>
    <w:rsid w:val="00766E83"/>
    <w:rsid w:val="00767AE3"/>
    <w:rsid w:val="007736DF"/>
    <w:rsid w:val="00774DCC"/>
    <w:rsid w:val="0079467C"/>
    <w:rsid w:val="00794D25"/>
    <w:rsid w:val="007A1644"/>
    <w:rsid w:val="007B1DEC"/>
    <w:rsid w:val="007B25D4"/>
    <w:rsid w:val="007B42D0"/>
    <w:rsid w:val="007C44B3"/>
    <w:rsid w:val="007D3ADB"/>
    <w:rsid w:val="007D47A8"/>
    <w:rsid w:val="007D488A"/>
    <w:rsid w:val="007D62EA"/>
    <w:rsid w:val="007E6A28"/>
    <w:rsid w:val="007E7876"/>
    <w:rsid w:val="007F5903"/>
    <w:rsid w:val="00802F52"/>
    <w:rsid w:val="00815557"/>
    <w:rsid w:val="008166BC"/>
    <w:rsid w:val="00820089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A581B"/>
    <w:rsid w:val="008B4F21"/>
    <w:rsid w:val="008B77CE"/>
    <w:rsid w:val="008C3AC3"/>
    <w:rsid w:val="008E1B5A"/>
    <w:rsid w:val="008F0CB4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47CC8"/>
    <w:rsid w:val="009702F9"/>
    <w:rsid w:val="009713D6"/>
    <w:rsid w:val="009714B4"/>
    <w:rsid w:val="00973FD3"/>
    <w:rsid w:val="00976CE1"/>
    <w:rsid w:val="0098192B"/>
    <w:rsid w:val="009844C4"/>
    <w:rsid w:val="00984820"/>
    <w:rsid w:val="00995018"/>
    <w:rsid w:val="009A5891"/>
    <w:rsid w:val="009B550F"/>
    <w:rsid w:val="009B715A"/>
    <w:rsid w:val="009C286C"/>
    <w:rsid w:val="009C741A"/>
    <w:rsid w:val="009D4AB0"/>
    <w:rsid w:val="009F58E5"/>
    <w:rsid w:val="00A01B1A"/>
    <w:rsid w:val="00A01E19"/>
    <w:rsid w:val="00A035F4"/>
    <w:rsid w:val="00A13E73"/>
    <w:rsid w:val="00A14C77"/>
    <w:rsid w:val="00A14F8A"/>
    <w:rsid w:val="00A21430"/>
    <w:rsid w:val="00A32BF5"/>
    <w:rsid w:val="00A36B8A"/>
    <w:rsid w:val="00A40435"/>
    <w:rsid w:val="00A44E0E"/>
    <w:rsid w:val="00A45CBB"/>
    <w:rsid w:val="00A62F07"/>
    <w:rsid w:val="00A66808"/>
    <w:rsid w:val="00A676F9"/>
    <w:rsid w:val="00A739EA"/>
    <w:rsid w:val="00A83B4C"/>
    <w:rsid w:val="00A95BFA"/>
    <w:rsid w:val="00AB5596"/>
    <w:rsid w:val="00AC4C52"/>
    <w:rsid w:val="00AC78DD"/>
    <w:rsid w:val="00AE5F47"/>
    <w:rsid w:val="00AE6B9C"/>
    <w:rsid w:val="00AE7A28"/>
    <w:rsid w:val="00AE7FB8"/>
    <w:rsid w:val="00AF3B9A"/>
    <w:rsid w:val="00B04CED"/>
    <w:rsid w:val="00B12C0D"/>
    <w:rsid w:val="00B13CF1"/>
    <w:rsid w:val="00B21578"/>
    <w:rsid w:val="00B31457"/>
    <w:rsid w:val="00B319DA"/>
    <w:rsid w:val="00B31BB1"/>
    <w:rsid w:val="00B33060"/>
    <w:rsid w:val="00B3792C"/>
    <w:rsid w:val="00B43B45"/>
    <w:rsid w:val="00B541BF"/>
    <w:rsid w:val="00B5519E"/>
    <w:rsid w:val="00B65805"/>
    <w:rsid w:val="00B735A0"/>
    <w:rsid w:val="00B741BD"/>
    <w:rsid w:val="00B8005C"/>
    <w:rsid w:val="00B802F8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D3A3E"/>
    <w:rsid w:val="00BE38A8"/>
    <w:rsid w:val="00BE6795"/>
    <w:rsid w:val="00BE76FA"/>
    <w:rsid w:val="00BF7776"/>
    <w:rsid w:val="00C05977"/>
    <w:rsid w:val="00C071FD"/>
    <w:rsid w:val="00C12AE3"/>
    <w:rsid w:val="00C35324"/>
    <w:rsid w:val="00C42B0E"/>
    <w:rsid w:val="00C54961"/>
    <w:rsid w:val="00C621AC"/>
    <w:rsid w:val="00C62AC1"/>
    <w:rsid w:val="00C667DA"/>
    <w:rsid w:val="00C70F33"/>
    <w:rsid w:val="00C8195F"/>
    <w:rsid w:val="00C8614B"/>
    <w:rsid w:val="00C862B9"/>
    <w:rsid w:val="00C90055"/>
    <w:rsid w:val="00C926B9"/>
    <w:rsid w:val="00CA2C1B"/>
    <w:rsid w:val="00CA573E"/>
    <w:rsid w:val="00CA605F"/>
    <w:rsid w:val="00CB045A"/>
    <w:rsid w:val="00CB3CC1"/>
    <w:rsid w:val="00CB6D48"/>
    <w:rsid w:val="00CC06D6"/>
    <w:rsid w:val="00CE190A"/>
    <w:rsid w:val="00CE2762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4609A"/>
    <w:rsid w:val="00D54245"/>
    <w:rsid w:val="00D74F95"/>
    <w:rsid w:val="00D82BA8"/>
    <w:rsid w:val="00D93BB4"/>
    <w:rsid w:val="00DA0708"/>
    <w:rsid w:val="00DA1264"/>
    <w:rsid w:val="00DA33CD"/>
    <w:rsid w:val="00DC3674"/>
    <w:rsid w:val="00DC5356"/>
    <w:rsid w:val="00DD1005"/>
    <w:rsid w:val="00DD4069"/>
    <w:rsid w:val="00DF210D"/>
    <w:rsid w:val="00DF5605"/>
    <w:rsid w:val="00E02670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13E3"/>
    <w:rsid w:val="00E6320B"/>
    <w:rsid w:val="00E66E55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1034"/>
    <w:rsid w:val="00EC7D61"/>
    <w:rsid w:val="00ED35C4"/>
    <w:rsid w:val="00ED5F0F"/>
    <w:rsid w:val="00EF3BD1"/>
    <w:rsid w:val="00EF6658"/>
    <w:rsid w:val="00F15C38"/>
    <w:rsid w:val="00F17F72"/>
    <w:rsid w:val="00F211FD"/>
    <w:rsid w:val="00F23D29"/>
    <w:rsid w:val="00F243B6"/>
    <w:rsid w:val="00F346BA"/>
    <w:rsid w:val="00F35480"/>
    <w:rsid w:val="00F3744A"/>
    <w:rsid w:val="00F471F2"/>
    <w:rsid w:val="00F51791"/>
    <w:rsid w:val="00F5414E"/>
    <w:rsid w:val="00F54A4E"/>
    <w:rsid w:val="00F56C13"/>
    <w:rsid w:val="00F65460"/>
    <w:rsid w:val="00F72080"/>
    <w:rsid w:val="00F763FB"/>
    <w:rsid w:val="00F80D6D"/>
    <w:rsid w:val="00F83DA4"/>
    <w:rsid w:val="00FB5BCA"/>
    <w:rsid w:val="00FD0ABC"/>
    <w:rsid w:val="00FD166B"/>
    <w:rsid w:val="00FD1C5A"/>
    <w:rsid w:val="00FD578E"/>
    <w:rsid w:val="00FE24E4"/>
    <w:rsid w:val="00FF055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CF46-10BD-4412-BB73-9F792DB3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1957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Kolasinski Jakub</cp:lastModifiedBy>
  <cp:revision>2</cp:revision>
  <cp:lastPrinted>2020-06-29T11:11:00Z</cp:lastPrinted>
  <dcterms:created xsi:type="dcterms:W3CDTF">2025-10-01T17:12:00Z</dcterms:created>
  <dcterms:modified xsi:type="dcterms:W3CDTF">2025-10-01T17:12:00Z</dcterms:modified>
</cp:coreProperties>
</file>