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ABF5" w14:textId="77777777" w:rsidR="005C7FBC" w:rsidRDefault="005C7FBC" w:rsidP="009B49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70A84" w14:textId="78F571DA" w:rsidR="005C7FBC" w:rsidRPr="005C7FBC" w:rsidRDefault="005C7FBC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BC">
        <w:rPr>
          <w:rFonts w:ascii="Times New Roman" w:hAnsi="Times New Roman" w:cs="Times New Roman"/>
          <w:b/>
          <w:bCs/>
          <w:sz w:val="24"/>
          <w:szCs w:val="24"/>
        </w:rPr>
        <w:t>LISTA KANDYDATÓW</w:t>
      </w:r>
    </w:p>
    <w:p w14:paraId="142A0B95" w14:textId="18D50982" w:rsidR="005C7FBC" w:rsidRPr="005C7FBC" w:rsidRDefault="005C7FBC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BC">
        <w:rPr>
          <w:rFonts w:ascii="Times New Roman" w:hAnsi="Times New Roman" w:cs="Times New Roman"/>
          <w:b/>
          <w:bCs/>
          <w:sz w:val="24"/>
          <w:szCs w:val="24"/>
        </w:rPr>
        <w:t>zakwalifikowanych do III etapu post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5C7FBC">
        <w:rPr>
          <w:rFonts w:ascii="Times New Roman" w:hAnsi="Times New Roman" w:cs="Times New Roman"/>
          <w:b/>
          <w:bCs/>
          <w:sz w:val="24"/>
          <w:szCs w:val="24"/>
        </w:rPr>
        <w:t>powania kwalifikacyjnego</w:t>
      </w:r>
    </w:p>
    <w:p w14:paraId="3BF7BE12" w14:textId="77777777" w:rsidR="00D430CE" w:rsidRPr="000A7DA9" w:rsidRDefault="00D430CE" w:rsidP="00D430C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 xml:space="preserve">kandydatów ubiegających się o przyjęcie do służby </w:t>
      </w:r>
    </w:p>
    <w:p w14:paraId="50C6F5F7" w14:textId="450549DE" w:rsidR="005C7FBC" w:rsidRPr="00D430CE" w:rsidRDefault="00D430CE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CE">
        <w:rPr>
          <w:rFonts w:ascii="Times New Roman" w:hAnsi="Times New Roman" w:cs="Times New Roman"/>
          <w:b/>
          <w:bCs/>
          <w:sz w:val="24"/>
          <w:szCs w:val="24"/>
        </w:rPr>
        <w:t>na stanowisko stażysta</w:t>
      </w:r>
      <w:r w:rsidR="005C7FBC" w:rsidRPr="00D430CE">
        <w:rPr>
          <w:rFonts w:ascii="Times New Roman" w:hAnsi="Times New Roman" w:cs="Times New Roman"/>
          <w:b/>
          <w:bCs/>
          <w:sz w:val="24"/>
          <w:szCs w:val="24"/>
        </w:rPr>
        <w:t xml:space="preserve">– docelowo: </w:t>
      </w:r>
      <w:r w:rsidR="00FB6DC1">
        <w:rPr>
          <w:rFonts w:ascii="Times New Roman" w:hAnsi="Times New Roman" w:cs="Times New Roman"/>
          <w:b/>
          <w:bCs/>
          <w:sz w:val="24"/>
          <w:szCs w:val="24"/>
        </w:rPr>
        <w:t>operator sprzętu</w:t>
      </w:r>
    </w:p>
    <w:p w14:paraId="0EE700D9" w14:textId="5BB8DE81" w:rsidR="005C7FBC" w:rsidRDefault="00DE3748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C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C7FBC" w:rsidRPr="00D430CE">
        <w:rPr>
          <w:rFonts w:ascii="Times New Roman" w:hAnsi="Times New Roman" w:cs="Times New Roman"/>
          <w:b/>
          <w:bCs/>
          <w:sz w:val="24"/>
          <w:szCs w:val="24"/>
        </w:rPr>
        <w:t xml:space="preserve"> Komendzie Powiatowej PSP w Wałczu</w:t>
      </w:r>
    </w:p>
    <w:p w14:paraId="5E3CED81" w14:textId="77777777" w:rsidR="00FB6DC1" w:rsidRDefault="00FB6DC1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924" w:type="dxa"/>
        <w:tblLook w:val="04A0" w:firstRow="1" w:lastRow="0" w:firstColumn="1" w:lastColumn="0" w:noHBand="0" w:noVBand="1"/>
      </w:tblPr>
      <w:tblGrid>
        <w:gridCol w:w="883"/>
        <w:gridCol w:w="2514"/>
        <w:gridCol w:w="1838"/>
        <w:gridCol w:w="2322"/>
        <w:gridCol w:w="2367"/>
      </w:tblGrid>
      <w:tr w:rsidR="00FB6DC1" w:rsidRPr="00DD1634" w14:paraId="4759D013" w14:textId="77777777" w:rsidTr="005804BD">
        <w:trPr>
          <w:trHeight w:val="709"/>
        </w:trPr>
        <w:tc>
          <w:tcPr>
            <w:tcW w:w="883" w:type="dxa"/>
            <w:vAlign w:val="center"/>
          </w:tcPr>
          <w:p w14:paraId="4AD1AD28" w14:textId="77777777" w:rsidR="00FB6DC1" w:rsidRPr="00DD1634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14" w:type="dxa"/>
            <w:vAlign w:val="center"/>
          </w:tcPr>
          <w:p w14:paraId="68ECC7B2" w14:textId="77777777" w:rsidR="00FB6DC1" w:rsidRPr="00DD1634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indentyfikacyjny</w:t>
            </w:r>
          </w:p>
        </w:tc>
        <w:tc>
          <w:tcPr>
            <w:tcW w:w="1838" w:type="dxa"/>
            <w:vAlign w:val="center"/>
          </w:tcPr>
          <w:p w14:paraId="5EB5F4A5" w14:textId="77777777" w:rsidR="00FB6DC1" w:rsidRPr="007570CF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70CF">
              <w:rPr>
                <w:rFonts w:ascii="Times New Roman" w:hAnsi="Times New Roman" w:cs="Times New Roman"/>
                <w:b/>
                <w:bCs/>
              </w:rPr>
              <w:t>Średnia arytmetyczna uzyskanych punktów</w:t>
            </w:r>
          </w:p>
        </w:tc>
        <w:tc>
          <w:tcPr>
            <w:tcW w:w="2322" w:type="dxa"/>
          </w:tcPr>
          <w:p w14:paraId="057736E3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Zakwalifikowano do III etapu</w:t>
            </w:r>
          </w:p>
          <w:p w14:paraId="498146E1" w14:textId="77777777" w:rsidR="00FB6DC1" w:rsidRPr="00DD1634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(TAK/NIE)</w:t>
            </w:r>
          </w:p>
        </w:tc>
        <w:tc>
          <w:tcPr>
            <w:tcW w:w="2367" w:type="dxa"/>
          </w:tcPr>
          <w:p w14:paraId="7F890A37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FB6DC1" w14:paraId="4302425E" w14:textId="77777777" w:rsidTr="00FB6DC1">
        <w:trPr>
          <w:trHeight w:val="678"/>
        </w:trPr>
        <w:tc>
          <w:tcPr>
            <w:tcW w:w="883" w:type="dxa"/>
          </w:tcPr>
          <w:p w14:paraId="5B90388D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65649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14:paraId="27B8F8ED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25DBB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1110.2.4.2023</w:t>
            </w:r>
          </w:p>
        </w:tc>
        <w:tc>
          <w:tcPr>
            <w:tcW w:w="1838" w:type="dxa"/>
          </w:tcPr>
          <w:p w14:paraId="6D42D3A1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BDBBB4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2322" w:type="dxa"/>
          </w:tcPr>
          <w:p w14:paraId="04D6B7BE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3B536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67" w:type="dxa"/>
          </w:tcPr>
          <w:p w14:paraId="725BB381" w14:textId="77777777" w:rsidR="00FB6DC1" w:rsidRPr="00FC2A9D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DC1" w14:paraId="5C5FAFDC" w14:textId="77777777" w:rsidTr="00FB6DC1">
        <w:trPr>
          <w:trHeight w:val="830"/>
        </w:trPr>
        <w:tc>
          <w:tcPr>
            <w:tcW w:w="883" w:type="dxa"/>
          </w:tcPr>
          <w:p w14:paraId="48B8D635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E82B9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</w:tcPr>
          <w:p w14:paraId="3FE9DA62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BC017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1110.2.5.2023</w:t>
            </w:r>
          </w:p>
        </w:tc>
        <w:tc>
          <w:tcPr>
            <w:tcW w:w="1838" w:type="dxa"/>
          </w:tcPr>
          <w:p w14:paraId="05B4E7B5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29CAD2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22,33</w:t>
            </w:r>
          </w:p>
        </w:tc>
        <w:tc>
          <w:tcPr>
            <w:tcW w:w="2322" w:type="dxa"/>
          </w:tcPr>
          <w:p w14:paraId="46569961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F5D5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5451ACD1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DC1" w14:paraId="0E172CDB" w14:textId="77777777" w:rsidTr="00FB6DC1">
        <w:trPr>
          <w:trHeight w:val="842"/>
        </w:trPr>
        <w:tc>
          <w:tcPr>
            <w:tcW w:w="883" w:type="dxa"/>
          </w:tcPr>
          <w:p w14:paraId="5DEA64E9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1E42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14:paraId="784B74C2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B2BD2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1110.2.6.2023</w:t>
            </w:r>
          </w:p>
        </w:tc>
        <w:tc>
          <w:tcPr>
            <w:tcW w:w="1838" w:type="dxa"/>
          </w:tcPr>
          <w:p w14:paraId="6A5CB5C8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B6B718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22" w:type="dxa"/>
          </w:tcPr>
          <w:p w14:paraId="599ABA61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D10F5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64B038D4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533" w14:textId="77777777" w:rsidR="00FB6DC1" w:rsidRPr="00FC2A9D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kandydat nie przystąpił do testu sprawności fizycznej</w:t>
            </w:r>
          </w:p>
        </w:tc>
      </w:tr>
      <w:tr w:rsidR="00FB6DC1" w14:paraId="6D5425BE" w14:textId="77777777" w:rsidTr="00FB6DC1">
        <w:trPr>
          <w:trHeight w:val="839"/>
        </w:trPr>
        <w:tc>
          <w:tcPr>
            <w:tcW w:w="883" w:type="dxa"/>
          </w:tcPr>
          <w:p w14:paraId="2A20938B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90800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4" w:type="dxa"/>
          </w:tcPr>
          <w:p w14:paraId="4144ACEF" w14:textId="77777777" w:rsidR="00FB6DC1" w:rsidRPr="00432D96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B2ADD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7B98122F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FE943C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322" w:type="dxa"/>
          </w:tcPr>
          <w:p w14:paraId="28896F48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DA73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67" w:type="dxa"/>
          </w:tcPr>
          <w:p w14:paraId="0C8F3796" w14:textId="77777777" w:rsidR="00FB6DC1" w:rsidRPr="00FC2A9D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DC1" w14:paraId="119546E0" w14:textId="77777777" w:rsidTr="00FB6DC1">
        <w:trPr>
          <w:trHeight w:val="851"/>
        </w:trPr>
        <w:tc>
          <w:tcPr>
            <w:tcW w:w="883" w:type="dxa"/>
          </w:tcPr>
          <w:p w14:paraId="5038E953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065F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4" w:type="dxa"/>
          </w:tcPr>
          <w:p w14:paraId="0F6D2F99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7C630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0D0B15D4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511930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55,67</w:t>
            </w:r>
          </w:p>
        </w:tc>
        <w:tc>
          <w:tcPr>
            <w:tcW w:w="2322" w:type="dxa"/>
          </w:tcPr>
          <w:p w14:paraId="2B4048F7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EF64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67" w:type="dxa"/>
          </w:tcPr>
          <w:p w14:paraId="025BA9FF" w14:textId="77777777" w:rsidR="00FB6DC1" w:rsidRPr="00FC2A9D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DC1" w14:paraId="4ECF03E1" w14:textId="77777777" w:rsidTr="00FB6DC1">
        <w:trPr>
          <w:trHeight w:val="835"/>
        </w:trPr>
        <w:tc>
          <w:tcPr>
            <w:tcW w:w="883" w:type="dxa"/>
          </w:tcPr>
          <w:p w14:paraId="26CCAB70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9AAAD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</w:tcPr>
          <w:p w14:paraId="7D757128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0238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45F8ED65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B8075E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5,67</w:t>
            </w:r>
          </w:p>
        </w:tc>
        <w:tc>
          <w:tcPr>
            <w:tcW w:w="2322" w:type="dxa"/>
          </w:tcPr>
          <w:p w14:paraId="23FF8C86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AF66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375B90CE" w14:textId="77777777" w:rsidR="00FB6DC1" w:rsidRPr="00FC2A9D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DC1" w14:paraId="04BB9455" w14:textId="77777777" w:rsidTr="00FB6DC1">
        <w:trPr>
          <w:trHeight w:val="833"/>
        </w:trPr>
        <w:tc>
          <w:tcPr>
            <w:tcW w:w="883" w:type="dxa"/>
          </w:tcPr>
          <w:p w14:paraId="76D4AECB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29CB4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</w:tcPr>
          <w:p w14:paraId="0E828215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50731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04B1B90C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14B775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322" w:type="dxa"/>
          </w:tcPr>
          <w:p w14:paraId="02CEE2E4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0112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00ACEAE2" w14:textId="77777777" w:rsidR="00FB6DC1" w:rsidRPr="00FC2A9D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DC1" w14:paraId="2F079B5A" w14:textId="77777777" w:rsidTr="00FB6DC1">
        <w:trPr>
          <w:trHeight w:val="845"/>
        </w:trPr>
        <w:tc>
          <w:tcPr>
            <w:tcW w:w="883" w:type="dxa"/>
          </w:tcPr>
          <w:p w14:paraId="2B362526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BDE7B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4" w:type="dxa"/>
          </w:tcPr>
          <w:p w14:paraId="2ED2EDAA" w14:textId="77777777" w:rsidR="00FB6DC1" w:rsidRPr="00432D96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44DCD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73599067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05C504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 zaliczył</w:t>
            </w:r>
          </w:p>
        </w:tc>
        <w:tc>
          <w:tcPr>
            <w:tcW w:w="2322" w:type="dxa"/>
          </w:tcPr>
          <w:p w14:paraId="4E63FF32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20BB6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19C82A33" w14:textId="77777777" w:rsidR="00FB6DC1" w:rsidRPr="00FC2A9D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DC1" w14:paraId="2F3FB35F" w14:textId="77777777" w:rsidTr="00FB6DC1">
        <w:trPr>
          <w:trHeight w:val="842"/>
        </w:trPr>
        <w:tc>
          <w:tcPr>
            <w:tcW w:w="883" w:type="dxa"/>
          </w:tcPr>
          <w:p w14:paraId="51DFA7B5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1A6B2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4" w:type="dxa"/>
          </w:tcPr>
          <w:p w14:paraId="67D4A944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9527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015CF840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AC651F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322" w:type="dxa"/>
          </w:tcPr>
          <w:p w14:paraId="7EB0471A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AAE1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67" w:type="dxa"/>
          </w:tcPr>
          <w:p w14:paraId="073C4C17" w14:textId="77777777" w:rsidR="00FB6DC1" w:rsidRPr="00FC2A9D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DC1" w14:paraId="1529B763" w14:textId="77777777" w:rsidTr="00FB6DC1">
        <w:trPr>
          <w:trHeight w:val="699"/>
        </w:trPr>
        <w:tc>
          <w:tcPr>
            <w:tcW w:w="883" w:type="dxa"/>
          </w:tcPr>
          <w:p w14:paraId="39D11303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2937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4" w:type="dxa"/>
          </w:tcPr>
          <w:p w14:paraId="53E0F5A0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E260" w14:textId="77777777" w:rsidR="00FB6DC1" w:rsidRDefault="00FB6DC1" w:rsidP="005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2C686241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8E2850" w14:textId="77777777" w:rsidR="00FB6DC1" w:rsidRPr="005E650B" w:rsidRDefault="00FB6DC1" w:rsidP="00580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22" w:type="dxa"/>
          </w:tcPr>
          <w:p w14:paraId="57AD5097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98E4B" w14:textId="77777777" w:rsidR="00FB6DC1" w:rsidRDefault="00FB6DC1" w:rsidP="0058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36D49A21" w14:textId="77777777" w:rsidR="00FB6DC1" w:rsidRPr="00FC2A9D" w:rsidRDefault="00FB6DC1" w:rsidP="0058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F62BD4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9A0C16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5605B4" w14:textId="464FFCB0" w:rsidR="005E650B" w:rsidRPr="005E650B" w:rsidRDefault="005E650B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5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 ETAP postępowania</w:t>
      </w:r>
      <w:r w:rsidRPr="005E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sprawdzian lęku (akrofobii) odbędzie się dnia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B4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5E6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</w:t>
      </w:r>
      <w:r w:rsidR="009B4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utego</w:t>
      </w:r>
      <w:r w:rsidRPr="005E6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9B4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5E6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r. o godz. 9.00 na placu wewnętrznym Komendy Powiatowej PSP w Wałczu przy ul. Gen. Władysława Andersa 20</w:t>
      </w:r>
      <w:r w:rsidRPr="005E6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25B46B" w14:textId="77777777" w:rsidR="005E650B" w:rsidRPr="005E650B" w:rsidRDefault="005E650B" w:rsidP="005E650B">
      <w:pPr>
        <w:spacing w:after="0" w:line="266" w:lineRule="auto"/>
        <w:jc w:val="both"/>
        <w:rPr>
          <w:rFonts w:ascii="Times New Roman" w:eastAsia="Arial" w:hAnsi="Times New Roman" w:cs="Times New Roman"/>
          <w:color w:val="2D2D2D"/>
          <w:sz w:val="28"/>
          <w:szCs w:val="28"/>
          <w:lang w:eastAsia="pl-PL"/>
        </w:rPr>
      </w:pPr>
    </w:p>
    <w:p w14:paraId="4DFDFDAB" w14:textId="079A213E" w:rsidR="00543CCE" w:rsidRDefault="00543CCE" w:rsidP="00633F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C635C" w14:textId="2A07190B" w:rsidR="00AD6CC1" w:rsidRPr="009B49EF" w:rsidRDefault="00AD6CC1" w:rsidP="009B49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6CC1" w:rsidRPr="009B49EF" w:rsidSect="009B49EF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99"/>
    <w:rsid w:val="000073D8"/>
    <w:rsid w:val="00083D2B"/>
    <w:rsid w:val="00442CC2"/>
    <w:rsid w:val="00543CCE"/>
    <w:rsid w:val="005C7FBC"/>
    <w:rsid w:val="005E650B"/>
    <w:rsid w:val="00633F2D"/>
    <w:rsid w:val="009B49EF"/>
    <w:rsid w:val="00AD6CC1"/>
    <w:rsid w:val="00B35832"/>
    <w:rsid w:val="00D22D53"/>
    <w:rsid w:val="00D430CE"/>
    <w:rsid w:val="00D92C1B"/>
    <w:rsid w:val="00DE3748"/>
    <w:rsid w:val="00E91BF6"/>
    <w:rsid w:val="00FB6DC1"/>
    <w:rsid w:val="00FC2A9D"/>
    <w:rsid w:val="00F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7C9A"/>
  <w15:chartTrackingRefBased/>
  <w15:docId w15:val="{5D3A08C1-D9DA-48D4-A6F2-3E5815B6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MHuzar</dc:creator>
  <cp:keywords/>
  <dc:description/>
  <cp:lastModifiedBy>M.Huzar (KP Wałcz)</cp:lastModifiedBy>
  <cp:revision>24</cp:revision>
  <cp:lastPrinted>2023-01-31T13:18:00Z</cp:lastPrinted>
  <dcterms:created xsi:type="dcterms:W3CDTF">2020-08-11T07:34:00Z</dcterms:created>
  <dcterms:modified xsi:type="dcterms:W3CDTF">2023-01-31T13:18:00Z</dcterms:modified>
</cp:coreProperties>
</file>