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D088F" w14:textId="77777777" w:rsidR="000968F1" w:rsidRDefault="000968F1" w:rsidP="000968F1">
      <w:pPr>
        <w:rPr>
          <w:rFonts w:ascii="Arial" w:hAnsi="Arial" w:cs="Arial"/>
          <w:b/>
          <w:bCs/>
          <w:sz w:val="20"/>
          <w:szCs w:val="20"/>
        </w:rPr>
      </w:pPr>
    </w:p>
    <w:p w14:paraId="1E1CCBCB" w14:textId="77777777" w:rsidR="000968F1" w:rsidRDefault="000968F1" w:rsidP="000968F1">
      <w:pPr>
        <w:rPr>
          <w:rFonts w:ascii="Arial" w:hAnsi="Arial" w:cs="Arial"/>
          <w:b/>
          <w:bCs/>
          <w:sz w:val="20"/>
          <w:szCs w:val="20"/>
        </w:rPr>
      </w:pPr>
    </w:p>
    <w:p w14:paraId="23C9065E" w14:textId="7DFE4151" w:rsidR="000968F1" w:rsidRPr="00A7116B" w:rsidRDefault="000968F1" w:rsidP="000968F1">
      <w:pPr>
        <w:rPr>
          <w:rFonts w:ascii="Arial" w:hAnsi="Arial" w:cs="Arial"/>
          <w:b/>
          <w:bCs/>
          <w:sz w:val="20"/>
          <w:szCs w:val="20"/>
        </w:rPr>
      </w:pPr>
      <w:r w:rsidRPr="00A7116B">
        <w:rPr>
          <w:rFonts w:ascii="Arial" w:hAnsi="Arial" w:cs="Arial"/>
          <w:b/>
          <w:bCs/>
          <w:sz w:val="20"/>
          <w:szCs w:val="20"/>
        </w:rPr>
        <w:t>KLAUZULA INFORMACYJNA</w:t>
      </w:r>
    </w:p>
    <w:p w14:paraId="7205FD04" w14:textId="77777777" w:rsidR="000968F1" w:rsidRPr="00A7116B" w:rsidRDefault="000968F1" w:rsidP="000968F1">
      <w:pPr>
        <w:rPr>
          <w:rFonts w:ascii="Arial" w:hAnsi="Arial" w:cs="Arial"/>
          <w:b/>
          <w:bCs/>
          <w:sz w:val="20"/>
          <w:szCs w:val="20"/>
        </w:rPr>
      </w:pPr>
    </w:p>
    <w:p w14:paraId="6AC87D7C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Wypełniając obowiązek określony w Rozporządzeniu Parlamentu Europejskiego i Rady (UE) 2016/679 z dnia 27 kwietnia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2016 r. w sprawie ochrony osób fizycznych w związku z przetwarzaniem danych osobowych i w sprawie swobodnego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przepływu takich danych oraz uchylenia dyrektywy 95/46/WE (ogólne rozporządzenie o ochronie danych) (dalej: RODO)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informuję, że:</w:t>
      </w:r>
    </w:p>
    <w:p w14:paraId="2882E1C7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Administratorem Pani/Pana danych osobowych jest Wojewoda Pomorski, z siedzibą: ul. Okopowa 21/27, 80-810 Gdańsk.</w:t>
      </w:r>
    </w:p>
    <w:p w14:paraId="401C6024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Kontakt do Inspektora ochrony danych w Pomorskim Urzędzie Wojewódzkim w Gdańsku: iod@gdansk.uw.gov.pl lub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listownie na adres: Inspektor ochrony danych, Pomorski Urząd Wojewódzki, ul. Okopowa 21/27, 80-810 Gdańsk.</w:t>
      </w:r>
    </w:p>
    <w:p w14:paraId="1BA11E8C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Pani/Pana dane osobowe uzyskane przez Wojewodę Pomorskiego przetwarzane będą w celu prowadzenia ww.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postępowania odszkodowawczego – na podstawie art. 12 ust. 4a i 4f ustawy z dnia 10 kwietnia 2003 r.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o szczególnych zasadach przygotowania i realizacji inwestycji w zakresie dróg publicznych oraz art. 28 i 29 ustawy z dnia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14 czerwca 1960 r. – Kodeks postępowania administracyjnego, w myśl art. 6 ust. 1 pkt c RODO.</w:t>
      </w:r>
    </w:p>
    <w:p w14:paraId="0F1D8FB1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Pani/Pana dane osobowe nie będą udostępniane innym odbiorcom danych niż strony niniejszego postępowania i ich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ewentualni pełnomocnicy/przedstawiciele oraz uczestnicy na prawach strony, biegli i świadkowie (organy publiczne, które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mogą otrzymać Pani/Pana dane osobowe w ramach konkretnego postępowania zgodnie z prawem Unii lub prawem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państwa członkowskiego, nie są uznawane za odbiorców).</w:t>
      </w:r>
    </w:p>
    <w:p w14:paraId="7C1E40EE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2FADDD2D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Pani/Pana dane osobowe będą przetwarzane w celu archiwizacji prowadzonej sprawy na podstawie ustawy z dnia 14 lipca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1983 r. o narodowym zasobie archiwalnym i archiwach oraz przechowywane przez okres realizacji niniejszej sprawy i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przewidziany prawem okres archiwizacji (wg Jednolitego Rzeczowego Wykazu Akt symbol klasyfikacyjny 7570, kategoria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archiwalna A – okres przechowywania powyżej 10 lat).</w:t>
      </w:r>
    </w:p>
    <w:p w14:paraId="3C0AE4C9" w14:textId="77777777" w:rsidR="000968F1" w:rsidRPr="00A7116B" w:rsidRDefault="000968F1" w:rsidP="000968F1">
      <w:pPr>
        <w:rPr>
          <w:rFonts w:ascii="Arial" w:hAnsi="Arial" w:cs="Arial"/>
          <w:b/>
          <w:bCs/>
          <w:sz w:val="20"/>
          <w:szCs w:val="20"/>
        </w:rPr>
      </w:pPr>
      <w:r w:rsidRPr="00A7116B">
        <w:rPr>
          <w:rFonts w:ascii="Arial" w:hAnsi="Arial" w:cs="Arial"/>
          <w:b/>
          <w:bCs/>
          <w:sz w:val="20"/>
          <w:szCs w:val="20"/>
        </w:rPr>
        <w:t>Pani/Pana prawa związane z przetwarzaniem danych osobowych:</w:t>
      </w:r>
    </w:p>
    <w:p w14:paraId="08F7B9E8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Może Pani /Pan złożyć do Wojewody Pomorskiego wniosek dotyczący:</w:t>
      </w:r>
    </w:p>
    <w:p w14:paraId="22A3A651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a. dostępu do swoich danych osobowych;</w:t>
      </w:r>
    </w:p>
    <w:p w14:paraId="7B302B44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b. sprostowania / poprawiania swoich danych osobowych;</w:t>
      </w:r>
    </w:p>
    <w:p w14:paraId="01F8D89A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c. ograniczenia przetwarzania Pani/Pana danych osobowych.</w:t>
      </w:r>
    </w:p>
    <w:p w14:paraId="429A3A07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>(dostęp, usunięcie lub ograniczenie przetwarzania Pani/Pana danych osobowych musi być zgodne z przepisami prawa, na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podstawie których odbywa się przetwarzanie oraz na podstawie przepisów prawa dotyczących np. archiwizacji)</w:t>
      </w:r>
    </w:p>
    <w:p w14:paraId="31B0ED39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 xml:space="preserve">Ma Pani/Pan prawo wnieść </w:t>
      </w:r>
      <w:r w:rsidRPr="00A7116B">
        <w:rPr>
          <w:rFonts w:ascii="Arial" w:hAnsi="Arial" w:cs="Arial"/>
          <w:b/>
          <w:bCs/>
          <w:sz w:val="20"/>
          <w:szCs w:val="20"/>
        </w:rPr>
        <w:t xml:space="preserve">skargę </w:t>
      </w:r>
      <w:r w:rsidRPr="00A7116B">
        <w:rPr>
          <w:rFonts w:ascii="Arial" w:hAnsi="Arial" w:cs="Arial"/>
          <w:sz w:val="20"/>
          <w:szCs w:val="20"/>
        </w:rPr>
        <w:t>do Prezesa Urzędu Ochrony Danych Osobowych, jeżeli uważa Pani/Pan, że przetwarzanie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danych osobowych narusza przepisy prawa.</w:t>
      </w:r>
    </w:p>
    <w:p w14:paraId="6B89638B" w14:textId="77777777" w:rsidR="000968F1" w:rsidRPr="00A7116B" w:rsidRDefault="000968F1" w:rsidP="000968F1">
      <w:pPr>
        <w:rPr>
          <w:rFonts w:ascii="Arial" w:hAnsi="Arial" w:cs="Arial"/>
          <w:sz w:val="20"/>
          <w:szCs w:val="20"/>
        </w:rPr>
      </w:pPr>
      <w:r w:rsidRPr="00A7116B">
        <w:rPr>
          <w:rFonts w:ascii="Arial" w:hAnsi="Arial" w:cs="Arial"/>
          <w:sz w:val="20"/>
          <w:szCs w:val="20"/>
        </w:rPr>
        <w:t xml:space="preserve">Dane osobowe podane przez Panią/Pana </w:t>
      </w:r>
      <w:r w:rsidRPr="00A7116B">
        <w:rPr>
          <w:rFonts w:ascii="Arial" w:hAnsi="Arial" w:cs="Arial"/>
          <w:b/>
          <w:bCs/>
          <w:sz w:val="20"/>
          <w:szCs w:val="20"/>
        </w:rPr>
        <w:t>są wymogiem ustawowym</w:t>
      </w:r>
      <w:r w:rsidRPr="00A7116B">
        <w:rPr>
          <w:rFonts w:ascii="Arial" w:hAnsi="Arial" w:cs="Arial"/>
          <w:sz w:val="20"/>
          <w:szCs w:val="20"/>
        </w:rPr>
        <w:t>. Niepodanie danych osobowych będzie skutkowało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niemożnością załatwienia sprawy lub przedłużeniem czasu trwania sprawy.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 xml:space="preserve">Pani/Pana dane osobowe </w:t>
      </w:r>
      <w:r w:rsidRPr="00A7116B">
        <w:rPr>
          <w:rFonts w:ascii="Arial" w:hAnsi="Arial" w:cs="Arial"/>
          <w:b/>
          <w:bCs/>
          <w:sz w:val="20"/>
          <w:szCs w:val="20"/>
        </w:rPr>
        <w:t xml:space="preserve">nie będą podlegały </w:t>
      </w:r>
      <w:r w:rsidRPr="00A7116B">
        <w:rPr>
          <w:rFonts w:ascii="Arial" w:hAnsi="Arial" w:cs="Arial"/>
          <w:sz w:val="20"/>
          <w:szCs w:val="20"/>
        </w:rPr>
        <w:t>zautomatyzowanym procesom podejmowania decyzji przez Wojewodę</w:t>
      </w:r>
      <w:r>
        <w:rPr>
          <w:rFonts w:ascii="Arial" w:hAnsi="Arial" w:cs="Arial"/>
          <w:sz w:val="20"/>
          <w:szCs w:val="20"/>
        </w:rPr>
        <w:t xml:space="preserve"> </w:t>
      </w:r>
      <w:r w:rsidRPr="00A7116B">
        <w:rPr>
          <w:rFonts w:ascii="Arial" w:hAnsi="Arial" w:cs="Arial"/>
          <w:sz w:val="20"/>
          <w:szCs w:val="20"/>
        </w:rPr>
        <w:t>Pomorskiego, w tym profilowaniu.</w:t>
      </w:r>
    </w:p>
    <w:p w14:paraId="5E1E62C9" w14:textId="77777777" w:rsidR="008B668A" w:rsidRDefault="008B668A" w:rsidP="00FF5D01">
      <w:pPr>
        <w:rPr>
          <w:rFonts w:ascii="Arial" w:hAnsi="Arial" w:cs="Arial"/>
          <w:sz w:val="22"/>
          <w:szCs w:val="22"/>
        </w:rPr>
      </w:pPr>
    </w:p>
    <w:sectPr w:rsidR="008B668A" w:rsidSect="00EF7A3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50A7" w14:textId="77777777" w:rsidR="009215C7" w:rsidRDefault="009215C7">
      <w:r>
        <w:separator/>
      </w:r>
    </w:p>
  </w:endnote>
  <w:endnote w:type="continuationSeparator" w:id="0">
    <w:p w14:paraId="7AA8DD2C" w14:textId="77777777" w:rsidR="009215C7" w:rsidRDefault="0092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5437892A" w14:textId="77777777" w:rsidR="008B668A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7163F1" w14:paraId="2139E5C1" w14:textId="77777777" w:rsidTr="00AB66CA">
      <w:tc>
        <w:tcPr>
          <w:tcW w:w="5245" w:type="dxa"/>
          <w:vMerge w:val="restart"/>
        </w:tcPr>
        <w:p w14:paraId="7195E560" w14:textId="77777777" w:rsidR="008B668A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0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0"/>
        </w:p>
        <w:p w14:paraId="1E8D7AE7" w14:textId="77777777" w:rsidR="008B668A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1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1"/>
        </w:p>
        <w:p w14:paraId="34B0C078" w14:textId="77777777" w:rsidR="008B668A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7BD4792E" w14:textId="77777777" w:rsidR="008B668A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2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2"/>
        </w:p>
      </w:tc>
    </w:tr>
    <w:tr w:rsidR="007163F1" w14:paraId="39CB3719" w14:textId="77777777" w:rsidTr="00AB66CA">
      <w:tc>
        <w:tcPr>
          <w:tcW w:w="5245" w:type="dxa"/>
          <w:vMerge/>
        </w:tcPr>
        <w:p w14:paraId="452FE352" w14:textId="77777777" w:rsidR="008B668A" w:rsidRPr="00EC65D1" w:rsidRDefault="008B668A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930A232" w14:textId="77777777" w:rsidR="008B668A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163F1" w14:paraId="594E4B68" w14:textId="77777777" w:rsidTr="00AB66CA">
      <w:tc>
        <w:tcPr>
          <w:tcW w:w="5245" w:type="dxa"/>
          <w:vMerge/>
        </w:tcPr>
        <w:p w14:paraId="440D993E" w14:textId="77777777" w:rsidR="008B668A" w:rsidRPr="00EC65D1" w:rsidRDefault="008B668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58BCAD39" w14:textId="77777777" w:rsidR="008B668A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163F1" w14:paraId="6153C4D8" w14:textId="77777777" w:rsidTr="00AB66CA">
      <w:tc>
        <w:tcPr>
          <w:tcW w:w="5245" w:type="dxa"/>
          <w:vMerge/>
        </w:tcPr>
        <w:p w14:paraId="2BAFBD9C" w14:textId="77777777" w:rsidR="008B668A" w:rsidRPr="00EC65D1" w:rsidRDefault="008B668A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1009C192" w14:textId="77777777" w:rsidR="008B668A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65B38542" w14:textId="77777777" w:rsidR="008B668A" w:rsidRPr="002E7131" w:rsidRDefault="008B668A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4B07D" w14:textId="77777777" w:rsidR="008B668A" w:rsidRPr="002E7131" w:rsidRDefault="008B668A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7163F1" w14:paraId="793FC8C5" w14:textId="77777777" w:rsidTr="00AB66CA">
      <w:tc>
        <w:tcPr>
          <w:tcW w:w="5245" w:type="dxa"/>
          <w:vMerge w:val="restart"/>
        </w:tcPr>
        <w:p w14:paraId="37334C28" w14:textId="77777777" w:rsidR="008B668A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3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3"/>
        </w:p>
        <w:p w14:paraId="45FD5C78" w14:textId="77777777" w:rsidR="008B668A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4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4"/>
        </w:p>
        <w:p w14:paraId="23D13B71" w14:textId="77777777" w:rsidR="008B668A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2CE21B58" w14:textId="77777777" w:rsidR="008B668A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5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5"/>
        </w:p>
      </w:tc>
    </w:tr>
    <w:tr w:rsidR="007163F1" w14:paraId="3AA02440" w14:textId="77777777" w:rsidTr="00AB66CA">
      <w:tc>
        <w:tcPr>
          <w:tcW w:w="5245" w:type="dxa"/>
          <w:vMerge/>
        </w:tcPr>
        <w:p w14:paraId="1F062A8D" w14:textId="77777777" w:rsidR="008B668A" w:rsidRPr="00D529DE" w:rsidRDefault="008B668A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A9B15CD" w14:textId="77777777" w:rsidR="008B668A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7163F1" w14:paraId="1769C369" w14:textId="77777777" w:rsidTr="00AB66CA">
      <w:tc>
        <w:tcPr>
          <w:tcW w:w="5245" w:type="dxa"/>
          <w:vMerge/>
        </w:tcPr>
        <w:p w14:paraId="2C9B8FBB" w14:textId="77777777" w:rsidR="008B668A" w:rsidRPr="00D529DE" w:rsidRDefault="008B668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66E5C2A9" w14:textId="77777777" w:rsidR="008B668A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7163F1" w14:paraId="546E2C03" w14:textId="77777777" w:rsidTr="00AB66CA">
      <w:tc>
        <w:tcPr>
          <w:tcW w:w="5245" w:type="dxa"/>
          <w:vMerge/>
        </w:tcPr>
        <w:p w14:paraId="4F7A49D7" w14:textId="77777777" w:rsidR="008B668A" w:rsidRPr="00D529DE" w:rsidRDefault="008B668A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216FADE0" w14:textId="77777777" w:rsidR="008B668A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219B4D6D" w14:textId="77777777" w:rsidR="008B668A" w:rsidRPr="002E7131" w:rsidRDefault="008B668A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8E3A" w14:textId="77777777" w:rsidR="009215C7" w:rsidRDefault="009215C7">
      <w:r>
        <w:separator/>
      </w:r>
    </w:p>
  </w:footnote>
  <w:footnote w:type="continuationSeparator" w:id="0">
    <w:p w14:paraId="656E0119" w14:textId="77777777" w:rsidR="009215C7" w:rsidRDefault="0092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CAE4" w14:textId="77777777" w:rsidR="008B668A" w:rsidRDefault="008B668A">
    <w:pPr>
      <w:pStyle w:val="Nagwek"/>
      <w:rPr>
        <w:rFonts w:ascii="Arial" w:hAnsi="Arial" w:cs="Arial"/>
        <w:sz w:val="22"/>
        <w:szCs w:val="22"/>
      </w:rPr>
    </w:pPr>
  </w:p>
  <w:p w14:paraId="2B4C77E7" w14:textId="77777777" w:rsidR="008B668A" w:rsidRDefault="008B668A">
    <w:pPr>
      <w:pStyle w:val="Nagwek"/>
      <w:rPr>
        <w:rFonts w:ascii="Arial" w:hAnsi="Arial" w:cs="Arial"/>
        <w:sz w:val="22"/>
        <w:szCs w:val="22"/>
      </w:rPr>
    </w:pPr>
  </w:p>
  <w:p w14:paraId="2FA0A220" w14:textId="77777777" w:rsidR="008B668A" w:rsidRDefault="008B668A">
    <w:pPr>
      <w:pStyle w:val="Nagwek"/>
      <w:rPr>
        <w:rFonts w:ascii="Arial" w:hAnsi="Arial" w:cs="Arial"/>
        <w:sz w:val="22"/>
        <w:szCs w:val="22"/>
      </w:rPr>
    </w:pPr>
  </w:p>
  <w:p w14:paraId="40786ADC" w14:textId="77777777" w:rsidR="008B668A" w:rsidRDefault="008B668A">
    <w:pPr>
      <w:pStyle w:val="Nagwek"/>
      <w:rPr>
        <w:rFonts w:ascii="Arial" w:hAnsi="Arial" w:cs="Arial"/>
        <w:sz w:val="22"/>
        <w:szCs w:val="22"/>
      </w:rPr>
    </w:pPr>
  </w:p>
  <w:p w14:paraId="66A84D77" w14:textId="77777777" w:rsidR="008B668A" w:rsidRPr="00DB47ED" w:rsidRDefault="008B668A">
    <w:pPr>
      <w:pStyle w:val="Nagwek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A77D" w14:textId="77777777" w:rsidR="008B668A" w:rsidRPr="00083D17" w:rsidRDefault="00000000" w:rsidP="00EF7A3C">
    <w:pPr>
      <w:rPr>
        <w:rFonts w:ascii="Arial" w:hAnsi="Arial" w:cs="Arial"/>
        <w:b/>
        <w:sz w:val="32"/>
        <w:szCs w:val="32"/>
      </w:rPr>
    </w:pPr>
    <w:r w:rsidRPr="00083D17">
      <w:rPr>
        <w:rFonts w:ascii="Arial" w:hAnsi="Arial" w:cs="Arial"/>
        <w:b/>
        <w:sz w:val="32"/>
        <w:szCs w:val="32"/>
      </w:rPr>
      <w:t>Pomorski Urząd Wojewódzki</w:t>
    </w:r>
  </w:p>
  <w:p w14:paraId="42AD64AA" w14:textId="77777777" w:rsidR="008B668A" w:rsidRPr="00083D17" w:rsidRDefault="00000000" w:rsidP="00EF7A3C">
    <w:pPr>
      <w:spacing w:before="80"/>
      <w:rPr>
        <w:rFonts w:ascii="Arial" w:hAnsi="Arial" w:cs="Arial"/>
        <w:b/>
        <w:sz w:val="32"/>
        <w:szCs w:val="32"/>
      </w:rPr>
    </w:pPr>
    <w:r w:rsidRPr="00083D17">
      <w:rPr>
        <w:rFonts w:ascii="Arial" w:hAnsi="Arial" w:cs="Arial"/>
        <w:b/>
        <w:sz w:val="32"/>
        <w:szCs w:val="32"/>
      </w:rPr>
      <w:t>w Gdańsku</w:t>
    </w:r>
  </w:p>
  <w:p w14:paraId="10FBAA26" w14:textId="77777777" w:rsidR="008B668A" w:rsidRPr="002E7131" w:rsidRDefault="008B668A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21BB25DC" w14:textId="77777777" w:rsidR="008B668A" w:rsidRPr="002E7131" w:rsidRDefault="008B668A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4D62"/>
    <w:multiLevelType w:val="hybridMultilevel"/>
    <w:tmpl w:val="D6D8CF08"/>
    <w:lvl w:ilvl="0" w:tplc="7D0CA9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60A10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D4FB6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429D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4AA0E0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6EC9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8E9F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9ED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1ABA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66F424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9341E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D8D1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97A7A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DCCE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549C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CECC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4EB4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5D09DA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B12547"/>
    <w:multiLevelType w:val="hybridMultilevel"/>
    <w:tmpl w:val="7F984848"/>
    <w:lvl w:ilvl="0" w:tplc="9C6689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6C4BC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B8D6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84DE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F0C0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43ABB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7AACF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AA24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F20CF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71DF2"/>
    <w:multiLevelType w:val="hybridMultilevel"/>
    <w:tmpl w:val="04EC393A"/>
    <w:lvl w:ilvl="0" w:tplc="C532B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89EB2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FCD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7A2BB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A00A3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660B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36E6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40F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58E5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17C23"/>
    <w:multiLevelType w:val="hybridMultilevel"/>
    <w:tmpl w:val="39FC05AA"/>
    <w:lvl w:ilvl="0" w:tplc="0A4686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32A03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76F2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422F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6E91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2406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C664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C8CF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CCE07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C413D"/>
    <w:multiLevelType w:val="hybridMultilevel"/>
    <w:tmpl w:val="151C11E6"/>
    <w:lvl w:ilvl="0" w:tplc="EB0A79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A00E2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B83F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88C3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8A51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8825B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A6BB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820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266559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625170">
    <w:abstractNumId w:val="1"/>
  </w:num>
  <w:num w:numId="2" w16cid:durableId="46731058">
    <w:abstractNumId w:val="4"/>
  </w:num>
  <w:num w:numId="3" w16cid:durableId="1240754862">
    <w:abstractNumId w:val="0"/>
  </w:num>
  <w:num w:numId="4" w16cid:durableId="365762626">
    <w:abstractNumId w:val="3"/>
  </w:num>
  <w:num w:numId="5" w16cid:durableId="2140030969">
    <w:abstractNumId w:val="2"/>
  </w:num>
  <w:num w:numId="6" w16cid:durableId="20180775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3F1"/>
    <w:rsid w:val="000968F1"/>
    <w:rsid w:val="00231B17"/>
    <w:rsid w:val="007163F1"/>
    <w:rsid w:val="008B668A"/>
    <w:rsid w:val="009215C7"/>
    <w:rsid w:val="00C06094"/>
    <w:rsid w:val="00DA70F3"/>
    <w:rsid w:val="00E1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E93F8"/>
  <w15:docId w15:val="{D944C18D-5325-4826-A776-6F4C0EE7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7DF19-F9D5-4201-8D46-BE9306D6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Rachela Wysocka</dc:creator>
  <cp:lastModifiedBy>Marta Kulesz</cp:lastModifiedBy>
  <cp:revision>2</cp:revision>
  <cp:lastPrinted>2026-04-15T16:32:00Z</cp:lastPrinted>
  <dcterms:created xsi:type="dcterms:W3CDTF">2026-07-01T06:08:00Z</dcterms:created>
  <dcterms:modified xsi:type="dcterms:W3CDTF">2026-07-01T06:08:00Z</dcterms:modified>
</cp:coreProperties>
</file>