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425581A2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3B1ABD" w:rsidRPr="003B1ABD">
        <w:rPr>
          <w:rFonts w:ascii="Times New Roman" w:hAnsi="Times New Roman" w:cs="Times New Roman"/>
          <w:spacing w:val="-4"/>
          <w:sz w:val="24"/>
          <w:szCs w:val="24"/>
        </w:rPr>
        <w:t>Powiatowa Stacja Sanitarno-Epidemiologiczna w Wolsztynie, ul. Drzymały 16, 64-200 Wolsztyn</w:t>
      </w:r>
      <w:r w:rsidR="00E27089"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5195" w14:textId="77777777" w:rsidR="00E1088D" w:rsidRDefault="00E1088D" w:rsidP="003B0051">
      <w:pPr>
        <w:spacing w:after="0" w:line="240" w:lineRule="auto"/>
      </w:pPr>
      <w:r>
        <w:separator/>
      </w:r>
    </w:p>
  </w:endnote>
  <w:endnote w:type="continuationSeparator" w:id="0">
    <w:p w14:paraId="4CC47ED6" w14:textId="77777777" w:rsidR="00E1088D" w:rsidRDefault="00E1088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E72A" w14:textId="77777777" w:rsidR="00E1088D" w:rsidRDefault="00E1088D" w:rsidP="003B0051">
      <w:pPr>
        <w:spacing w:after="0" w:line="240" w:lineRule="auto"/>
      </w:pPr>
      <w:r>
        <w:separator/>
      </w:r>
    </w:p>
  </w:footnote>
  <w:footnote w:type="continuationSeparator" w:id="0">
    <w:p w14:paraId="10268B2D" w14:textId="77777777" w:rsidR="00E1088D" w:rsidRDefault="00E1088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5679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1ABD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1088D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Wolsztyn - Aneta Kryś</cp:lastModifiedBy>
  <cp:revision>4</cp:revision>
  <cp:lastPrinted>2024-09-20T10:05:00Z</cp:lastPrinted>
  <dcterms:created xsi:type="dcterms:W3CDTF">2025-09-10T07:56:00Z</dcterms:created>
  <dcterms:modified xsi:type="dcterms:W3CDTF">2025-09-23T07:40:00Z</dcterms:modified>
</cp:coreProperties>
</file>