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B3C0" w14:textId="77777777" w:rsidR="006B0464" w:rsidRPr="00096D5F" w:rsidRDefault="006B0464" w:rsidP="006B0464">
      <w:pPr>
        <w:pStyle w:val="OZNZACZNIKAwskazanienrzacznika"/>
        <w:spacing w:after="240"/>
        <w:rPr>
          <w:rFonts w:ascii="Calibri" w:eastAsia="Times New Roman" w:hAnsi="Calibri" w:cs="Calibri"/>
          <w:b w:val="0"/>
          <w:szCs w:val="24"/>
        </w:rPr>
      </w:pPr>
      <w:r w:rsidRPr="000415B2">
        <w:rPr>
          <w:rFonts w:cs="Times New Roman"/>
          <w:szCs w:val="24"/>
        </w:rPr>
        <w:t>Załącznik nr 3</w:t>
      </w:r>
    </w:p>
    <w:p w14:paraId="2C80C7B5" w14:textId="77777777" w:rsidR="006B0464" w:rsidRPr="00625FB5" w:rsidRDefault="006B0464" w:rsidP="006B0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5F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aplikacyjny na wolontariat w Ministerstwie Sprawiedliwości</w:t>
      </w:r>
    </w:p>
    <w:p w14:paraId="637A475D" w14:textId="77777777" w:rsidR="006B0464" w:rsidRPr="00625FB5" w:rsidRDefault="006B0464" w:rsidP="006B04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25F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(wypełniony drukowanymi literami/na komputerze)</w:t>
      </w:r>
    </w:p>
    <w:p w14:paraId="6510A81B" w14:textId="77777777" w:rsidR="006B0464" w:rsidRPr="00096D5F" w:rsidRDefault="006B0464" w:rsidP="006B046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4"/>
        <w:gridCol w:w="5818"/>
      </w:tblGrid>
      <w:tr w:rsidR="006B0464" w:rsidRPr="00096D5F" w14:paraId="1CFE9772" w14:textId="77777777" w:rsidTr="000E5E85">
        <w:trPr>
          <w:trHeight w:val="402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4B0DEE2C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6EA12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3B66B42E" w14:textId="77777777" w:rsidTr="000E5E85">
        <w:trPr>
          <w:trHeight w:val="407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E04C142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urodzenia: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700CE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4C2A32E3" w14:textId="77777777" w:rsidTr="000E5E85">
        <w:trPr>
          <w:trHeight w:val="413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E1B1E47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Adres do korespondencji: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57445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6737E813" w14:textId="77777777" w:rsidTr="000E5E85">
        <w:trPr>
          <w:trHeight w:val="420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9EF14AC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Telefon: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8B4AC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6B0464" w:rsidRPr="00096D5F" w14:paraId="36AD0CC7" w14:textId="77777777" w:rsidTr="000E5E85">
        <w:trPr>
          <w:trHeight w:val="412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6CF0694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E-mail</w:t>
            </w:r>
            <w:proofErr w:type="spellEnd"/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C4843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6B0464" w:rsidRPr="00096D5F" w14:paraId="655EEA1E" w14:textId="77777777" w:rsidTr="000E5E85">
        <w:trPr>
          <w:trHeight w:val="559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27D0115A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Uczelnia: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6621D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712A99F9" w14:textId="77777777" w:rsidTr="000E5E85">
        <w:trPr>
          <w:trHeight w:val="553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5487D35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Wydział: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81AD8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2530FAF1" w14:textId="77777777" w:rsidTr="000E5E85">
        <w:trPr>
          <w:trHeight w:val="561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A61C691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Kierunek i specjalizacja: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B6BBC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02BD384B" w14:textId="77777777" w:rsidTr="000E5E85">
        <w:trPr>
          <w:trHeight w:val="427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317BBC0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Rok studiów: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AAA8A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006CCF33" w14:textId="77777777" w:rsidTr="000E5E85">
        <w:trPr>
          <w:trHeight w:val="744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302545A7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Znajomość języków obcych z określeniem poziomu ich znajomości: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DD830" w14:textId="77777777" w:rsidR="006B0464" w:rsidRPr="00C00336" w:rsidRDefault="006B0464" w:rsidP="006B046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F8B5C9D" w14:textId="77777777" w:rsidR="006B0464" w:rsidRPr="00C00336" w:rsidRDefault="006B0464" w:rsidP="006B046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1B39FDBA" w14:textId="77777777" w:rsidTr="000E5E85">
        <w:trPr>
          <w:cantSplit/>
          <w:trHeight w:val="564"/>
        </w:trPr>
        <w:tc>
          <w:tcPr>
            <w:tcW w:w="365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9559B09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Proponowana komórka organizacyjna</w:t>
            </w: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br/>
              <w:t>(departament/biuro):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99B5D" w14:textId="77777777" w:rsidR="006B0464" w:rsidRPr="00C00336" w:rsidRDefault="006B0464" w:rsidP="006B046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B0464" w:rsidRPr="00096D5F" w14:paraId="6D683DEE" w14:textId="77777777" w:rsidTr="000E5E85">
        <w:trPr>
          <w:cantSplit/>
          <w:trHeight w:val="558"/>
        </w:trPr>
        <w:tc>
          <w:tcPr>
            <w:tcW w:w="365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1AC7923A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183BF" w14:textId="77777777" w:rsidR="006B0464" w:rsidRPr="00C00336" w:rsidRDefault="006B0464" w:rsidP="006B046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</w:t>
            </w:r>
          </w:p>
        </w:tc>
      </w:tr>
      <w:tr w:rsidR="006B0464" w:rsidRPr="00096D5F" w14:paraId="27D1422F" w14:textId="77777777" w:rsidTr="000E5E85">
        <w:trPr>
          <w:trHeight w:val="405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531CC3ED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Proponowany termin wolontariatu (powyżej 30 dni):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954DAB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dnia……………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….</w:t>
            </w:r>
            <w:r w:rsidRPr="00C00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d</w:t>
            </w:r>
            <w:r w:rsidRPr="00C00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nia……………………….</w:t>
            </w:r>
          </w:p>
        </w:tc>
      </w:tr>
      <w:tr w:rsidR="006B0464" w:rsidRPr="00096D5F" w14:paraId="24C6B668" w14:textId="77777777" w:rsidTr="000E5E85">
        <w:trPr>
          <w:trHeight w:val="1507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21E4CD3B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03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Uzasadnienie: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22733" w14:textId="77777777" w:rsidR="006B0464" w:rsidRPr="00C00336" w:rsidRDefault="006B046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6507651" w14:textId="77777777" w:rsidR="006B0464" w:rsidRPr="00096D5F" w:rsidRDefault="006B0464" w:rsidP="006B0464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07D7E6A8" w14:textId="77777777" w:rsidR="006B0464" w:rsidRPr="00C00336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00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zgłoszenia załącz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am</w:t>
      </w:r>
      <w:r w:rsidRPr="00C00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następując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Pr="00C00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dokument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C00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00B87DCC" w14:textId="77777777" w:rsidR="006B0464" w:rsidRPr="00C00336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BEA884" w14:textId="77777777" w:rsidR="006B0464" w:rsidRDefault="006B0464" w:rsidP="006B04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03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D53ACA3" w14:textId="77777777" w:rsidR="006B0464" w:rsidRPr="003E1998" w:rsidRDefault="006B0464" w:rsidP="006B04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998">
        <w:rPr>
          <w:rFonts w:ascii="Times New Roman" w:hAnsi="Times New Roman" w:cs="Times New Roman"/>
          <w:szCs w:val="24"/>
        </w:rPr>
        <w:t>Kopia świadectwa ukończenia szkoły średniej</w:t>
      </w:r>
      <w:r w:rsidRPr="003472DA">
        <w:rPr>
          <w:rFonts w:ascii="Times New Roman" w:hAnsi="Times New Roman" w:cs="Times New Roman"/>
          <w:szCs w:val="24"/>
        </w:rPr>
        <w:t>/kopi</w:t>
      </w:r>
      <w:r>
        <w:rPr>
          <w:rFonts w:ascii="Times New Roman" w:hAnsi="Times New Roman" w:cs="Times New Roman"/>
          <w:szCs w:val="24"/>
        </w:rPr>
        <w:t>a</w:t>
      </w:r>
      <w:r w:rsidRPr="003472DA">
        <w:rPr>
          <w:rFonts w:ascii="Times New Roman" w:hAnsi="Times New Roman" w:cs="Times New Roman"/>
          <w:szCs w:val="24"/>
        </w:rPr>
        <w:t xml:space="preserve"> dyplomu ukończenia studiów</w:t>
      </w:r>
      <w:r w:rsidRPr="005852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*</w:t>
      </w:r>
      <w:r w:rsidRPr="003E1998">
        <w:rPr>
          <w:rFonts w:ascii="Times New Roman" w:hAnsi="Times New Roman" w:cs="Times New Roman"/>
          <w:szCs w:val="24"/>
        </w:rPr>
        <w:t>.</w:t>
      </w:r>
    </w:p>
    <w:p w14:paraId="3E12E8F8" w14:textId="77777777" w:rsidR="006B0464" w:rsidRDefault="006B0464" w:rsidP="006B0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804064" w14:textId="77777777" w:rsidR="006B0464" w:rsidRPr="00C00336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133356A" w14:textId="77777777" w:rsidR="006B0464" w:rsidRPr="00A763CA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Wyrażam zgodę na przetwarzanie moich danych osobowych zawartych w przedmiotowym zgłoszeniu, przez Ministerstwo Sprawiedliwości, 00-950 Warszawa, Al. Ujazdowskie 11, do celów rekrutacji na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wolontariat</w:t>
      </w: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w Ministerstwie Sprawiedliwości oraz ewentualnego jej odbycia (zgodnie z Rozporządzeni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em</w:t>
      </w: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897F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(ogólne rozporządzenie o ochronie danych)</w:t>
      </w: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).</w:t>
      </w:r>
    </w:p>
    <w:p w14:paraId="1494EB5E" w14:textId="77777777" w:rsidR="006B0464" w:rsidRPr="00A763CA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016300B" w14:textId="77777777" w:rsidR="006B0464" w:rsidRPr="00A763CA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Jednocześnie oświadczam, że przyjmuję do wiadomości, iż:</w:t>
      </w:r>
    </w:p>
    <w:p w14:paraId="5E3DE6FE" w14:textId="77777777" w:rsidR="006B0464" w:rsidRPr="00A763CA" w:rsidRDefault="006B0464" w:rsidP="006B046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Administratorem moich danych jest Dyrektor Generalny Ministerstwa Sprawiedliwości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07D385AE" w14:textId="77777777" w:rsidR="006B0464" w:rsidRPr="00A763CA" w:rsidRDefault="006B0464" w:rsidP="006B046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Podanie danych zawartych w przedmiotowym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formularzu</w:t>
      </w:r>
      <w:r w:rsidRPr="00A763CA" w:rsidDel="00F5402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i wyrażenie zgody na ich przetwarzanie jest dobrowolne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58BC0ACC" w14:textId="77777777" w:rsidR="006B0464" w:rsidRPr="00A763CA" w:rsidRDefault="006B0464" w:rsidP="006B046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A763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Mam prawo do kontroli przetwarzania moich danych oraz ich poprawiania.</w:t>
      </w:r>
    </w:p>
    <w:p w14:paraId="40F722DB" w14:textId="77777777" w:rsidR="006B0464" w:rsidRPr="00096D5F" w:rsidRDefault="006B0464" w:rsidP="006B0464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6400F0DE" w14:textId="77777777" w:rsidR="006B0464" w:rsidRPr="00096D5F" w:rsidRDefault="006B0464" w:rsidP="006B0464">
      <w:pPr>
        <w:spacing w:after="0" w:line="240" w:lineRule="auto"/>
        <w:ind w:left="720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</w:p>
    <w:p w14:paraId="13254F2A" w14:textId="77777777" w:rsidR="006B0464" w:rsidRPr="00096D5F" w:rsidRDefault="006B0464" w:rsidP="006B046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95AC1EC" w14:textId="77777777" w:rsidR="006B0464" w:rsidRPr="00096D5F" w:rsidRDefault="006B0464" w:rsidP="006B046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9CE2F09" w14:textId="77777777" w:rsidR="006B0464" w:rsidRPr="00A763CA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 </w:t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05EF3DDF" w14:textId="77777777" w:rsidR="006B0464" w:rsidRPr="00A763CA" w:rsidRDefault="006B0464" w:rsidP="006B0464">
      <w:pPr>
        <w:tabs>
          <w:tab w:val="left" w:pos="3522"/>
          <w:tab w:val="left" w:pos="5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</w:t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podpis</w:t>
      </w:r>
      <w:r w:rsidRPr="00A763C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76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46254012" w14:textId="77777777" w:rsidR="006B0464" w:rsidRPr="00096D5F" w:rsidRDefault="006B0464" w:rsidP="006B0464">
      <w:pPr>
        <w:tabs>
          <w:tab w:val="left" w:pos="1365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E17C4E3" w14:textId="77777777" w:rsidR="006B0464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10E903D9" w14:textId="77777777" w:rsidR="006B0464" w:rsidRPr="00C00336" w:rsidRDefault="006B0464" w:rsidP="006B04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C0033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Informacje dodatkowe:</w:t>
      </w:r>
    </w:p>
    <w:p w14:paraId="564544F7" w14:textId="77777777" w:rsidR="006B0464" w:rsidRPr="00C00336" w:rsidRDefault="006B0464" w:rsidP="006B04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C0033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Osoba odbywająca wolontariat musi posiadać ważne ubezpieczenie od następstw nieszczęśliwych wypadków (NNW) na okres odbywania wolontariatu.</w:t>
      </w:r>
    </w:p>
    <w:p w14:paraId="3A73AD38" w14:textId="77777777" w:rsidR="006B0464" w:rsidRPr="00C00336" w:rsidRDefault="006B0464" w:rsidP="006B04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C0033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Ministerstwo Sprawiedliwości nie pokrywa kosztów przejazdu, ubezpieczenia oraz nie zapewnia i nie pokrywa kosztów zakwaterowania wolontariusza.</w:t>
      </w:r>
    </w:p>
    <w:p w14:paraId="02C90FFE" w14:textId="77777777" w:rsidR="006B0464" w:rsidRPr="003E2E63" w:rsidRDefault="006B0464" w:rsidP="006B04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Informacje na temat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rocedury zgłoszeń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>ewnętrznych w Ministerstwie Sprawiedliwości znajdują się na stronie:</w:t>
      </w:r>
      <w:r w:rsidRPr="003E2E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A0A79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https://www.gov.pl/web/sprawiedliwosc/du-24-288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6774429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587EBE46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11566B0F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3B55D9F1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6796D4EE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20739B42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0E1802EE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4A3510AB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70CD5067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0F9268EC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7ECFCF9E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055CCED9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5478046B" w14:textId="77777777" w:rsidR="006B0464" w:rsidRDefault="006B0464" w:rsidP="006B046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1177FDB7" w14:textId="1A121AEE" w:rsidR="00277643" w:rsidRPr="00486E59" w:rsidRDefault="006B0464" w:rsidP="00486E59">
      <w:pPr>
        <w:pStyle w:val="Akapitzlist"/>
        <w:ind w:hanging="72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* niepotrzebne skreślić</w:t>
      </w:r>
    </w:p>
    <w:sectPr w:rsidR="00277643" w:rsidRPr="0048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ECD"/>
    <w:multiLevelType w:val="hybridMultilevel"/>
    <w:tmpl w:val="BA587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0C1"/>
    <w:multiLevelType w:val="hybridMultilevel"/>
    <w:tmpl w:val="AD26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947EA"/>
    <w:multiLevelType w:val="hybridMultilevel"/>
    <w:tmpl w:val="5C081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B19F4"/>
    <w:multiLevelType w:val="hybridMultilevel"/>
    <w:tmpl w:val="320674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9E0813"/>
    <w:multiLevelType w:val="hybridMultilevel"/>
    <w:tmpl w:val="DC2282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847836">
    <w:abstractNumId w:val="1"/>
  </w:num>
  <w:num w:numId="2" w16cid:durableId="891233193">
    <w:abstractNumId w:val="0"/>
  </w:num>
  <w:num w:numId="3" w16cid:durableId="501357334">
    <w:abstractNumId w:val="2"/>
  </w:num>
  <w:num w:numId="4" w16cid:durableId="1487167028">
    <w:abstractNumId w:val="3"/>
  </w:num>
  <w:num w:numId="5" w16cid:durableId="1648053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F2"/>
    <w:rsid w:val="000901F2"/>
    <w:rsid w:val="00277643"/>
    <w:rsid w:val="00486E59"/>
    <w:rsid w:val="006B0464"/>
    <w:rsid w:val="00AB6C21"/>
    <w:rsid w:val="00AD0CFB"/>
    <w:rsid w:val="00C56BC4"/>
    <w:rsid w:val="00D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8C51"/>
  <w15:chartTrackingRefBased/>
  <w15:docId w15:val="{485D6FA6-05FE-480B-92FA-4EC301A5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46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F2"/>
    <w:rPr>
      <w:b/>
      <w:bCs/>
      <w:smallCaps/>
      <w:color w:val="0F4761" w:themeColor="accent1" w:themeShade="BF"/>
      <w:spacing w:val="5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B046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B04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prawiedliwosc/du-24-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Główczak Joanna  (BDG)</dc:creator>
  <cp:keywords/>
  <dc:description/>
  <cp:lastModifiedBy>Główczak Joanna  (BDG)</cp:lastModifiedBy>
  <cp:revision>3</cp:revision>
  <dcterms:created xsi:type="dcterms:W3CDTF">2025-05-23T11:21:00Z</dcterms:created>
  <dcterms:modified xsi:type="dcterms:W3CDTF">2025-05-23T11:25:00Z</dcterms:modified>
</cp:coreProperties>
</file>