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ACBA" w14:textId="33CD5595" w:rsidR="00C440BF" w:rsidRPr="00262DE3" w:rsidRDefault="00C440BF" w:rsidP="00C440BF">
      <w:pPr>
        <w:jc w:val="right"/>
        <w:rPr>
          <w:rFonts w:cstheme="minorHAnsi"/>
          <w:iCs/>
        </w:rPr>
      </w:pPr>
      <w:r w:rsidRPr="00262DE3">
        <w:rPr>
          <w:rFonts w:cstheme="minorHAnsi"/>
          <w:iCs/>
        </w:rPr>
        <w:t xml:space="preserve">Załącznik do protokołu z posiedzenia Zespołu ds. opiniowania ofert </w:t>
      </w:r>
      <w:r w:rsidR="00C77FF9" w:rsidRPr="00262DE3">
        <w:rPr>
          <w:rFonts w:cstheme="minorHAnsi"/>
          <w:iCs/>
        </w:rPr>
        <w:t>AS</w:t>
      </w:r>
      <w:r w:rsidR="005877D8" w:rsidRPr="00262DE3">
        <w:rPr>
          <w:rFonts w:cstheme="minorHAnsi"/>
          <w:iCs/>
        </w:rPr>
        <w:t xml:space="preserve"> 2022</w:t>
      </w:r>
    </w:p>
    <w:p w14:paraId="14284D18" w14:textId="6EF09F78" w:rsidR="005877D8" w:rsidRPr="00262DE3" w:rsidRDefault="00262DE3" w:rsidP="00262DE3">
      <w:pPr>
        <w:rPr>
          <w:rFonts w:cstheme="minorHAnsi"/>
          <w:iCs/>
        </w:rPr>
      </w:pPr>
      <w:r w:rsidRPr="00262DE3">
        <w:rPr>
          <w:rFonts w:cstheme="minorHAnsi"/>
          <w:b/>
          <w:iCs/>
        </w:rPr>
        <w:t xml:space="preserve">Wyniki konkursu </w:t>
      </w:r>
      <w:r w:rsidR="00914EF5">
        <w:rPr>
          <w:rFonts w:cstheme="minorHAnsi"/>
          <w:b/>
          <w:iCs/>
        </w:rPr>
        <w:t>–</w:t>
      </w:r>
      <w:r w:rsidRPr="00262DE3">
        <w:rPr>
          <w:rFonts w:cstheme="minorHAnsi"/>
          <w:b/>
          <w:iCs/>
        </w:rPr>
        <w:t xml:space="preserve"> </w:t>
      </w:r>
      <w:r w:rsidR="00914EF5">
        <w:rPr>
          <w:rFonts w:cstheme="minorHAnsi"/>
          <w:b/>
          <w:iCs/>
        </w:rPr>
        <w:t xml:space="preserve">wykaz organizacji i </w:t>
      </w:r>
      <w:r w:rsidRPr="00262DE3">
        <w:rPr>
          <w:rFonts w:cstheme="minorHAnsi"/>
          <w:b/>
          <w:iCs/>
        </w:rPr>
        <w:t xml:space="preserve">ofert złożonych przez </w:t>
      </w:r>
      <w:r w:rsidR="00914EF5">
        <w:rPr>
          <w:rFonts w:cstheme="minorHAnsi"/>
          <w:b/>
          <w:iCs/>
        </w:rPr>
        <w:t>podmioty</w:t>
      </w:r>
      <w:r w:rsidRPr="00262DE3">
        <w:rPr>
          <w:rFonts w:cstheme="minorHAnsi"/>
          <w:b/>
          <w:iCs/>
        </w:rPr>
        <w:t xml:space="preserve"> ubiegające się o</w:t>
      </w:r>
      <w:r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dotację z</w:t>
      </w:r>
      <w:r w:rsidR="009B5E5D"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budżetu Wojewody Warmińsko-Mazurskiego w ramach otwartego konkursu ofert "</w:t>
      </w:r>
      <w:r w:rsidR="009B5E5D" w:rsidRPr="009B5E5D">
        <w:rPr>
          <w:rFonts w:cstheme="minorHAnsi"/>
          <w:b/>
          <w:iCs/>
        </w:rPr>
        <w:t>Aktywizacja i</w:t>
      </w:r>
      <w:r w:rsidR="009B5E5D">
        <w:rPr>
          <w:rFonts w:cstheme="minorHAnsi"/>
          <w:b/>
          <w:iCs/>
        </w:rPr>
        <w:t> </w:t>
      </w:r>
      <w:r w:rsidR="009B5E5D" w:rsidRPr="009B5E5D">
        <w:rPr>
          <w:rFonts w:cstheme="minorHAnsi"/>
          <w:b/>
          <w:iCs/>
        </w:rPr>
        <w:t>przeciwdziałanie marginalizacji osób starszych</w:t>
      </w:r>
      <w:r w:rsidR="003437D1">
        <w:rPr>
          <w:rFonts w:cstheme="minorHAnsi"/>
          <w:b/>
          <w:iCs/>
        </w:rPr>
        <w:t>”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126"/>
        <w:gridCol w:w="1701"/>
        <w:gridCol w:w="1418"/>
        <w:gridCol w:w="1843"/>
      </w:tblGrid>
      <w:tr w:rsidR="00BA16EC" w:rsidRPr="00370466" w14:paraId="1D9D141B" w14:textId="77777777" w:rsidTr="001027CB">
        <w:trPr>
          <w:trHeight w:val="1018"/>
        </w:trPr>
        <w:tc>
          <w:tcPr>
            <w:tcW w:w="567" w:type="dxa"/>
            <w:hideMark/>
          </w:tcPr>
          <w:p w14:paraId="75844403" w14:textId="77777777" w:rsidR="00BA16EC" w:rsidRPr="00370466" w:rsidRDefault="00BA16EC" w:rsidP="00BA16EC">
            <w:pPr>
              <w:jc w:val="center"/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Lp.</w:t>
            </w:r>
          </w:p>
        </w:tc>
        <w:tc>
          <w:tcPr>
            <w:tcW w:w="3403" w:type="dxa"/>
            <w:hideMark/>
          </w:tcPr>
          <w:p w14:paraId="6E321A7A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Nazwa podmiotu (organizacji)</w:t>
            </w:r>
          </w:p>
        </w:tc>
        <w:tc>
          <w:tcPr>
            <w:tcW w:w="2126" w:type="dxa"/>
            <w:hideMark/>
          </w:tcPr>
          <w:p w14:paraId="0F3AF546" w14:textId="77777777" w:rsidR="001E0679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Tytuł zadania  </w:t>
            </w:r>
          </w:p>
          <w:p w14:paraId="132EB009" w14:textId="5702531A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(wg oferty)</w:t>
            </w:r>
          </w:p>
        </w:tc>
        <w:tc>
          <w:tcPr>
            <w:tcW w:w="1701" w:type="dxa"/>
            <w:hideMark/>
          </w:tcPr>
          <w:p w14:paraId="01240A89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Wnioskowana kwota dotacji</w:t>
            </w:r>
          </w:p>
        </w:tc>
        <w:tc>
          <w:tcPr>
            <w:tcW w:w="1418" w:type="dxa"/>
            <w:hideMark/>
          </w:tcPr>
          <w:p w14:paraId="5EB4E543" w14:textId="581756F3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proofErr w:type="spellStart"/>
            <w:r w:rsidRPr="00C95F64">
              <w:rPr>
                <w:rFonts w:cstheme="minorHAnsi"/>
                <w:b/>
                <w:bCs/>
                <w:iCs/>
              </w:rPr>
              <w:t>Zakwalifiko</w:t>
            </w:r>
            <w:proofErr w:type="spellEnd"/>
            <w:r w:rsidR="002F6FB4" w:rsidRPr="00C95F64">
              <w:rPr>
                <w:rFonts w:cstheme="minorHAnsi"/>
                <w:b/>
                <w:bCs/>
                <w:iCs/>
              </w:rPr>
              <w:t xml:space="preserve">- </w:t>
            </w:r>
            <w:proofErr w:type="spellStart"/>
            <w:r w:rsidRPr="00C95F64">
              <w:rPr>
                <w:rFonts w:cstheme="minorHAnsi"/>
                <w:b/>
                <w:bCs/>
                <w:iCs/>
              </w:rPr>
              <w:t>wana</w:t>
            </w:r>
            <w:proofErr w:type="spellEnd"/>
            <w:r w:rsidRPr="00C95F64">
              <w:rPr>
                <w:rFonts w:cstheme="minorHAnsi"/>
                <w:b/>
                <w:bCs/>
                <w:iCs/>
              </w:rPr>
              <w:t xml:space="preserve"> do dotacji</w:t>
            </w:r>
          </w:p>
        </w:tc>
        <w:tc>
          <w:tcPr>
            <w:tcW w:w="1843" w:type="dxa"/>
            <w:hideMark/>
          </w:tcPr>
          <w:p w14:paraId="5CCC1DB8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Uwagi</w:t>
            </w:r>
          </w:p>
        </w:tc>
      </w:tr>
      <w:tr w:rsidR="005877D8" w:rsidRPr="00370466" w14:paraId="07993FBB" w14:textId="77777777" w:rsidTr="001027CB">
        <w:trPr>
          <w:trHeight w:val="1260"/>
        </w:trPr>
        <w:tc>
          <w:tcPr>
            <w:tcW w:w="567" w:type="dxa"/>
          </w:tcPr>
          <w:p w14:paraId="7FBC05BD" w14:textId="272BC2E8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</w:t>
            </w:r>
          </w:p>
        </w:tc>
        <w:tc>
          <w:tcPr>
            <w:tcW w:w="3403" w:type="dxa"/>
          </w:tcPr>
          <w:p w14:paraId="6F67AD57" w14:textId="7771C2A9" w:rsidR="00370466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Caritas Diecezji Elbląskiej</w:t>
            </w:r>
            <w:r w:rsidR="00370466" w:rsidRPr="00C95F64">
              <w:rPr>
                <w:rFonts w:cstheme="minorHAnsi"/>
                <w:b/>
                <w:bCs/>
                <w:iCs/>
              </w:rPr>
              <w:t>,</w:t>
            </w:r>
            <w:r w:rsidRPr="00C95F64">
              <w:rPr>
                <w:rFonts w:cstheme="minorHAnsi"/>
                <w:b/>
                <w:bCs/>
                <w:iCs/>
              </w:rPr>
              <w:t xml:space="preserve">  </w:t>
            </w:r>
          </w:p>
          <w:p w14:paraId="6B35328C" w14:textId="46675D92" w:rsidR="005877D8" w:rsidRPr="00C95F64" w:rsidRDefault="005877D8" w:rsidP="001027CB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82-300 Elbląg ul. Zamkowa 17</w:t>
            </w:r>
          </w:p>
        </w:tc>
        <w:tc>
          <w:tcPr>
            <w:tcW w:w="2126" w:type="dxa"/>
          </w:tcPr>
          <w:p w14:paraId="72E10DAE" w14:textId="31E518AE" w:rsidR="005877D8" w:rsidRPr="00C95F64" w:rsidRDefault="005877D8" w:rsidP="005877D8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„Aktywny senior w</w:t>
            </w:r>
            <w:r w:rsidR="001027CB">
              <w:rPr>
                <w:rFonts w:cstheme="minorHAnsi"/>
                <w:b/>
                <w:bCs/>
                <w:iCs/>
              </w:rPr>
              <w:t> </w:t>
            </w:r>
            <w:r w:rsidRPr="00C95F64">
              <w:rPr>
                <w:rFonts w:cstheme="minorHAnsi"/>
                <w:b/>
                <w:bCs/>
                <w:iCs/>
              </w:rPr>
              <w:t>każdym wieku”</w:t>
            </w:r>
          </w:p>
        </w:tc>
        <w:tc>
          <w:tcPr>
            <w:tcW w:w="1701" w:type="dxa"/>
            <w:noWrap/>
          </w:tcPr>
          <w:p w14:paraId="3ED6D0E9" w14:textId="795FCAF7" w:rsidR="005877D8" w:rsidRPr="00370466" w:rsidRDefault="005877D8" w:rsidP="005877D8">
            <w:pPr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14 476,00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5219487F" w14:textId="18C41250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14 476,00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</w:t>
            </w:r>
          </w:p>
        </w:tc>
        <w:tc>
          <w:tcPr>
            <w:tcW w:w="1843" w:type="dxa"/>
          </w:tcPr>
          <w:p w14:paraId="2EFEFF6A" w14:textId="7571BB4F" w:rsidR="005877D8" w:rsidRPr="002B7872" w:rsidRDefault="005877D8" w:rsidP="005877D8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C77FF9" w:rsidRPr="00370466" w14:paraId="0F46DE4E" w14:textId="77777777" w:rsidTr="001027CB">
        <w:trPr>
          <w:trHeight w:val="1192"/>
        </w:trPr>
        <w:tc>
          <w:tcPr>
            <w:tcW w:w="567" w:type="dxa"/>
            <w:hideMark/>
          </w:tcPr>
          <w:p w14:paraId="2E1917BE" w14:textId="57A9CE7D" w:rsidR="00C77FF9" w:rsidRPr="00C95F64" w:rsidRDefault="00C77FF9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2</w:t>
            </w:r>
          </w:p>
        </w:tc>
        <w:tc>
          <w:tcPr>
            <w:tcW w:w="3403" w:type="dxa"/>
          </w:tcPr>
          <w:p w14:paraId="773232CE" w14:textId="77777777" w:rsidR="001027CB" w:rsidRDefault="00C77FF9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Stowarzyszenie Centrum Inicjatyw Lokalnych „Przestrzeń”, Blanki 13, </w:t>
            </w:r>
          </w:p>
          <w:p w14:paraId="13B095E3" w14:textId="3CF0A68D" w:rsidR="00C77FF9" w:rsidRPr="00C95F64" w:rsidRDefault="00C77FF9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11-100 Lidzbark Warmiński</w:t>
            </w:r>
          </w:p>
        </w:tc>
        <w:tc>
          <w:tcPr>
            <w:tcW w:w="2126" w:type="dxa"/>
          </w:tcPr>
          <w:p w14:paraId="7872F257" w14:textId="5F901654" w:rsidR="00C77FF9" w:rsidRPr="00C95F64" w:rsidRDefault="00C77FF9" w:rsidP="00C77FF9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„Aktywne zagospodarowanie czasu wolnego Kraszewskich seniorów”</w:t>
            </w:r>
          </w:p>
        </w:tc>
        <w:tc>
          <w:tcPr>
            <w:tcW w:w="1701" w:type="dxa"/>
            <w:noWrap/>
          </w:tcPr>
          <w:p w14:paraId="6CC7DB61" w14:textId="0B8881C1" w:rsidR="00C77FF9" w:rsidRPr="00370466" w:rsidRDefault="00C77FF9" w:rsidP="00C77FF9">
            <w:pPr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29 870,00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4A38081B" w14:textId="7C0BF450" w:rsidR="00C77FF9" w:rsidRPr="00C95F64" w:rsidRDefault="00262DE3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29 870,00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</w:t>
            </w:r>
          </w:p>
        </w:tc>
        <w:tc>
          <w:tcPr>
            <w:tcW w:w="1843" w:type="dxa"/>
          </w:tcPr>
          <w:p w14:paraId="629BD4FD" w14:textId="108DB796" w:rsidR="00C77FF9" w:rsidRPr="002B7872" w:rsidRDefault="00262DE3" w:rsidP="00C77FF9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5877D8" w:rsidRPr="00370466" w14:paraId="2995AF99" w14:textId="77777777" w:rsidTr="001027CB">
        <w:trPr>
          <w:trHeight w:val="1320"/>
        </w:trPr>
        <w:tc>
          <w:tcPr>
            <w:tcW w:w="567" w:type="dxa"/>
          </w:tcPr>
          <w:p w14:paraId="03FC5BBC" w14:textId="42AADDA4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3</w:t>
            </w:r>
          </w:p>
        </w:tc>
        <w:tc>
          <w:tcPr>
            <w:tcW w:w="3403" w:type="dxa"/>
          </w:tcPr>
          <w:p w14:paraId="6C23BC65" w14:textId="77777777" w:rsidR="00370466" w:rsidRPr="00C95F64" w:rsidRDefault="00262DE3" w:rsidP="00370466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Stowarzyszenie Na Rzecz Osób Niepełnosprawnych Powiatu Iławskiego „Promyk”</w:t>
            </w:r>
            <w:r w:rsidR="00370466" w:rsidRPr="00C95F64">
              <w:rPr>
                <w:rFonts w:cstheme="minorHAnsi"/>
                <w:b/>
                <w:bCs/>
                <w:iCs/>
              </w:rPr>
              <w:t xml:space="preserve"> </w:t>
            </w:r>
            <w:r w:rsidRPr="00C95F64">
              <w:rPr>
                <w:rFonts w:cstheme="minorHAnsi"/>
                <w:b/>
                <w:bCs/>
                <w:iCs/>
              </w:rPr>
              <w:t xml:space="preserve">w Iławie, </w:t>
            </w:r>
          </w:p>
          <w:p w14:paraId="0357FDC3" w14:textId="5BD402E5" w:rsidR="005877D8" w:rsidRPr="00C95F64" w:rsidRDefault="00262DE3" w:rsidP="001027CB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14-200 Iława ul. 1 Maja 6 C</w:t>
            </w:r>
          </w:p>
        </w:tc>
        <w:tc>
          <w:tcPr>
            <w:tcW w:w="2126" w:type="dxa"/>
          </w:tcPr>
          <w:p w14:paraId="61AED9BC" w14:textId="35D7507E" w:rsidR="005877D8" w:rsidRPr="00C95F64" w:rsidRDefault="00370466" w:rsidP="005877D8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„Klub Aktywności Osób Starszych, Niepełnosprawnych”</w:t>
            </w:r>
          </w:p>
        </w:tc>
        <w:tc>
          <w:tcPr>
            <w:tcW w:w="1701" w:type="dxa"/>
            <w:noWrap/>
          </w:tcPr>
          <w:p w14:paraId="0BE3EE79" w14:textId="12B62D13" w:rsidR="005877D8" w:rsidRPr="00370466" w:rsidRDefault="00370466" w:rsidP="005877D8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42403E05" w14:textId="47C886DF" w:rsidR="005877D8" w:rsidRPr="00C95F64" w:rsidRDefault="00370466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30 000,00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 </w:t>
            </w:r>
          </w:p>
        </w:tc>
        <w:tc>
          <w:tcPr>
            <w:tcW w:w="1843" w:type="dxa"/>
          </w:tcPr>
          <w:p w14:paraId="35982A25" w14:textId="27C8ABD1" w:rsidR="005877D8" w:rsidRPr="002B7872" w:rsidRDefault="00262DE3" w:rsidP="005877D8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5877D8" w:rsidRPr="00370466" w14:paraId="0EBC63B9" w14:textId="77777777" w:rsidTr="001027CB">
        <w:trPr>
          <w:trHeight w:val="1320"/>
        </w:trPr>
        <w:tc>
          <w:tcPr>
            <w:tcW w:w="567" w:type="dxa"/>
          </w:tcPr>
          <w:p w14:paraId="4FC8599B" w14:textId="46EAB4F2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3403" w:type="dxa"/>
          </w:tcPr>
          <w:p w14:paraId="2420F9A3" w14:textId="20C92486" w:rsidR="00370466" w:rsidRPr="00C95F64" w:rsidRDefault="00370466" w:rsidP="00370466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Liga Kobiet Polskich Oddział Terenowy w Elblągu</w:t>
            </w:r>
          </w:p>
          <w:p w14:paraId="22EF8DC0" w14:textId="17E6FC91" w:rsidR="00370466" w:rsidRPr="00C95F64" w:rsidRDefault="00370466" w:rsidP="00370466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82-300 Elbląg</w:t>
            </w:r>
            <w:r w:rsidR="001027CB"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5422621A" w14:textId="48FCBD1B" w:rsidR="005877D8" w:rsidRPr="00C95F64" w:rsidRDefault="00370466" w:rsidP="00370466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ul. Grunwaldzka 31</w:t>
            </w:r>
          </w:p>
        </w:tc>
        <w:tc>
          <w:tcPr>
            <w:tcW w:w="2126" w:type="dxa"/>
          </w:tcPr>
          <w:p w14:paraId="461A74A2" w14:textId="01637625" w:rsidR="005877D8" w:rsidRPr="00C95F64" w:rsidRDefault="00DF06DC" w:rsidP="005877D8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"Aktywność seniorów kluczem dla zdrowia i</w:t>
            </w:r>
            <w:r w:rsidR="001027CB">
              <w:rPr>
                <w:rFonts w:cstheme="minorHAnsi"/>
                <w:b/>
                <w:bCs/>
                <w:iCs/>
              </w:rPr>
              <w:t> </w:t>
            </w:r>
            <w:r w:rsidRPr="00C95F64">
              <w:rPr>
                <w:rFonts w:cstheme="minorHAnsi"/>
                <w:b/>
                <w:bCs/>
                <w:iCs/>
              </w:rPr>
              <w:t>długiego życia"</w:t>
            </w:r>
          </w:p>
        </w:tc>
        <w:tc>
          <w:tcPr>
            <w:tcW w:w="1701" w:type="dxa"/>
            <w:noWrap/>
          </w:tcPr>
          <w:p w14:paraId="7FF947FC" w14:textId="1A4F8B31" w:rsidR="005877D8" w:rsidRPr="00370466" w:rsidRDefault="00DF06DC" w:rsidP="005877D8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26 400,00 zł</w:t>
            </w:r>
          </w:p>
        </w:tc>
        <w:tc>
          <w:tcPr>
            <w:tcW w:w="1418" w:type="dxa"/>
            <w:noWrap/>
          </w:tcPr>
          <w:p w14:paraId="194B8649" w14:textId="561C0607" w:rsidR="005877D8" w:rsidRPr="00C95F64" w:rsidRDefault="00DF06DC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016B5C31" w14:textId="47C7EAED" w:rsidR="005877D8" w:rsidRPr="002B7872" w:rsidRDefault="00262DE3" w:rsidP="005877D8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DF06DC" w:rsidRPr="00370466" w14:paraId="0A862B87" w14:textId="77777777" w:rsidTr="001027CB">
        <w:trPr>
          <w:trHeight w:val="1320"/>
        </w:trPr>
        <w:tc>
          <w:tcPr>
            <w:tcW w:w="567" w:type="dxa"/>
          </w:tcPr>
          <w:p w14:paraId="23A76C54" w14:textId="030D3BA7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5</w:t>
            </w:r>
          </w:p>
        </w:tc>
        <w:tc>
          <w:tcPr>
            <w:tcW w:w="3403" w:type="dxa"/>
          </w:tcPr>
          <w:p w14:paraId="193BA8D8" w14:textId="77777777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Stowarzyszenie Uniwersytet Trzeciego Wieku w Morągu, </w:t>
            </w:r>
          </w:p>
          <w:p w14:paraId="5D0F34EE" w14:textId="77777777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14-300 Morąg </w:t>
            </w:r>
          </w:p>
          <w:p w14:paraId="68F3975F" w14:textId="20C913F4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Pl. Jana Pawła II 1/4</w:t>
            </w:r>
          </w:p>
        </w:tc>
        <w:tc>
          <w:tcPr>
            <w:tcW w:w="2126" w:type="dxa"/>
          </w:tcPr>
          <w:p w14:paraId="640314F1" w14:textId="58CA04E8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„Nie marnuj czasu, żyj aktywnie"</w:t>
            </w:r>
          </w:p>
        </w:tc>
        <w:tc>
          <w:tcPr>
            <w:tcW w:w="1701" w:type="dxa"/>
            <w:noWrap/>
          </w:tcPr>
          <w:p w14:paraId="65473DEF" w14:textId="23EE9A89" w:rsidR="00DF06DC" w:rsidRPr="00370466" w:rsidRDefault="00DF06DC" w:rsidP="00DF06DC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23 590,00 zł</w:t>
            </w:r>
          </w:p>
        </w:tc>
        <w:tc>
          <w:tcPr>
            <w:tcW w:w="1418" w:type="dxa"/>
            <w:noWrap/>
          </w:tcPr>
          <w:p w14:paraId="791FF89A" w14:textId="2B99FD0A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23 590,00 zł</w:t>
            </w:r>
          </w:p>
        </w:tc>
        <w:tc>
          <w:tcPr>
            <w:tcW w:w="1843" w:type="dxa"/>
          </w:tcPr>
          <w:p w14:paraId="5A9112AC" w14:textId="42165D8B" w:rsidR="00DF06DC" w:rsidRPr="002B7872" w:rsidRDefault="00DF06DC" w:rsidP="00DF06DC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sz w:val="20"/>
                <w:szCs w:val="20"/>
              </w:rPr>
              <w:t>Dotacja przyznana w pełnej wnioskowanej wysokości</w:t>
            </w:r>
          </w:p>
        </w:tc>
      </w:tr>
      <w:tr w:rsidR="00DF06DC" w:rsidRPr="00370466" w14:paraId="3278F199" w14:textId="77777777" w:rsidTr="001027CB">
        <w:trPr>
          <w:trHeight w:val="1320"/>
        </w:trPr>
        <w:tc>
          <w:tcPr>
            <w:tcW w:w="567" w:type="dxa"/>
            <w:hideMark/>
          </w:tcPr>
          <w:p w14:paraId="19129553" w14:textId="7247FAC0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6</w:t>
            </w:r>
          </w:p>
        </w:tc>
        <w:tc>
          <w:tcPr>
            <w:tcW w:w="3403" w:type="dxa"/>
          </w:tcPr>
          <w:p w14:paraId="2111AC94" w14:textId="5730D10F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Stowarzyszenie Akademicki Klub Obywatelski im. Prezydenta Lecha Kaczyńskiego w Olsztynie, </w:t>
            </w:r>
          </w:p>
          <w:p w14:paraId="78F74885" w14:textId="60B87FF4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11-041 Olsztyn ul. Fiołkowa 5</w:t>
            </w:r>
          </w:p>
        </w:tc>
        <w:tc>
          <w:tcPr>
            <w:tcW w:w="2126" w:type="dxa"/>
          </w:tcPr>
          <w:p w14:paraId="55C708E8" w14:textId="3234F7D5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„Senior aktywny i</w:t>
            </w:r>
            <w:r w:rsidR="001027CB">
              <w:rPr>
                <w:rFonts w:cstheme="minorHAnsi"/>
                <w:b/>
                <w:bCs/>
                <w:iCs/>
              </w:rPr>
              <w:t> </w:t>
            </w:r>
            <w:r w:rsidRPr="00C95F64">
              <w:rPr>
                <w:rFonts w:cstheme="minorHAnsi"/>
                <w:b/>
                <w:bCs/>
                <w:iCs/>
              </w:rPr>
              <w:t>potrzebny”</w:t>
            </w:r>
          </w:p>
          <w:p w14:paraId="4FAD85D2" w14:textId="77777777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</w:p>
          <w:p w14:paraId="41A61F6F" w14:textId="3BF58A4A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01" w:type="dxa"/>
            <w:noWrap/>
          </w:tcPr>
          <w:p w14:paraId="1D10CEC0" w14:textId="6D6E2949" w:rsidR="00DF06DC" w:rsidRPr="00370466" w:rsidRDefault="00DF06DC" w:rsidP="00DF06DC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27 264,00 zł</w:t>
            </w:r>
          </w:p>
        </w:tc>
        <w:tc>
          <w:tcPr>
            <w:tcW w:w="1418" w:type="dxa"/>
            <w:noWrap/>
          </w:tcPr>
          <w:p w14:paraId="28D86508" w14:textId="3F239773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27 264,00 zł</w:t>
            </w:r>
          </w:p>
        </w:tc>
        <w:tc>
          <w:tcPr>
            <w:tcW w:w="1843" w:type="dxa"/>
          </w:tcPr>
          <w:p w14:paraId="10A8B01D" w14:textId="6F0F66B3" w:rsidR="00DF06DC" w:rsidRPr="002B7872" w:rsidRDefault="00DF06DC" w:rsidP="00DF06DC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sz w:val="20"/>
                <w:szCs w:val="20"/>
              </w:rPr>
              <w:t>Dotacja przyznana w pełnej wnioskowanej wysokości</w:t>
            </w:r>
          </w:p>
        </w:tc>
      </w:tr>
      <w:tr w:rsidR="00DF06DC" w:rsidRPr="00370466" w14:paraId="11EB328C" w14:textId="77777777" w:rsidTr="001027CB">
        <w:trPr>
          <w:trHeight w:val="570"/>
        </w:trPr>
        <w:tc>
          <w:tcPr>
            <w:tcW w:w="567" w:type="dxa"/>
            <w:hideMark/>
          </w:tcPr>
          <w:p w14:paraId="64D942BC" w14:textId="32683D0C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7</w:t>
            </w:r>
          </w:p>
        </w:tc>
        <w:tc>
          <w:tcPr>
            <w:tcW w:w="3403" w:type="dxa"/>
          </w:tcPr>
          <w:p w14:paraId="73DE1376" w14:textId="77777777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Stowarzyszenie Inicjatorów Społecznych "Przyjazny Krąg", </w:t>
            </w:r>
          </w:p>
          <w:p w14:paraId="1CC40B9A" w14:textId="77777777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82-300 Elbląg </w:t>
            </w:r>
          </w:p>
          <w:p w14:paraId="7DE2236C" w14:textId="299D90AD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ul. Obrońców Pokoju 9</w:t>
            </w:r>
          </w:p>
        </w:tc>
        <w:tc>
          <w:tcPr>
            <w:tcW w:w="2126" w:type="dxa"/>
          </w:tcPr>
          <w:p w14:paraId="6775F379" w14:textId="32BE4914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„Moje aktywne 60+”</w:t>
            </w:r>
          </w:p>
        </w:tc>
        <w:tc>
          <w:tcPr>
            <w:tcW w:w="1701" w:type="dxa"/>
            <w:noWrap/>
          </w:tcPr>
          <w:p w14:paraId="330A51EF" w14:textId="1601E376" w:rsidR="00DF06DC" w:rsidRPr="00370466" w:rsidRDefault="00DF06DC" w:rsidP="00DF06DC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14 450,00 zł</w:t>
            </w:r>
          </w:p>
        </w:tc>
        <w:tc>
          <w:tcPr>
            <w:tcW w:w="1418" w:type="dxa"/>
            <w:noWrap/>
          </w:tcPr>
          <w:p w14:paraId="2DF603A9" w14:textId="7D57B7C9" w:rsidR="00DF06DC" w:rsidRPr="00C95F64" w:rsidRDefault="00C95F64" w:rsidP="00DF06DC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14 450</w:t>
            </w:r>
            <w:r w:rsidR="00DF06DC"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</w:tcPr>
          <w:p w14:paraId="51F728F5" w14:textId="3CE3CCA0" w:rsidR="00DF06DC" w:rsidRPr="002B7872" w:rsidRDefault="00DF06DC" w:rsidP="00DF06DC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sz w:val="20"/>
                <w:szCs w:val="20"/>
              </w:rPr>
              <w:t>Dotacja przyznana w pełnej wnioskowanej wysokości</w:t>
            </w:r>
          </w:p>
        </w:tc>
      </w:tr>
      <w:tr w:rsidR="00DF06DC" w:rsidRPr="00370466" w14:paraId="1C299E23" w14:textId="77777777" w:rsidTr="001027CB">
        <w:trPr>
          <w:trHeight w:val="1425"/>
        </w:trPr>
        <w:tc>
          <w:tcPr>
            <w:tcW w:w="567" w:type="dxa"/>
          </w:tcPr>
          <w:p w14:paraId="230EDF11" w14:textId="4F0F4E12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8</w:t>
            </w:r>
          </w:p>
        </w:tc>
        <w:tc>
          <w:tcPr>
            <w:tcW w:w="3403" w:type="dxa"/>
          </w:tcPr>
          <w:p w14:paraId="792AF469" w14:textId="77777777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Federacja Organizacji Socjalnych Województwa Warmińsko-Mazurskiego </w:t>
            </w:r>
            <w:proofErr w:type="spellStart"/>
            <w:r w:rsidRPr="00C95F64">
              <w:rPr>
                <w:rFonts w:cstheme="minorHAnsi"/>
                <w:b/>
                <w:bCs/>
                <w:iCs/>
              </w:rPr>
              <w:t>FOSa</w:t>
            </w:r>
            <w:proofErr w:type="spellEnd"/>
            <w:r w:rsidRPr="00C95F64">
              <w:rPr>
                <w:rFonts w:cstheme="minorHAnsi"/>
                <w:b/>
                <w:bCs/>
                <w:iCs/>
              </w:rPr>
              <w:t xml:space="preserve">, </w:t>
            </w:r>
          </w:p>
          <w:p w14:paraId="19D3B241" w14:textId="2A5E27D6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10-535 Olsztyn</w:t>
            </w:r>
          </w:p>
          <w:p w14:paraId="0C905F21" w14:textId="0571A325" w:rsidR="00DF06DC" w:rsidRPr="00C95F64" w:rsidRDefault="00DF06DC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ul. Linki </w:t>
            </w:r>
            <w:r w:rsidR="001027CB">
              <w:rPr>
                <w:rFonts w:cstheme="minorHAnsi"/>
                <w:b/>
                <w:bCs/>
                <w:iCs/>
              </w:rPr>
              <w:t>3/4</w:t>
            </w:r>
          </w:p>
        </w:tc>
        <w:tc>
          <w:tcPr>
            <w:tcW w:w="2126" w:type="dxa"/>
          </w:tcPr>
          <w:p w14:paraId="199E2133" w14:textId="73AC8E99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"Srebrny wolontariat"</w:t>
            </w:r>
          </w:p>
        </w:tc>
        <w:tc>
          <w:tcPr>
            <w:tcW w:w="1701" w:type="dxa"/>
            <w:noWrap/>
          </w:tcPr>
          <w:p w14:paraId="626C5B72" w14:textId="002CE0E5" w:rsidR="00DF06DC" w:rsidRPr="00370466" w:rsidRDefault="00C95F64" w:rsidP="00DF06DC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 zł</w:t>
            </w:r>
          </w:p>
        </w:tc>
        <w:tc>
          <w:tcPr>
            <w:tcW w:w="1418" w:type="dxa"/>
            <w:noWrap/>
          </w:tcPr>
          <w:p w14:paraId="71FD0DE9" w14:textId="728D0763" w:rsidR="00DF06DC" w:rsidRPr="00C95F64" w:rsidRDefault="00C95F64" w:rsidP="00DF06DC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140B9A42" w14:textId="6404FF96" w:rsidR="00DF06DC" w:rsidRPr="002B7872" w:rsidRDefault="00DF06DC" w:rsidP="00DF06DC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DF06DC" w:rsidRPr="00370466" w14:paraId="3E48B889" w14:textId="77777777" w:rsidTr="001027CB">
        <w:trPr>
          <w:trHeight w:val="465"/>
        </w:trPr>
        <w:tc>
          <w:tcPr>
            <w:tcW w:w="6096" w:type="dxa"/>
            <w:gridSpan w:val="3"/>
            <w:noWrap/>
            <w:hideMark/>
          </w:tcPr>
          <w:p w14:paraId="4E597C5B" w14:textId="77777777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OGÓŁEM</w:t>
            </w:r>
          </w:p>
        </w:tc>
        <w:tc>
          <w:tcPr>
            <w:tcW w:w="1701" w:type="dxa"/>
            <w:noWrap/>
          </w:tcPr>
          <w:p w14:paraId="5A047D35" w14:textId="78C05078" w:rsidR="00DF06DC" w:rsidRPr="00370466" w:rsidRDefault="00C95F64" w:rsidP="00DF06D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196 050,00 zł</w:t>
            </w:r>
          </w:p>
        </w:tc>
        <w:tc>
          <w:tcPr>
            <w:tcW w:w="1418" w:type="dxa"/>
            <w:noWrap/>
          </w:tcPr>
          <w:p w14:paraId="79444566" w14:textId="69E3EC01" w:rsidR="00DF06DC" w:rsidRPr="00C95F64" w:rsidRDefault="00C95F64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139 650,00 zł</w:t>
            </w:r>
          </w:p>
        </w:tc>
        <w:tc>
          <w:tcPr>
            <w:tcW w:w="1843" w:type="dxa"/>
            <w:hideMark/>
          </w:tcPr>
          <w:p w14:paraId="4B275084" w14:textId="3CAD8DF2" w:rsidR="00DF06DC" w:rsidRPr="00370466" w:rsidRDefault="00DF06DC" w:rsidP="00DF06DC">
            <w:pPr>
              <w:jc w:val="center"/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x</w:t>
            </w:r>
          </w:p>
        </w:tc>
      </w:tr>
    </w:tbl>
    <w:p w14:paraId="41A26136" w14:textId="0D7835CD" w:rsidR="00C95F64" w:rsidRDefault="00C95F64">
      <w:pPr>
        <w:rPr>
          <w:rFonts w:cstheme="minorHAnsi"/>
          <w:iCs/>
          <w:sz w:val="18"/>
          <w:szCs w:val="18"/>
        </w:rPr>
      </w:pPr>
    </w:p>
    <w:p w14:paraId="4CBCF106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14:paraId="07773FC3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14:paraId="04D5C162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p w14:paraId="57B4C380" w14:textId="77777777" w:rsidR="00C95F64" w:rsidRPr="00262DE3" w:rsidRDefault="00C95F64">
      <w:pPr>
        <w:rPr>
          <w:rFonts w:cstheme="minorHAnsi"/>
          <w:iCs/>
          <w:sz w:val="18"/>
          <w:szCs w:val="18"/>
        </w:rPr>
      </w:pPr>
    </w:p>
    <w:sectPr w:rsidR="00C95F64" w:rsidRPr="00262DE3" w:rsidSect="001027C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D5"/>
    <w:rsid w:val="001027CB"/>
    <w:rsid w:val="00185642"/>
    <w:rsid w:val="001A10F3"/>
    <w:rsid w:val="001E0679"/>
    <w:rsid w:val="002330C6"/>
    <w:rsid w:val="00257DDA"/>
    <w:rsid w:val="00262DE3"/>
    <w:rsid w:val="002B7872"/>
    <w:rsid w:val="002C5CB4"/>
    <w:rsid w:val="002F6FB4"/>
    <w:rsid w:val="003437D1"/>
    <w:rsid w:val="00370466"/>
    <w:rsid w:val="003E2CA0"/>
    <w:rsid w:val="004A218D"/>
    <w:rsid w:val="0050720A"/>
    <w:rsid w:val="005877D8"/>
    <w:rsid w:val="005A220F"/>
    <w:rsid w:val="005E529D"/>
    <w:rsid w:val="006B250D"/>
    <w:rsid w:val="0072454A"/>
    <w:rsid w:val="00732DF6"/>
    <w:rsid w:val="00826EB2"/>
    <w:rsid w:val="00891A39"/>
    <w:rsid w:val="00905CA8"/>
    <w:rsid w:val="00914EF5"/>
    <w:rsid w:val="009267D5"/>
    <w:rsid w:val="009B5E5D"/>
    <w:rsid w:val="00A37C33"/>
    <w:rsid w:val="00A90820"/>
    <w:rsid w:val="00AD772E"/>
    <w:rsid w:val="00BA16EC"/>
    <w:rsid w:val="00C440BF"/>
    <w:rsid w:val="00C7198E"/>
    <w:rsid w:val="00C77FF9"/>
    <w:rsid w:val="00C95F64"/>
    <w:rsid w:val="00CB13E7"/>
    <w:rsid w:val="00DF06DC"/>
    <w:rsid w:val="00E336EC"/>
    <w:rsid w:val="00E4747B"/>
    <w:rsid w:val="00E55004"/>
    <w:rsid w:val="00F248BC"/>
    <w:rsid w:val="00F6715A"/>
    <w:rsid w:val="00FD19E4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7ED1"/>
  <w15:chartTrackingRefBased/>
  <w15:docId w15:val="{8995AD72-A14B-4CFD-9E9E-8718EFEF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2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5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3</cp:revision>
  <dcterms:created xsi:type="dcterms:W3CDTF">2022-06-24T10:08:00Z</dcterms:created>
  <dcterms:modified xsi:type="dcterms:W3CDTF">2022-06-24T10:08:00Z</dcterms:modified>
</cp:coreProperties>
</file>