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17F3" w14:textId="77777777" w:rsidR="002D507B" w:rsidRPr="002A59C9" w:rsidRDefault="002D507B" w:rsidP="002D507B">
      <w:pPr>
        <w:spacing w:before="240" w:line="240" w:lineRule="auto"/>
        <w:jc w:val="right"/>
        <w:rPr>
          <w:rFonts w:cstheme="minorHAnsi"/>
          <w:b/>
          <w:sz w:val="24"/>
          <w:szCs w:val="24"/>
        </w:rPr>
      </w:pPr>
      <w:r w:rsidRPr="002A59C9">
        <w:rPr>
          <w:rFonts w:cstheme="minorHAnsi"/>
          <w:b/>
          <w:sz w:val="24"/>
          <w:szCs w:val="24"/>
        </w:rPr>
        <w:t xml:space="preserve">Załącznik nr 1 </w:t>
      </w:r>
    </w:p>
    <w:p w14:paraId="75FCAED9" w14:textId="77777777" w:rsidR="002D507B" w:rsidRPr="00F56FD1" w:rsidRDefault="002D507B" w:rsidP="002D507B">
      <w:pPr>
        <w:spacing w:before="240" w:line="240" w:lineRule="auto"/>
        <w:jc w:val="center"/>
        <w:rPr>
          <w:rFonts w:cstheme="minorHAnsi"/>
          <w:b/>
          <w:sz w:val="32"/>
          <w:szCs w:val="32"/>
        </w:rPr>
      </w:pPr>
      <w:r w:rsidRPr="00F56FD1">
        <w:rPr>
          <w:rFonts w:cstheme="minorHAnsi"/>
          <w:b/>
          <w:sz w:val="32"/>
          <w:szCs w:val="32"/>
        </w:rPr>
        <w:t>Szczegółowy opis przedmiotu zamówienia</w:t>
      </w:r>
    </w:p>
    <w:p w14:paraId="79CCB87C" w14:textId="77777777" w:rsidR="002D507B" w:rsidRPr="002A59C9" w:rsidRDefault="002D507B" w:rsidP="002D507B">
      <w:pPr>
        <w:spacing w:before="240" w:line="240" w:lineRule="auto"/>
        <w:jc w:val="both"/>
        <w:rPr>
          <w:rFonts w:cstheme="minorHAnsi"/>
          <w:b/>
          <w:sz w:val="24"/>
          <w:szCs w:val="24"/>
        </w:rPr>
      </w:pPr>
    </w:p>
    <w:p w14:paraId="3DCE5E6A" w14:textId="77777777" w:rsidR="002D507B" w:rsidRPr="002A59C9" w:rsidRDefault="002D507B" w:rsidP="002D507B">
      <w:pPr>
        <w:spacing w:before="240" w:after="120" w:line="240" w:lineRule="auto"/>
        <w:jc w:val="both"/>
        <w:rPr>
          <w:rFonts w:cstheme="minorHAnsi"/>
          <w:b/>
          <w:sz w:val="24"/>
          <w:szCs w:val="24"/>
        </w:rPr>
      </w:pPr>
      <w:r w:rsidRPr="002A59C9">
        <w:rPr>
          <w:rFonts w:cstheme="minorHAnsi"/>
          <w:b/>
          <w:sz w:val="24"/>
          <w:szCs w:val="24"/>
        </w:rPr>
        <w:t xml:space="preserve">I. CZĘŚĆ OGÓLNA </w:t>
      </w:r>
    </w:p>
    <w:p w14:paraId="3108DB9B" w14:textId="77777777" w:rsidR="002D507B" w:rsidRDefault="002D507B" w:rsidP="002D507B">
      <w:pPr>
        <w:numPr>
          <w:ilvl w:val="0"/>
          <w:numId w:val="2"/>
        </w:numPr>
        <w:spacing w:before="240" w:line="240" w:lineRule="auto"/>
        <w:ind w:left="426"/>
        <w:contextualSpacing/>
        <w:jc w:val="both"/>
        <w:rPr>
          <w:rFonts w:cstheme="minorHAnsi"/>
          <w:bCs/>
          <w:sz w:val="24"/>
          <w:szCs w:val="24"/>
        </w:rPr>
      </w:pPr>
      <w:r w:rsidRPr="002A59C9">
        <w:rPr>
          <w:rFonts w:cstheme="minorHAnsi"/>
          <w:bCs/>
          <w:sz w:val="24"/>
          <w:szCs w:val="24"/>
        </w:rPr>
        <w:t>Przedmiot zamówienia obejmuje wykonanie i dostarczenie materiałów promocyjnych.</w:t>
      </w:r>
    </w:p>
    <w:p w14:paraId="3BDD8DA5" w14:textId="77777777" w:rsidR="002D507B" w:rsidRDefault="002D507B" w:rsidP="002D507B">
      <w:pPr>
        <w:spacing w:before="240" w:line="240" w:lineRule="auto"/>
        <w:ind w:left="426"/>
        <w:contextualSpacing/>
        <w:jc w:val="both"/>
        <w:rPr>
          <w:rFonts w:cstheme="minorHAnsi"/>
          <w:bCs/>
          <w:sz w:val="24"/>
          <w:szCs w:val="24"/>
        </w:rPr>
      </w:pPr>
    </w:p>
    <w:p w14:paraId="3D8FBF98" w14:textId="77777777" w:rsidR="002D507B" w:rsidRDefault="002D507B" w:rsidP="002D507B">
      <w:pPr>
        <w:numPr>
          <w:ilvl w:val="0"/>
          <w:numId w:val="2"/>
        </w:numPr>
        <w:spacing w:before="240" w:line="240" w:lineRule="auto"/>
        <w:ind w:left="426"/>
        <w:contextualSpacing/>
        <w:jc w:val="both"/>
        <w:rPr>
          <w:rFonts w:cstheme="minorHAnsi"/>
          <w:bCs/>
          <w:sz w:val="24"/>
          <w:szCs w:val="24"/>
        </w:rPr>
      </w:pPr>
      <w:r w:rsidRPr="00C40BD2">
        <w:rPr>
          <w:rFonts w:cstheme="minorHAnsi"/>
          <w:bCs/>
          <w:sz w:val="24"/>
          <w:szCs w:val="24"/>
        </w:rPr>
        <w:t xml:space="preserve">Zamówienie współfinansowane będzie ze środków </w:t>
      </w:r>
      <w:r>
        <w:rPr>
          <w:rFonts w:cstheme="minorHAnsi"/>
          <w:bCs/>
          <w:sz w:val="24"/>
          <w:szCs w:val="24"/>
        </w:rPr>
        <w:t>Unii Europejskiej</w:t>
      </w:r>
      <w:r w:rsidRPr="00C40BD2">
        <w:rPr>
          <w:rFonts w:cstheme="minorHAnsi"/>
          <w:bCs/>
          <w:sz w:val="24"/>
          <w:szCs w:val="24"/>
        </w:rPr>
        <w:t xml:space="preserve"> na potrzeby projektu pn. „Polski oddział EJN ds. cywilnych - Tworzenie sieci, szkolenie i informowanie - w celu zwiększenia użyteczności EJN na poziomie lokalnym” (akronim: „PLENTIFUL”)</w:t>
      </w:r>
      <w:r>
        <w:rPr>
          <w:rFonts w:cstheme="minorHAnsi"/>
          <w:bCs/>
          <w:sz w:val="24"/>
          <w:szCs w:val="24"/>
        </w:rPr>
        <w:t>.</w:t>
      </w:r>
    </w:p>
    <w:p w14:paraId="4EB5FD17" w14:textId="77777777" w:rsidR="002D507B" w:rsidRPr="00C40BD2" w:rsidRDefault="002D507B" w:rsidP="002D507B">
      <w:pPr>
        <w:spacing w:before="240" w:line="240" w:lineRule="auto"/>
        <w:contextualSpacing/>
        <w:jc w:val="both"/>
        <w:rPr>
          <w:rFonts w:cstheme="minorHAnsi"/>
          <w:bCs/>
          <w:sz w:val="24"/>
          <w:szCs w:val="24"/>
        </w:rPr>
      </w:pPr>
    </w:p>
    <w:p w14:paraId="36BB3126" w14:textId="77777777" w:rsidR="002D507B" w:rsidRPr="00C40BD2" w:rsidRDefault="002D507B" w:rsidP="002D507B">
      <w:pPr>
        <w:numPr>
          <w:ilvl w:val="0"/>
          <w:numId w:val="2"/>
        </w:numPr>
        <w:spacing w:before="240" w:line="240" w:lineRule="auto"/>
        <w:ind w:left="426"/>
        <w:contextualSpacing/>
        <w:jc w:val="both"/>
        <w:rPr>
          <w:rFonts w:cstheme="minorHAnsi"/>
          <w:bCs/>
          <w:sz w:val="24"/>
          <w:szCs w:val="24"/>
        </w:rPr>
      </w:pPr>
      <w:r w:rsidRPr="00C40BD2">
        <w:rPr>
          <w:rFonts w:cstheme="minorHAnsi"/>
          <w:sz w:val="24"/>
          <w:szCs w:val="24"/>
        </w:rPr>
        <w:t>Przedmiot zamówienia składa się z przygotowania projektu, wykonania i dostarczenia do siedziby Zamawiającego materiałów promocyjnych zgodnie z projektem i wymaganiami Zamawiającego.</w:t>
      </w:r>
    </w:p>
    <w:p w14:paraId="465957D2" w14:textId="77777777" w:rsidR="002D507B" w:rsidRPr="00C40BD2" w:rsidRDefault="002D507B" w:rsidP="002D507B">
      <w:pPr>
        <w:spacing w:before="240" w:line="240" w:lineRule="auto"/>
        <w:contextualSpacing/>
        <w:jc w:val="both"/>
        <w:rPr>
          <w:rFonts w:cstheme="minorHAnsi"/>
          <w:bCs/>
          <w:sz w:val="24"/>
          <w:szCs w:val="24"/>
        </w:rPr>
      </w:pPr>
    </w:p>
    <w:p w14:paraId="6C8AE509" w14:textId="77777777" w:rsidR="002D507B" w:rsidRPr="002A59C9" w:rsidRDefault="002D507B" w:rsidP="002D507B">
      <w:pPr>
        <w:numPr>
          <w:ilvl w:val="0"/>
          <w:numId w:val="2"/>
        </w:num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2A59C9">
        <w:rPr>
          <w:rFonts w:cstheme="minorHAnsi"/>
          <w:sz w:val="24"/>
          <w:szCs w:val="24"/>
        </w:rPr>
        <w:t>Zamawiający wymaga, by zaoferowane materiały promocyjne były nowe, pełnowartościowe, dobrej jakości, a także charakteryzowały się estetyką oraz starannością wykonania, a w szczególności</w:t>
      </w:r>
      <w:r>
        <w:rPr>
          <w:rFonts w:cstheme="minorHAnsi"/>
          <w:sz w:val="24"/>
          <w:szCs w:val="24"/>
        </w:rPr>
        <w:t xml:space="preserve"> spełniały następujące wymogi:</w:t>
      </w:r>
    </w:p>
    <w:p w14:paraId="27816AA1" w14:textId="77777777" w:rsidR="002D507B" w:rsidRPr="002A59C9" w:rsidRDefault="002D507B" w:rsidP="002D507B">
      <w:pPr>
        <w:numPr>
          <w:ilvl w:val="0"/>
          <w:numId w:val="1"/>
        </w:numPr>
        <w:spacing w:before="240"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2A59C9">
        <w:rPr>
          <w:rFonts w:cstheme="minorHAnsi"/>
          <w:sz w:val="24"/>
          <w:szCs w:val="24"/>
        </w:rPr>
        <w:t>brak zarysowań, przebarwień, pęknięć, ewentualnie innych uszkodzeń,</w:t>
      </w:r>
    </w:p>
    <w:p w14:paraId="2AE46CBE" w14:textId="77777777" w:rsidR="002D507B" w:rsidRPr="002A59C9" w:rsidRDefault="002D507B" w:rsidP="002D507B">
      <w:pPr>
        <w:numPr>
          <w:ilvl w:val="0"/>
          <w:numId w:val="1"/>
        </w:numPr>
        <w:spacing w:before="240"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2A59C9">
        <w:rPr>
          <w:rFonts w:cstheme="minorHAnsi"/>
          <w:sz w:val="24"/>
          <w:szCs w:val="24"/>
        </w:rPr>
        <w:t>poszczególne części materiałów promocyjnych są dobrze do siebie dopasowane, zamocowane oraz sklejone,</w:t>
      </w:r>
    </w:p>
    <w:p w14:paraId="182C8F17" w14:textId="77777777" w:rsidR="002D507B" w:rsidRPr="002A59C9" w:rsidRDefault="002D507B" w:rsidP="002D507B">
      <w:pPr>
        <w:numPr>
          <w:ilvl w:val="0"/>
          <w:numId w:val="1"/>
        </w:numPr>
        <w:spacing w:before="240"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2A59C9">
        <w:rPr>
          <w:rFonts w:cstheme="minorHAnsi"/>
          <w:sz w:val="24"/>
          <w:szCs w:val="24"/>
        </w:rPr>
        <w:t>graficzne elementy przedmiotu zamówienia nie są starte, nie są rozmazane, popękane ani nie zmieniają kolorów podczas pocierania,</w:t>
      </w:r>
    </w:p>
    <w:p w14:paraId="007A2593" w14:textId="77777777" w:rsidR="002D507B" w:rsidRPr="002A59C9" w:rsidRDefault="002D507B" w:rsidP="002D507B">
      <w:pPr>
        <w:numPr>
          <w:ilvl w:val="0"/>
          <w:numId w:val="1"/>
        </w:numPr>
        <w:spacing w:before="240"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2A59C9">
        <w:rPr>
          <w:rFonts w:cstheme="minorHAnsi"/>
          <w:sz w:val="24"/>
          <w:szCs w:val="24"/>
        </w:rPr>
        <w:t>krawędzie są prawidłowo wykończone i nieniosące niebezpieczeństwa skaleczeń,</w:t>
      </w:r>
    </w:p>
    <w:p w14:paraId="69001F10" w14:textId="77777777" w:rsidR="002D507B" w:rsidRPr="007224DB" w:rsidRDefault="002D507B" w:rsidP="002D507B">
      <w:pPr>
        <w:numPr>
          <w:ilvl w:val="0"/>
          <w:numId w:val="2"/>
        </w:num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7224DB">
        <w:rPr>
          <w:rFonts w:cstheme="minorHAnsi"/>
          <w:sz w:val="24"/>
          <w:szCs w:val="24"/>
        </w:rPr>
        <w:t xml:space="preserve">aoferowana przez Wykonawcę cena powinna zawierać wszystkie koszty związane z realizacją i dostarczeniem zamówienia, w tym: wykonanie, znakowanie, pakowanie, transport, ubezpieczenie na czas transportu oraz dostarczenia do siedziby Zamawiającego. Pakowanie wszystkich przedmiotów powinno być wykonane tak, aby maksymalnie je zabezpieczyć – </w:t>
      </w:r>
      <w:r>
        <w:rPr>
          <w:rFonts w:cstheme="minorHAnsi"/>
          <w:sz w:val="24"/>
          <w:szCs w:val="24"/>
        </w:rPr>
        <w:t xml:space="preserve">należy </w:t>
      </w:r>
      <w:r w:rsidRPr="007224DB">
        <w:rPr>
          <w:rFonts w:cstheme="minorHAnsi"/>
          <w:sz w:val="24"/>
          <w:szCs w:val="24"/>
        </w:rPr>
        <w:t>zastosować odrębne opakowania, wypełniacze itp. aby towar dotarł w całości, niepognieciony, nieporysowany. Towar uszkodzony zostanie zwrócony Wykonawcy. Wykonawca ma obowiązek jego wymiany na pełnowartościowy.</w:t>
      </w:r>
    </w:p>
    <w:p w14:paraId="44B49E87" w14:textId="77777777" w:rsidR="002D507B" w:rsidRPr="002A59C9" w:rsidRDefault="002D507B" w:rsidP="002D507B">
      <w:pPr>
        <w:numPr>
          <w:ilvl w:val="0"/>
          <w:numId w:val="2"/>
        </w:num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Pr="002A59C9">
        <w:rPr>
          <w:rFonts w:cstheme="minorHAnsi"/>
          <w:sz w:val="24"/>
          <w:szCs w:val="24"/>
        </w:rPr>
        <w:t xml:space="preserve"> wypadku stwierdzenia usterek, w tym błędów w logotypach Wykonawca zobowiązuje się na własny </w:t>
      </w:r>
      <w:r>
        <w:rPr>
          <w:rFonts w:cstheme="minorHAnsi"/>
          <w:sz w:val="24"/>
          <w:szCs w:val="24"/>
        </w:rPr>
        <w:t xml:space="preserve"> </w:t>
      </w:r>
      <w:r w:rsidRPr="002A59C9">
        <w:rPr>
          <w:rFonts w:cstheme="minorHAnsi"/>
          <w:sz w:val="24"/>
          <w:szCs w:val="24"/>
        </w:rPr>
        <w:t>koszt odebrać wadliwe materiały i dostarczyć nowe wolne od wad</w:t>
      </w:r>
      <w:r>
        <w:rPr>
          <w:rFonts w:cstheme="minorHAnsi"/>
          <w:sz w:val="24"/>
          <w:szCs w:val="24"/>
        </w:rPr>
        <w:t>.</w:t>
      </w:r>
    </w:p>
    <w:p w14:paraId="60326DB1" w14:textId="77777777" w:rsidR="002D507B" w:rsidRDefault="002D507B" w:rsidP="002D507B">
      <w:pPr>
        <w:numPr>
          <w:ilvl w:val="0"/>
          <w:numId w:val="2"/>
        </w:num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O</w:t>
      </w:r>
      <w:r w:rsidRPr="002A59C9">
        <w:rPr>
          <w:rFonts w:cstheme="minorHAnsi"/>
          <w:sz w:val="24"/>
          <w:szCs w:val="24"/>
        </w:rPr>
        <w:t xml:space="preserve">znakowanie logotypami powinno być dostosowane do materiału na jakim będzie ono nadrukowane/naniesione </w:t>
      </w:r>
      <w:r>
        <w:rPr>
          <w:rFonts w:cstheme="minorHAnsi"/>
          <w:sz w:val="24"/>
          <w:szCs w:val="24"/>
        </w:rPr>
        <w:t xml:space="preserve">i </w:t>
      </w:r>
      <w:r w:rsidRPr="002A59C9">
        <w:rPr>
          <w:rFonts w:cstheme="minorHAnsi"/>
          <w:sz w:val="24"/>
          <w:szCs w:val="24"/>
        </w:rPr>
        <w:t>musi spełniać następujące warunki: czytelność logotypów, nieścieralność oraz trwałość</w:t>
      </w:r>
      <w:r>
        <w:rPr>
          <w:rFonts w:cstheme="minorHAnsi"/>
          <w:sz w:val="24"/>
          <w:szCs w:val="24"/>
        </w:rPr>
        <w:t>.</w:t>
      </w:r>
    </w:p>
    <w:p w14:paraId="09A7188A" w14:textId="77777777" w:rsidR="002D507B" w:rsidRDefault="002D507B" w:rsidP="002D507B">
      <w:pPr>
        <w:numPr>
          <w:ilvl w:val="0"/>
          <w:numId w:val="2"/>
        </w:num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Pr="002A59C9">
        <w:rPr>
          <w:rFonts w:cstheme="minorHAnsi"/>
          <w:sz w:val="24"/>
          <w:szCs w:val="24"/>
        </w:rPr>
        <w:t>ażda paczka dostarczona do Zamawiającego z towarem powinna być spakowana w karton/pudełko, oklejona taśmą z białą kartką i opisem: nazwą towaru, liczbą w paczce.</w:t>
      </w:r>
    </w:p>
    <w:p w14:paraId="6A65158F" w14:textId="77777777" w:rsidR="002D507B" w:rsidRPr="002A59C9" w:rsidRDefault="002D507B" w:rsidP="002D507B">
      <w:pPr>
        <w:numPr>
          <w:ilvl w:val="0"/>
          <w:numId w:val="2"/>
        </w:num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8E2D1B">
        <w:rPr>
          <w:rFonts w:cstheme="minorHAnsi"/>
          <w:sz w:val="24"/>
          <w:szCs w:val="24"/>
        </w:rPr>
        <w:t>Zamawiający dopuszcza odstępstw</w:t>
      </w:r>
      <w:r>
        <w:rPr>
          <w:rFonts w:cstheme="minorHAnsi"/>
          <w:sz w:val="24"/>
          <w:szCs w:val="24"/>
        </w:rPr>
        <w:t>o</w:t>
      </w:r>
      <w:r w:rsidRPr="008E2D1B">
        <w:rPr>
          <w:rFonts w:cstheme="minorHAnsi"/>
          <w:sz w:val="24"/>
          <w:szCs w:val="24"/>
        </w:rPr>
        <w:t xml:space="preserve"> od podanych wymiarów i wag produktów </w:t>
      </w:r>
      <w:r>
        <w:rPr>
          <w:rFonts w:cstheme="minorHAnsi"/>
          <w:sz w:val="24"/>
          <w:szCs w:val="24"/>
        </w:rPr>
        <w:t>o -/</w:t>
      </w:r>
      <w:r w:rsidRPr="008E2D1B">
        <w:rPr>
          <w:rFonts w:cstheme="minorHAnsi"/>
          <w:sz w:val="24"/>
          <w:szCs w:val="24"/>
        </w:rPr>
        <w:t>+10%</w:t>
      </w:r>
      <w:r>
        <w:rPr>
          <w:rFonts w:cstheme="minorHAnsi"/>
          <w:sz w:val="24"/>
          <w:szCs w:val="24"/>
        </w:rPr>
        <w:t>.</w:t>
      </w:r>
    </w:p>
    <w:p w14:paraId="42F90E54" w14:textId="77777777" w:rsidR="002D507B" w:rsidRDefault="002D507B" w:rsidP="002D507B">
      <w:pPr>
        <w:numPr>
          <w:ilvl w:val="0"/>
          <w:numId w:val="2"/>
        </w:num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2A59C9">
        <w:rPr>
          <w:rFonts w:cstheme="minorHAnsi"/>
          <w:sz w:val="24"/>
          <w:szCs w:val="24"/>
        </w:rPr>
        <w:t>Wszystkie materiały muszą posiadać oznaczenia graficzne. Wszelkie niezbędne dane do znakowania materiałów b</w:t>
      </w:r>
      <w:r>
        <w:rPr>
          <w:rFonts w:cstheme="minorHAnsi"/>
          <w:sz w:val="24"/>
          <w:szCs w:val="24"/>
        </w:rPr>
        <w:t>ędą</w:t>
      </w:r>
      <w:r w:rsidRPr="002A59C9">
        <w:rPr>
          <w:rFonts w:cstheme="minorHAnsi"/>
          <w:sz w:val="24"/>
          <w:szCs w:val="24"/>
        </w:rPr>
        <w:t xml:space="preserve"> wskazane przez Zamawiającego (są one zgodne z logotypami i wytycznymi zawartymi w „Księdze </w:t>
      </w:r>
      <w:r>
        <w:rPr>
          <w:rFonts w:cstheme="minorHAnsi"/>
          <w:sz w:val="24"/>
          <w:szCs w:val="24"/>
        </w:rPr>
        <w:t>Z</w:t>
      </w:r>
      <w:r w:rsidRPr="002A59C9">
        <w:rPr>
          <w:rFonts w:cstheme="minorHAnsi"/>
          <w:sz w:val="24"/>
          <w:szCs w:val="24"/>
        </w:rPr>
        <w:t xml:space="preserve">naku </w:t>
      </w:r>
      <w:r>
        <w:rPr>
          <w:rFonts w:cstheme="minorHAnsi"/>
          <w:sz w:val="24"/>
          <w:szCs w:val="24"/>
        </w:rPr>
        <w:t xml:space="preserve">– </w:t>
      </w:r>
      <w:r w:rsidRPr="002A59C9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inisterstwo Sprawiedliwości</w:t>
      </w:r>
      <w:r w:rsidRPr="002A59C9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oraz Wytycznymi operacyjnymi: „</w:t>
      </w:r>
      <w:r w:rsidRPr="00D75742">
        <w:rPr>
          <w:rFonts w:cstheme="minorHAnsi"/>
          <w:sz w:val="24"/>
          <w:szCs w:val="24"/>
        </w:rPr>
        <w:t xml:space="preserve">Wykorzystanie </w:t>
      </w:r>
      <w:r>
        <w:rPr>
          <w:rFonts w:cstheme="minorHAnsi"/>
          <w:sz w:val="24"/>
          <w:szCs w:val="24"/>
        </w:rPr>
        <w:t>s</w:t>
      </w:r>
      <w:r w:rsidRPr="00D75742">
        <w:rPr>
          <w:rFonts w:cstheme="minorHAnsi"/>
          <w:sz w:val="24"/>
          <w:szCs w:val="24"/>
        </w:rPr>
        <w:t>ymbolu U</w:t>
      </w:r>
      <w:r>
        <w:rPr>
          <w:rFonts w:cstheme="minorHAnsi"/>
          <w:sz w:val="24"/>
          <w:szCs w:val="24"/>
        </w:rPr>
        <w:t>E</w:t>
      </w:r>
      <w:r w:rsidRPr="00D7574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</w:t>
      </w:r>
      <w:r w:rsidRPr="00D7574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 w:rsidRPr="00D75742">
        <w:rPr>
          <w:rFonts w:cstheme="minorHAnsi"/>
          <w:sz w:val="24"/>
          <w:szCs w:val="24"/>
        </w:rPr>
        <w:t xml:space="preserve">ontekście </w:t>
      </w:r>
      <w:r>
        <w:rPr>
          <w:rFonts w:cstheme="minorHAnsi"/>
          <w:sz w:val="24"/>
          <w:szCs w:val="24"/>
        </w:rPr>
        <w:t>p</w:t>
      </w:r>
      <w:r w:rsidRPr="00D75742">
        <w:rPr>
          <w:rFonts w:cstheme="minorHAnsi"/>
          <w:sz w:val="24"/>
          <w:szCs w:val="24"/>
        </w:rPr>
        <w:t xml:space="preserve">rogramów </w:t>
      </w:r>
      <w:r>
        <w:rPr>
          <w:rFonts w:cstheme="minorHAnsi"/>
          <w:sz w:val="24"/>
          <w:szCs w:val="24"/>
        </w:rPr>
        <w:t>u</w:t>
      </w:r>
      <w:r w:rsidRPr="00D75742">
        <w:rPr>
          <w:rFonts w:cstheme="minorHAnsi"/>
          <w:sz w:val="24"/>
          <w:szCs w:val="24"/>
        </w:rPr>
        <w:t xml:space="preserve">nijnych </w:t>
      </w:r>
      <w:r>
        <w:rPr>
          <w:rFonts w:cstheme="minorHAnsi"/>
          <w:sz w:val="24"/>
          <w:szCs w:val="24"/>
        </w:rPr>
        <w:t>n</w:t>
      </w:r>
      <w:r w:rsidRPr="00D75742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>l</w:t>
      </w:r>
      <w:r w:rsidRPr="00D75742">
        <w:rPr>
          <w:rFonts w:cstheme="minorHAnsi"/>
          <w:sz w:val="24"/>
          <w:szCs w:val="24"/>
        </w:rPr>
        <w:t>ata 2021–202</w:t>
      </w:r>
      <w:r>
        <w:rPr>
          <w:rFonts w:cstheme="minorHAnsi"/>
          <w:sz w:val="24"/>
          <w:szCs w:val="24"/>
        </w:rPr>
        <w:t>7”</w:t>
      </w:r>
      <w:r w:rsidRPr="002A59C9">
        <w:rPr>
          <w:rFonts w:cstheme="minorHAnsi"/>
          <w:sz w:val="24"/>
          <w:szCs w:val="24"/>
        </w:rPr>
        <w:t xml:space="preserve">). Wykonawca na tej podstawie przygotuje do akceptacji Zamawiającego projekty materiałów promocyjno-informacyjnych. Akceptacja projektów, o których mowa w zdaniu poprzednim </w:t>
      </w:r>
      <w:r>
        <w:rPr>
          <w:rFonts w:cstheme="minorHAnsi"/>
          <w:sz w:val="24"/>
          <w:szCs w:val="24"/>
        </w:rPr>
        <w:t xml:space="preserve">nastąpi </w:t>
      </w:r>
      <w:r w:rsidRPr="002A59C9">
        <w:rPr>
          <w:rFonts w:cstheme="minorHAnsi"/>
          <w:sz w:val="24"/>
          <w:szCs w:val="24"/>
        </w:rPr>
        <w:t>zgodnie z postanowieniami umowy.</w:t>
      </w:r>
    </w:p>
    <w:p w14:paraId="67A77E43" w14:textId="77777777" w:rsidR="002D507B" w:rsidRDefault="002D507B" w:rsidP="002D507B">
      <w:p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Minimalne wymogi dla logotypów określonych powyżej obrazują następujące grafiki:</w:t>
      </w:r>
    </w:p>
    <w:p w14:paraId="1FA3B0B3" w14:textId="77777777" w:rsidR="002D507B" w:rsidRDefault="002D507B" w:rsidP="002D507B">
      <w:p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380AFF">
        <w:rPr>
          <w:noProof/>
        </w:rPr>
        <w:drawing>
          <wp:anchor distT="0" distB="0" distL="114300" distR="114300" simplePos="0" relativeHeight="251661312" behindDoc="0" locked="0" layoutInCell="1" allowOverlap="1" wp14:anchorId="1E9DDB18" wp14:editId="28EAECBB">
            <wp:simplePos x="0" y="0"/>
            <wp:positionH relativeFrom="column">
              <wp:posOffset>224155</wp:posOffset>
            </wp:positionH>
            <wp:positionV relativeFrom="paragraph">
              <wp:posOffset>200660</wp:posOffset>
            </wp:positionV>
            <wp:extent cx="1511300" cy="778510"/>
            <wp:effectExtent l="0" t="0" r="0" b="0"/>
            <wp:wrapSquare wrapText="bothSides"/>
            <wp:docPr id="299078950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5BE8D21" w14:textId="77777777" w:rsidR="002D507B" w:rsidRDefault="002D507B" w:rsidP="002D507B">
      <w:p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</w:p>
    <w:p w14:paraId="5A391D7A" w14:textId="77777777" w:rsidR="002D507B" w:rsidRDefault="002D507B" w:rsidP="002D507B">
      <w:pPr>
        <w:spacing w:before="240" w:after="120" w:line="240" w:lineRule="auto"/>
        <w:jc w:val="both"/>
        <w:rPr>
          <w:rFonts w:cstheme="minorHAnsi"/>
          <w:sz w:val="24"/>
          <w:szCs w:val="24"/>
        </w:rPr>
      </w:pPr>
    </w:p>
    <w:p w14:paraId="5C2CC023" w14:textId="77777777" w:rsidR="002D507B" w:rsidRDefault="002D507B" w:rsidP="002D507B">
      <w:p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8B6CDA">
        <w:rPr>
          <w:noProof/>
        </w:rPr>
        <w:drawing>
          <wp:inline distT="0" distB="0" distL="0" distR="0" wp14:anchorId="57888093" wp14:editId="2AB95B8C">
            <wp:extent cx="2901546" cy="514350"/>
            <wp:effectExtent l="0" t="0" r="0" b="0"/>
            <wp:docPr id="123094577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46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3F15B" w14:textId="77777777" w:rsidR="002D507B" w:rsidRDefault="002D507B" w:rsidP="002D507B">
      <w:p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23F9E307" wp14:editId="44873CDD">
            <wp:extent cx="1971675" cy="1007110"/>
            <wp:effectExtent l="0" t="0" r="9525" b="2540"/>
            <wp:docPr id="1901249979" name="Obraz 7" descr="Obraz zawierający szkic, rysowanie, budynek, ilustracj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49979" name="Obraz 7" descr="Obraz zawierający szkic, rysowanie, budynek, ilustracja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6C267" wp14:editId="36CCB446">
                <wp:simplePos x="0" y="0"/>
                <wp:positionH relativeFrom="column">
                  <wp:posOffset>290195</wp:posOffset>
                </wp:positionH>
                <wp:positionV relativeFrom="paragraph">
                  <wp:posOffset>81280</wp:posOffset>
                </wp:positionV>
                <wp:extent cx="2600325" cy="1104900"/>
                <wp:effectExtent l="0" t="0" r="0" b="0"/>
                <wp:wrapNone/>
                <wp:docPr id="1299250420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EBD44" w14:textId="77777777" w:rsidR="002D507B" w:rsidRDefault="002D507B" w:rsidP="002D50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6C267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22.85pt;margin-top:6.4pt;width:204.75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" filled="f" stroked="f" strokeweight=".5pt">
                <v:textbox>
                  <w:txbxContent>
                    <w:p w14:paraId="19AEBD44" w14:textId="77777777" w:rsidR="002D507B" w:rsidRDefault="002D507B" w:rsidP="002D507B"/>
                  </w:txbxContent>
                </v:textbox>
              </v:shape>
            </w:pict>
          </mc:Fallback>
        </mc:AlternateContent>
      </w:r>
    </w:p>
    <w:p w14:paraId="4CDF0673" w14:textId="77777777" w:rsidR="002D507B" w:rsidRDefault="002D507B" w:rsidP="002D507B">
      <w:pPr>
        <w:spacing w:before="240" w:after="120" w:line="240" w:lineRule="auto"/>
        <w:jc w:val="both"/>
        <w:rPr>
          <w:rFonts w:cstheme="minorHAnsi"/>
          <w:sz w:val="24"/>
          <w:szCs w:val="24"/>
        </w:rPr>
      </w:pPr>
    </w:p>
    <w:p w14:paraId="2307542D" w14:textId="77777777" w:rsidR="002D507B" w:rsidRDefault="002D507B" w:rsidP="002D507B">
      <w:pPr>
        <w:numPr>
          <w:ilvl w:val="0"/>
          <w:numId w:val="2"/>
        </w:num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2A59C9">
        <w:rPr>
          <w:rFonts w:cstheme="minorHAnsi"/>
          <w:sz w:val="24"/>
          <w:szCs w:val="24"/>
        </w:rPr>
        <w:t>Przy realizacji przedmiotu zamówienia Wykonawca będzie na bieżąco współpracował z Zamawiającym i niezwłocznie informował Zamawiającego o wszelkich</w:t>
      </w:r>
      <w:r>
        <w:rPr>
          <w:rFonts w:cstheme="minorHAnsi"/>
          <w:sz w:val="24"/>
          <w:szCs w:val="24"/>
        </w:rPr>
        <w:t xml:space="preserve"> </w:t>
      </w:r>
      <w:r w:rsidRPr="002A59C9">
        <w:rPr>
          <w:rFonts w:cstheme="minorHAnsi"/>
          <w:sz w:val="24"/>
          <w:szCs w:val="24"/>
        </w:rPr>
        <w:t>okolicznościach mogących mieć wpływ na prawidłowość lub terminowość realizacji przedmiotu zamówienia.</w:t>
      </w:r>
      <w:r>
        <w:rPr>
          <w:rFonts w:cstheme="minorHAnsi"/>
          <w:sz w:val="24"/>
          <w:szCs w:val="24"/>
        </w:rPr>
        <w:t xml:space="preserve"> </w:t>
      </w:r>
      <w:r w:rsidRPr="002A59C9">
        <w:rPr>
          <w:rFonts w:cstheme="minorHAnsi"/>
          <w:sz w:val="24"/>
          <w:szCs w:val="24"/>
        </w:rPr>
        <w:t>Wykonawca i Zamawiający wyznaczą osoby do współpracy i koordynacji realizacji przedmiotu zamówienia oraz osoby zastępujące, w przypadku ich nieobecności.</w:t>
      </w:r>
    </w:p>
    <w:p w14:paraId="2CEA2F01" w14:textId="77777777" w:rsidR="00A064B5" w:rsidRPr="002A59C9" w:rsidRDefault="00A064B5" w:rsidP="00A064B5">
      <w:pPr>
        <w:spacing w:before="240" w:after="120" w:line="240" w:lineRule="auto"/>
        <w:ind w:left="426"/>
        <w:jc w:val="both"/>
        <w:rPr>
          <w:rFonts w:cstheme="minorHAnsi"/>
          <w:sz w:val="24"/>
          <w:szCs w:val="24"/>
        </w:rPr>
      </w:pPr>
    </w:p>
    <w:p w14:paraId="6B35197D" w14:textId="77777777" w:rsidR="002D507B" w:rsidRPr="002A59C9" w:rsidRDefault="002D507B" w:rsidP="002D507B">
      <w:pPr>
        <w:spacing w:before="240"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2A59C9">
        <w:rPr>
          <w:rFonts w:eastAsia="Times New Roman" w:cstheme="minorHAnsi"/>
          <w:b/>
          <w:sz w:val="24"/>
          <w:szCs w:val="24"/>
        </w:rPr>
        <w:t>II CZĘŚĆ SZCZEGÓŁOWA</w:t>
      </w:r>
    </w:p>
    <w:p w14:paraId="6F1FB3C3" w14:textId="77777777" w:rsidR="002D507B" w:rsidRPr="002A59C9" w:rsidRDefault="002D507B" w:rsidP="002D507B">
      <w:pPr>
        <w:spacing w:before="240"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2A59C9">
        <w:rPr>
          <w:rFonts w:eastAsia="Times New Roman" w:cstheme="minorHAnsi"/>
          <w:bCs/>
          <w:sz w:val="24"/>
          <w:szCs w:val="24"/>
        </w:rPr>
        <w:t>Minimalne wymagania dotyczące materiałów</w:t>
      </w:r>
      <w:r>
        <w:rPr>
          <w:rFonts w:eastAsia="Times New Roman" w:cstheme="minorHAnsi"/>
          <w:bCs/>
          <w:sz w:val="24"/>
          <w:szCs w:val="24"/>
        </w:rPr>
        <w:t xml:space="preserve"> promocyjnych</w:t>
      </w:r>
      <w:r w:rsidRPr="002A59C9">
        <w:rPr>
          <w:rFonts w:eastAsia="Times New Roman" w:cstheme="minorHAnsi"/>
          <w:bCs/>
          <w:sz w:val="24"/>
          <w:szCs w:val="24"/>
        </w:rPr>
        <w:t xml:space="preserve">, których </w:t>
      </w:r>
      <w:r>
        <w:rPr>
          <w:rFonts w:eastAsia="Times New Roman" w:cstheme="minorHAnsi"/>
          <w:bCs/>
          <w:sz w:val="24"/>
          <w:szCs w:val="24"/>
        </w:rPr>
        <w:t>wykonanie i dostarczenie</w:t>
      </w:r>
      <w:r w:rsidRPr="002A59C9">
        <w:rPr>
          <w:rFonts w:eastAsia="Times New Roman" w:cstheme="minorHAnsi"/>
          <w:bCs/>
          <w:sz w:val="24"/>
          <w:szCs w:val="24"/>
        </w:rPr>
        <w:t xml:space="preserve"> stanowi przedmiot zamówienia: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78"/>
        <w:gridCol w:w="994"/>
        <w:gridCol w:w="5494"/>
      </w:tblGrid>
      <w:tr w:rsidR="002D507B" w:rsidRPr="002A59C9" w14:paraId="7182820D" w14:textId="77777777" w:rsidTr="00F704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3AA6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C10D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Przedmiot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0C42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 xml:space="preserve">Liczba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EF42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Opis</w:t>
            </w:r>
          </w:p>
        </w:tc>
      </w:tr>
      <w:tr w:rsidR="002D507B" w:rsidRPr="002A59C9" w14:paraId="328175FF" w14:textId="77777777" w:rsidTr="00F7047F">
        <w:trPr>
          <w:trHeight w:val="23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2D13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1197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noProof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Długopis automatyczny </w:t>
            </w:r>
          </w:p>
          <w:p w14:paraId="2D697F9C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noProof/>
                <w:sz w:val="24"/>
                <w:szCs w:val="24"/>
              </w:rPr>
            </w:pPr>
          </w:p>
          <w:p w14:paraId="43514E86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</w:rPr>
              <w:drawing>
                <wp:inline distT="0" distB="0" distL="0" distR="0" wp14:anchorId="662CA683" wp14:editId="5CCFAB4A">
                  <wp:extent cx="1810385" cy="1285370"/>
                  <wp:effectExtent l="0" t="0" r="0" b="0"/>
                  <wp:docPr id="1703698427" name="Obraz 1" descr="Obraz zawierający Materiały biurowe, przyrząd do pisania, długopis, Narzędzia biurowe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698427" name="Obraz 1" descr="Obraz zawierający Materiały biurowe, przyrząd do pisania, długopis, Narzędzia biurowe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165" cy="1291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5621" w14:textId="77777777" w:rsidR="002D507B" w:rsidRPr="002A59C9" w:rsidRDefault="002D507B" w:rsidP="00F7047F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460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F598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Długopis automatyczny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w kolorze czarnym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.</w:t>
            </w:r>
          </w:p>
          <w:p w14:paraId="5B2CBE9B" w14:textId="77777777" w:rsidR="002D507B" w:rsidRDefault="002D507B" w:rsidP="00F7047F">
            <w:pPr>
              <w:shd w:val="clear" w:color="auto" w:fill="FFFFFF"/>
              <w:spacing w:before="240" w:after="24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74766">
              <w:rPr>
                <w:rFonts w:eastAsia="Times New Roman" w:cstheme="minorHAnsi"/>
                <w:color w:val="000000"/>
                <w:sz w:val="24"/>
                <w:szCs w:val="24"/>
              </w:rPr>
              <w:t>Wykonawca musi wykonać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na długopisie</w:t>
            </w:r>
            <w:r w:rsidRPr="00A7476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znaki graficzne w dostosowanym kolorze, zgodnie z Wzorem logotypów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A74766">
              <w:rPr>
                <w:rFonts w:eastAsia="Times New Roman" w:cstheme="minorHAnsi"/>
                <w:color w:val="000000"/>
                <w:sz w:val="24"/>
                <w:szCs w:val="24"/>
              </w:rPr>
              <w:t>(technika znakowania do zaproponowania przez Wykonawcę).  Wymagana zawartość znaków: napis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  <w:r w:rsidRPr="00A7476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„Ministerstwo Sprawiedliwości” oraz 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„Współfinansowane przez Unię Europejską”</w:t>
            </w:r>
          </w:p>
          <w:p w14:paraId="5E9919D9" w14:textId="77777777" w:rsidR="002D507B" w:rsidRPr="002A59C9" w:rsidRDefault="002D507B" w:rsidP="00F7047F">
            <w:pPr>
              <w:shd w:val="clear" w:color="auto" w:fill="FFFFFF"/>
              <w:spacing w:before="240" w:after="24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Obok z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>djęcie orientacyjne produktu.</w:t>
            </w:r>
          </w:p>
        </w:tc>
      </w:tr>
      <w:tr w:rsidR="002D507B" w:rsidRPr="002A59C9" w14:paraId="3F251F70" w14:textId="77777777" w:rsidTr="00F704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7B26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2D89" w14:textId="77777777" w:rsidR="002D507B" w:rsidRPr="002A59C9" w:rsidRDefault="002D507B" w:rsidP="00F7047F">
            <w:pPr>
              <w:spacing w:before="240" w:after="0" w:line="240" w:lineRule="auto"/>
              <w:contextualSpacing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Notes A5 z gumką</w:t>
            </w:r>
            <w:r w:rsidRPr="002A59C9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</w:p>
          <w:p w14:paraId="4214943F" w14:textId="77777777" w:rsidR="002D507B" w:rsidRPr="002A59C9" w:rsidRDefault="002D507B" w:rsidP="00F7047F">
            <w:pPr>
              <w:spacing w:before="240" w:after="0" w:line="240" w:lineRule="auto"/>
              <w:contextualSpacing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A88068F" w14:textId="77777777" w:rsidR="002D507B" w:rsidRPr="002A59C9" w:rsidRDefault="002D507B" w:rsidP="00F7047F">
            <w:pPr>
              <w:spacing w:before="240" w:after="0" w:line="240" w:lineRule="auto"/>
              <w:contextualSpacing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2A59C9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47FF356" wp14:editId="41345CB4">
                  <wp:extent cx="1499870" cy="1319603"/>
                  <wp:effectExtent l="0" t="0" r="5080" b="0"/>
                  <wp:docPr id="1" name="Obraz 1" descr="Obraz zawierający notatnik, stacjonarny, elektronika, skoroszyt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notatnik, stacjonarny, elektronika, skoroszyt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1319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707557" w14:textId="77777777" w:rsidR="002D507B" w:rsidRPr="002A59C9" w:rsidRDefault="002D507B" w:rsidP="00F7047F">
            <w:pPr>
              <w:spacing w:before="240" w:after="0" w:line="240" w:lineRule="auto"/>
              <w:contextualSpacing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85258D4" w14:textId="77777777" w:rsidR="002D507B" w:rsidRPr="002A59C9" w:rsidRDefault="002D507B" w:rsidP="00F7047F">
            <w:pPr>
              <w:spacing w:before="240" w:after="0" w:line="240" w:lineRule="auto"/>
              <w:contextualSpacing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A26AF21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7754" w14:textId="77777777" w:rsidR="002D507B" w:rsidRPr="002A59C9" w:rsidRDefault="002D507B" w:rsidP="00F7047F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450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B267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Notes w twardej oprawie, wymiary 207x145 mm (A5), zamykany na gumkę. </w:t>
            </w:r>
          </w:p>
          <w:p w14:paraId="55DFC793" w14:textId="77777777" w:rsidR="002D507B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7476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Wykonawca musi wykonać znaki graficzne 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na notesie </w:t>
            </w:r>
            <w:r w:rsidRPr="00A74766">
              <w:rPr>
                <w:rFonts w:eastAsia="Times New Roman" w:cstheme="minorHAnsi"/>
                <w:color w:val="000000"/>
                <w:sz w:val="24"/>
                <w:szCs w:val="24"/>
              </w:rPr>
              <w:t>w dostosowanym kolorze, zgodnie z Wzorem logotypów, (technika znakowania do zaproponowania przez Wykonawcę).  Wymagana zawartość znaków: napis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  <w:r w:rsidRPr="00A7476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„Ministerstwo Sprawiedliwości” oraz 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„Współfinansowane przez Unię Europejską”</w:t>
            </w:r>
          </w:p>
          <w:p w14:paraId="04F8280D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Obok z</w:t>
            </w:r>
            <w:r w:rsidRPr="002A59C9">
              <w:rPr>
                <w:rFonts w:eastAsia="Times New Roman" w:cstheme="minorHAnsi"/>
                <w:sz w:val="24"/>
                <w:szCs w:val="24"/>
                <w:lang w:eastAsia="pl-PL"/>
              </w:rPr>
              <w:t>djęcie orientacyjne produktu.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2D507B" w:rsidRPr="002A59C9" w14:paraId="446714D4" w14:textId="77777777" w:rsidTr="00F704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E5AE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FD74" w14:textId="77777777" w:rsidR="002D507B" w:rsidRPr="002A59C9" w:rsidRDefault="002D507B" w:rsidP="00F7047F">
            <w:pPr>
              <w:spacing w:before="240"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Torba bawełniana </w:t>
            </w: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2A59C9">
              <w:rPr>
                <w:rFonts w:eastAsia="Times New Roman" w:cstheme="minorHAnsi"/>
                <w:b/>
                <w:noProof/>
                <w:sz w:val="24"/>
                <w:szCs w:val="24"/>
              </w:rPr>
              <w:drawing>
                <wp:inline distT="0" distB="0" distL="0" distR="0" wp14:anchorId="6148EBD1" wp14:editId="10D53D96">
                  <wp:extent cx="761831" cy="1545248"/>
                  <wp:effectExtent l="0" t="0" r="635" b="0"/>
                  <wp:docPr id="1943034030" name="Obraz 1" descr="Obraz zawierający akcesoria, torba, Torba na ramię, Bagaż i torby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034030" name="Obraz 1" descr="Obraz zawierający akcesoria, torba, Torba na ramię, Bagaż i torby&#10;&#10;Zawartość wygenerowana przez AI może być niepoprawna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831" cy="1545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4E42A8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315FCFB8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9185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450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86B0" w14:textId="77777777" w:rsidR="002D507B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Torba bawełniana </w:t>
            </w:r>
            <w:r w:rsidRPr="00A74766">
              <w:rPr>
                <w:rFonts w:eastAsia="Times New Roman" w:cstheme="minorHAnsi"/>
                <w:color w:val="000000"/>
                <w:sz w:val="24"/>
                <w:szCs w:val="24"/>
              </w:rPr>
              <w:t>wykonana z surówki bawełnianej ok. 145 gram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wymiary 38x42 cm, w kolorze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</w:rPr>
              <w:t>ecru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</w:rPr>
              <w:t>.</w:t>
            </w:r>
          </w:p>
          <w:p w14:paraId="05FAF2F2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>Wykonawca musi wykonać znaki graficzne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na torbie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w dostosowanym kolorze, zgodnie z 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Wzorem logotypów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>(technika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>znakowania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>do zaproponowania przez Wykonawcę).</w:t>
            </w:r>
            <w:r w:rsidRPr="002A59C9" w:rsidDel="002B07EF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Wymagana zawartość znaków: napis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„Ministerstwo Sprawiedliwości”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>oraz 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„Współfinansowane przez Unię Europejską”.</w:t>
            </w:r>
          </w:p>
          <w:p w14:paraId="0746DBB3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Obok zdjęcie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orientacyjne produktu.</w:t>
            </w:r>
          </w:p>
        </w:tc>
      </w:tr>
      <w:tr w:rsidR="002D507B" w:rsidRPr="002A59C9" w14:paraId="2A990E60" w14:textId="77777777" w:rsidTr="00F704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E8B3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F324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Kubek termiczny </w:t>
            </w:r>
          </w:p>
          <w:p w14:paraId="5CA19D4B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17BE7734" wp14:editId="5FA84EF3">
                  <wp:extent cx="1250950" cy="1250950"/>
                  <wp:effectExtent l="0" t="0" r="6350" b="6350"/>
                  <wp:docPr id="24" name="Obraz 78" descr="Obraz zawierający cylinder, Kubeł na śmieci, kosz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78" descr="Obraz zawierający cylinder, Kubeł na śmieci, kosz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31B2" w14:textId="77777777" w:rsidR="002D507B" w:rsidRPr="002A59C9" w:rsidRDefault="002D507B" w:rsidP="00F7047F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370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3F46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Kubek termiczny o pojemności 500 ml. </w:t>
            </w:r>
          </w:p>
          <w:p w14:paraId="3FA73074" w14:textId="77777777" w:rsidR="002D507B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D1BDA">
              <w:rPr>
                <w:rFonts w:eastAsia="Times New Roman" w:cstheme="minorHAnsi"/>
                <w:color w:val="000000"/>
                <w:sz w:val="24"/>
                <w:szCs w:val="24"/>
              </w:rPr>
              <w:t>Wykonawca musi wykonać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na kubku</w:t>
            </w:r>
            <w:r w:rsidRPr="00FD1BDA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znaki graficzne w dostosowanym kolorze, zgodnie z Wzorem logotypów,  (technika znakowania do zaproponowania przez Wykonawcę).  Wymagana zawartość znaków: napis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  <w:r w:rsidRPr="00FD1BDA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„Ministerstwo Sprawiedliwości” oraz </w:t>
            </w:r>
            <w:r w:rsidRPr="00A0198D">
              <w:rPr>
                <w:rFonts w:eastAsia="Times New Roman" w:cstheme="minorHAnsi"/>
                <w:color w:val="000000"/>
                <w:sz w:val="24"/>
                <w:szCs w:val="24"/>
              </w:rPr>
              <w:t>„Współfinansowane przez Unię Europejską”.</w:t>
            </w:r>
          </w:p>
          <w:p w14:paraId="0BFAABAF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Obok z</w:t>
            </w:r>
            <w:r w:rsidRPr="002A59C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djęcie orientacyjne produktu. </w:t>
            </w:r>
          </w:p>
        </w:tc>
      </w:tr>
      <w:tr w:rsidR="002D507B" w:rsidRPr="002A59C9" w14:paraId="113B2456" w14:textId="77777777" w:rsidTr="00F704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3C63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6EB1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sz w:val="24"/>
                <w:szCs w:val="24"/>
              </w:rPr>
              <w:t>Powerbank</w:t>
            </w:r>
            <w:proofErr w:type="spellEnd"/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7A71CD3" wp14:editId="56E9A79A">
                  <wp:extent cx="948140" cy="851746"/>
                  <wp:effectExtent l="0" t="0" r="4445" b="5715"/>
                  <wp:docPr id="196320206" name="Obraz 2" descr="Obraz zawierający Urządzenie elektroniczne, gadżet, elektronika, smartfon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20206" name="Obraz 2" descr="Obraz zawierający Urządzenie elektroniczne, gadżet, elektronika, smartfon&#10;&#10;Zawartość wygenerowana przez AI może być niepoprawna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140" cy="851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895624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74C1" w14:textId="77777777" w:rsidR="002D507B" w:rsidRPr="002A59C9" w:rsidRDefault="002D507B" w:rsidP="00F7047F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8</w:t>
            </w: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C323" w14:textId="77777777" w:rsidR="002D507B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</w:pPr>
            <w:r w:rsidRPr="00FD1BDA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 xml:space="preserve">Pojemność 10000 </w:t>
            </w:r>
            <w:proofErr w:type="spellStart"/>
            <w:r w:rsidRPr="00FD1BDA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mAh</w:t>
            </w:r>
            <w:proofErr w:type="spellEnd"/>
            <w:r w:rsidRPr="00FD1BDA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, 2 porty: 1 USB-A, 1 USB-C, kabel w zestawie</w:t>
            </w: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. Zestaw</w:t>
            </w:r>
            <w:r w:rsidRPr="000D169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 xml:space="preserve"> zapakowan</w:t>
            </w: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y</w:t>
            </w:r>
            <w:r w:rsidRPr="000D169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 xml:space="preserve"> w pudełko wykonane z tektury litej o gramaturze min. 900g/m2, grubość min. 1,5 mm, oklejone papierem o gramaturze min. 100g/m2 w kolorze ciemnym stonowanym. Korpus pudełka trwale zespolony z klapką zamykającą. Pudełko zamykane za pomocą magnesu.</w:t>
            </w:r>
          </w:p>
          <w:p w14:paraId="34D40A4E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D1BDA">
              <w:rPr>
                <w:rFonts w:eastAsia="Times New Roman" w:cstheme="minorHAnsi"/>
                <w:color w:val="000000"/>
                <w:sz w:val="24"/>
                <w:szCs w:val="24"/>
              </w:rPr>
              <w:t>Wykonawca musi wykonać znaki graficzne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na obudowie urządzenia</w:t>
            </w:r>
            <w:r w:rsidRPr="00FD1BDA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w dostosowanym kolorze, zgodnie z Wzorem logotypów, (technika znakowania do zaproponowania przez Wykonawcę).  Wymagana zawartość znaków: napis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  <w:r w:rsidRPr="00FD1BDA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„Ministerstwo Sprawiedliwości” oraz </w:t>
            </w:r>
            <w:r w:rsidRPr="00A0198D">
              <w:rPr>
                <w:rFonts w:eastAsia="Times New Roman" w:cstheme="minorHAnsi"/>
                <w:color w:val="000000"/>
                <w:sz w:val="24"/>
                <w:szCs w:val="24"/>
              </w:rPr>
              <w:t>„Współfinansowane przez Unię Europejską”.</w:t>
            </w:r>
          </w:p>
          <w:p w14:paraId="459C1E17" w14:textId="77777777" w:rsidR="002D507B" w:rsidRPr="002A59C9" w:rsidRDefault="002D507B" w:rsidP="00F7047F">
            <w:pPr>
              <w:pStyle w:val="NormalnyWeb"/>
              <w:shd w:val="clear" w:color="auto" w:fill="FFFFFF"/>
              <w:spacing w:after="0"/>
              <w:jc w:val="both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</w:rPr>
              <w:t>Obok z</w:t>
            </w:r>
            <w:r w:rsidRPr="002A59C9">
              <w:rPr>
                <w:rFonts w:asciiTheme="minorHAnsi" w:hAnsiTheme="minorHAnsi" w:cstheme="minorHAnsi"/>
                <w:color w:val="000000"/>
              </w:rPr>
              <w:t>djęcie orientacyjne produktu.</w:t>
            </w:r>
          </w:p>
        </w:tc>
      </w:tr>
      <w:tr w:rsidR="002D507B" w:rsidRPr="002A59C9" w14:paraId="1CDF7559" w14:textId="77777777" w:rsidTr="00F704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B1C3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A5C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42755F0" wp14:editId="0418B298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678180</wp:posOffset>
                      </wp:positionV>
                      <wp:extent cx="1481455" cy="990600"/>
                      <wp:effectExtent l="0" t="0" r="4445" b="0"/>
                      <wp:wrapSquare wrapText="bothSides"/>
                      <wp:docPr id="31531936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1455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F8DED" w14:textId="77777777" w:rsidR="002D507B" w:rsidRDefault="002D507B" w:rsidP="002D507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14AE18" wp14:editId="3F677EE6">
                                        <wp:extent cx="890270" cy="890270"/>
                                        <wp:effectExtent l="0" t="0" r="5080" b="5080"/>
                                        <wp:docPr id="992079147" name="Obraz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92079147" name="Obraz 1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90270" cy="8902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755F0" id="Pole tekstowe 2" o:spid="_x0000_s1027" type="#_x0000_t202" style="position:absolute;left:0;text-align:left;margin-left:-4.25pt;margin-top:53.4pt;width:116.65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" stroked="f">
                      <v:textbox>
                        <w:txbxContent>
                          <w:p w14:paraId="5F9F8DED" w14:textId="77777777" w:rsidR="002D507B" w:rsidRDefault="002D507B" w:rsidP="002D50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14AE18" wp14:editId="3F677EE6">
                                  <wp:extent cx="890270" cy="890270"/>
                                  <wp:effectExtent l="0" t="0" r="5080" b="5080"/>
                                  <wp:docPr id="992079147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2079147" name="Obraz 1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0270" cy="890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eastAsia="Times New Roman" w:cstheme="minorHAnsi"/>
                <w:b/>
                <w:sz w:val="24"/>
                <w:szCs w:val="24"/>
              </w:rPr>
              <w:t>Pióro</w:t>
            </w:r>
          </w:p>
          <w:p w14:paraId="409C5111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C441" w14:textId="77777777" w:rsidR="002D507B" w:rsidRPr="002A59C9" w:rsidRDefault="002D507B" w:rsidP="00F7047F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1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20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CB9A" w14:textId="77777777" w:rsidR="002D507B" w:rsidRDefault="002D507B" w:rsidP="00F7047F">
            <w:pPr>
              <w:pStyle w:val="NormalnyWeb"/>
              <w:shd w:val="clear" w:color="auto" w:fill="FFFFFF"/>
              <w:spacing w:after="0"/>
              <w:jc w:val="both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5D13E0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Pióro wieczne w kolorze czarnym z metal</w:t>
            </w: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owym</w:t>
            </w:r>
            <w:r w:rsidRPr="005D13E0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zakończeni</w:t>
            </w: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em</w:t>
            </w:r>
            <w:r w:rsidRPr="005D13E0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skuwki. Pióro zapakowane w pudełko wykonane z tektury litej o gramaturze min. 900g/m2, grubość min. 1,5 mm, oklejone papierem o gramaturze min. 100g/m2 w kolorze ciemnym stonowanym. Korpus pudełka trwale zespolony z klapką zamykającą. Pudełko zamykane za pomocą magnesu. </w:t>
            </w:r>
          </w:p>
          <w:p w14:paraId="6D5EB28D" w14:textId="77777777" w:rsidR="002D507B" w:rsidRDefault="002D507B" w:rsidP="00F7047F">
            <w:pPr>
              <w:pStyle w:val="NormalnyWeb"/>
              <w:shd w:val="clear" w:color="auto" w:fill="FFFFFF"/>
              <w:spacing w:after="0"/>
              <w:jc w:val="both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5D13E0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Wykonawca musi wykonać znaki graficzne</w:t>
            </w: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na obudowie pióra</w:t>
            </w:r>
            <w:r w:rsidRPr="005D13E0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w dostosowanym kolorze, zgodnie z Wzorem logotypów, (technika znakowania do zaproponowania przez Wykonawcę).  Wymagana zawartość znaków: napis</w:t>
            </w: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y</w:t>
            </w:r>
            <w:r w:rsidRPr="005D13E0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„Ministerstwo Sprawiedliwości” oraz </w:t>
            </w:r>
            <w:r w:rsidRPr="00A0198D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„Współfinansowane przez Unię Europejską”.</w:t>
            </w:r>
          </w:p>
          <w:p w14:paraId="64F4C2BB" w14:textId="77777777" w:rsidR="002D507B" w:rsidRPr="002A59C9" w:rsidRDefault="002D507B" w:rsidP="00F7047F">
            <w:pPr>
              <w:pStyle w:val="NormalnyWeb"/>
              <w:shd w:val="clear" w:color="auto" w:fill="FFFFFF"/>
              <w:spacing w:after="0"/>
              <w:jc w:val="both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Obok z</w:t>
            </w:r>
            <w:r w:rsidRPr="002A59C9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djęcie orientacyjne produktu</w:t>
            </w: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.</w:t>
            </w:r>
          </w:p>
        </w:tc>
      </w:tr>
      <w:tr w:rsidR="002D507B" w:rsidRPr="002A59C9" w14:paraId="24B91333" w14:textId="77777777" w:rsidTr="00F704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A302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7.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6F19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2881748" wp14:editId="79F2097B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678180</wp:posOffset>
                      </wp:positionV>
                      <wp:extent cx="1481455" cy="990600"/>
                      <wp:effectExtent l="0" t="0" r="4445" b="0"/>
                      <wp:wrapSquare wrapText="bothSides"/>
                      <wp:docPr id="106069050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1455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C0F88" w14:textId="77777777" w:rsidR="002D507B" w:rsidRDefault="002D507B" w:rsidP="002D507B">
                                  <w:r w:rsidRPr="000D169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020DA9" wp14:editId="74D2BEC8">
                                        <wp:extent cx="1187450" cy="889000"/>
                                        <wp:effectExtent l="0" t="0" r="0" b="6350"/>
                                        <wp:docPr id="1189004938" name="Obraz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87450" cy="889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EDF18F" wp14:editId="6A58D696">
                                        <wp:extent cx="1186815" cy="890111"/>
                                        <wp:effectExtent l="0" t="0" r="0" b="5715"/>
                                        <wp:docPr id="1214824139" name="Obraz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59462979" name="Obraz 1"/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6815" cy="8901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81748" id="_x0000_s1028" type="#_x0000_t202" style="position:absolute;left:0;text-align:left;margin-left:-4.25pt;margin-top:53.4pt;width:116.65pt;height:7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" stroked="f">
                      <v:textbox>
                        <w:txbxContent>
                          <w:p w14:paraId="007C0F88" w14:textId="77777777" w:rsidR="002D507B" w:rsidRDefault="002D507B" w:rsidP="002D507B">
                            <w:r w:rsidRPr="000D1690">
                              <w:rPr>
                                <w:noProof/>
                              </w:rPr>
                              <w:drawing>
                                <wp:inline distT="0" distB="0" distL="0" distR="0" wp14:anchorId="07020DA9" wp14:editId="74D2BEC8">
                                  <wp:extent cx="1187450" cy="889000"/>
                                  <wp:effectExtent l="0" t="0" r="0" b="6350"/>
                                  <wp:docPr id="1189004938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7450" cy="889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EDF18F" wp14:editId="6A58D696">
                                  <wp:extent cx="1186815" cy="890111"/>
                                  <wp:effectExtent l="0" t="0" r="0" b="5715"/>
                                  <wp:docPr id="1214824139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9462979" name="Obraz 1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6815" cy="8901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 xml:space="preserve">Torba prezentowa </w:t>
            </w:r>
            <w:r w:rsidRPr="000D1690">
              <w:rPr>
                <w:rFonts w:eastAsia="Times New Roman" w:cstheme="minorHAnsi"/>
                <w:b/>
                <w:sz w:val="24"/>
                <w:szCs w:val="24"/>
              </w:rPr>
              <w:t>rozmiar 24x9x20</w:t>
            </w:r>
          </w:p>
          <w:p w14:paraId="6891F715" w14:textId="77777777" w:rsidR="002D507B" w:rsidRPr="002A59C9" w:rsidRDefault="002D507B" w:rsidP="00F7047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DB23" w14:textId="77777777" w:rsidR="002D507B" w:rsidRPr="002A59C9" w:rsidRDefault="002D507B" w:rsidP="00F7047F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A59C9">
              <w:rPr>
                <w:rFonts w:eastAsia="Times New Roman" w:cstheme="minorHAnsi"/>
                <w:b/>
                <w:sz w:val="24"/>
                <w:szCs w:val="24"/>
              </w:rPr>
              <w:t>1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20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A6E0" w14:textId="77777777" w:rsidR="002D507B" w:rsidRPr="002A59C9" w:rsidRDefault="002D507B" w:rsidP="00F7047F">
            <w:pPr>
              <w:pStyle w:val="NormalnyWeb"/>
              <w:shd w:val="clear" w:color="auto" w:fill="FFFFFF"/>
              <w:spacing w:after="0"/>
              <w:jc w:val="both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2A59C9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Torba prezentowa </w:t>
            </w:r>
            <w:r w:rsidRPr="000D1690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rozmiar 24x9x20</w:t>
            </w:r>
            <w:r w:rsidRPr="002A59C9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(podstawa x wysokość x szerokość)</w:t>
            </w:r>
          </w:p>
          <w:p w14:paraId="5045E56C" w14:textId="77777777" w:rsidR="002D507B" w:rsidRPr="002A59C9" w:rsidRDefault="002D507B" w:rsidP="00F7047F">
            <w:pPr>
              <w:pStyle w:val="NormalnyWeb"/>
              <w:shd w:val="clear" w:color="auto" w:fill="FFFFFF"/>
              <w:spacing w:after="0"/>
              <w:jc w:val="both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2A59C9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Papier laminowany, kolor torby granatowy.  Uchwyt</w:t>
            </w: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:</w:t>
            </w:r>
            <w:r w:rsidRPr="002A59C9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sznurek przewlekany wiązany 5mm, długość 2x50cm; wzmocnione dno karton min.  450 g/m2, wzmocnienie zakładki górnej tekturą o  gramaturze min.  900 g/m2,</w:t>
            </w:r>
          </w:p>
          <w:p w14:paraId="247F386D" w14:textId="77777777" w:rsidR="002D507B" w:rsidRPr="004163B7" w:rsidRDefault="002D507B" w:rsidP="00F7047F">
            <w:pPr>
              <w:pStyle w:val="NormalnyWeb"/>
              <w:shd w:val="clear" w:color="auto" w:fill="FFFFFF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2A4F22">
              <w:rPr>
                <w:rFonts w:asciiTheme="minorHAnsi" w:hAnsiTheme="minorHAnsi" w:cstheme="minorHAnsi"/>
                <w:color w:val="000000"/>
                <w:lang w:eastAsia="en-US"/>
              </w:rPr>
              <w:t>Wykonawca musi wykonać znaki graficzne</w:t>
            </w:r>
            <w:r>
              <w:rPr>
                <w:rFonts w:asciiTheme="minorHAnsi" w:hAnsiTheme="minorHAnsi" w:cstheme="minorHAnsi"/>
                <w:color w:val="000000"/>
                <w:lang w:eastAsia="en-US"/>
              </w:rPr>
              <w:t xml:space="preserve"> na torbie</w:t>
            </w:r>
            <w:r w:rsidRPr="002A4F22">
              <w:rPr>
                <w:rFonts w:asciiTheme="minorHAnsi" w:hAnsiTheme="minorHAnsi" w:cstheme="minorHAnsi"/>
                <w:color w:val="000000"/>
                <w:lang w:eastAsia="en-US"/>
              </w:rPr>
              <w:t xml:space="preserve"> w dostosowanym kolorze, zgodnie z Wzorem logotypów, (technika znakowania do zaproponowania przez Wykonawcę).  Wymagana zawartość znaków: napis</w:t>
            </w:r>
            <w:r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Pr="002A4F22">
              <w:rPr>
                <w:rFonts w:asciiTheme="minorHAnsi" w:hAnsiTheme="minorHAnsi" w:cstheme="minorHAnsi"/>
                <w:color w:val="000000"/>
                <w:lang w:eastAsia="en-US"/>
              </w:rPr>
              <w:t>„Ministerstwo Sprawiedliwości”</w:t>
            </w:r>
            <w:r>
              <w:rPr>
                <w:rFonts w:asciiTheme="minorHAnsi" w:hAnsiTheme="minorHAnsi" w:cstheme="minorHAnsi"/>
                <w:color w:val="000000"/>
                <w:lang w:eastAsia="en-US"/>
              </w:rPr>
              <w:t xml:space="preserve"> i</w:t>
            </w:r>
            <w:r w:rsidRPr="002A4F22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en-US"/>
              </w:rPr>
              <w:t>„Współfinansowane przez Unię Europejską</w:t>
            </w:r>
            <w:r w:rsidRPr="004163B7">
              <w:rPr>
                <w:rFonts w:asciiTheme="minorHAnsi" w:hAnsiTheme="minorHAnsi" w:cstheme="minorHAnsi"/>
                <w:color w:val="000000" w:themeColor="text1"/>
                <w:lang w:eastAsia="en-US"/>
              </w:rPr>
              <w:t>” oraz grafiki przedstawiającej obrys budynku Ministerstwa Sprawiedliwości.</w:t>
            </w:r>
          </w:p>
          <w:p w14:paraId="3FA47F6B" w14:textId="77777777" w:rsidR="002D507B" w:rsidRPr="002A59C9" w:rsidRDefault="002D507B" w:rsidP="00F7047F">
            <w:pPr>
              <w:pStyle w:val="NormalnyWeb"/>
              <w:shd w:val="clear" w:color="auto" w:fill="FFFFFF"/>
              <w:spacing w:after="0"/>
              <w:jc w:val="both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Obok z</w:t>
            </w:r>
            <w:r w:rsidRPr="002A59C9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djęcie orientacyjne produktu</w:t>
            </w: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.</w:t>
            </w:r>
          </w:p>
        </w:tc>
      </w:tr>
    </w:tbl>
    <w:p w14:paraId="6B225182" w14:textId="77777777" w:rsidR="002D507B" w:rsidRDefault="002D507B" w:rsidP="002D507B">
      <w:pPr>
        <w:spacing w:before="240" w:line="240" w:lineRule="auto"/>
        <w:jc w:val="right"/>
        <w:rPr>
          <w:rFonts w:cstheme="minorHAnsi"/>
          <w:sz w:val="24"/>
          <w:szCs w:val="24"/>
        </w:rPr>
      </w:pPr>
    </w:p>
    <w:p w14:paraId="55CE8184" w14:textId="77777777" w:rsidR="00425559" w:rsidRPr="002D507B" w:rsidRDefault="00425559" w:rsidP="002D507B"/>
    <w:sectPr w:rsidR="00425559" w:rsidRPr="002D507B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2362D" w14:textId="77777777" w:rsidR="00E8267C" w:rsidRDefault="00E8267C" w:rsidP="000D1690">
      <w:pPr>
        <w:spacing w:after="0" w:line="240" w:lineRule="auto"/>
      </w:pPr>
      <w:r>
        <w:separator/>
      </w:r>
    </w:p>
  </w:endnote>
  <w:endnote w:type="continuationSeparator" w:id="0">
    <w:p w14:paraId="0E30F805" w14:textId="77777777" w:rsidR="00E8267C" w:rsidRDefault="00E8267C" w:rsidP="000D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E40A0" w14:textId="77777777" w:rsidR="00E8267C" w:rsidRDefault="00E8267C" w:rsidP="000D1690">
      <w:pPr>
        <w:spacing w:after="0" w:line="240" w:lineRule="auto"/>
      </w:pPr>
      <w:r>
        <w:separator/>
      </w:r>
    </w:p>
  </w:footnote>
  <w:footnote w:type="continuationSeparator" w:id="0">
    <w:p w14:paraId="33CD519D" w14:textId="77777777" w:rsidR="00E8267C" w:rsidRDefault="00E8267C" w:rsidP="000D1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ACFF" w14:textId="20F5135A" w:rsidR="000D1690" w:rsidRDefault="000D1690" w:rsidP="000D169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4ECA9B" wp14:editId="6298F4D2">
              <wp:simplePos x="0" y="0"/>
              <wp:positionH relativeFrom="column">
                <wp:posOffset>6985</wp:posOffset>
              </wp:positionH>
              <wp:positionV relativeFrom="paragraph">
                <wp:posOffset>-195580</wp:posOffset>
              </wp:positionV>
              <wp:extent cx="2292350" cy="635000"/>
              <wp:effectExtent l="1905" t="0" r="1270" b="0"/>
              <wp:wrapNone/>
              <wp:docPr id="88640488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A22A3F" w14:textId="413352F5" w:rsidR="000D1690" w:rsidRDefault="000D1690" w:rsidP="000D1690">
                          <w:r w:rsidRPr="005F15C1">
                            <w:rPr>
                              <w:noProof/>
                            </w:rPr>
                            <w:drawing>
                              <wp:inline distT="0" distB="0" distL="0" distR="0" wp14:anchorId="3FEA0A83" wp14:editId="3B2CCFF9">
                                <wp:extent cx="2095500" cy="374650"/>
                                <wp:effectExtent l="0" t="0" r="0" b="6350"/>
                                <wp:docPr id="855880482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ECA9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9" type="#_x0000_t202" style="position:absolute;margin-left:.55pt;margin-top:-15.4pt;width:180.5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" filled="f" stroked="f">
              <v:textbox>
                <w:txbxContent>
                  <w:p w14:paraId="10A22A3F" w14:textId="413352F5" w:rsidR="000D1690" w:rsidRDefault="000D1690" w:rsidP="000D1690">
                    <w:r w:rsidRPr="005F15C1">
                      <w:rPr>
                        <w:noProof/>
                      </w:rPr>
                      <w:drawing>
                        <wp:inline distT="0" distB="0" distL="0" distR="0" wp14:anchorId="3FEA0A83" wp14:editId="3B2CCFF9">
                          <wp:extent cx="2095500" cy="374650"/>
                          <wp:effectExtent l="0" t="0" r="0" b="6350"/>
                          <wp:docPr id="855880482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BF95FE" wp14:editId="42F55B70">
              <wp:simplePos x="0" y="0"/>
              <wp:positionH relativeFrom="column">
                <wp:posOffset>4003675</wp:posOffset>
              </wp:positionH>
              <wp:positionV relativeFrom="paragraph">
                <wp:posOffset>-302260</wp:posOffset>
              </wp:positionV>
              <wp:extent cx="1749425" cy="783590"/>
              <wp:effectExtent l="0" t="4445" r="0" b="2540"/>
              <wp:wrapNone/>
              <wp:docPr id="4155225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783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9516B" w14:textId="7523D3E8" w:rsidR="000D1690" w:rsidRDefault="000D1690" w:rsidP="000D1690">
                          <w:r w:rsidRPr="005F15C1">
                            <w:rPr>
                              <w:noProof/>
                            </w:rPr>
                            <w:drawing>
                              <wp:inline distT="0" distB="0" distL="0" distR="0" wp14:anchorId="58F2998B" wp14:editId="31D9371B">
                                <wp:extent cx="1682750" cy="673100"/>
                                <wp:effectExtent l="0" t="0" r="0" b="0"/>
                                <wp:docPr id="172928133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82750" cy="673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BF95FE" id="_x0000_s1030" type="#_x0000_t202" style="position:absolute;margin-left:315.25pt;margin-top:-23.8pt;width:137.75pt;height:6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" filled="f" stroked="f">
              <v:textbox>
                <w:txbxContent>
                  <w:p w14:paraId="6DF9516B" w14:textId="7523D3E8" w:rsidR="000D1690" w:rsidRDefault="000D1690" w:rsidP="000D1690">
                    <w:r w:rsidRPr="005F15C1">
                      <w:rPr>
                        <w:noProof/>
                      </w:rPr>
                      <w:drawing>
                        <wp:inline distT="0" distB="0" distL="0" distR="0" wp14:anchorId="58F2998B" wp14:editId="31D9371B">
                          <wp:extent cx="1682750" cy="673100"/>
                          <wp:effectExtent l="0" t="0" r="0" b="0"/>
                          <wp:docPr id="172928133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82750" cy="673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5EC234E" w14:textId="77777777" w:rsidR="000D1690" w:rsidRDefault="000D16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15AD8"/>
    <w:multiLevelType w:val="hybridMultilevel"/>
    <w:tmpl w:val="047A1532"/>
    <w:lvl w:ilvl="0" w:tplc="7F788546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="Aria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6791668">
    <w:abstractNumId w:val="0"/>
  </w:num>
  <w:num w:numId="2" w16cid:durableId="1387295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59"/>
    <w:rsid w:val="0000657D"/>
    <w:rsid w:val="000D1690"/>
    <w:rsid w:val="000D17E3"/>
    <w:rsid w:val="001442A7"/>
    <w:rsid w:val="001A324B"/>
    <w:rsid w:val="001D3C24"/>
    <w:rsid w:val="001F5CC3"/>
    <w:rsid w:val="00214100"/>
    <w:rsid w:val="00241703"/>
    <w:rsid w:val="002A4F22"/>
    <w:rsid w:val="002D507B"/>
    <w:rsid w:val="002F2E34"/>
    <w:rsid w:val="00376E45"/>
    <w:rsid w:val="00380AFF"/>
    <w:rsid w:val="003B71A7"/>
    <w:rsid w:val="003D199B"/>
    <w:rsid w:val="004163B7"/>
    <w:rsid w:val="0042373C"/>
    <w:rsid w:val="00425559"/>
    <w:rsid w:val="0044330C"/>
    <w:rsid w:val="004B6D7A"/>
    <w:rsid w:val="004D7A20"/>
    <w:rsid w:val="00511A5C"/>
    <w:rsid w:val="00526B56"/>
    <w:rsid w:val="005D13E0"/>
    <w:rsid w:val="005F4C09"/>
    <w:rsid w:val="0064564E"/>
    <w:rsid w:val="00651819"/>
    <w:rsid w:val="00684132"/>
    <w:rsid w:val="00693A3F"/>
    <w:rsid w:val="007016E3"/>
    <w:rsid w:val="00701FFB"/>
    <w:rsid w:val="007224DB"/>
    <w:rsid w:val="00746F48"/>
    <w:rsid w:val="007A2D9C"/>
    <w:rsid w:val="00835AE0"/>
    <w:rsid w:val="008B570E"/>
    <w:rsid w:val="008B58CA"/>
    <w:rsid w:val="008B6CDA"/>
    <w:rsid w:val="00901437"/>
    <w:rsid w:val="00903123"/>
    <w:rsid w:val="00903B2F"/>
    <w:rsid w:val="00905C1C"/>
    <w:rsid w:val="00932D72"/>
    <w:rsid w:val="009F0ABB"/>
    <w:rsid w:val="009F7EA8"/>
    <w:rsid w:val="00A0198D"/>
    <w:rsid w:val="00A064B5"/>
    <w:rsid w:val="00A35E76"/>
    <w:rsid w:val="00A453C9"/>
    <w:rsid w:val="00A723D3"/>
    <w:rsid w:val="00A74766"/>
    <w:rsid w:val="00AB29A4"/>
    <w:rsid w:val="00B71299"/>
    <w:rsid w:val="00B95BD6"/>
    <w:rsid w:val="00BA1ED2"/>
    <w:rsid w:val="00BD18D2"/>
    <w:rsid w:val="00C40BD2"/>
    <w:rsid w:val="00C616C6"/>
    <w:rsid w:val="00C96359"/>
    <w:rsid w:val="00CB59F8"/>
    <w:rsid w:val="00CE1BB8"/>
    <w:rsid w:val="00D1779E"/>
    <w:rsid w:val="00D54343"/>
    <w:rsid w:val="00D75742"/>
    <w:rsid w:val="00E0452A"/>
    <w:rsid w:val="00E166DB"/>
    <w:rsid w:val="00E56277"/>
    <w:rsid w:val="00E669C3"/>
    <w:rsid w:val="00E76BE1"/>
    <w:rsid w:val="00E8267C"/>
    <w:rsid w:val="00EB7DF3"/>
    <w:rsid w:val="00F1562E"/>
    <w:rsid w:val="00F16684"/>
    <w:rsid w:val="00F54481"/>
    <w:rsid w:val="00F56FD1"/>
    <w:rsid w:val="00F61913"/>
    <w:rsid w:val="00FA43AA"/>
    <w:rsid w:val="00FD1BDA"/>
    <w:rsid w:val="00FD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0D674"/>
  <w15:chartTrackingRefBased/>
  <w15:docId w15:val="{93A9D6D6-B141-47AB-AD25-75F489F0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559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5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5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5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5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5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5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5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5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55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5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5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55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425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0D1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D169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D1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1690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4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4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452A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4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452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18" Type="http://schemas.openxmlformats.org/officeDocument/2006/relationships/image" Target="media/image11.jp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0.jpg"/><Relationship Id="rId20" Type="http://schemas.openxmlformats.org/officeDocument/2006/relationships/image" Target="media/image11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00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wmf"/><Relationship Id="rId2" Type="http://schemas.openxmlformats.org/officeDocument/2006/relationships/image" Target="media/image120.wmf"/><Relationship Id="rId1" Type="http://schemas.openxmlformats.org/officeDocument/2006/relationships/image" Target="media/image12.wmf"/><Relationship Id="rId4" Type="http://schemas.openxmlformats.org/officeDocument/2006/relationships/image" Target="media/image130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1025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3</cp:revision>
  <dcterms:created xsi:type="dcterms:W3CDTF">2026-02-18T13:12:00Z</dcterms:created>
  <dcterms:modified xsi:type="dcterms:W3CDTF">2026-02-18T13:19:00Z</dcterms:modified>
</cp:coreProperties>
</file>