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E9F2" w14:textId="77777777" w:rsidR="00747B22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DLA OGŁOSZENIODAWCÓW</w:t>
      </w:r>
    </w:p>
    <w:p w14:paraId="25A783CE" w14:textId="407011C3" w:rsidR="00845E19" w:rsidRPr="00316B9F" w:rsidRDefault="00845E19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NUMER REFERENCYJNY: </w:t>
      </w:r>
      <w:r w:rsidRPr="00845E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4-IOE-ZTPiT-ASD-19</w:t>
      </w:r>
    </w:p>
    <w:p w14:paraId="27F1B079" w14:textId="0A0F0C73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INSTYTUCJA: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Wojskowa Akademia Techniczna im. Jarosława Dąbrowskiego,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Instytut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STANOWISKO: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401A9" w:rsidRPr="00440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asystent dydaktyczny, pełny etat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DYSCYPLINA NAUKOWA: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ELEKTRONIKA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OGŁOSZENIA: </w:t>
      </w:r>
      <w:r w:rsidR="00280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23.12.</w:t>
      </w:r>
      <w:r w:rsidR="009D2F22" w:rsidRPr="0038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 r.</w:t>
      </w:r>
      <w:r w:rsidRPr="0038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812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SKŁADANIA OFERT:</w:t>
      </w:r>
      <w:r w:rsidR="0028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23.01.2020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LINK DO STRONY: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6" w:history="1">
        <w:r w:rsidR="00D12FF0" w:rsidRPr="00316B9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www.wat.edu.pl</w:t>
        </w:r>
        <w:r w:rsidR="00D12FF0" w:rsidRPr="00316B9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hyperlink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SŁOWA KLUCZOWE: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 w:rsidRPr="003C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detekcja sygnałów optycznych, przetwarzanie sygnałów optycznych, wojskowe systemy i urządzenia optoelektroniczne, </w:t>
      </w:r>
      <w:r w:rsidR="003C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kamery termowizyjne.</w:t>
      </w:r>
      <w:r w:rsidR="003C5107" w:rsidRPr="003C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043469DD" w14:textId="77777777" w:rsidR="005D5BBC" w:rsidRDefault="005D5BB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BD756" w14:textId="3E013074" w:rsidR="00747B22" w:rsidRPr="005D5BBC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5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OPIS: (tematyka, oczekiwania, uwagi)</w:t>
      </w:r>
      <w:r w:rsidRPr="005D5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1FEC3FF4" w14:textId="77777777" w:rsidR="0091376F" w:rsidRDefault="0091376F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45FBB" w14:textId="55BE696A" w:rsidR="003C5107" w:rsidRPr="00900BAB" w:rsidRDefault="003C5107" w:rsidP="005C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AB">
        <w:rPr>
          <w:rFonts w:ascii="Times New Roman" w:hAnsi="Times New Roman" w:cs="Times New Roman"/>
          <w:sz w:val="24"/>
          <w:szCs w:val="24"/>
        </w:rPr>
        <w:t xml:space="preserve">Kandydat powinien posiadać wiedzę i długoletnie doświadczenie praktyczne związane z budową oraz konstrukcją optoelektronicznych układów i systemów wojskowych. Powinien posiadać doświadczenie w </w:t>
      </w:r>
      <w:r w:rsidR="001D2569"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zajęć dydaktycznych na uczelni wyższej o profilu technicznym</w:t>
      </w:r>
      <w:r w:rsidRPr="00900BAB">
        <w:rPr>
          <w:rFonts w:ascii="Times New Roman" w:hAnsi="Times New Roman" w:cs="Times New Roman"/>
          <w:sz w:val="24"/>
          <w:szCs w:val="24"/>
        </w:rPr>
        <w:t>. Do obowiązków aplikanta będzie należało: prowadzenie zajęć z przedmiotów: „Rozpoznanie optoelektroniczne oraz obrazowe” oraz „Optoelektronika w systemach bezpieczeństwa”</w:t>
      </w:r>
    </w:p>
    <w:p w14:paraId="60462951" w14:textId="77777777" w:rsidR="003C5107" w:rsidRPr="00316B9F" w:rsidRDefault="003C5107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B9507" w14:textId="481E05D3" w:rsidR="004401A9" w:rsidRPr="00982B1E" w:rsidRDefault="00747B22" w:rsidP="00982B1E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od kandydata:</w:t>
      </w:r>
    </w:p>
    <w:p w14:paraId="6D7DD9B2" w14:textId="77777777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określonych w art. 113 Ustawy z dnia 20 lipca 2018 r. – Prawo o szkolnictwie wyższym i nauce (Dz.U. 2018 poz. 1668);</w:t>
      </w:r>
    </w:p>
    <w:p w14:paraId="101584A4" w14:textId="77777777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techniczne, minimum mgr inż.;</w:t>
      </w:r>
    </w:p>
    <w:p w14:paraId="248E4E8A" w14:textId="77777777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pracy na uczelni wyższej o profilu technicznym;</w:t>
      </w:r>
    </w:p>
    <w:p w14:paraId="39BB4C37" w14:textId="1C20FE5F" w:rsidR="00AD4362" w:rsidRPr="00900BAB" w:rsidRDefault="00AD4362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zainteresowań zawodowych z profilem dydaktycznym i naukowo-badawczym Zakładu Techniki Podczerwieni i Termowizji Instytutu Optoelektroniki WAT;</w:t>
      </w:r>
    </w:p>
    <w:p w14:paraId="7EABF67E" w14:textId="33C769D8" w:rsidR="003C5107" w:rsidRPr="00900BAB" w:rsidRDefault="003C5107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zajęć dydaktycznych w języku polskim;</w:t>
      </w:r>
    </w:p>
    <w:p w14:paraId="600FCC70" w14:textId="62A7C50F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obsłudze sprzętu metrologicznego</w:t>
      </w:r>
      <w:r w:rsidR="001D2569"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569"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aparatury i urządzeń z zakresu techniki podczerwieni</w:t>
      </w: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5D488C" w14:textId="0F03F822" w:rsidR="00AC51EC" w:rsidRPr="00982B1E" w:rsidRDefault="00AC51EC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merytoryczne do prowadzenia zajęć dydaktycznych z przedmiotów podstawowych na kierunkach elek</w:t>
      </w:r>
      <w:r w:rsidR="00982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troniki i techniki podczerwieni </w:t>
      </w:r>
      <w:r w:rsidRPr="00982B1E">
        <w:rPr>
          <w:rFonts w:ascii="Times New Roman" w:eastAsia="Times New Roman" w:hAnsi="Times New Roman" w:cs="Times New Roman"/>
          <w:sz w:val="24"/>
          <w:szCs w:val="24"/>
          <w:lang w:eastAsia="pl-PL"/>
        </w:rPr>
        <w:t>(preferowane przedmioty: Optyka, Projektowanie układów optycznych, przetwarzanie obrazu);</w:t>
      </w:r>
    </w:p>
    <w:p w14:paraId="264FFA12" w14:textId="77777777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publikacyjny – co najmniej pięć publikacji w czasopismach z listy B </w:t>
      </w:r>
      <w:proofErr w:type="spellStart"/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3954EF" w14:textId="3DD5506C" w:rsidR="004401A9" w:rsidRPr="00900BAB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posługiwania się oprogramowaniem takim jak </w:t>
      </w:r>
      <w:proofErr w:type="spellStart"/>
      <w:r w:rsidR="003C08DC"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Zemax</w:t>
      </w:r>
      <w:proofErr w:type="spellEnd"/>
      <w:r w:rsidR="003C08DC"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Solid Edge, Solid Works, MS Access, MS Visual Studio, Corel Draw, Microsoft Office, AutoCAD;</w:t>
      </w:r>
    </w:p>
    <w:p w14:paraId="6E3E663C" w14:textId="1D754506" w:rsidR="00A175F2" w:rsidRPr="00900BAB" w:rsidRDefault="00A175F2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w języku </w:t>
      </w:r>
      <w:proofErr w:type="spellStart"/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Matlab</w:t>
      </w:r>
      <w:proofErr w:type="spellEnd"/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, C++</w:t>
      </w:r>
      <w:r w:rsid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7BFAFF" w14:textId="03ED9783" w:rsidR="00900BAB" w:rsidRPr="00982B1E" w:rsidRDefault="004401A9" w:rsidP="00982B1E">
      <w:pPr>
        <w:numPr>
          <w:ilvl w:val="0"/>
          <w:numId w:val="26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BAB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uczestniczenia w pracach naukowo-badawczych;</w:t>
      </w:r>
    </w:p>
    <w:p w14:paraId="0658E421" w14:textId="77777777" w:rsidR="00900BAB" w:rsidRPr="00316B9F" w:rsidRDefault="00900BAB" w:rsidP="005C71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086C0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Zgłoszenie do konkursu winno zawierać:</w:t>
      </w:r>
    </w:p>
    <w:p w14:paraId="7424F2E0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 zatrudnienie skierowane do Rektora WAT;</w:t>
      </w:r>
    </w:p>
    <w:p w14:paraId="48866D44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osobowy;</w:t>
      </w:r>
    </w:p>
    <w:p w14:paraId="681AA723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odpisy dyplomów oraz innych dokumentów potwierdzających posiadane kwalifikacje;</w:t>
      </w:r>
    </w:p>
    <w:p w14:paraId="26656EC4" w14:textId="4C7B38AE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2018 r., poz. 1000),</w:t>
      </w:r>
    </w:p>
    <w:p w14:paraId="1C570F0D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posiadaniu pełnej zdolność do czynności prawnych,</w:t>
      </w:r>
    </w:p>
    <w:p w14:paraId="52E921E4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prawomocnym wyrokiem sądowym za przestępstwo umyślne,</w:t>
      </w:r>
    </w:p>
    <w:p w14:paraId="54C5FC32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316B9F" w:rsidRDefault="00747B22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korzystaniu z pełni praw publicznych,</w:t>
      </w:r>
    </w:p>
    <w:p w14:paraId="3807E91E" w14:textId="0B6101F1" w:rsidR="00747B22" w:rsidRPr="00316B9F" w:rsidRDefault="00776CC1" w:rsidP="005C713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747B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Akademia będzie podstawowym/dodatkowym miejscem pracy.</w:t>
      </w:r>
    </w:p>
    <w:p w14:paraId="2286FD24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Wzory dokumentów dostępne na stronie:</w:t>
      </w:r>
    </w:p>
    <w:p w14:paraId="2FAA0E5E" w14:textId="77777777" w:rsidR="00747B22" w:rsidRPr="00316B9F" w:rsidRDefault="002801A5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747B22" w:rsidRPr="00316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https://bip.wat.edu.pl/index.php/praca/wzory-dokumentow-dla-kandydatow</w:t>
        </w:r>
      </w:hyperlink>
    </w:p>
    <w:p w14:paraId="052D6DD1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F60025" w14:textId="0144E5CE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12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 należy składać w terminie do </w:t>
      </w:r>
      <w:r w:rsidR="0028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23.01.2020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D7056AB" w14:textId="2CDD4E85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osobiście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w 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Instytutu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gen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Sylwestra Kaliskiego 2; bud. 136, pok. 114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9B9C60C" w14:textId="4A9654EE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listownie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Wojskowa Akademia Techniczna,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Optoelektroniki,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00-908 Warszawa, ul. gen. Sylwestra Kaliskiego 2 – </w:t>
      </w:r>
      <w:r w:rsidRPr="00316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decyduje data wpływu do WAT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F91BA" w14:textId="77777777" w:rsidR="00747B22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Uchybienia formalne, które spowodują odrzucenie oferty: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 kompletu dokumentów wymienionych w punkcie II.</w:t>
      </w:r>
    </w:p>
    <w:p w14:paraId="7BF12ABB" w14:textId="65BAEE5A" w:rsidR="00FD6769" w:rsidRPr="00982B1E" w:rsidRDefault="00FD6769" w:rsidP="00FD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82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Aplikacja powinna być opatrzona numerem referencyjnym: </w:t>
      </w:r>
      <w:r w:rsidR="00845E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982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-IOE-ZTPiT-A</w:t>
      </w:r>
      <w:r w:rsidR="00175D0A" w:rsidRPr="00982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bookmarkStart w:id="0" w:name="_GoBack"/>
      <w:bookmarkEnd w:id="0"/>
      <w:r w:rsidRPr="00982B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D-19</w:t>
      </w:r>
    </w:p>
    <w:p w14:paraId="46C4A144" w14:textId="77777777" w:rsidR="00FD6769" w:rsidRPr="00316B9F" w:rsidRDefault="00FD6769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DAAFEF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FB65E7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 można uzyskać telefonicznie: (+48) 261 83 96 9</w:t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14:paraId="2252E987" w14:textId="77777777" w:rsidR="00747B22" w:rsidRPr="00316B9F" w:rsidRDefault="00747B22" w:rsidP="0098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Rozstrzygniecie konkursu nastąpi w ciągu dwóch tygodni od terminu składania ofert.</w:t>
      </w:r>
    </w:p>
    <w:p w14:paraId="61D5A1E7" w14:textId="77777777" w:rsidR="00747B22" w:rsidRPr="00316B9F" w:rsidRDefault="00747B22" w:rsidP="0098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316B9F" w:rsidRDefault="00747B22" w:rsidP="0098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zastrzega sobie prawo nierozstrzygnięcia konkursu bez podania przyczyny.</w:t>
      </w:r>
    </w:p>
    <w:p w14:paraId="3278FC4F" w14:textId="77777777" w:rsidR="00747B22" w:rsidRPr="00316B9F" w:rsidRDefault="00747B22" w:rsidP="0098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nie zapewnia mieszkania.</w:t>
      </w:r>
    </w:p>
    <w:p w14:paraId="66742C20" w14:textId="77777777" w:rsidR="00747B22" w:rsidRPr="00316B9F" w:rsidRDefault="00747B22" w:rsidP="0098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729C48D3" w14:textId="77777777" w:rsidR="005C7136" w:rsidRPr="00316B9F" w:rsidRDefault="005C7136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22A4E5" w14:textId="77777777" w:rsidR="00954493" w:rsidRPr="00316B9F" w:rsidRDefault="0095449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2ED91B23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9F2CE14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2D8B03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DED8E8A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7D822C6E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05EF722C" w14:textId="77777777" w:rsidR="005C7136" w:rsidRPr="00316B9F" w:rsidRDefault="005C713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4F4F7264" w14:textId="77777777" w:rsidR="005C7136" w:rsidRPr="000D27F8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C7136" w:rsidRPr="000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72B"/>
    <w:multiLevelType w:val="hybridMultilevel"/>
    <w:tmpl w:val="4C3AE262"/>
    <w:lvl w:ilvl="0" w:tplc="530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0260"/>
    <w:multiLevelType w:val="multilevel"/>
    <w:tmpl w:val="A88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54224"/>
    <w:multiLevelType w:val="multilevel"/>
    <w:tmpl w:val="5D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217B6"/>
    <w:multiLevelType w:val="multilevel"/>
    <w:tmpl w:val="985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F6A60"/>
    <w:multiLevelType w:val="multilevel"/>
    <w:tmpl w:val="677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D2CFF"/>
    <w:multiLevelType w:val="hybridMultilevel"/>
    <w:tmpl w:val="771255B4"/>
    <w:lvl w:ilvl="0" w:tplc="B9E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4351E"/>
    <w:multiLevelType w:val="multilevel"/>
    <w:tmpl w:val="E4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8"/>
  </w:num>
  <w:num w:numId="5">
    <w:abstractNumId w:val="10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14"/>
  </w:num>
  <w:num w:numId="11">
    <w:abstractNumId w:val="6"/>
  </w:num>
  <w:num w:numId="12">
    <w:abstractNumId w:val="7"/>
  </w:num>
  <w:num w:numId="13">
    <w:abstractNumId w:val="19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4"/>
  </w:num>
  <w:num w:numId="19">
    <w:abstractNumId w:val="0"/>
  </w:num>
  <w:num w:numId="20">
    <w:abstractNumId w:val="22"/>
  </w:num>
  <w:num w:numId="21">
    <w:abstractNumId w:val="23"/>
  </w:num>
  <w:num w:numId="22">
    <w:abstractNumId w:val="12"/>
  </w:num>
  <w:num w:numId="23">
    <w:abstractNumId w:val="5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D27F8"/>
    <w:rsid w:val="00175D0A"/>
    <w:rsid w:val="001928B5"/>
    <w:rsid w:val="001D2569"/>
    <w:rsid w:val="001D7C9A"/>
    <w:rsid w:val="00265C6A"/>
    <w:rsid w:val="002801A5"/>
    <w:rsid w:val="00316B9F"/>
    <w:rsid w:val="003812C8"/>
    <w:rsid w:val="003C08DC"/>
    <w:rsid w:val="003C5107"/>
    <w:rsid w:val="003F044A"/>
    <w:rsid w:val="003F76B0"/>
    <w:rsid w:val="004401A9"/>
    <w:rsid w:val="005741F2"/>
    <w:rsid w:val="00597A52"/>
    <w:rsid w:val="005C01B3"/>
    <w:rsid w:val="005C7136"/>
    <w:rsid w:val="005D5BBC"/>
    <w:rsid w:val="00717731"/>
    <w:rsid w:val="00747B22"/>
    <w:rsid w:val="0077331D"/>
    <w:rsid w:val="00776CC1"/>
    <w:rsid w:val="00824780"/>
    <w:rsid w:val="00845E19"/>
    <w:rsid w:val="00847754"/>
    <w:rsid w:val="00900BAB"/>
    <w:rsid w:val="0091376F"/>
    <w:rsid w:val="00954493"/>
    <w:rsid w:val="009633E2"/>
    <w:rsid w:val="00982B1E"/>
    <w:rsid w:val="009D2F22"/>
    <w:rsid w:val="009D3805"/>
    <w:rsid w:val="00A055C0"/>
    <w:rsid w:val="00A175F2"/>
    <w:rsid w:val="00A91038"/>
    <w:rsid w:val="00AC51EC"/>
    <w:rsid w:val="00AD4362"/>
    <w:rsid w:val="00C9177D"/>
    <w:rsid w:val="00CE2BC2"/>
    <w:rsid w:val="00D12FF0"/>
    <w:rsid w:val="00D25705"/>
    <w:rsid w:val="00E97BDE"/>
    <w:rsid w:val="00EC0264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9</cp:revision>
  <cp:lastPrinted>2019-12-10T08:01:00Z</cp:lastPrinted>
  <dcterms:created xsi:type="dcterms:W3CDTF">2019-11-28T07:47:00Z</dcterms:created>
  <dcterms:modified xsi:type="dcterms:W3CDTF">2019-12-23T08:41:00Z</dcterms:modified>
</cp:coreProperties>
</file>