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4A" w:rsidRPr="004229B7" w:rsidRDefault="00E2684A" w:rsidP="00E2684A">
      <w:pPr>
        <w:ind w:left="708" w:firstLine="708"/>
        <w:jc w:val="right"/>
        <w:rPr>
          <w:rFonts w:ascii="Verdana" w:hAnsi="Verdana"/>
          <w:b/>
          <w:color w:val="000000" w:themeColor="text1"/>
          <w:sz w:val="20"/>
          <w:szCs w:val="20"/>
        </w:rPr>
      </w:pPr>
      <w:r w:rsidRPr="004229B7">
        <w:rPr>
          <w:rFonts w:ascii="Verdana" w:hAnsi="Verdana"/>
          <w:b/>
          <w:color w:val="000000" w:themeColor="text1"/>
          <w:sz w:val="20"/>
          <w:szCs w:val="20"/>
        </w:rPr>
        <w:t>Załącznik nr 1</w:t>
      </w:r>
    </w:p>
    <w:p w:rsidR="009A5293" w:rsidRPr="004229B7" w:rsidRDefault="009A5293" w:rsidP="00E2684A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4229B7">
        <w:rPr>
          <w:rFonts w:ascii="Verdana" w:hAnsi="Verdana"/>
          <w:b/>
          <w:color w:val="000000" w:themeColor="text1"/>
          <w:sz w:val="20"/>
          <w:szCs w:val="20"/>
        </w:rPr>
        <w:t>OPIS PRZEDMIOTU ZAMÓWIENIA</w:t>
      </w:r>
    </w:p>
    <w:p w:rsidR="00524538" w:rsidRPr="004229B7" w:rsidRDefault="00524538" w:rsidP="00524538">
      <w:pPr>
        <w:rPr>
          <w:rFonts w:ascii="Verdana" w:hAnsi="Verdana"/>
          <w:b/>
          <w:color w:val="000000" w:themeColor="text1"/>
          <w:sz w:val="20"/>
          <w:szCs w:val="20"/>
        </w:rPr>
      </w:pPr>
    </w:p>
    <w:p w:rsidR="00524538" w:rsidRPr="004229B7" w:rsidRDefault="00524538" w:rsidP="00F73139">
      <w:pPr>
        <w:pStyle w:val="Akapitzlist"/>
        <w:numPr>
          <w:ilvl w:val="0"/>
          <w:numId w:val="1"/>
        </w:numPr>
        <w:rPr>
          <w:rFonts w:ascii="Verdana" w:hAnsi="Verdana"/>
          <w:b/>
          <w:color w:val="000000" w:themeColor="text1"/>
          <w:sz w:val="20"/>
          <w:szCs w:val="20"/>
        </w:rPr>
      </w:pPr>
      <w:r w:rsidRPr="004229B7">
        <w:rPr>
          <w:rFonts w:ascii="Verdana" w:hAnsi="Verdana"/>
          <w:b/>
          <w:color w:val="000000" w:themeColor="text1"/>
          <w:sz w:val="20"/>
          <w:szCs w:val="20"/>
        </w:rPr>
        <w:t>WPROWADZENIE</w:t>
      </w:r>
    </w:p>
    <w:p w:rsidR="00D468DE" w:rsidRPr="004229B7" w:rsidRDefault="00D468DE" w:rsidP="00D468DE">
      <w:pPr>
        <w:pStyle w:val="Akapitzlist"/>
        <w:rPr>
          <w:rFonts w:ascii="Verdana" w:hAnsi="Verdana"/>
          <w:b/>
          <w:color w:val="000000" w:themeColor="text1"/>
          <w:sz w:val="20"/>
          <w:szCs w:val="20"/>
        </w:rPr>
      </w:pPr>
    </w:p>
    <w:p w:rsidR="0018610E" w:rsidRPr="004229B7" w:rsidRDefault="00524538" w:rsidP="00F73139">
      <w:pPr>
        <w:pStyle w:val="Akapitzlist"/>
        <w:numPr>
          <w:ilvl w:val="1"/>
          <w:numId w:val="1"/>
        </w:numPr>
        <w:ind w:left="0" w:firstLine="0"/>
        <w:rPr>
          <w:rFonts w:ascii="Verdana" w:hAnsi="Verdana"/>
          <w:b/>
          <w:color w:val="000000" w:themeColor="text1"/>
          <w:sz w:val="20"/>
          <w:szCs w:val="20"/>
        </w:rPr>
      </w:pPr>
      <w:r w:rsidRPr="004229B7">
        <w:rPr>
          <w:rFonts w:ascii="Verdana" w:hAnsi="Verdana"/>
          <w:b/>
          <w:color w:val="000000" w:themeColor="text1"/>
          <w:sz w:val="20"/>
          <w:szCs w:val="20"/>
        </w:rPr>
        <w:t xml:space="preserve">Przedmiot </w:t>
      </w:r>
      <w:r w:rsidR="009601A7" w:rsidRPr="004229B7">
        <w:rPr>
          <w:rFonts w:ascii="Verdana" w:hAnsi="Verdana"/>
          <w:b/>
          <w:color w:val="000000" w:themeColor="text1"/>
          <w:sz w:val="20"/>
          <w:szCs w:val="20"/>
        </w:rPr>
        <w:t>zamówienia</w:t>
      </w:r>
    </w:p>
    <w:p w:rsidR="00D92A41" w:rsidRDefault="009601A7" w:rsidP="007C4846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4229B7">
        <w:rPr>
          <w:rFonts w:ascii="Verdana" w:hAnsi="Verdana"/>
          <w:color w:val="000000" w:themeColor="text1"/>
          <w:sz w:val="20"/>
          <w:szCs w:val="20"/>
        </w:rPr>
        <w:t xml:space="preserve">Przedmiotem zamówienia jest usługa, </w:t>
      </w:r>
      <w:r w:rsidR="00B03DF2" w:rsidRPr="004229B7">
        <w:rPr>
          <w:rFonts w:ascii="Verdana" w:hAnsi="Verdana"/>
          <w:color w:val="000000" w:themeColor="text1"/>
          <w:sz w:val="20"/>
          <w:szCs w:val="20"/>
        </w:rPr>
        <w:t>polegająca</w:t>
      </w:r>
      <w:r w:rsidRPr="004229B7">
        <w:rPr>
          <w:rFonts w:ascii="Verdana" w:hAnsi="Verdana"/>
          <w:color w:val="000000" w:themeColor="text1"/>
          <w:sz w:val="20"/>
          <w:szCs w:val="20"/>
        </w:rPr>
        <w:t xml:space="preserve"> na </w:t>
      </w:r>
      <w:r w:rsidR="00B03DF2" w:rsidRPr="004229B7">
        <w:rPr>
          <w:rFonts w:ascii="Verdana" w:hAnsi="Verdana"/>
          <w:color w:val="000000" w:themeColor="text1"/>
          <w:sz w:val="20"/>
          <w:szCs w:val="20"/>
        </w:rPr>
        <w:t>p</w:t>
      </w:r>
      <w:r w:rsidR="00B03DF2" w:rsidRPr="004229B7">
        <w:rPr>
          <w:rFonts w:ascii="Verdana" w:hAnsi="Verdana" w:cs="Arial"/>
          <w:color w:val="000000" w:themeColor="text1"/>
          <w:sz w:val="20"/>
          <w:szCs w:val="20"/>
        </w:rPr>
        <w:t>ełnieniu nadzoru inwestorskiego nad realizacją robót</w:t>
      </w:r>
      <w:r w:rsidR="00796051" w:rsidRPr="004229B7">
        <w:rPr>
          <w:rFonts w:ascii="Verdana" w:hAnsi="Verdana" w:cs="Arial"/>
          <w:color w:val="000000" w:themeColor="text1"/>
          <w:sz w:val="20"/>
          <w:szCs w:val="20"/>
        </w:rPr>
        <w:t xml:space="preserve"> budowlanych</w:t>
      </w:r>
      <w:r w:rsidR="00D468DE" w:rsidRPr="004229B7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D468DE" w:rsidRPr="004229B7">
        <w:rPr>
          <w:rFonts w:ascii="Verdana" w:hAnsi="Verdana" w:cs="Arial"/>
          <w:color w:val="000000" w:themeColor="text1"/>
          <w:sz w:val="20"/>
          <w:szCs w:val="20"/>
        </w:rPr>
        <w:t>pn</w:t>
      </w:r>
      <w:proofErr w:type="spellEnd"/>
      <w:r w:rsidR="00D468DE" w:rsidRPr="004229B7">
        <w:rPr>
          <w:rFonts w:ascii="Verdana" w:hAnsi="Verdana" w:cs="Arial"/>
          <w:color w:val="000000" w:themeColor="text1"/>
          <w:sz w:val="20"/>
          <w:szCs w:val="20"/>
        </w:rPr>
        <w:t>.</w:t>
      </w:r>
      <w:r w:rsidR="00B72B64" w:rsidRPr="004229B7">
        <w:rPr>
          <w:rFonts w:ascii="Verdana" w:hAnsi="Verdana" w:cs="Arial"/>
          <w:color w:val="000000" w:themeColor="text1"/>
          <w:sz w:val="20"/>
          <w:szCs w:val="20"/>
        </w:rPr>
        <w:t>:</w:t>
      </w:r>
      <w:r w:rsidR="00D92A41" w:rsidRPr="00EF1B38">
        <w:rPr>
          <w:rFonts w:ascii="Verdana" w:hAnsi="Verdana"/>
          <w:b/>
          <w:sz w:val="20"/>
          <w:szCs w:val="20"/>
        </w:rPr>
        <w:t>„</w:t>
      </w:r>
      <w:r w:rsidR="00D92A41" w:rsidRPr="002E4F87">
        <w:rPr>
          <w:rFonts w:ascii="Verdana" w:hAnsi="Verdana"/>
          <w:b/>
          <w:bCs/>
          <w:color w:val="000000"/>
          <w:sz w:val="20"/>
          <w:szCs w:val="20"/>
        </w:rPr>
        <w:t>Poprawa bezpieczeństwa ruchu drogowego pieszych w rejonie skrzyżowania aut</w:t>
      </w:r>
      <w:bookmarkStart w:id="0" w:name="_GoBack"/>
      <w:bookmarkEnd w:id="0"/>
      <w:r w:rsidR="00D92A41" w:rsidRPr="002E4F87">
        <w:rPr>
          <w:rFonts w:ascii="Verdana" w:hAnsi="Verdana"/>
          <w:b/>
          <w:bCs/>
          <w:color w:val="000000"/>
          <w:sz w:val="20"/>
          <w:szCs w:val="20"/>
        </w:rPr>
        <w:t>ostrady A1 z DP1053S w miejscowości Starcza”</w:t>
      </w:r>
      <w:r w:rsidR="00D92A41" w:rsidRPr="002E4F87">
        <w:rPr>
          <w:rFonts w:ascii="Verdana" w:hAnsi="Verdana"/>
          <w:bCs/>
          <w:color w:val="000000" w:themeColor="text1"/>
          <w:sz w:val="20"/>
          <w:szCs w:val="20"/>
        </w:rPr>
        <w:t>.</w:t>
      </w:r>
    </w:p>
    <w:p w:rsidR="007D255E" w:rsidRPr="00EF1B38" w:rsidRDefault="007D255E" w:rsidP="007C4846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EF1B38">
        <w:rPr>
          <w:rFonts w:ascii="Verdana" w:hAnsi="Verdana"/>
          <w:bCs/>
          <w:color w:val="000000" w:themeColor="text1"/>
          <w:sz w:val="20"/>
          <w:szCs w:val="20"/>
        </w:rPr>
        <w:t>Przedstawiciel wykonawcy sprawującego na</w:t>
      </w:r>
      <w:r w:rsidR="00360BD3">
        <w:rPr>
          <w:rFonts w:ascii="Verdana" w:hAnsi="Verdana"/>
          <w:bCs/>
          <w:color w:val="000000" w:themeColor="text1"/>
          <w:sz w:val="20"/>
          <w:szCs w:val="20"/>
        </w:rPr>
        <w:t>dzór inwestorski będzie działał</w:t>
      </w:r>
      <w:r w:rsidR="00D92A41" w:rsidRPr="00EF1B38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Pr="00EF1B38">
        <w:rPr>
          <w:rFonts w:ascii="Verdana" w:hAnsi="Verdana"/>
          <w:bCs/>
          <w:color w:val="000000" w:themeColor="text1"/>
          <w:sz w:val="20"/>
          <w:szCs w:val="20"/>
        </w:rPr>
        <w:t>w zakresie uprawnień i obowiązków określonych w niniejszym Opisie przedmiotu zamówienia oraz wynikających z aktualnych przepisów ustawy Prawo budowlane.</w:t>
      </w:r>
    </w:p>
    <w:p w:rsidR="00B03DF2" w:rsidRPr="00EF1B38" w:rsidRDefault="008F0E25" w:rsidP="00F73139">
      <w:pPr>
        <w:pStyle w:val="Akapitzlist"/>
        <w:numPr>
          <w:ilvl w:val="1"/>
          <w:numId w:val="1"/>
        </w:numPr>
        <w:ind w:left="0" w:firstLine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EF1B38">
        <w:rPr>
          <w:rFonts w:ascii="Verdana" w:hAnsi="Verdana"/>
          <w:b/>
          <w:color w:val="000000" w:themeColor="text1"/>
          <w:sz w:val="20"/>
          <w:szCs w:val="20"/>
        </w:rPr>
        <w:t>Definicje</w:t>
      </w:r>
    </w:p>
    <w:p w:rsidR="008F0E25" w:rsidRPr="00EF1B38" w:rsidRDefault="00571859" w:rsidP="007D609B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EF1B38">
        <w:rPr>
          <w:rFonts w:ascii="Verdana" w:hAnsi="Verdana"/>
          <w:color w:val="000000" w:themeColor="text1"/>
          <w:sz w:val="20"/>
          <w:szCs w:val="20"/>
        </w:rPr>
        <w:t>Zamawiający-</w:t>
      </w:r>
      <w:r w:rsidR="00C8779D" w:rsidRPr="00EF1B38">
        <w:rPr>
          <w:rFonts w:ascii="Verdana" w:hAnsi="Verdana"/>
          <w:color w:val="000000" w:themeColor="text1"/>
          <w:sz w:val="20"/>
          <w:szCs w:val="20"/>
        </w:rPr>
        <w:t>Generalna Dyrekcja</w:t>
      </w:r>
      <w:r w:rsidR="008F0E25" w:rsidRPr="00EF1B38">
        <w:rPr>
          <w:rFonts w:ascii="Verdana" w:hAnsi="Verdana"/>
          <w:color w:val="000000" w:themeColor="text1"/>
          <w:sz w:val="20"/>
          <w:szCs w:val="20"/>
        </w:rPr>
        <w:t xml:space="preserve"> Dróg Krajowych </w:t>
      </w:r>
      <w:r w:rsidR="00C8779D" w:rsidRPr="00EF1B38">
        <w:rPr>
          <w:rFonts w:ascii="Verdana" w:hAnsi="Verdana"/>
          <w:color w:val="000000" w:themeColor="text1"/>
          <w:sz w:val="20"/>
          <w:szCs w:val="20"/>
        </w:rPr>
        <w:t xml:space="preserve">i Autostrad, </w:t>
      </w:r>
      <w:r w:rsidR="008F0E25" w:rsidRPr="00EF1B38">
        <w:rPr>
          <w:rFonts w:ascii="Verdana" w:hAnsi="Verdana"/>
          <w:color w:val="000000" w:themeColor="text1"/>
          <w:sz w:val="20"/>
          <w:szCs w:val="20"/>
        </w:rPr>
        <w:t xml:space="preserve">Oddział  w Katowicach, </w:t>
      </w:r>
      <w:r w:rsidR="00B47475" w:rsidRPr="00EF1B38">
        <w:rPr>
          <w:rFonts w:ascii="Verdana" w:hAnsi="Verdana"/>
          <w:color w:val="000000" w:themeColor="text1"/>
          <w:sz w:val="20"/>
          <w:szCs w:val="20"/>
        </w:rPr>
        <w:br/>
      </w:r>
      <w:r w:rsidR="008F0E25" w:rsidRPr="00EF1B38">
        <w:rPr>
          <w:rFonts w:ascii="Verdana" w:hAnsi="Verdana"/>
          <w:color w:val="000000" w:themeColor="text1"/>
          <w:sz w:val="20"/>
          <w:szCs w:val="20"/>
        </w:rPr>
        <w:t>ul. Myśliwska 5, 40-01</w:t>
      </w:r>
      <w:r w:rsidR="00224E05" w:rsidRPr="00EF1B38">
        <w:rPr>
          <w:rFonts w:ascii="Verdana" w:hAnsi="Verdana"/>
          <w:color w:val="000000" w:themeColor="text1"/>
          <w:sz w:val="20"/>
          <w:szCs w:val="20"/>
        </w:rPr>
        <w:t>7</w:t>
      </w:r>
      <w:r w:rsidR="008F0E25" w:rsidRPr="00EF1B38">
        <w:rPr>
          <w:rFonts w:ascii="Verdana" w:hAnsi="Verdana"/>
          <w:color w:val="000000" w:themeColor="text1"/>
          <w:sz w:val="20"/>
          <w:szCs w:val="20"/>
        </w:rPr>
        <w:t xml:space="preserve"> Katowice</w:t>
      </w:r>
      <w:r w:rsidR="007D609B" w:rsidRPr="00EF1B38">
        <w:rPr>
          <w:rFonts w:ascii="Verdana" w:hAnsi="Verdana"/>
          <w:color w:val="000000" w:themeColor="text1"/>
          <w:sz w:val="20"/>
          <w:szCs w:val="20"/>
        </w:rPr>
        <w:t>.</w:t>
      </w:r>
    </w:p>
    <w:p w:rsidR="007D609B" w:rsidRPr="00EF1B38" w:rsidRDefault="00224E05" w:rsidP="007D609B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EF1B38">
        <w:rPr>
          <w:rFonts w:ascii="Verdana" w:hAnsi="Verdana"/>
          <w:color w:val="000000" w:themeColor="text1"/>
          <w:sz w:val="20"/>
          <w:szCs w:val="20"/>
        </w:rPr>
        <w:t xml:space="preserve">Nadzór </w:t>
      </w:r>
      <w:r w:rsidR="00C8779D" w:rsidRPr="00EF1B38">
        <w:rPr>
          <w:rFonts w:ascii="Verdana" w:hAnsi="Verdana"/>
          <w:color w:val="000000" w:themeColor="text1"/>
          <w:sz w:val="20"/>
          <w:szCs w:val="20"/>
        </w:rPr>
        <w:t>inwestorski</w:t>
      </w:r>
      <w:r w:rsidRPr="00EF1B3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8779D" w:rsidRPr="00EF1B38">
        <w:rPr>
          <w:rFonts w:ascii="Verdana" w:hAnsi="Verdana"/>
          <w:color w:val="000000" w:themeColor="text1"/>
          <w:sz w:val="20"/>
          <w:szCs w:val="20"/>
        </w:rPr>
        <w:t>-</w:t>
      </w:r>
      <w:r w:rsidRPr="00EF1B3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8779D" w:rsidRPr="00EF1B38">
        <w:rPr>
          <w:rFonts w:ascii="Verdana" w:hAnsi="Verdana"/>
          <w:color w:val="000000" w:themeColor="text1"/>
          <w:sz w:val="20"/>
          <w:szCs w:val="20"/>
        </w:rPr>
        <w:t>Wykonawca wybrany</w:t>
      </w:r>
      <w:r w:rsidR="007D609B" w:rsidRPr="00EF1B38">
        <w:rPr>
          <w:rFonts w:ascii="Verdana" w:hAnsi="Verdana"/>
          <w:color w:val="000000" w:themeColor="text1"/>
          <w:sz w:val="20"/>
          <w:szCs w:val="20"/>
        </w:rPr>
        <w:t xml:space="preserve"> pr</w:t>
      </w:r>
      <w:r w:rsidR="00AD4B9B" w:rsidRPr="00EF1B38">
        <w:rPr>
          <w:rFonts w:ascii="Verdana" w:hAnsi="Verdana"/>
          <w:color w:val="000000" w:themeColor="text1"/>
          <w:sz w:val="20"/>
          <w:szCs w:val="20"/>
        </w:rPr>
        <w:t>zez Zamawiającego w wyniku postępowania przetargowego</w:t>
      </w:r>
      <w:r w:rsidR="00C8779D" w:rsidRPr="00EF1B3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D609B" w:rsidRPr="00EF1B38">
        <w:rPr>
          <w:rFonts w:ascii="Verdana" w:hAnsi="Verdana"/>
          <w:color w:val="000000" w:themeColor="text1"/>
          <w:sz w:val="20"/>
          <w:szCs w:val="20"/>
        </w:rPr>
        <w:t>do sprawowania nadzoru inwestorskiego nad wykonywaniem robót budowlanych.</w:t>
      </w:r>
    </w:p>
    <w:p w:rsidR="007D609B" w:rsidRPr="00EF1B38" w:rsidRDefault="00571859" w:rsidP="007D609B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EF1B38">
        <w:rPr>
          <w:rFonts w:ascii="Verdana" w:hAnsi="Verdana"/>
          <w:color w:val="000000" w:themeColor="text1"/>
          <w:sz w:val="20"/>
          <w:szCs w:val="20"/>
        </w:rPr>
        <w:t>Wykonawca robót</w:t>
      </w:r>
      <w:r w:rsidR="00224E05" w:rsidRPr="00EF1B3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EF1B38">
        <w:rPr>
          <w:rFonts w:ascii="Verdana" w:hAnsi="Verdana"/>
          <w:color w:val="000000" w:themeColor="text1"/>
          <w:sz w:val="20"/>
          <w:szCs w:val="20"/>
        </w:rPr>
        <w:t>-</w:t>
      </w:r>
      <w:r w:rsidR="00224E05" w:rsidRPr="00EF1B3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EF1B38">
        <w:rPr>
          <w:rFonts w:ascii="Verdana" w:hAnsi="Verdana"/>
          <w:color w:val="000000" w:themeColor="text1"/>
          <w:sz w:val="20"/>
          <w:szCs w:val="20"/>
        </w:rPr>
        <w:t>f</w:t>
      </w:r>
      <w:r w:rsidR="007D609B" w:rsidRPr="00EF1B38">
        <w:rPr>
          <w:rFonts w:ascii="Verdana" w:hAnsi="Verdana"/>
          <w:color w:val="000000" w:themeColor="text1"/>
          <w:sz w:val="20"/>
          <w:szCs w:val="20"/>
        </w:rPr>
        <w:t>irma z którą Zamawiający zawarł umowę na wykonanie robót budowlanych</w:t>
      </w:r>
      <w:r w:rsidR="00C8779D" w:rsidRPr="00EF1B38">
        <w:rPr>
          <w:rFonts w:ascii="Verdana" w:hAnsi="Verdana"/>
          <w:color w:val="000000" w:themeColor="text1"/>
          <w:sz w:val="20"/>
          <w:szCs w:val="20"/>
        </w:rPr>
        <w:t xml:space="preserve"> w wyniku przeprowadzonego postę</w:t>
      </w:r>
      <w:r w:rsidR="007D609B" w:rsidRPr="00EF1B38">
        <w:rPr>
          <w:rFonts w:ascii="Verdana" w:hAnsi="Verdana"/>
          <w:color w:val="000000" w:themeColor="text1"/>
          <w:sz w:val="20"/>
          <w:szCs w:val="20"/>
        </w:rPr>
        <w:t>powania przetargowego.</w:t>
      </w:r>
    </w:p>
    <w:p w:rsidR="007D609B" w:rsidRPr="00EF1B38" w:rsidRDefault="007D609B" w:rsidP="00F73139">
      <w:pPr>
        <w:pStyle w:val="Akapitzlist"/>
        <w:numPr>
          <w:ilvl w:val="1"/>
          <w:numId w:val="1"/>
        </w:numPr>
        <w:ind w:left="0" w:firstLine="0"/>
        <w:rPr>
          <w:rFonts w:ascii="Verdana" w:hAnsi="Verdana"/>
          <w:b/>
          <w:color w:val="000000" w:themeColor="text1"/>
          <w:sz w:val="20"/>
          <w:szCs w:val="20"/>
        </w:rPr>
      </w:pPr>
      <w:r w:rsidRPr="00EF1B38">
        <w:rPr>
          <w:rFonts w:ascii="Verdana" w:hAnsi="Verdana"/>
          <w:b/>
          <w:color w:val="000000" w:themeColor="text1"/>
          <w:sz w:val="20"/>
          <w:szCs w:val="20"/>
        </w:rPr>
        <w:t>Cel zamówienia</w:t>
      </w:r>
    </w:p>
    <w:p w:rsidR="007D609B" w:rsidRPr="002C3EF8" w:rsidRDefault="007D609B" w:rsidP="0057185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C3EF8">
        <w:rPr>
          <w:rFonts w:ascii="Verdana" w:hAnsi="Verdana"/>
          <w:color w:val="000000" w:themeColor="text1"/>
          <w:sz w:val="20"/>
          <w:szCs w:val="20"/>
        </w:rPr>
        <w:t>Zamawiający powierzy Nadzorowi spra</w:t>
      </w:r>
      <w:r w:rsidR="00571859" w:rsidRPr="002C3EF8">
        <w:rPr>
          <w:rFonts w:ascii="Verdana" w:hAnsi="Verdana"/>
          <w:color w:val="000000" w:themeColor="text1"/>
          <w:sz w:val="20"/>
          <w:szCs w:val="20"/>
        </w:rPr>
        <w:t xml:space="preserve">wowanie nadzoru inwestorskiego </w:t>
      </w:r>
      <w:r w:rsidR="00D468DE" w:rsidRPr="002C3EF8">
        <w:rPr>
          <w:rFonts w:ascii="Verdana" w:hAnsi="Verdana"/>
          <w:color w:val="000000" w:themeColor="text1"/>
          <w:sz w:val="20"/>
          <w:szCs w:val="20"/>
        </w:rPr>
        <w:t>nad realizacją zadania, o którym</w:t>
      </w:r>
      <w:r w:rsidRPr="002C3EF8">
        <w:rPr>
          <w:rFonts w:ascii="Verdana" w:hAnsi="Verdana"/>
          <w:color w:val="000000" w:themeColor="text1"/>
          <w:sz w:val="20"/>
          <w:szCs w:val="20"/>
        </w:rPr>
        <w:t xml:space="preserve"> mowa w pkt 1.1. niniejszego Opisu, w celu skutecz</w:t>
      </w:r>
      <w:r w:rsidR="004B1E99" w:rsidRPr="002C3EF8">
        <w:rPr>
          <w:rFonts w:ascii="Verdana" w:hAnsi="Verdana"/>
          <w:color w:val="000000" w:themeColor="text1"/>
          <w:sz w:val="20"/>
          <w:szCs w:val="20"/>
        </w:rPr>
        <w:t>n</w:t>
      </w:r>
      <w:r w:rsidR="00D468DE" w:rsidRPr="002C3EF8">
        <w:rPr>
          <w:rFonts w:ascii="Verdana" w:hAnsi="Verdana"/>
          <w:color w:val="000000" w:themeColor="text1"/>
          <w:sz w:val="20"/>
          <w:szCs w:val="20"/>
        </w:rPr>
        <w:t>ego wyegzekwowania od Wykonawcy</w:t>
      </w:r>
      <w:r w:rsidRPr="002C3EF8">
        <w:rPr>
          <w:rFonts w:ascii="Verdana" w:hAnsi="Verdana"/>
          <w:color w:val="000000" w:themeColor="text1"/>
          <w:sz w:val="20"/>
          <w:szCs w:val="20"/>
        </w:rPr>
        <w:t xml:space="preserve"> robót wymagań dotyczących</w:t>
      </w:r>
      <w:r w:rsidR="00571859" w:rsidRPr="002C3EF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4832CE" w:rsidRPr="002C3EF8">
        <w:rPr>
          <w:rFonts w:ascii="Verdana" w:hAnsi="Verdana"/>
          <w:color w:val="000000" w:themeColor="text1"/>
          <w:sz w:val="20"/>
          <w:szCs w:val="20"/>
        </w:rPr>
        <w:t>prawidłowości wykonania</w:t>
      </w:r>
      <w:r w:rsidR="00571859" w:rsidRPr="002C3EF8">
        <w:rPr>
          <w:rFonts w:ascii="Verdana" w:hAnsi="Verdana"/>
          <w:color w:val="000000" w:themeColor="text1"/>
          <w:sz w:val="20"/>
          <w:szCs w:val="20"/>
        </w:rPr>
        <w:t>, jakości stosowanych materiałów i robót, kosztów realizacji robót oraz wykona</w:t>
      </w:r>
      <w:r w:rsidR="00D72409" w:rsidRPr="002C3EF8">
        <w:rPr>
          <w:rFonts w:ascii="Verdana" w:hAnsi="Verdana"/>
          <w:color w:val="000000" w:themeColor="text1"/>
          <w:sz w:val="20"/>
          <w:szCs w:val="20"/>
        </w:rPr>
        <w:t>nia robót zgodnie z dokumentacją</w:t>
      </w:r>
      <w:r w:rsidR="00D468DE" w:rsidRPr="002C3EF8">
        <w:rPr>
          <w:rFonts w:ascii="Verdana" w:hAnsi="Verdana"/>
          <w:color w:val="000000" w:themeColor="text1"/>
          <w:sz w:val="20"/>
          <w:szCs w:val="20"/>
        </w:rPr>
        <w:t xml:space="preserve"> projektową, w terminie</w:t>
      </w:r>
      <w:r w:rsidR="007A07BC" w:rsidRPr="002C3EF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71859" w:rsidRPr="002C3EF8">
        <w:rPr>
          <w:rFonts w:ascii="Verdana" w:hAnsi="Verdana"/>
          <w:color w:val="000000" w:themeColor="text1"/>
          <w:sz w:val="20"/>
          <w:szCs w:val="20"/>
        </w:rPr>
        <w:t>ustalo</w:t>
      </w:r>
      <w:r w:rsidR="00E32637" w:rsidRPr="002C3EF8">
        <w:rPr>
          <w:rFonts w:ascii="Verdana" w:hAnsi="Verdana"/>
          <w:color w:val="000000" w:themeColor="text1"/>
          <w:sz w:val="20"/>
          <w:szCs w:val="20"/>
        </w:rPr>
        <w:t xml:space="preserve">nym </w:t>
      </w:r>
      <w:r w:rsidR="00D468DE" w:rsidRPr="002C3EF8">
        <w:rPr>
          <w:rFonts w:ascii="Verdana" w:hAnsi="Verdana"/>
          <w:color w:val="000000" w:themeColor="text1"/>
          <w:sz w:val="20"/>
          <w:szCs w:val="20"/>
        </w:rPr>
        <w:t>w umowie</w:t>
      </w:r>
      <w:r w:rsidR="00E32637" w:rsidRPr="002C3EF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D468DE" w:rsidRPr="002C3EF8">
        <w:rPr>
          <w:rFonts w:ascii="Verdana" w:hAnsi="Verdana"/>
          <w:color w:val="000000" w:themeColor="text1"/>
          <w:sz w:val="20"/>
          <w:szCs w:val="20"/>
        </w:rPr>
        <w:t>z Wykonawcą</w:t>
      </w:r>
      <w:r w:rsidR="004C57A6" w:rsidRPr="002C3EF8">
        <w:rPr>
          <w:rFonts w:ascii="Verdana" w:hAnsi="Verdana"/>
          <w:color w:val="000000" w:themeColor="text1"/>
          <w:sz w:val="20"/>
          <w:szCs w:val="20"/>
        </w:rPr>
        <w:t xml:space="preserve"> robót.</w:t>
      </w:r>
    </w:p>
    <w:p w:rsidR="00571859" w:rsidRPr="002C3EF8" w:rsidRDefault="00F92AE4" w:rsidP="00F73139">
      <w:pPr>
        <w:pStyle w:val="Akapitzlist"/>
        <w:numPr>
          <w:ilvl w:val="1"/>
          <w:numId w:val="1"/>
        </w:numPr>
        <w:ind w:left="0" w:firstLine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C3EF8">
        <w:rPr>
          <w:rFonts w:ascii="Verdana" w:hAnsi="Verdana"/>
          <w:b/>
          <w:color w:val="000000" w:themeColor="text1"/>
          <w:sz w:val="20"/>
          <w:szCs w:val="20"/>
        </w:rPr>
        <w:t>Zakres inwestycji</w:t>
      </w:r>
    </w:p>
    <w:p w:rsidR="00EB232C" w:rsidRDefault="009442D7" w:rsidP="000B75B2">
      <w:pPr>
        <w:spacing w:after="0" w:line="240" w:lineRule="auto"/>
        <w:jc w:val="both"/>
        <w:rPr>
          <w:rFonts w:ascii="Verdana" w:eastAsia="Calibri" w:hAnsi="Verdana"/>
          <w:color w:val="000000" w:themeColor="text1"/>
          <w:sz w:val="20"/>
          <w:szCs w:val="20"/>
        </w:rPr>
      </w:pPr>
      <w:r w:rsidRPr="002C3EF8">
        <w:rPr>
          <w:rFonts w:ascii="Verdana" w:eastAsia="Calibri" w:hAnsi="Verdana"/>
          <w:color w:val="000000" w:themeColor="text1"/>
          <w:sz w:val="20"/>
          <w:szCs w:val="20"/>
        </w:rPr>
        <w:t xml:space="preserve">Zakres </w:t>
      </w:r>
      <w:r w:rsidR="00E962E3" w:rsidRPr="002C3EF8">
        <w:rPr>
          <w:rFonts w:ascii="Verdana" w:eastAsia="Calibri" w:hAnsi="Verdana"/>
          <w:color w:val="000000" w:themeColor="text1"/>
          <w:sz w:val="20"/>
          <w:szCs w:val="20"/>
        </w:rPr>
        <w:t>rzeczowy</w:t>
      </w:r>
      <w:r w:rsidR="00E962E3">
        <w:rPr>
          <w:rFonts w:ascii="Verdana" w:eastAsia="Calibri" w:hAnsi="Verdana"/>
          <w:color w:val="000000" w:themeColor="text1"/>
          <w:sz w:val="20"/>
          <w:szCs w:val="20"/>
        </w:rPr>
        <w:t xml:space="preserve"> przedmiotowej </w:t>
      </w:r>
      <w:r w:rsidRPr="002C3EF8">
        <w:rPr>
          <w:rFonts w:ascii="Verdana" w:eastAsia="Calibri" w:hAnsi="Verdana"/>
          <w:color w:val="000000" w:themeColor="text1"/>
          <w:sz w:val="20"/>
          <w:szCs w:val="20"/>
        </w:rPr>
        <w:t>inwestycji</w:t>
      </w:r>
      <w:r w:rsidR="00E962E3">
        <w:rPr>
          <w:rFonts w:ascii="Verdana" w:eastAsia="Calibri" w:hAnsi="Verdana"/>
          <w:color w:val="000000" w:themeColor="text1"/>
          <w:sz w:val="20"/>
          <w:szCs w:val="20"/>
        </w:rPr>
        <w:t xml:space="preserve"> obejmuje m.in.:</w:t>
      </w:r>
      <w:r w:rsidRPr="002C3EF8">
        <w:rPr>
          <w:rFonts w:ascii="Verdana" w:eastAsia="Calibri" w:hAnsi="Verdana"/>
          <w:color w:val="000000" w:themeColor="text1"/>
          <w:sz w:val="20"/>
          <w:szCs w:val="20"/>
        </w:rPr>
        <w:t xml:space="preserve"> </w:t>
      </w:r>
    </w:p>
    <w:p w:rsidR="00E962E3" w:rsidRDefault="00E962E3" w:rsidP="000B75B2">
      <w:pPr>
        <w:spacing w:after="0" w:line="240" w:lineRule="auto"/>
        <w:jc w:val="both"/>
        <w:rPr>
          <w:rFonts w:ascii="Verdana" w:eastAsia="Calibri" w:hAnsi="Verdana"/>
          <w:color w:val="000000" w:themeColor="text1"/>
          <w:sz w:val="20"/>
          <w:szCs w:val="20"/>
        </w:rPr>
      </w:pPr>
    </w:p>
    <w:p w:rsidR="00E8000E" w:rsidRDefault="00E8000E" w:rsidP="00E8000E">
      <w:pPr>
        <w:ind w:left="705" w:hanging="70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  <w:t xml:space="preserve">wykonanie wszystkich niezbędnych opracowań projektowych, uzyskanie w imieniu i na rzecz Zamawiającego koniecznych opinii  i warunków technicznych, wszelkich uzgodnień, zgłoszeń, zgód niezbędnych do wykonania robót budowalnych objętych umową na roboty  oraz opisanych w Programie Funkcjonalno-Użytkowym; </w:t>
      </w:r>
    </w:p>
    <w:p w:rsidR="001A13AA" w:rsidRDefault="00D92A41" w:rsidP="00D92A41">
      <w:pPr>
        <w:ind w:left="705" w:hanging="70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wykonanie robót budowlanych w pasie drogowym autostrady A-1 wzdłuż przebudowywanego odcinka DP1053S w ciągu ul. Szkolnej w Starczy w obszarze objętym tablicami obszaru zabudowanego</w:t>
      </w:r>
      <w:r w:rsidR="00120328">
        <w:rPr>
          <w:rFonts w:ascii="Verdana" w:hAnsi="Verdana"/>
          <w:sz w:val="20"/>
          <w:szCs w:val="20"/>
        </w:rPr>
        <w:t xml:space="preserve"> na podstawie zaakceptowanej przez Zamawiającego dokumentacji projektowej</w:t>
      </w:r>
      <w:r>
        <w:rPr>
          <w:rFonts w:ascii="Verdana" w:hAnsi="Verdana"/>
          <w:sz w:val="20"/>
          <w:szCs w:val="20"/>
        </w:rPr>
        <w:t>,</w:t>
      </w:r>
      <w:r w:rsidR="001A13AA">
        <w:rPr>
          <w:rFonts w:ascii="Verdana" w:hAnsi="Verdana"/>
          <w:sz w:val="20"/>
          <w:szCs w:val="20"/>
        </w:rPr>
        <w:t xml:space="preserve"> obejmujących </w:t>
      </w:r>
      <w:r w:rsidR="00A22D54">
        <w:rPr>
          <w:rFonts w:ascii="Verdana" w:hAnsi="Verdana"/>
          <w:sz w:val="20"/>
          <w:szCs w:val="20"/>
        </w:rPr>
        <w:t>co najmniej:</w:t>
      </w:r>
    </w:p>
    <w:p w:rsidR="001A13AA" w:rsidRPr="00523490" w:rsidRDefault="001A13AA" w:rsidP="0087441D">
      <w:pPr>
        <w:pStyle w:val="Akapitzlist"/>
        <w:numPr>
          <w:ilvl w:val="0"/>
          <w:numId w:val="20"/>
        </w:numPr>
        <w:suppressAutoHyphens/>
        <w:spacing w:after="0" w:line="240" w:lineRule="auto"/>
        <w:ind w:left="357" w:hanging="357"/>
        <w:jc w:val="both"/>
        <w:rPr>
          <w:rFonts w:ascii="Verdana" w:hAnsi="Verdana" w:cs="Arial"/>
          <w:sz w:val="20"/>
          <w:szCs w:val="20"/>
          <w:lang w:eastAsia="pl-PL"/>
        </w:rPr>
      </w:pPr>
      <w:r w:rsidRPr="00523490">
        <w:rPr>
          <w:rFonts w:ascii="Verdana" w:hAnsi="Verdana" w:cs="Arial"/>
          <w:sz w:val="20"/>
          <w:szCs w:val="20"/>
          <w:lang w:eastAsia="pl-PL"/>
        </w:rPr>
        <w:lastRenderedPageBreak/>
        <w:t xml:space="preserve">wytyczenie ciągu chodnika, usuniecie zieleni kolidującej, przygotowanie terenu robót </w:t>
      </w:r>
      <w:r w:rsidR="00783AE9" w:rsidRPr="00523490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523490">
        <w:rPr>
          <w:rFonts w:ascii="Verdana" w:hAnsi="Verdana" w:cs="Arial"/>
          <w:sz w:val="20"/>
          <w:szCs w:val="20"/>
          <w:lang w:eastAsia="pl-PL"/>
        </w:rPr>
        <w:t>i wprowadzenie tymczasowej organizacji ruchu,</w:t>
      </w:r>
    </w:p>
    <w:p w:rsidR="001A13AA" w:rsidRPr="00523490" w:rsidRDefault="001A13AA" w:rsidP="0087441D">
      <w:pPr>
        <w:pStyle w:val="Akapitzlist"/>
        <w:numPr>
          <w:ilvl w:val="0"/>
          <w:numId w:val="20"/>
        </w:numPr>
        <w:suppressAutoHyphens/>
        <w:spacing w:after="0" w:line="240" w:lineRule="auto"/>
        <w:ind w:left="357" w:hanging="357"/>
        <w:jc w:val="both"/>
        <w:rPr>
          <w:rFonts w:ascii="Verdana" w:hAnsi="Verdana" w:cs="Arial"/>
          <w:sz w:val="20"/>
          <w:szCs w:val="20"/>
          <w:lang w:eastAsia="pl-PL"/>
        </w:rPr>
      </w:pPr>
      <w:r w:rsidRPr="00523490">
        <w:rPr>
          <w:rFonts w:ascii="Verdana" w:hAnsi="Verdana" w:cs="Arial"/>
          <w:sz w:val="20"/>
          <w:szCs w:val="20"/>
          <w:lang w:eastAsia="pl-PL"/>
        </w:rPr>
        <w:t>budowa chodnika wzdłuż DP1053S w ciągu ulicy Szkolnej</w:t>
      </w:r>
    </w:p>
    <w:p w:rsidR="001A13AA" w:rsidRPr="00523490" w:rsidRDefault="001A13AA" w:rsidP="0087441D">
      <w:pPr>
        <w:pStyle w:val="Akapitzlist"/>
        <w:numPr>
          <w:ilvl w:val="0"/>
          <w:numId w:val="20"/>
        </w:numPr>
        <w:suppressAutoHyphens/>
        <w:spacing w:after="0" w:line="240" w:lineRule="auto"/>
        <w:ind w:left="357" w:hanging="357"/>
        <w:jc w:val="both"/>
        <w:rPr>
          <w:rFonts w:ascii="Verdana" w:hAnsi="Verdana" w:cs="Tahoma"/>
          <w:sz w:val="20"/>
          <w:szCs w:val="20"/>
        </w:rPr>
      </w:pPr>
      <w:r w:rsidRPr="00523490">
        <w:rPr>
          <w:rFonts w:ascii="Verdana" w:hAnsi="Verdana" w:cs="Tahoma"/>
          <w:sz w:val="20"/>
          <w:szCs w:val="20"/>
        </w:rPr>
        <w:t xml:space="preserve">budowa chodnika o nawierzchni z kostki brukowej , umożliwiającego bezpieczny ruch pieszy, </w:t>
      </w:r>
    </w:p>
    <w:p w:rsidR="001A13AA" w:rsidRPr="00523490" w:rsidRDefault="001A13AA" w:rsidP="0087441D">
      <w:pPr>
        <w:pStyle w:val="Akapitzlist"/>
        <w:numPr>
          <w:ilvl w:val="0"/>
          <w:numId w:val="20"/>
        </w:numPr>
        <w:suppressAutoHyphens/>
        <w:spacing w:after="0" w:line="240" w:lineRule="auto"/>
        <w:ind w:left="357" w:hanging="357"/>
        <w:jc w:val="both"/>
        <w:rPr>
          <w:rFonts w:ascii="Verdana" w:hAnsi="Verdana" w:cs="Tahoma"/>
          <w:sz w:val="20"/>
          <w:szCs w:val="20"/>
        </w:rPr>
      </w:pPr>
      <w:r w:rsidRPr="00523490">
        <w:rPr>
          <w:rFonts w:ascii="Verdana" w:hAnsi="Verdana" w:cs="Tahoma"/>
          <w:sz w:val="20"/>
          <w:szCs w:val="20"/>
        </w:rPr>
        <w:t xml:space="preserve">inne roboty budowlane, które zapewnią ciągłość  i spójność trasy oraz umożliwią bezpieczne przemieszczanie się pieszych, </w:t>
      </w:r>
    </w:p>
    <w:p w:rsidR="001A13AA" w:rsidRPr="00523490" w:rsidRDefault="001A13AA" w:rsidP="0087441D">
      <w:pPr>
        <w:pStyle w:val="Akapitzlist"/>
        <w:numPr>
          <w:ilvl w:val="0"/>
          <w:numId w:val="20"/>
        </w:numPr>
        <w:suppressAutoHyphens/>
        <w:spacing w:after="0" w:line="240" w:lineRule="auto"/>
        <w:ind w:left="357" w:hanging="357"/>
        <w:jc w:val="both"/>
        <w:rPr>
          <w:rFonts w:ascii="Verdana" w:hAnsi="Verdana" w:cs="Arial"/>
          <w:sz w:val="20"/>
          <w:szCs w:val="20"/>
          <w:lang w:eastAsia="pl-PL"/>
        </w:rPr>
      </w:pPr>
      <w:r w:rsidRPr="00523490">
        <w:rPr>
          <w:rFonts w:ascii="Verdana" w:hAnsi="Verdana"/>
          <w:sz w:val="20"/>
          <w:szCs w:val="20"/>
          <w:lang w:eastAsia="pl-PL"/>
        </w:rPr>
        <w:t xml:space="preserve">montaż urządzeń BRD, </w:t>
      </w:r>
    </w:p>
    <w:p w:rsidR="001A13AA" w:rsidRPr="00523490" w:rsidRDefault="001A13AA" w:rsidP="0087441D">
      <w:pPr>
        <w:pStyle w:val="Akapitzlist"/>
        <w:numPr>
          <w:ilvl w:val="0"/>
          <w:numId w:val="20"/>
        </w:numPr>
        <w:suppressAutoHyphens/>
        <w:spacing w:after="0" w:line="240" w:lineRule="auto"/>
        <w:ind w:left="357" w:hanging="357"/>
        <w:jc w:val="both"/>
        <w:rPr>
          <w:rFonts w:ascii="Verdana" w:hAnsi="Verdana" w:cs="Arial"/>
          <w:sz w:val="20"/>
          <w:szCs w:val="20"/>
          <w:lang w:eastAsia="pl-PL"/>
        </w:rPr>
      </w:pPr>
      <w:r w:rsidRPr="00523490">
        <w:rPr>
          <w:rFonts w:ascii="Verdana" w:hAnsi="Verdana"/>
          <w:sz w:val="20"/>
          <w:szCs w:val="20"/>
          <w:lang w:eastAsia="pl-PL"/>
        </w:rPr>
        <w:t>przebudowa odwodnienia drogowego w tym zarurowanie rowu,</w:t>
      </w:r>
    </w:p>
    <w:p w:rsidR="001A13AA" w:rsidRPr="00523490" w:rsidRDefault="001A13AA" w:rsidP="0087441D">
      <w:pPr>
        <w:pStyle w:val="Akapitzlist"/>
        <w:numPr>
          <w:ilvl w:val="0"/>
          <w:numId w:val="20"/>
        </w:numPr>
        <w:suppressAutoHyphens/>
        <w:spacing w:after="0" w:line="240" w:lineRule="auto"/>
        <w:ind w:left="357" w:hanging="357"/>
        <w:jc w:val="both"/>
        <w:rPr>
          <w:rFonts w:ascii="Verdana" w:hAnsi="Verdana" w:cs="Arial"/>
          <w:sz w:val="20"/>
          <w:szCs w:val="20"/>
          <w:lang w:eastAsia="pl-PL"/>
        </w:rPr>
      </w:pPr>
      <w:r w:rsidRPr="00523490">
        <w:rPr>
          <w:rFonts w:ascii="Verdana" w:hAnsi="Verdana"/>
          <w:sz w:val="20"/>
          <w:szCs w:val="20"/>
          <w:lang w:eastAsia="pl-PL"/>
        </w:rPr>
        <w:t>rozbiórka i odtworzenie zjazdów do posesji,</w:t>
      </w:r>
    </w:p>
    <w:p w:rsidR="001A13AA" w:rsidRPr="00523490" w:rsidRDefault="001A13AA" w:rsidP="0087441D">
      <w:pPr>
        <w:pStyle w:val="Akapitzlist"/>
        <w:numPr>
          <w:ilvl w:val="0"/>
          <w:numId w:val="20"/>
        </w:numPr>
        <w:suppressAutoHyphens/>
        <w:spacing w:after="0" w:line="240" w:lineRule="auto"/>
        <w:ind w:left="357" w:hanging="357"/>
        <w:jc w:val="both"/>
        <w:rPr>
          <w:rFonts w:ascii="Verdana" w:hAnsi="Verdana" w:cs="Arial"/>
          <w:sz w:val="20"/>
          <w:szCs w:val="20"/>
          <w:lang w:eastAsia="pl-PL"/>
        </w:rPr>
      </w:pPr>
      <w:r w:rsidRPr="00523490">
        <w:rPr>
          <w:rFonts w:ascii="Verdana" w:hAnsi="Verdana"/>
          <w:sz w:val="20"/>
          <w:szCs w:val="20"/>
          <w:lang w:eastAsia="pl-PL"/>
        </w:rPr>
        <w:t>uzupełnienie, oczyszczenie i udrożnienie istniejących urządzeń odwodnienia dla skutecznego odprowadzenia wody z pasa drogowego drogi powiatowej,</w:t>
      </w:r>
    </w:p>
    <w:p w:rsidR="001A13AA" w:rsidRPr="00523490" w:rsidRDefault="001A13AA" w:rsidP="0087441D">
      <w:pPr>
        <w:pStyle w:val="Akapitzlist"/>
        <w:numPr>
          <w:ilvl w:val="0"/>
          <w:numId w:val="20"/>
        </w:numPr>
        <w:suppressAutoHyphens/>
        <w:spacing w:after="0" w:line="240" w:lineRule="auto"/>
        <w:ind w:left="357" w:hanging="357"/>
        <w:jc w:val="both"/>
        <w:rPr>
          <w:rFonts w:ascii="Verdana" w:hAnsi="Verdana" w:cs="Arial"/>
          <w:sz w:val="20"/>
          <w:szCs w:val="20"/>
          <w:lang w:eastAsia="pl-PL"/>
        </w:rPr>
      </w:pPr>
      <w:r w:rsidRPr="00523490">
        <w:rPr>
          <w:rFonts w:ascii="Verdana" w:hAnsi="Verdana" w:cs="Arial"/>
          <w:sz w:val="20"/>
          <w:szCs w:val="20"/>
          <w:lang w:eastAsia="pl-PL"/>
        </w:rPr>
        <w:t>przebudowa i obniżenie studzienki kanalizacji deszczowej,</w:t>
      </w:r>
    </w:p>
    <w:p w:rsidR="0087441D" w:rsidRPr="00523490" w:rsidRDefault="001A13AA" w:rsidP="0087441D">
      <w:pPr>
        <w:pStyle w:val="Akapitzlist"/>
        <w:numPr>
          <w:ilvl w:val="0"/>
          <w:numId w:val="20"/>
        </w:numPr>
        <w:suppressAutoHyphens/>
        <w:spacing w:after="0" w:line="240" w:lineRule="auto"/>
        <w:ind w:left="357" w:hanging="357"/>
        <w:jc w:val="both"/>
        <w:rPr>
          <w:rFonts w:ascii="Verdana" w:hAnsi="Verdana" w:cs="Arial"/>
          <w:sz w:val="20"/>
          <w:szCs w:val="20"/>
          <w:lang w:eastAsia="pl-PL"/>
        </w:rPr>
      </w:pPr>
      <w:r w:rsidRPr="00523490">
        <w:rPr>
          <w:rFonts w:ascii="Verdana" w:hAnsi="Verdana"/>
          <w:sz w:val="20"/>
          <w:szCs w:val="20"/>
          <w:lang w:eastAsia="pl-PL"/>
        </w:rPr>
        <w:t>wykonanie napraw uszkodzeń, powstałych wskutek działań Wykonawcy do stanu technicznego uszkodzonych elementów nie gorszego niż przed rozpoczęciem budowy.</w:t>
      </w:r>
    </w:p>
    <w:p w:rsidR="001A13AA" w:rsidRPr="00523490" w:rsidRDefault="0087441D" w:rsidP="0087441D">
      <w:pPr>
        <w:pStyle w:val="Akapitzlist"/>
        <w:numPr>
          <w:ilvl w:val="0"/>
          <w:numId w:val="20"/>
        </w:numPr>
        <w:suppressAutoHyphens/>
        <w:spacing w:after="0" w:line="240" w:lineRule="auto"/>
        <w:ind w:left="357" w:hanging="357"/>
        <w:jc w:val="both"/>
        <w:rPr>
          <w:rFonts w:ascii="Verdana" w:hAnsi="Verdana" w:cs="Arial"/>
          <w:sz w:val="20"/>
          <w:szCs w:val="20"/>
          <w:lang w:eastAsia="pl-PL"/>
        </w:rPr>
      </w:pPr>
      <w:r w:rsidRPr="00523490">
        <w:rPr>
          <w:rFonts w:ascii="Verdana" w:hAnsi="Verdana"/>
          <w:sz w:val="20"/>
          <w:szCs w:val="20"/>
          <w:lang w:eastAsia="pl-PL"/>
        </w:rPr>
        <w:t>w</w:t>
      </w:r>
      <w:r w:rsidR="001A13AA" w:rsidRPr="00523490">
        <w:rPr>
          <w:rFonts w:ascii="Verdana" w:hAnsi="Verdana"/>
          <w:sz w:val="20"/>
          <w:szCs w:val="20"/>
          <w:lang w:eastAsia="pl-PL"/>
        </w:rPr>
        <w:t xml:space="preserve">ykonanie przejścia dla pieszych przez jezdnię wraz z oznakowaniem pionowym </w:t>
      </w:r>
      <w:r w:rsidR="00783AE9" w:rsidRPr="00523490">
        <w:rPr>
          <w:rFonts w:ascii="Verdana" w:hAnsi="Verdana"/>
          <w:sz w:val="20"/>
          <w:szCs w:val="20"/>
          <w:lang w:eastAsia="pl-PL"/>
        </w:rPr>
        <w:t xml:space="preserve">         i poziomym</w:t>
      </w:r>
    </w:p>
    <w:p w:rsidR="00D92A41" w:rsidRPr="00783AE9" w:rsidRDefault="00D92A41" w:rsidP="00783AE9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523490">
        <w:rPr>
          <w:rFonts w:ascii="Verdana" w:hAnsi="Verdana"/>
          <w:color w:val="000000" w:themeColor="text1"/>
          <w:sz w:val="20"/>
          <w:szCs w:val="20"/>
        </w:rPr>
        <w:t xml:space="preserve">na podstawie zaakceptowanej przez Zamawiającego dokumentacji projektowej, zgodnie </w:t>
      </w:r>
      <w:r w:rsidR="00783AE9" w:rsidRPr="0052349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23490">
        <w:rPr>
          <w:rFonts w:ascii="Verdana" w:hAnsi="Verdana"/>
          <w:color w:val="000000" w:themeColor="text1"/>
          <w:sz w:val="20"/>
          <w:szCs w:val="20"/>
        </w:rPr>
        <w:t>z</w:t>
      </w:r>
      <w:r w:rsidR="001A13AA" w:rsidRPr="0052349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23490">
        <w:rPr>
          <w:rFonts w:ascii="Verdana" w:hAnsi="Verdana"/>
          <w:color w:val="000000" w:themeColor="text1"/>
          <w:sz w:val="20"/>
          <w:szCs w:val="20"/>
        </w:rPr>
        <w:t xml:space="preserve">zasadami wiedzy technicznej  oraz z poszanowaniem postanowień zawartych </w:t>
      </w:r>
      <w:r w:rsidR="00783AE9" w:rsidRPr="00523490">
        <w:rPr>
          <w:rFonts w:ascii="Verdana" w:hAnsi="Verdana"/>
          <w:color w:val="000000" w:themeColor="text1"/>
          <w:sz w:val="20"/>
          <w:szCs w:val="20"/>
        </w:rPr>
        <w:t xml:space="preserve">                            </w:t>
      </w:r>
      <w:r w:rsidRPr="00523490">
        <w:rPr>
          <w:rFonts w:ascii="Verdana" w:hAnsi="Verdana"/>
          <w:color w:val="000000" w:themeColor="text1"/>
          <w:sz w:val="20"/>
          <w:szCs w:val="20"/>
        </w:rPr>
        <w:t>w uzyskanych decyzjach, pozwoleniach, warunkach , opiniach i uzgodnieniach oraz innych dokumentach mających związek z procesem budowlanym  dla realizowanych robót wraz ze sprawowaniem nadzoru autorskiego w okresie wykonywania robót budowalnych  na podstawie opracowanej dokumentacji projektowej.</w:t>
      </w:r>
    </w:p>
    <w:p w:rsidR="007E7B35" w:rsidRPr="007E7B35" w:rsidRDefault="00BF21DF" w:rsidP="007E7B35">
      <w:pPr>
        <w:autoSpaceDE w:val="0"/>
        <w:autoSpaceDN w:val="0"/>
        <w:spacing w:after="2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7E7B35">
        <w:rPr>
          <w:rFonts w:ascii="Verdana" w:hAnsi="Verdana"/>
          <w:color w:val="000000" w:themeColor="text1"/>
          <w:sz w:val="20"/>
          <w:szCs w:val="20"/>
        </w:rPr>
        <w:t xml:space="preserve">Szczegółowe informacje na temat zadania, nad którym będzie sprawowany nadzór inwestorski </w:t>
      </w:r>
      <w:r w:rsidR="002E4F87">
        <w:rPr>
          <w:rFonts w:ascii="Verdana" w:hAnsi="Verdana"/>
          <w:color w:val="000000" w:themeColor="text1"/>
          <w:sz w:val="20"/>
          <w:szCs w:val="20"/>
        </w:rPr>
        <w:t xml:space="preserve">znajdować się będą </w:t>
      </w:r>
      <w:r w:rsidR="008F3ED0">
        <w:rPr>
          <w:rFonts w:ascii="Verdana" w:hAnsi="Verdana"/>
          <w:color w:val="000000" w:themeColor="text1"/>
          <w:sz w:val="20"/>
          <w:szCs w:val="20"/>
        </w:rPr>
        <w:t xml:space="preserve">na stronie internetowej GDDKiA pod adresem: </w:t>
      </w:r>
      <w:hyperlink r:id="rId8" w:history="1">
        <w:r w:rsidR="00E021B4" w:rsidRPr="00E021B4">
          <w:rPr>
            <w:rStyle w:val="Hipercze"/>
            <w:rFonts w:ascii="Verdana" w:hAnsi="Verdana"/>
            <w:sz w:val="20"/>
            <w:szCs w:val="20"/>
          </w:rPr>
          <w:t>https://www.gov.pl/web/gddkia/poprawa-bezpieczenstwa-ruchu-drogowego-pieszych-w-rejonie-skrzyzowania-autostrady-a1-z-dp1053s-w-miejscowosci-starcza</w:t>
        </w:r>
      </w:hyperlink>
      <w:r w:rsidR="00E021B4" w:rsidRPr="00E021B4">
        <w:rPr>
          <w:rFonts w:ascii="Verdana" w:hAnsi="Verdana"/>
          <w:color w:val="000000" w:themeColor="text1"/>
          <w:sz w:val="20"/>
          <w:szCs w:val="20"/>
        </w:rPr>
        <w:t xml:space="preserve"> .</w:t>
      </w:r>
    </w:p>
    <w:p w:rsidR="007E7B35" w:rsidRDefault="007E7B35" w:rsidP="00145880">
      <w:pPr>
        <w:autoSpaceDE w:val="0"/>
        <w:autoSpaceDN w:val="0"/>
        <w:spacing w:after="27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DE552C" w:rsidRDefault="00DE552C" w:rsidP="00145880">
      <w:pPr>
        <w:autoSpaceDE w:val="0"/>
        <w:autoSpaceDN w:val="0"/>
        <w:spacing w:after="27"/>
        <w:jc w:val="both"/>
        <w:rPr>
          <w:rFonts w:ascii="Verdana" w:hAnsi="Verdana" w:cs="Arial"/>
          <w:strike/>
          <w:color w:val="000000" w:themeColor="text1"/>
          <w:sz w:val="20"/>
          <w:szCs w:val="20"/>
        </w:rPr>
      </w:pPr>
    </w:p>
    <w:p w:rsidR="004832CE" w:rsidRPr="002C3EF8" w:rsidRDefault="008C3CB5" w:rsidP="00F73139">
      <w:pPr>
        <w:pStyle w:val="Akapitzlist"/>
        <w:numPr>
          <w:ilvl w:val="1"/>
          <w:numId w:val="1"/>
        </w:numPr>
        <w:spacing w:line="240" w:lineRule="auto"/>
        <w:ind w:left="0" w:firstLine="0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2C3EF8">
        <w:rPr>
          <w:rFonts w:ascii="Verdana" w:hAnsi="Verdana"/>
          <w:b/>
          <w:bCs/>
          <w:color w:val="000000" w:themeColor="text1"/>
          <w:sz w:val="20"/>
          <w:szCs w:val="20"/>
        </w:rPr>
        <w:t>Dokumentacja Zamawiającego</w:t>
      </w:r>
    </w:p>
    <w:p w:rsidR="003509D0" w:rsidRPr="002C3EF8" w:rsidRDefault="003509D0" w:rsidP="00145880">
      <w:pPr>
        <w:spacing w:after="0" w:line="24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2C3EF8">
        <w:rPr>
          <w:rFonts w:ascii="Verdana" w:hAnsi="Verdana"/>
          <w:bCs/>
          <w:color w:val="000000" w:themeColor="text1"/>
          <w:sz w:val="20"/>
          <w:szCs w:val="20"/>
        </w:rPr>
        <w:t>Zamawiający przekaże Nadzorowi na czas pełnienia nadzoru kopie następujących dokumentów:</w:t>
      </w:r>
    </w:p>
    <w:p w:rsidR="003509D0" w:rsidRPr="002C3EF8" w:rsidRDefault="00094757" w:rsidP="00F73139">
      <w:pPr>
        <w:pStyle w:val="Akapitzlist"/>
        <w:numPr>
          <w:ilvl w:val="0"/>
          <w:numId w:val="7"/>
        </w:numPr>
        <w:spacing w:after="0" w:line="240" w:lineRule="auto"/>
        <w:rPr>
          <w:rFonts w:ascii="Verdana" w:hAnsi="Verdana"/>
          <w:bCs/>
          <w:color w:val="000000" w:themeColor="text1"/>
          <w:sz w:val="20"/>
          <w:szCs w:val="20"/>
        </w:rPr>
      </w:pPr>
      <w:r w:rsidRPr="002C3EF8">
        <w:rPr>
          <w:rFonts w:ascii="Verdana" w:hAnsi="Verdana"/>
          <w:bCs/>
          <w:color w:val="000000" w:themeColor="text1"/>
          <w:sz w:val="20"/>
          <w:szCs w:val="20"/>
        </w:rPr>
        <w:t>umowę</w:t>
      </w:r>
      <w:r w:rsidR="003509D0" w:rsidRPr="002C3EF8">
        <w:rPr>
          <w:rFonts w:ascii="Verdana" w:hAnsi="Verdana"/>
          <w:bCs/>
          <w:color w:val="000000" w:themeColor="text1"/>
          <w:sz w:val="20"/>
          <w:szCs w:val="20"/>
        </w:rPr>
        <w:t xml:space="preserve"> na roboty budowlane, </w:t>
      </w:r>
    </w:p>
    <w:p w:rsidR="003509D0" w:rsidRPr="002C3EF8" w:rsidRDefault="00094757" w:rsidP="00F73139">
      <w:pPr>
        <w:pStyle w:val="Akapitzlist"/>
        <w:numPr>
          <w:ilvl w:val="0"/>
          <w:numId w:val="7"/>
        </w:numPr>
        <w:spacing w:after="0" w:line="240" w:lineRule="auto"/>
        <w:rPr>
          <w:rFonts w:ascii="Verdana" w:hAnsi="Verdana"/>
          <w:bCs/>
          <w:color w:val="000000" w:themeColor="text1"/>
          <w:sz w:val="20"/>
          <w:szCs w:val="20"/>
        </w:rPr>
      </w:pPr>
      <w:r w:rsidRPr="002C3EF8">
        <w:rPr>
          <w:rFonts w:ascii="Verdana" w:hAnsi="Verdana"/>
          <w:bCs/>
          <w:color w:val="000000" w:themeColor="text1"/>
          <w:sz w:val="20"/>
          <w:szCs w:val="20"/>
        </w:rPr>
        <w:t>ofertę</w:t>
      </w:r>
      <w:r w:rsidR="003509D0" w:rsidRPr="002C3EF8">
        <w:rPr>
          <w:rFonts w:ascii="Verdana" w:hAnsi="Verdana"/>
          <w:bCs/>
          <w:color w:val="000000" w:themeColor="text1"/>
          <w:sz w:val="20"/>
          <w:szCs w:val="20"/>
        </w:rPr>
        <w:t xml:space="preserve"> Wykonawcy robót</w:t>
      </w:r>
      <w:r w:rsidR="00DB0677" w:rsidRPr="002C3EF8">
        <w:rPr>
          <w:rFonts w:ascii="Verdana" w:hAnsi="Verdana"/>
          <w:bCs/>
          <w:color w:val="000000" w:themeColor="text1"/>
          <w:sz w:val="20"/>
          <w:szCs w:val="20"/>
        </w:rPr>
        <w:t xml:space="preserve"> wraz z kosztorysem ofertowym</w:t>
      </w:r>
      <w:r w:rsidR="003509D0" w:rsidRPr="002C3EF8">
        <w:rPr>
          <w:rFonts w:ascii="Verdana" w:hAnsi="Verdana"/>
          <w:bCs/>
          <w:color w:val="000000" w:themeColor="text1"/>
          <w:sz w:val="20"/>
          <w:szCs w:val="20"/>
        </w:rPr>
        <w:t xml:space="preserve">, </w:t>
      </w:r>
    </w:p>
    <w:p w:rsidR="003509D0" w:rsidRPr="002C3EF8" w:rsidRDefault="00DB0677" w:rsidP="00F73139">
      <w:pPr>
        <w:pStyle w:val="Akapitzlist"/>
        <w:numPr>
          <w:ilvl w:val="0"/>
          <w:numId w:val="7"/>
        </w:numPr>
        <w:spacing w:after="0" w:line="240" w:lineRule="auto"/>
        <w:rPr>
          <w:rFonts w:ascii="Verdana" w:hAnsi="Verdana"/>
          <w:bCs/>
          <w:color w:val="000000" w:themeColor="text1"/>
          <w:sz w:val="20"/>
          <w:szCs w:val="20"/>
        </w:rPr>
      </w:pPr>
      <w:r w:rsidRPr="002C3EF8">
        <w:rPr>
          <w:rFonts w:ascii="Verdana" w:hAnsi="Verdana"/>
          <w:bCs/>
          <w:color w:val="000000" w:themeColor="text1"/>
          <w:sz w:val="20"/>
          <w:szCs w:val="20"/>
        </w:rPr>
        <w:t>D</w:t>
      </w:r>
      <w:r w:rsidR="00D72409" w:rsidRPr="002C3EF8">
        <w:rPr>
          <w:rFonts w:ascii="Verdana" w:hAnsi="Verdana"/>
          <w:bCs/>
          <w:color w:val="000000" w:themeColor="text1"/>
          <w:sz w:val="20"/>
          <w:szCs w:val="20"/>
        </w:rPr>
        <w:t>okumentację</w:t>
      </w:r>
      <w:r w:rsidR="00B5399A" w:rsidRPr="002C3EF8">
        <w:rPr>
          <w:rFonts w:ascii="Verdana" w:hAnsi="Verdana"/>
          <w:bCs/>
          <w:color w:val="000000" w:themeColor="text1"/>
          <w:sz w:val="20"/>
          <w:szCs w:val="20"/>
        </w:rPr>
        <w:t xml:space="preserve"> projektową</w:t>
      </w:r>
      <w:r w:rsidRPr="002C3EF8">
        <w:rPr>
          <w:rFonts w:ascii="Verdana" w:hAnsi="Verdana"/>
          <w:bCs/>
          <w:color w:val="000000" w:themeColor="text1"/>
          <w:sz w:val="20"/>
          <w:szCs w:val="20"/>
        </w:rPr>
        <w:t xml:space="preserve"> wraz ze S</w:t>
      </w:r>
      <w:r w:rsidR="00BE23E3" w:rsidRPr="002C3EF8">
        <w:rPr>
          <w:rFonts w:ascii="Verdana" w:hAnsi="Verdana"/>
          <w:bCs/>
          <w:color w:val="000000" w:themeColor="text1"/>
          <w:sz w:val="20"/>
          <w:szCs w:val="20"/>
        </w:rPr>
        <w:t>pecyfikacjami T</w:t>
      </w:r>
      <w:r w:rsidR="003509D0" w:rsidRPr="002C3EF8">
        <w:rPr>
          <w:rFonts w:ascii="Verdana" w:hAnsi="Verdana"/>
          <w:bCs/>
          <w:color w:val="000000" w:themeColor="text1"/>
          <w:sz w:val="20"/>
          <w:szCs w:val="20"/>
        </w:rPr>
        <w:t>echnicznymi</w:t>
      </w:r>
      <w:r w:rsidR="00BE23E3" w:rsidRPr="002C3EF8">
        <w:rPr>
          <w:rFonts w:ascii="Verdana" w:hAnsi="Verdana"/>
          <w:bCs/>
          <w:color w:val="000000" w:themeColor="text1"/>
          <w:sz w:val="20"/>
          <w:szCs w:val="20"/>
        </w:rPr>
        <w:t xml:space="preserve"> W</w:t>
      </w:r>
      <w:r w:rsidRPr="002C3EF8">
        <w:rPr>
          <w:rFonts w:ascii="Verdana" w:hAnsi="Verdana"/>
          <w:bCs/>
          <w:color w:val="000000" w:themeColor="text1"/>
          <w:sz w:val="20"/>
          <w:szCs w:val="20"/>
        </w:rPr>
        <w:t xml:space="preserve">ykonania </w:t>
      </w:r>
      <w:r w:rsidR="00FA331A" w:rsidRPr="002C3EF8">
        <w:rPr>
          <w:rFonts w:ascii="Verdana" w:hAnsi="Verdana"/>
          <w:bCs/>
          <w:color w:val="000000" w:themeColor="text1"/>
          <w:sz w:val="20"/>
          <w:szCs w:val="20"/>
        </w:rPr>
        <w:t xml:space="preserve">                  </w:t>
      </w:r>
      <w:r w:rsidR="00BE23E3" w:rsidRPr="002C3EF8">
        <w:rPr>
          <w:rFonts w:ascii="Verdana" w:hAnsi="Verdana"/>
          <w:bCs/>
          <w:color w:val="000000" w:themeColor="text1"/>
          <w:sz w:val="20"/>
          <w:szCs w:val="20"/>
        </w:rPr>
        <w:t>i O</w:t>
      </w:r>
      <w:r w:rsidRPr="002C3EF8">
        <w:rPr>
          <w:rFonts w:ascii="Verdana" w:hAnsi="Verdana"/>
          <w:bCs/>
          <w:color w:val="000000" w:themeColor="text1"/>
          <w:sz w:val="20"/>
          <w:szCs w:val="20"/>
        </w:rPr>
        <w:t>dbioru</w:t>
      </w:r>
      <w:r w:rsidR="00BE23E3" w:rsidRPr="002C3EF8">
        <w:rPr>
          <w:rFonts w:ascii="Verdana" w:hAnsi="Verdana"/>
          <w:bCs/>
          <w:color w:val="000000" w:themeColor="text1"/>
          <w:sz w:val="20"/>
          <w:szCs w:val="20"/>
        </w:rPr>
        <w:t xml:space="preserve"> Robót B</w:t>
      </w:r>
      <w:r w:rsidRPr="002C3EF8">
        <w:rPr>
          <w:rFonts w:ascii="Verdana" w:hAnsi="Verdana"/>
          <w:bCs/>
          <w:color w:val="000000" w:themeColor="text1"/>
          <w:sz w:val="20"/>
          <w:szCs w:val="20"/>
        </w:rPr>
        <w:t>udowlanych</w:t>
      </w:r>
      <w:r w:rsidR="00B5399A" w:rsidRPr="002C3EF8">
        <w:rPr>
          <w:rFonts w:ascii="Verdana" w:hAnsi="Verdana"/>
          <w:bCs/>
          <w:color w:val="000000" w:themeColor="text1"/>
          <w:sz w:val="20"/>
          <w:szCs w:val="20"/>
        </w:rPr>
        <w:t>,</w:t>
      </w:r>
    </w:p>
    <w:p w:rsidR="00B5399A" w:rsidRPr="002C3EF8" w:rsidRDefault="00FA331A" w:rsidP="00F73139">
      <w:pPr>
        <w:pStyle w:val="Akapitzlist"/>
        <w:numPr>
          <w:ilvl w:val="0"/>
          <w:numId w:val="7"/>
        </w:numPr>
        <w:spacing w:after="0" w:line="240" w:lineRule="auto"/>
        <w:rPr>
          <w:rFonts w:ascii="Verdana" w:hAnsi="Verdana"/>
          <w:bCs/>
          <w:color w:val="000000" w:themeColor="text1"/>
          <w:sz w:val="20"/>
          <w:szCs w:val="20"/>
        </w:rPr>
      </w:pPr>
      <w:r w:rsidRPr="002C3EF8">
        <w:rPr>
          <w:rFonts w:ascii="Verdana" w:hAnsi="Verdana"/>
          <w:bCs/>
          <w:color w:val="000000" w:themeColor="text1"/>
          <w:sz w:val="20"/>
          <w:szCs w:val="20"/>
        </w:rPr>
        <w:t>informa</w:t>
      </w:r>
      <w:r w:rsidR="009A18EF" w:rsidRPr="002C3EF8">
        <w:rPr>
          <w:rFonts w:ascii="Verdana" w:hAnsi="Verdana"/>
          <w:bCs/>
          <w:color w:val="000000" w:themeColor="text1"/>
          <w:sz w:val="20"/>
          <w:szCs w:val="20"/>
        </w:rPr>
        <w:t>cje dot. umów cywilno-prawnych oraz</w:t>
      </w:r>
      <w:r w:rsidRPr="002C3EF8">
        <w:rPr>
          <w:rFonts w:ascii="Verdana" w:hAnsi="Verdana"/>
          <w:bCs/>
          <w:color w:val="000000" w:themeColor="text1"/>
          <w:sz w:val="20"/>
          <w:szCs w:val="20"/>
        </w:rPr>
        <w:t xml:space="preserve"> znane Zamawiającemu wymagania prawne i administracyjne mające wpływ na realizację tychże umów. </w:t>
      </w:r>
    </w:p>
    <w:p w:rsidR="003509D0" w:rsidRPr="002C3EF8" w:rsidRDefault="003509D0" w:rsidP="00790ECA">
      <w:pPr>
        <w:spacing w:after="0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:rsidR="009A18EF" w:rsidRPr="002C3EF8" w:rsidRDefault="009A18EF" w:rsidP="00790ECA">
      <w:pPr>
        <w:spacing w:after="0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:rsidR="003509D0" w:rsidRPr="002C3EF8" w:rsidRDefault="003509D0" w:rsidP="008C3CB5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2C3EF8">
        <w:rPr>
          <w:rFonts w:ascii="Verdana" w:hAnsi="Verdana"/>
          <w:b/>
          <w:bCs/>
          <w:color w:val="000000" w:themeColor="text1"/>
          <w:sz w:val="20"/>
          <w:szCs w:val="20"/>
        </w:rPr>
        <w:t>2</w:t>
      </w:r>
      <w:r w:rsidR="004832CE" w:rsidRPr="002C3EF8">
        <w:rPr>
          <w:rFonts w:ascii="Verdana" w:hAnsi="Verdana"/>
          <w:b/>
          <w:bCs/>
          <w:color w:val="000000" w:themeColor="text1"/>
          <w:sz w:val="20"/>
          <w:szCs w:val="20"/>
        </w:rPr>
        <w:t>.</w:t>
      </w:r>
      <w:r w:rsidRPr="002C3EF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="004832CE" w:rsidRPr="002C3EF8">
        <w:rPr>
          <w:rFonts w:ascii="Verdana" w:hAnsi="Verdana"/>
          <w:b/>
          <w:bCs/>
          <w:color w:val="000000" w:themeColor="text1"/>
          <w:sz w:val="20"/>
          <w:szCs w:val="20"/>
        </w:rPr>
        <w:t>ZAKRES USŁUGI</w:t>
      </w:r>
    </w:p>
    <w:p w:rsidR="003509D0" w:rsidRPr="002C3EF8" w:rsidRDefault="003509D0" w:rsidP="008C3CB5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2C3EF8">
        <w:rPr>
          <w:rFonts w:ascii="Verdana" w:hAnsi="Verdana"/>
          <w:b/>
          <w:bCs/>
          <w:color w:val="000000" w:themeColor="text1"/>
          <w:sz w:val="20"/>
          <w:szCs w:val="20"/>
        </w:rPr>
        <w:t>2.1 Obowiązki ogólne</w:t>
      </w:r>
    </w:p>
    <w:p w:rsidR="003509D0" w:rsidRPr="002C3EF8" w:rsidRDefault="003509D0" w:rsidP="00D72409">
      <w:pPr>
        <w:spacing w:after="0" w:line="24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2C3EF8">
        <w:rPr>
          <w:rFonts w:ascii="Verdana" w:hAnsi="Verdana"/>
          <w:bCs/>
          <w:color w:val="000000" w:themeColor="text1"/>
          <w:sz w:val="20"/>
          <w:szCs w:val="20"/>
        </w:rPr>
        <w:t>Inwestorem w myśl art. 18 ustawy z dnia 7 lipca 1994 r. P</w:t>
      </w:r>
      <w:r w:rsidR="000E2FEA" w:rsidRPr="002C3EF8">
        <w:rPr>
          <w:rFonts w:ascii="Verdana" w:hAnsi="Verdana"/>
          <w:bCs/>
          <w:color w:val="000000" w:themeColor="text1"/>
          <w:sz w:val="20"/>
          <w:szCs w:val="20"/>
        </w:rPr>
        <w:t xml:space="preserve">rawo </w:t>
      </w:r>
      <w:r w:rsidR="00D72409" w:rsidRPr="002C3EF8">
        <w:rPr>
          <w:rFonts w:ascii="Verdana" w:hAnsi="Verdana"/>
          <w:bCs/>
          <w:color w:val="000000" w:themeColor="text1"/>
          <w:sz w:val="20"/>
          <w:szCs w:val="20"/>
        </w:rPr>
        <w:t>B</w:t>
      </w:r>
      <w:r w:rsidRPr="002C3EF8">
        <w:rPr>
          <w:rFonts w:ascii="Verdana" w:hAnsi="Verdana"/>
          <w:bCs/>
          <w:color w:val="000000" w:themeColor="text1"/>
          <w:sz w:val="20"/>
          <w:szCs w:val="20"/>
        </w:rPr>
        <w:t>udowlane jest Genera</w:t>
      </w:r>
      <w:r w:rsidR="008356D9" w:rsidRPr="002C3EF8">
        <w:rPr>
          <w:rFonts w:ascii="Verdana" w:hAnsi="Verdana"/>
          <w:bCs/>
          <w:color w:val="000000" w:themeColor="text1"/>
          <w:sz w:val="20"/>
          <w:szCs w:val="20"/>
        </w:rPr>
        <w:t xml:space="preserve">lna Dyrekcja Dróg Krajowych i Autostrad Oddział w Katowicach (Zamawiający). </w:t>
      </w:r>
    </w:p>
    <w:p w:rsidR="008356D9" w:rsidRDefault="008356D9" w:rsidP="00D72409">
      <w:pPr>
        <w:spacing w:after="0" w:line="24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2C3EF8">
        <w:rPr>
          <w:rFonts w:ascii="Verdana" w:hAnsi="Verdana"/>
          <w:bCs/>
          <w:color w:val="000000" w:themeColor="text1"/>
          <w:sz w:val="20"/>
          <w:szCs w:val="20"/>
        </w:rPr>
        <w:t>N</w:t>
      </w:r>
      <w:r w:rsidR="00C8779D" w:rsidRPr="002C3EF8">
        <w:rPr>
          <w:rFonts w:ascii="Verdana" w:hAnsi="Verdana"/>
          <w:bCs/>
          <w:color w:val="000000" w:themeColor="text1"/>
          <w:sz w:val="20"/>
          <w:szCs w:val="20"/>
        </w:rPr>
        <w:t>adzór inwestorski pełnić będzie wykonawca wybrany</w:t>
      </w:r>
      <w:r w:rsidR="00162643" w:rsidRPr="002C3EF8">
        <w:rPr>
          <w:rFonts w:ascii="Verdana" w:hAnsi="Verdana"/>
          <w:bCs/>
          <w:color w:val="000000" w:themeColor="text1"/>
          <w:sz w:val="20"/>
          <w:szCs w:val="20"/>
        </w:rPr>
        <w:t xml:space="preserve"> przez Zamawiające</w:t>
      </w:r>
      <w:r w:rsidR="000B75B2" w:rsidRPr="002C3EF8">
        <w:rPr>
          <w:rFonts w:ascii="Verdana" w:hAnsi="Verdana"/>
          <w:bCs/>
          <w:color w:val="000000" w:themeColor="text1"/>
          <w:sz w:val="20"/>
          <w:szCs w:val="20"/>
        </w:rPr>
        <w:t>go w drodze postępowania przetargowego</w:t>
      </w:r>
      <w:r w:rsidR="00C8779D" w:rsidRPr="002C3EF8">
        <w:rPr>
          <w:rFonts w:ascii="Verdana" w:hAnsi="Verdana"/>
          <w:bCs/>
          <w:color w:val="000000" w:themeColor="text1"/>
          <w:sz w:val="20"/>
          <w:szCs w:val="20"/>
        </w:rPr>
        <w:t>, dysponujący</w:t>
      </w:r>
      <w:r w:rsidR="00BE23E3" w:rsidRPr="002C3EF8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B13621" w:rsidRPr="002C3EF8">
        <w:rPr>
          <w:rFonts w:ascii="Verdana" w:hAnsi="Verdana"/>
          <w:bCs/>
          <w:color w:val="000000" w:themeColor="text1"/>
          <w:sz w:val="20"/>
          <w:szCs w:val="20"/>
        </w:rPr>
        <w:t>personelem</w:t>
      </w:r>
      <w:r w:rsidR="009A18EF" w:rsidRPr="002C3EF8">
        <w:rPr>
          <w:rFonts w:ascii="Verdana" w:hAnsi="Verdana"/>
          <w:bCs/>
          <w:color w:val="000000" w:themeColor="text1"/>
          <w:sz w:val="20"/>
          <w:szCs w:val="20"/>
        </w:rPr>
        <w:t xml:space="preserve"> posiadającym uprawnienia budowlane w określonych specjalizacjach. </w:t>
      </w:r>
    </w:p>
    <w:p w:rsidR="00D72409" w:rsidRPr="002C3EF8" w:rsidRDefault="00D72409" w:rsidP="00D72409">
      <w:pPr>
        <w:spacing w:after="0" w:line="24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:rsidR="00162643" w:rsidRPr="002C3EF8" w:rsidRDefault="00BE23E3" w:rsidP="00D72409">
      <w:pPr>
        <w:spacing w:after="0" w:line="24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2C3EF8">
        <w:rPr>
          <w:rFonts w:ascii="Verdana" w:hAnsi="Verdana"/>
          <w:bCs/>
          <w:color w:val="000000" w:themeColor="text1"/>
          <w:sz w:val="20"/>
          <w:szCs w:val="20"/>
        </w:rPr>
        <w:t xml:space="preserve">Obowiązki nadzoru inwestorskiego będą polegały na: </w:t>
      </w:r>
    </w:p>
    <w:p w:rsidR="00162643" w:rsidRPr="002C3EF8" w:rsidRDefault="00BE23E3" w:rsidP="00F7313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2C3EF8">
        <w:rPr>
          <w:rFonts w:ascii="Verdana" w:hAnsi="Verdana"/>
          <w:bCs/>
          <w:color w:val="000000" w:themeColor="text1"/>
          <w:sz w:val="20"/>
          <w:szCs w:val="20"/>
        </w:rPr>
        <w:t>pełnieniu</w:t>
      </w:r>
      <w:r w:rsidR="00162643" w:rsidRPr="002C3EF8">
        <w:rPr>
          <w:rFonts w:ascii="Verdana" w:hAnsi="Verdana"/>
          <w:bCs/>
          <w:color w:val="000000" w:themeColor="text1"/>
          <w:sz w:val="20"/>
          <w:szCs w:val="20"/>
        </w:rPr>
        <w:t xml:space="preserve"> funkcji Inspektora N</w:t>
      </w:r>
      <w:r w:rsidRPr="002C3EF8">
        <w:rPr>
          <w:rFonts w:ascii="Verdana" w:hAnsi="Verdana"/>
          <w:bCs/>
          <w:color w:val="000000" w:themeColor="text1"/>
          <w:sz w:val="20"/>
          <w:szCs w:val="20"/>
        </w:rPr>
        <w:t>adz</w:t>
      </w:r>
      <w:r w:rsidR="009A18EF" w:rsidRPr="002C3EF8">
        <w:rPr>
          <w:rFonts w:ascii="Verdana" w:hAnsi="Verdana"/>
          <w:bCs/>
          <w:color w:val="000000" w:themeColor="text1"/>
          <w:sz w:val="20"/>
          <w:szCs w:val="20"/>
        </w:rPr>
        <w:t>oru Inwestorskiego w rozumieniu ustawy Prawo Budowalne</w:t>
      </w:r>
      <w:r w:rsidR="00F520F8" w:rsidRPr="002C3EF8">
        <w:rPr>
          <w:rFonts w:ascii="Verdana" w:hAnsi="Verdana"/>
          <w:bCs/>
          <w:color w:val="000000" w:themeColor="text1"/>
          <w:sz w:val="20"/>
          <w:szCs w:val="20"/>
        </w:rPr>
        <w:t xml:space="preserve"> -</w:t>
      </w:r>
      <w:r w:rsidR="009A18EF" w:rsidRPr="002C3EF8">
        <w:rPr>
          <w:rFonts w:ascii="Verdana" w:hAnsi="Verdana"/>
          <w:bCs/>
          <w:color w:val="000000" w:themeColor="text1"/>
          <w:sz w:val="20"/>
          <w:szCs w:val="20"/>
        </w:rPr>
        <w:t>art. 25 i 26</w:t>
      </w:r>
      <w:r w:rsidR="00162643" w:rsidRPr="002C3EF8">
        <w:rPr>
          <w:rFonts w:ascii="Verdana" w:hAnsi="Verdana"/>
          <w:bCs/>
          <w:color w:val="000000" w:themeColor="text1"/>
          <w:sz w:val="20"/>
          <w:szCs w:val="20"/>
        </w:rPr>
        <w:t>,</w:t>
      </w:r>
      <w:r w:rsidR="00F520F8" w:rsidRPr="002C3EF8">
        <w:rPr>
          <w:rFonts w:ascii="Verdana" w:hAnsi="Verdana"/>
          <w:bCs/>
          <w:color w:val="000000" w:themeColor="text1"/>
          <w:sz w:val="20"/>
          <w:szCs w:val="20"/>
        </w:rPr>
        <w:t xml:space="preserve"> zgodnie z</w:t>
      </w:r>
      <w:r w:rsidR="00162643" w:rsidRPr="002C3EF8">
        <w:rPr>
          <w:rFonts w:ascii="Verdana" w:hAnsi="Verdana"/>
          <w:bCs/>
          <w:color w:val="000000" w:themeColor="text1"/>
          <w:sz w:val="20"/>
          <w:szCs w:val="20"/>
        </w:rPr>
        <w:t xml:space="preserve"> normami i innymi przepisa</w:t>
      </w:r>
      <w:r w:rsidR="00C93639" w:rsidRPr="002C3EF8">
        <w:rPr>
          <w:rFonts w:ascii="Verdana" w:hAnsi="Verdana"/>
          <w:bCs/>
          <w:color w:val="000000" w:themeColor="text1"/>
          <w:sz w:val="20"/>
          <w:szCs w:val="20"/>
        </w:rPr>
        <w:t xml:space="preserve">mi polskiego prawa, </w:t>
      </w:r>
      <w:r w:rsidR="00C93639" w:rsidRPr="002C3EF8">
        <w:rPr>
          <w:rFonts w:ascii="Verdana" w:hAnsi="Verdana"/>
          <w:bCs/>
          <w:color w:val="000000" w:themeColor="text1"/>
          <w:sz w:val="20"/>
          <w:szCs w:val="20"/>
        </w:rPr>
        <w:lastRenderedPageBreak/>
        <w:t>dokumentacją t</w:t>
      </w:r>
      <w:r w:rsidRPr="002C3EF8">
        <w:rPr>
          <w:rFonts w:ascii="Verdana" w:hAnsi="Verdana"/>
          <w:bCs/>
          <w:color w:val="000000" w:themeColor="text1"/>
          <w:sz w:val="20"/>
          <w:szCs w:val="20"/>
        </w:rPr>
        <w:t>echniczną i Specyfikacjami T</w:t>
      </w:r>
      <w:r w:rsidR="00C93639" w:rsidRPr="002C3EF8">
        <w:rPr>
          <w:rFonts w:ascii="Verdana" w:hAnsi="Verdana"/>
          <w:bCs/>
          <w:color w:val="000000" w:themeColor="text1"/>
          <w:sz w:val="20"/>
          <w:szCs w:val="20"/>
        </w:rPr>
        <w:t>echnicznymi</w:t>
      </w:r>
      <w:r w:rsidRPr="002C3EF8">
        <w:rPr>
          <w:rFonts w:ascii="Verdana" w:hAnsi="Verdana"/>
          <w:bCs/>
          <w:color w:val="000000" w:themeColor="text1"/>
          <w:sz w:val="20"/>
          <w:szCs w:val="20"/>
        </w:rPr>
        <w:t xml:space="preserve"> Wykonania i Odbioru Robót B</w:t>
      </w:r>
      <w:r w:rsidR="005C748A" w:rsidRPr="002C3EF8">
        <w:rPr>
          <w:rFonts w:ascii="Verdana" w:hAnsi="Verdana"/>
          <w:bCs/>
          <w:color w:val="000000" w:themeColor="text1"/>
          <w:sz w:val="20"/>
          <w:szCs w:val="20"/>
        </w:rPr>
        <w:t>udowalnych</w:t>
      </w:r>
      <w:r w:rsidRPr="002C3EF8">
        <w:rPr>
          <w:rFonts w:ascii="Verdana" w:hAnsi="Verdana"/>
          <w:bCs/>
          <w:color w:val="000000" w:themeColor="text1"/>
          <w:sz w:val="20"/>
          <w:szCs w:val="20"/>
        </w:rPr>
        <w:t>;</w:t>
      </w:r>
    </w:p>
    <w:p w:rsidR="00162643" w:rsidRPr="002C3EF8" w:rsidRDefault="009A18EF" w:rsidP="00F7313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2C3EF8">
        <w:rPr>
          <w:rFonts w:ascii="Verdana" w:hAnsi="Verdana"/>
          <w:bCs/>
          <w:color w:val="000000" w:themeColor="text1"/>
          <w:sz w:val="20"/>
          <w:szCs w:val="20"/>
        </w:rPr>
        <w:t>wykonywaniu</w:t>
      </w:r>
      <w:r w:rsidR="00162643" w:rsidRPr="002C3EF8">
        <w:rPr>
          <w:rFonts w:ascii="Verdana" w:hAnsi="Verdana"/>
          <w:bCs/>
          <w:color w:val="000000" w:themeColor="text1"/>
          <w:sz w:val="20"/>
          <w:szCs w:val="20"/>
        </w:rPr>
        <w:t xml:space="preserve"> innych</w:t>
      </w:r>
      <w:r w:rsidR="00D72409" w:rsidRPr="002C3EF8">
        <w:rPr>
          <w:rFonts w:ascii="Verdana" w:hAnsi="Verdana"/>
          <w:bCs/>
          <w:color w:val="000000" w:themeColor="text1"/>
          <w:sz w:val="20"/>
          <w:szCs w:val="20"/>
        </w:rPr>
        <w:t xml:space="preserve"> czynności o którym mowa w umowie</w:t>
      </w:r>
      <w:r w:rsidR="000B75B2" w:rsidRPr="002C3EF8">
        <w:rPr>
          <w:rFonts w:ascii="Verdana" w:hAnsi="Verdana"/>
          <w:bCs/>
          <w:color w:val="000000" w:themeColor="text1"/>
          <w:sz w:val="20"/>
          <w:szCs w:val="20"/>
        </w:rPr>
        <w:t xml:space="preserve"> i niniejszym O</w:t>
      </w:r>
      <w:r w:rsidR="00F60954" w:rsidRPr="002C3EF8">
        <w:rPr>
          <w:rFonts w:ascii="Verdana" w:hAnsi="Verdana"/>
          <w:bCs/>
          <w:color w:val="000000" w:themeColor="text1"/>
          <w:sz w:val="20"/>
          <w:szCs w:val="20"/>
        </w:rPr>
        <w:t>pisie</w:t>
      </w:r>
      <w:r w:rsidR="00F520F8" w:rsidRPr="002C3EF8">
        <w:rPr>
          <w:rFonts w:ascii="Verdana" w:hAnsi="Verdana"/>
          <w:bCs/>
          <w:color w:val="000000" w:themeColor="text1"/>
          <w:sz w:val="20"/>
          <w:szCs w:val="20"/>
        </w:rPr>
        <w:t xml:space="preserve"> Przedmiotu Z</w:t>
      </w:r>
      <w:r w:rsidR="000B75B2" w:rsidRPr="002C3EF8">
        <w:rPr>
          <w:rFonts w:ascii="Verdana" w:hAnsi="Verdana"/>
          <w:bCs/>
          <w:color w:val="000000" w:themeColor="text1"/>
          <w:sz w:val="20"/>
          <w:szCs w:val="20"/>
        </w:rPr>
        <w:t>amówienia</w:t>
      </w:r>
      <w:r w:rsidR="00F60954" w:rsidRPr="002C3EF8">
        <w:rPr>
          <w:rFonts w:ascii="Verdana" w:hAnsi="Verdana"/>
          <w:bCs/>
          <w:color w:val="000000" w:themeColor="text1"/>
          <w:sz w:val="20"/>
          <w:szCs w:val="20"/>
        </w:rPr>
        <w:t>;</w:t>
      </w:r>
    </w:p>
    <w:p w:rsidR="00162643" w:rsidRPr="002C3EF8" w:rsidRDefault="009A18EF" w:rsidP="00F7313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2C3EF8">
        <w:rPr>
          <w:rFonts w:ascii="Verdana" w:hAnsi="Verdana"/>
          <w:bCs/>
          <w:color w:val="000000" w:themeColor="text1"/>
          <w:sz w:val="20"/>
          <w:szCs w:val="20"/>
        </w:rPr>
        <w:t>wspieraniu</w:t>
      </w:r>
      <w:r w:rsidR="00D72409" w:rsidRPr="002C3EF8">
        <w:rPr>
          <w:rFonts w:ascii="Verdana" w:hAnsi="Verdana"/>
          <w:bCs/>
          <w:color w:val="000000" w:themeColor="text1"/>
          <w:sz w:val="20"/>
          <w:szCs w:val="20"/>
        </w:rPr>
        <w:t xml:space="preserve"> Zamawiającego we wszystkich czynnościach technicznych, administracyjnych i fin</w:t>
      </w:r>
      <w:r w:rsidR="00F60954" w:rsidRPr="002C3EF8">
        <w:rPr>
          <w:rFonts w:ascii="Verdana" w:hAnsi="Verdana"/>
          <w:bCs/>
          <w:color w:val="000000" w:themeColor="text1"/>
          <w:sz w:val="20"/>
          <w:szCs w:val="20"/>
        </w:rPr>
        <w:t>ansowych związanych z realizacją</w:t>
      </w:r>
      <w:r w:rsidRPr="002C3EF8">
        <w:rPr>
          <w:rFonts w:ascii="Verdana" w:hAnsi="Verdana"/>
          <w:bCs/>
          <w:color w:val="000000" w:themeColor="text1"/>
          <w:sz w:val="20"/>
          <w:szCs w:val="20"/>
        </w:rPr>
        <w:t xml:space="preserve"> zadań. </w:t>
      </w:r>
    </w:p>
    <w:p w:rsidR="00D74DC3" w:rsidRPr="002C3EF8" w:rsidRDefault="00D74DC3" w:rsidP="00D72409">
      <w:pPr>
        <w:spacing w:after="0" w:line="24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:rsidR="00B52795" w:rsidRPr="002C3EF8" w:rsidRDefault="00D72409" w:rsidP="00CC5D70">
      <w:pPr>
        <w:spacing w:after="0" w:line="24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2C3EF8">
        <w:rPr>
          <w:rFonts w:ascii="Verdana" w:hAnsi="Verdana"/>
          <w:bCs/>
          <w:color w:val="000000" w:themeColor="text1"/>
          <w:sz w:val="20"/>
          <w:szCs w:val="20"/>
        </w:rPr>
        <w:t>Nadzór będzie działał we współpracy z Zamawiającym i na Jego rzecz w całym okresie realizacji zadania oraz w okresie</w:t>
      </w:r>
      <w:r w:rsidR="00F95216" w:rsidRPr="002C3EF8">
        <w:rPr>
          <w:rFonts w:ascii="Verdana" w:hAnsi="Verdana"/>
          <w:bCs/>
          <w:color w:val="000000" w:themeColor="text1"/>
          <w:sz w:val="20"/>
          <w:szCs w:val="20"/>
        </w:rPr>
        <w:t xml:space="preserve"> gwarancji i rękojmi.</w:t>
      </w:r>
    </w:p>
    <w:p w:rsidR="00CC5D70" w:rsidRPr="002C3EF8" w:rsidRDefault="00CC5D70" w:rsidP="00CC5D70">
      <w:pPr>
        <w:spacing w:after="0" w:line="24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:rsidR="00F30494" w:rsidRDefault="00B52795" w:rsidP="00633904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2C3EF8">
        <w:rPr>
          <w:rFonts w:ascii="Verdana" w:hAnsi="Verdana"/>
          <w:bCs/>
          <w:color w:val="000000" w:themeColor="text1"/>
          <w:sz w:val="20"/>
          <w:szCs w:val="20"/>
        </w:rPr>
        <w:t>Nadzór</w:t>
      </w:r>
      <w:r w:rsidR="003E2B82" w:rsidRPr="002C3EF8">
        <w:rPr>
          <w:rFonts w:ascii="Verdana" w:hAnsi="Verdana"/>
          <w:bCs/>
          <w:color w:val="000000" w:themeColor="text1"/>
          <w:sz w:val="20"/>
          <w:szCs w:val="20"/>
        </w:rPr>
        <w:t xml:space="preserve"> inwestorski</w:t>
      </w:r>
      <w:r w:rsidRPr="002C3EF8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3E2B82" w:rsidRPr="002C3EF8">
        <w:rPr>
          <w:rFonts w:ascii="Verdana" w:hAnsi="Verdana"/>
          <w:bCs/>
          <w:color w:val="000000" w:themeColor="text1"/>
          <w:sz w:val="20"/>
          <w:szCs w:val="20"/>
        </w:rPr>
        <w:t xml:space="preserve">zapewni Zamawiającemu </w:t>
      </w:r>
      <w:r w:rsidR="00AC2C81" w:rsidRPr="002C3EF8">
        <w:rPr>
          <w:rFonts w:ascii="Verdana" w:hAnsi="Verdana"/>
          <w:bCs/>
          <w:color w:val="000000" w:themeColor="text1"/>
          <w:sz w:val="20"/>
          <w:szCs w:val="20"/>
        </w:rPr>
        <w:t>ciągłą informację o realizowanych inwestycjach,</w:t>
      </w:r>
      <w:r w:rsidR="003E2B82" w:rsidRPr="002C3EF8">
        <w:rPr>
          <w:rFonts w:ascii="Verdana" w:hAnsi="Verdana"/>
          <w:bCs/>
          <w:color w:val="000000" w:themeColor="text1"/>
          <w:sz w:val="20"/>
          <w:szCs w:val="20"/>
        </w:rPr>
        <w:t xml:space="preserve"> zgodnie </w:t>
      </w:r>
      <w:r w:rsidRPr="002C3EF8">
        <w:rPr>
          <w:rFonts w:ascii="Verdana" w:hAnsi="Verdana"/>
          <w:bCs/>
          <w:color w:val="000000" w:themeColor="text1"/>
          <w:sz w:val="20"/>
          <w:szCs w:val="20"/>
        </w:rPr>
        <w:t>z wymaganiami Zamawiającego.</w:t>
      </w:r>
    </w:p>
    <w:p w:rsidR="00A959F9" w:rsidRPr="002C3EF8" w:rsidRDefault="00A959F9" w:rsidP="00633904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:rsidR="006D3D55" w:rsidRDefault="006D3D55" w:rsidP="00633904">
      <w:pPr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2C3EF8">
        <w:rPr>
          <w:rFonts w:ascii="Verdana" w:hAnsi="Verdana"/>
          <w:b/>
          <w:bCs/>
          <w:color w:val="000000" w:themeColor="text1"/>
          <w:sz w:val="20"/>
          <w:szCs w:val="20"/>
        </w:rPr>
        <w:t>2.2 Zadania Zespołu Nadzoru Inwestorskiego</w:t>
      </w:r>
    </w:p>
    <w:p w:rsidR="00E5375A" w:rsidRDefault="00E5375A" w:rsidP="00E5375A">
      <w:pPr>
        <w:suppressAutoHyphens/>
        <w:spacing w:before="120"/>
        <w:ind w:left="705" w:hanging="705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A.</w:t>
      </w:r>
      <w:r w:rsidRPr="00CE2CDE">
        <w:rPr>
          <w:rFonts w:ascii="Verdana" w:hAnsi="Verdana"/>
          <w:b/>
          <w:sz w:val="20"/>
          <w:szCs w:val="20"/>
        </w:rPr>
        <w:tab/>
      </w:r>
      <w:r w:rsidRPr="00CE2CDE">
        <w:rPr>
          <w:rFonts w:ascii="Verdana" w:hAnsi="Verdana"/>
          <w:b/>
          <w:bCs/>
          <w:sz w:val="20"/>
          <w:szCs w:val="20"/>
        </w:rPr>
        <w:t xml:space="preserve">Obowiązki </w:t>
      </w:r>
      <w:r>
        <w:rPr>
          <w:rFonts w:ascii="Verdana" w:hAnsi="Verdana"/>
          <w:b/>
          <w:bCs/>
          <w:sz w:val="20"/>
          <w:szCs w:val="20"/>
        </w:rPr>
        <w:t xml:space="preserve">Inspektora </w:t>
      </w:r>
      <w:r w:rsidRPr="00CE2CDE">
        <w:rPr>
          <w:rFonts w:ascii="Verdana" w:hAnsi="Verdana"/>
          <w:b/>
          <w:bCs/>
          <w:sz w:val="20"/>
          <w:szCs w:val="20"/>
        </w:rPr>
        <w:t>Nadzoru w okresie</w:t>
      </w:r>
      <w:r>
        <w:rPr>
          <w:rFonts w:ascii="Verdana" w:hAnsi="Verdana"/>
          <w:b/>
          <w:bCs/>
          <w:sz w:val="20"/>
          <w:szCs w:val="20"/>
        </w:rPr>
        <w:t xml:space="preserve"> poprzedzającym budowę</w:t>
      </w:r>
      <w:r w:rsidRPr="00374022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br/>
      </w:r>
      <w:r w:rsidRPr="00374022">
        <w:rPr>
          <w:rFonts w:ascii="Verdana" w:hAnsi="Verdana"/>
          <w:b/>
          <w:bCs/>
          <w:sz w:val="20"/>
          <w:szCs w:val="20"/>
        </w:rPr>
        <w:t>i na etapie budowy</w:t>
      </w:r>
    </w:p>
    <w:p w:rsidR="00E5375A" w:rsidRPr="00EF1B38" w:rsidRDefault="00E5375A" w:rsidP="00E5375A">
      <w:pPr>
        <w:jc w:val="both"/>
        <w:rPr>
          <w:rFonts w:ascii="Verdana" w:hAnsi="Verdana"/>
          <w:b/>
          <w:bCs/>
          <w:sz w:val="20"/>
          <w:szCs w:val="20"/>
          <w:highlight w:val="yellow"/>
        </w:rPr>
      </w:pPr>
      <w:r w:rsidRPr="0095198F">
        <w:rPr>
          <w:rFonts w:ascii="Verdana" w:hAnsi="Verdana"/>
          <w:b/>
          <w:bCs/>
          <w:sz w:val="20"/>
          <w:szCs w:val="20"/>
        </w:rPr>
        <w:t>I</w:t>
      </w:r>
      <w:r w:rsidRPr="00EF1B38">
        <w:rPr>
          <w:rFonts w:ascii="Verdana" w:hAnsi="Verdana"/>
          <w:b/>
          <w:bCs/>
          <w:sz w:val="20"/>
          <w:szCs w:val="20"/>
        </w:rPr>
        <w:t>. Etap poprzedzający budowę</w:t>
      </w:r>
    </w:p>
    <w:p w:rsidR="00EF1B38" w:rsidRPr="0095198F" w:rsidRDefault="00EF1B38" w:rsidP="00EF1B38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95198F">
        <w:rPr>
          <w:rFonts w:ascii="Verdana" w:hAnsi="Verdana"/>
          <w:bCs/>
          <w:color w:val="000000" w:themeColor="text1"/>
          <w:sz w:val="20"/>
          <w:szCs w:val="20"/>
        </w:rPr>
        <w:t>Przed rozpoczęciem robót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 budowlanych w ramach Zadania </w:t>
      </w:r>
      <w:r>
        <w:rPr>
          <w:rFonts w:ascii="Verdana" w:hAnsi="Verdana" w:cs="Times New Roman"/>
        </w:rPr>
        <w:t>(</w:t>
      </w:r>
      <w:r w:rsidRPr="00A07426">
        <w:rPr>
          <w:rFonts w:ascii="Verdana" w:hAnsi="Verdana"/>
          <w:bCs/>
          <w:color w:val="000000" w:themeColor="text1"/>
          <w:sz w:val="20"/>
          <w:szCs w:val="20"/>
        </w:rPr>
        <w:t>zwanych dalej: „robotami”)</w:t>
      </w:r>
      <w:r w:rsidRPr="0095198F">
        <w:rPr>
          <w:rFonts w:ascii="Verdana" w:hAnsi="Verdana"/>
          <w:bCs/>
          <w:color w:val="000000" w:themeColor="text1"/>
          <w:sz w:val="20"/>
          <w:szCs w:val="20"/>
        </w:rPr>
        <w:t>, Wykonawca nadzoru zapozna się z pełną dokumentacją Zamawiającego, w celu sprawdzenia jej wzajemnej zgodności i kompletności dla zapewnienia prawidłowego przebiegu procesu inwestycyjnego.</w:t>
      </w:r>
    </w:p>
    <w:p w:rsidR="00EF1B38" w:rsidRDefault="00EF1B38" w:rsidP="00EF1B38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95198F">
        <w:rPr>
          <w:rFonts w:ascii="Verdana" w:hAnsi="Verdana"/>
          <w:bCs/>
          <w:color w:val="000000" w:themeColor="text1"/>
          <w:sz w:val="20"/>
          <w:szCs w:val="20"/>
        </w:rPr>
        <w:t xml:space="preserve">Zakres usługi w okresie opracowania dokumentacji projektowej obejmuje: pełnienie nadzoru nad opracowaniem dokumentacji projektowej, weryfikację dokumentacji projektowej opracowywanej przez Wykonawcę robót, sprawdzanie jej kompletności, wykonanie kontrolnych obliczeń w celu znalezienia ewentualnych błędów. </w:t>
      </w:r>
    </w:p>
    <w:p w:rsidR="00EF1B38" w:rsidRPr="0095198F" w:rsidRDefault="00EF1B38" w:rsidP="00EF1B38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 xml:space="preserve">Wykonawca nadzoru w terminie do 14 dni od dnia przekazania dokumentacji projektowej opracowanej przez Wykonawcę robót dokona jej sprawdzenia, oceniając m.in. jej kompletność, zgodność z Umową na wykonanie robót budowlanych  oraz dokona zatwierdzenia tej dokumentacji- w przypadku pozytywnego wyniku jej sprawdzenia. </w:t>
      </w:r>
    </w:p>
    <w:p w:rsidR="00EF1B38" w:rsidRPr="0095198F" w:rsidRDefault="00EF1B38" w:rsidP="00E5375A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:rsidR="00E5375A" w:rsidRPr="0095198F" w:rsidRDefault="00E5375A" w:rsidP="00E5375A">
      <w:pPr>
        <w:jc w:val="both"/>
        <w:rPr>
          <w:rFonts w:ascii="Verdana" w:hAnsi="Verdana"/>
          <w:b/>
          <w:bCs/>
          <w:sz w:val="20"/>
          <w:szCs w:val="20"/>
        </w:rPr>
      </w:pPr>
      <w:r w:rsidRPr="0095198F">
        <w:rPr>
          <w:rFonts w:ascii="Verdana" w:hAnsi="Verdana"/>
          <w:b/>
          <w:bCs/>
          <w:sz w:val="20"/>
          <w:szCs w:val="20"/>
        </w:rPr>
        <w:t>II. Etap budowy</w:t>
      </w:r>
    </w:p>
    <w:p w:rsidR="00E5375A" w:rsidRPr="0095198F" w:rsidRDefault="00E5375A" w:rsidP="00E5375A">
      <w:pPr>
        <w:rPr>
          <w:rFonts w:ascii="Verdana" w:hAnsi="Verdana"/>
          <w:b/>
          <w:bCs/>
          <w:sz w:val="20"/>
          <w:szCs w:val="20"/>
        </w:rPr>
      </w:pPr>
      <w:r w:rsidRPr="0095198F">
        <w:rPr>
          <w:rFonts w:ascii="Verdana" w:hAnsi="Verdana"/>
          <w:b/>
          <w:bCs/>
          <w:sz w:val="20"/>
          <w:szCs w:val="20"/>
        </w:rPr>
        <w:t>Obowiązki Inspektora Nadzoru w czasie realizacji zad</w:t>
      </w:r>
      <w:r w:rsidR="004F6740">
        <w:rPr>
          <w:rFonts w:ascii="Verdana" w:hAnsi="Verdana"/>
          <w:b/>
          <w:bCs/>
          <w:sz w:val="20"/>
          <w:szCs w:val="20"/>
        </w:rPr>
        <w:t>ania</w:t>
      </w:r>
      <w:r w:rsidRPr="0095198F">
        <w:rPr>
          <w:rFonts w:ascii="Verdana" w:hAnsi="Verdana"/>
          <w:b/>
          <w:bCs/>
          <w:sz w:val="20"/>
          <w:szCs w:val="20"/>
        </w:rPr>
        <w:t xml:space="preserve"> polegać będą na:</w:t>
      </w:r>
    </w:p>
    <w:p w:rsidR="00E5375A" w:rsidRPr="0095198F" w:rsidRDefault="00E5375A" w:rsidP="00E5375A">
      <w:pPr>
        <w:spacing w:before="120" w:line="100" w:lineRule="atLeast"/>
        <w:jc w:val="both"/>
        <w:rPr>
          <w:rFonts w:ascii="Verdana" w:hAnsi="Verdana"/>
          <w:sz w:val="20"/>
          <w:szCs w:val="20"/>
          <w:lang w:eastAsia="ar-SA"/>
        </w:rPr>
      </w:pPr>
      <w:r w:rsidRPr="0095198F">
        <w:rPr>
          <w:rFonts w:ascii="Verdana" w:hAnsi="Verdana"/>
          <w:sz w:val="20"/>
          <w:szCs w:val="20"/>
          <w:lang w:eastAsia="ar-SA"/>
        </w:rPr>
        <w:t>Sprawowaniu funkcji nadzoru inwestorskiego w rozumieniu ustawy z dnia 7 lipca 1994 r. „Prawo Budowlane”, zgodnie z Ustawą o drogach publicznych z dnia 21 marca 1985 r. oraz Kodeksem Cywilnym.</w:t>
      </w:r>
    </w:p>
    <w:p w:rsidR="00E5375A" w:rsidRPr="0095198F" w:rsidRDefault="00E5375A" w:rsidP="00E5375A">
      <w:pPr>
        <w:rPr>
          <w:rFonts w:ascii="Verdana" w:hAnsi="Verdana"/>
          <w:b/>
          <w:bCs/>
          <w:sz w:val="20"/>
          <w:szCs w:val="20"/>
        </w:rPr>
      </w:pPr>
      <w:r w:rsidRPr="0095198F">
        <w:rPr>
          <w:rFonts w:ascii="Verdana" w:hAnsi="Verdana"/>
          <w:b/>
          <w:bCs/>
          <w:sz w:val="20"/>
          <w:szCs w:val="20"/>
        </w:rPr>
        <w:t>1.   Do podstawowych obowiązków Wykonawcy należy:</w:t>
      </w:r>
    </w:p>
    <w:p w:rsidR="00E5375A" w:rsidRPr="0095198F" w:rsidRDefault="00E5375A" w:rsidP="00F73139">
      <w:pPr>
        <w:numPr>
          <w:ilvl w:val="0"/>
          <w:numId w:val="2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95198F">
        <w:rPr>
          <w:rFonts w:ascii="Verdana" w:hAnsi="Verdana"/>
          <w:sz w:val="20"/>
          <w:szCs w:val="20"/>
        </w:rPr>
        <w:t>Reprezentowanie Inwestora na budowie przez sprawowanie kontroli zgodności jej realizacji z dokumentacją projektową, wydanymi decyzjami administracyjnymi, przepisami i obowiązującymi Polskimi Normami oraz zasadami wiedzy technicznej.</w:t>
      </w:r>
    </w:p>
    <w:p w:rsidR="00E5375A" w:rsidRPr="0095198F" w:rsidRDefault="00E5375A" w:rsidP="00F73139">
      <w:pPr>
        <w:numPr>
          <w:ilvl w:val="0"/>
          <w:numId w:val="2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95198F">
        <w:rPr>
          <w:rFonts w:ascii="Verdana" w:hAnsi="Verdana"/>
          <w:sz w:val="20"/>
          <w:szCs w:val="20"/>
        </w:rPr>
        <w:t xml:space="preserve">Sprawdzanie jakości wykonywanych robót, wbudowanych wyrobów budowlanych, zapobieganie  wbudowaniu wyrobów wadliwych i nie dopuszczonych do obrotu </w:t>
      </w:r>
      <w:r w:rsidRPr="0095198F">
        <w:rPr>
          <w:rFonts w:ascii="Verdana" w:hAnsi="Verdana"/>
          <w:sz w:val="20"/>
          <w:szCs w:val="20"/>
        </w:rPr>
        <w:br/>
        <w:t>i stosowania w budownictwie.</w:t>
      </w:r>
    </w:p>
    <w:p w:rsidR="00E5375A" w:rsidRPr="0095198F" w:rsidRDefault="00E5375A" w:rsidP="00F73139">
      <w:pPr>
        <w:numPr>
          <w:ilvl w:val="0"/>
          <w:numId w:val="2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95198F">
        <w:rPr>
          <w:rFonts w:ascii="Verdana" w:hAnsi="Verdana"/>
          <w:sz w:val="20"/>
          <w:szCs w:val="20"/>
        </w:rPr>
        <w:lastRenderedPageBreak/>
        <w:t>Sprawdzanie i odbiór robót budowlanych ulegających zakryciu i robót zanikających, uczestniczenie w próbach i odbiorach technicznych oraz przygotowanie i udział w czynnościach odbioru ostatecznego wraz z opracowaniem Raportu końcowego budowy.</w:t>
      </w:r>
    </w:p>
    <w:p w:rsidR="00E5375A" w:rsidRPr="0095198F" w:rsidRDefault="00E5375A" w:rsidP="00F73139">
      <w:pPr>
        <w:numPr>
          <w:ilvl w:val="0"/>
          <w:numId w:val="2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95198F">
        <w:rPr>
          <w:rFonts w:ascii="Verdana" w:hAnsi="Verdana"/>
          <w:sz w:val="20"/>
          <w:szCs w:val="20"/>
        </w:rPr>
        <w:t>Potwierdzanie w Dzienniku Budowy i Księdze Obmiarów – faktyczne ilości wykonanych robót, parametry techniczne oraz warunki pogodowe,  takie jak:  temperatura powietrza, opady atmosferyczne, itp. oraz zapisy o usunięciu stwierdzonych usterek.</w:t>
      </w:r>
    </w:p>
    <w:p w:rsidR="00E5375A" w:rsidRPr="00CE2CDE" w:rsidRDefault="00E5375A" w:rsidP="00F73139">
      <w:pPr>
        <w:numPr>
          <w:ilvl w:val="0"/>
          <w:numId w:val="2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Sporządzanie w obecności przedstawicieli  Zamawiającego i Wykonawcy robót Protokołów Konieczności, Poleceń zmiany związanych z potrze</w:t>
      </w:r>
      <w:r>
        <w:rPr>
          <w:rFonts w:ascii="Verdana" w:hAnsi="Verdana"/>
          <w:sz w:val="20"/>
          <w:szCs w:val="20"/>
        </w:rPr>
        <w:t xml:space="preserve">bą wykonania robót </w:t>
      </w:r>
      <w:r w:rsidRPr="00CE2CDE">
        <w:rPr>
          <w:rFonts w:ascii="Verdana" w:hAnsi="Verdana"/>
          <w:sz w:val="20"/>
          <w:szCs w:val="20"/>
        </w:rPr>
        <w:t xml:space="preserve">zamiennych wynikających z wiedzy technicznej lub zmiany ilości obmiarów </w:t>
      </w:r>
      <w:r>
        <w:rPr>
          <w:rFonts w:ascii="Verdana" w:hAnsi="Verdana"/>
          <w:sz w:val="20"/>
          <w:szCs w:val="20"/>
        </w:rPr>
        <w:br/>
      </w:r>
      <w:r w:rsidRPr="00CE2CDE">
        <w:rPr>
          <w:rFonts w:ascii="Verdana" w:hAnsi="Verdana"/>
          <w:sz w:val="20"/>
          <w:szCs w:val="20"/>
        </w:rPr>
        <w:t>z kosztorysu ofertowego.</w:t>
      </w:r>
    </w:p>
    <w:p w:rsidR="00E5375A" w:rsidRPr="00CE2CDE" w:rsidRDefault="00E5375A" w:rsidP="00F73139">
      <w:pPr>
        <w:numPr>
          <w:ilvl w:val="0"/>
          <w:numId w:val="2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 xml:space="preserve">Podejmowanie decyzji we wszystkich sprawach związanych z jakością robót, oceną jakości materiałów i postępem robót, a ponadto w sprawach związanych </w:t>
      </w:r>
      <w:r>
        <w:rPr>
          <w:rFonts w:ascii="Verdana" w:hAnsi="Verdana"/>
          <w:sz w:val="20"/>
          <w:szCs w:val="20"/>
        </w:rPr>
        <w:br/>
      </w:r>
      <w:r w:rsidRPr="00CE2CDE">
        <w:rPr>
          <w:rFonts w:ascii="Verdana" w:hAnsi="Verdana"/>
          <w:sz w:val="20"/>
          <w:szCs w:val="20"/>
        </w:rPr>
        <w:t>z interpretacją dokumentacji projektowej, specyfikacji technicznych oraz sprawach dotyczących akceptacji wypełniania warunków Umowy przez Wykonawcę robót.</w:t>
      </w:r>
    </w:p>
    <w:p w:rsidR="00E5375A" w:rsidRPr="00CE2CDE" w:rsidRDefault="00E5375A" w:rsidP="00F73139">
      <w:pPr>
        <w:numPr>
          <w:ilvl w:val="0"/>
          <w:numId w:val="2"/>
        </w:numPr>
        <w:spacing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W sprawach finansowych i prawnych podejmowanie decyzji po uprzednim uzgodnieniu i uzyskaniu akceptacji Zamawiającego.</w:t>
      </w:r>
    </w:p>
    <w:p w:rsidR="00E5375A" w:rsidRPr="00CE2CDE" w:rsidRDefault="00E5375A" w:rsidP="00F73139">
      <w:pPr>
        <w:numPr>
          <w:ilvl w:val="0"/>
          <w:numId w:val="2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 xml:space="preserve">Wydawanie poleceń, decyzji, opinii, zgody, akceptacji wniosku na piśmie </w:t>
      </w:r>
      <w:r>
        <w:rPr>
          <w:rFonts w:ascii="Verdana" w:hAnsi="Verdana"/>
          <w:sz w:val="20"/>
          <w:szCs w:val="20"/>
        </w:rPr>
        <w:br/>
      </w:r>
      <w:r w:rsidRPr="00CE2CDE">
        <w:rPr>
          <w:rFonts w:ascii="Verdana" w:hAnsi="Verdana"/>
          <w:sz w:val="20"/>
          <w:szCs w:val="20"/>
        </w:rPr>
        <w:t>wg ustalonych wzorów.</w:t>
      </w:r>
    </w:p>
    <w:p w:rsidR="00E5375A" w:rsidRPr="00CE2CDE" w:rsidRDefault="00E5375A" w:rsidP="00F73139">
      <w:pPr>
        <w:numPr>
          <w:ilvl w:val="0"/>
          <w:numId w:val="2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 xml:space="preserve">Organizowanie prac związanych z nadzorem w taki sposób, aby nie dopuścić </w:t>
      </w:r>
      <w:r>
        <w:rPr>
          <w:rFonts w:ascii="Verdana" w:hAnsi="Verdana"/>
          <w:sz w:val="20"/>
          <w:szCs w:val="20"/>
        </w:rPr>
        <w:br/>
      </w:r>
      <w:r w:rsidRPr="00CE2CDE">
        <w:rPr>
          <w:rFonts w:ascii="Verdana" w:hAnsi="Verdana"/>
          <w:sz w:val="20"/>
          <w:szCs w:val="20"/>
        </w:rPr>
        <w:t>do powstawania przerw w realizacji robót przez Wykonawcę, w tym dostosowanie czasu pracy nadzoru do godzin pracy Wykonawcy, zgodnie z warunkami umowy.</w:t>
      </w:r>
    </w:p>
    <w:p w:rsidR="00E5375A" w:rsidRPr="00CE2CDE" w:rsidRDefault="00E5375A" w:rsidP="00F73139">
      <w:pPr>
        <w:numPr>
          <w:ilvl w:val="0"/>
          <w:numId w:val="2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Nadzorowanie robót wynikających z zamówien</w:t>
      </w:r>
      <w:r>
        <w:rPr>
          <w:rFonts w:ascii="Verdana" w:hAnsi="Verdana"/>
          <w:sz w:val="20"/>
          <w:szCs w:val="20"/>
        </w:rPr>
        <w:t>ia podstawowego i ewentualnych aneksów podpisanych z Wykonawcą z</w:t>
      </w:r>
      <w:r w:rsidRPr="00CE2CDE">
        <w:rPr>
          <w:rFonts w:ascii="Verdana" w:hAnsi="Verdana"/>
          <w:sz w:val="20"/>
          <w:szCs w:val="20"/>
        </w:rPr>
        <w:t xml:space="preserve"> robót.</w:t>
      </w:r>
    </w:p>
    <w:p w:rsidR="00E5375A" w:rsidRPr="00CE2CDE" w:rsidRDefault="00E5375A" w:rsidP="00F73139">
      <w:pPr>
        <w:numPr>
          <w:ilvl w:val="0"/>
          <w:numId w:val="2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Decydowanie o dopuszczeniu lub odrzuceniu urządzeń i materiałów przewidzianych do realizacji robót. Decyzje te muszą być oparte na wymaganiach Umowy i dokumentach stanowiących jej integralne składniki.</w:t>
      </w:r>
    </w:p>
    <w:p w:rsidR="00E5375A" w:rsidRPr="00CE2CDE" w:rsidRDefault="00E5375A" w:rsidP="00F73139">
      <w:pPr>
        <w:numPr>
          <w:ilvl w:val="0"/>
          <w:numId w:val="2"/>
        </w:numPr>
        <w:suppressAutoHyphens/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 xml:space="preserve">Sporządzanie </w:t>
      </w:r>
      <w:r w:rsidRPr="00CE2CDE">
        <w:rPr>
          <w:rFonts w:ascii="Verdana" w:hAnsi="Verdana"/>
          <w:b/>
          <w:sz w:val="20"/>
          <w:szCs w:val="20"/>
        </w:rPr>
        <w:t xml:space="preserve">miesięcznych raportów zaawansowania finansowego </w:t>
      </w:r>
      <w:r>
        <w:rPr>
          <w:rFonts w:ascii="Verdana" w:hAnsi="Verdana"/>
          <w:b/>
          <w:sz w:val="20"/>
          <w:szCs w:val="20"/>
        </w:rPr>
        <w:br/>
      </w:r>
      <w:r w:rsidRPr="00CE2CDE">
        <w:rPr>
          <w:rFonts w:ascii="Verdana" w:hAnsi="Verdana"/>
          <w:b/>
          <w:sz w:val="20"/>
          <w:szCs w:val="20"/>
        </w:rPr>
        <w:t>i rzeczowego</w:t>
      </w:r>
      <w:r w:rsidRPr="00CE2CDE">
        <w:rPr>
          <w:rFonts w:ascii="Verdana" w:hAnsi="Verdana"/>
          <w:sz w:val="20"/>
          <w:szCs w:val="20"/>
        </w:rPr>
        <w:t xml:space="preserve"> </w:t>
      </w:r>
      <w:r w:rsidR="00445FC1">
        <w:rPr>
          <w:rFonts w:ascii="Verdana" w:hAnsi="Verdana"/>
          <w:sz w:val="20"/>
          <w:szCs w:val="20"/>
        </w:rPr>
        <w:t>r</w:t>
      </w:r>
      <w:r w:rsidRPr="00CE2CDE">
        <w:rPr>
          <w:rFonts w:ascii="Verdana" w:hAnsi="Verdana"/>
          <w:sz w:val="20"/>
          <w:szCs w:val="20"/>
        </w:rPr>
        <w:t>obót narastająco w układzie ogólnym i branżowym oraz przedkładanie ich Zamawiającemu nie później niż do 10 – tego</w:t>
      </w:r>
      <w:r w:rsidRPr="00CE2CDE">
        <w:rPr>
          <w:rFonts w:ascii="Verdana" w:hAnsi="Verdana"/>
          <w:color w:val="FF0000"/>
          <w:sz w:val="20"/>
          <w:szCs w:val="20"/>
        </w:rPr>
        <w:t xml:space="preserve"> </w:t>
      </w:r>
      <w:r w:rsidRPr="00CE2CDE">
        <w:rPr>
          <w:rFonts w:ascii="Verdana" w:hAnsi="Verdana"/>
          <w:sz w:val="20"/>
          <w:szCs w:val="20"/>
        </w:rPr>
        <w:t xml:space="preserve">dnia miesiąca następującego po miesiącu, za który raport jest sporządzany. Po zakończeniu </w:t>
      </w:r>
      <w:r w:rsidR="00445FC1">
        <w:rPr>
          <w:rFonts w:ascii="Verdana" w:hAnsi="Verdana"/>
          <w:sz w:val="20"/>
          <w:szCs w:val="20"/>
        </w:rPr>
        <w:t>r</w:t>
      </w:r>
      <w:r w:rsidRPr="00CE2CDE">
        <w:rPr>
          <w:rFonts w:ascii="Verdana" w:hAnsi="Verdana"/>
          <w:sz w:val="20"/>
          <w:szCs w:val="20"/>
        </w:rPr>
        <w:t xml:space="preserve">obót, przed odbiorem ostatecznym robót zostanie sporządzony </w:t>
      </w:r>
      <w:r w:rsidRPr="00CE2CDE">
        <w:rPr>
          <w:rFonts w:ascii="Verdana" w:hAnsi="Verdana"/>
          <w:b/>
          <w:sz w:val="20"/>
          <w:szCs w:val="20"/>
        </w:rPr>
        <w:t>Raport końcowy nadzoru</w:t>
      </w:r>
      <w:r w:rsidRPr="00CE2CDE">
        <w:rPr>
          <w:rFonts w:ascii="Verdana" w:hAnsi="Verdana"/>
          <w:sz w:val="20"/>
          <w:szCs w:val="20"/>
        </w:rPr>
        <w:t>.</w:t>
      </w:r>
    </w:p>
    <w:p w:rsidR="00E5375A" w:rsidRPr="00CE2CDE" w:rsidRDefault="00E5375A" w:rsidP="00E5375A">
      <w:pPr>
        <w:jc w:val="both"/>
        <w:rPr>
          <w:rFonts w:ascii="Verdana" w:hAnsi="Verdana"/>
          <w:b/>
          <w:bCs/>
          <w:sz w:val="20"/>
          <w:szCs w:val="20"/>
        </w:rPr>
      </w:pPr>
      <w:r w:rsidRPr="00CE2CDE">
        <w:rPr>
          <w:rFonts w:ascii="Verdana" w:hAnsi="Verdana"/>
          <w:b/>
          <w:bCs/>
          <w:sz w:val="20"/>
          <w:szCs w:val="20"/>
        </w:rPr>
        <w:t>2. Inspektor Nadzoru podejmuje i odpowiada za wszelkie decyzje, które dotyczą:</w:t>
      </w:r>
    </w:p>
    <w:p w:rsidR="00E5375A" w:rsidRPr="00CE2CDE" w:rsidRDefault="00E5375A" w:rsidP="00F73139">
      <w:pPr>
        <w:numPr>
          <w:ilvl w:val="0"/>
          <w:numId w:val="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 xml:space="preserve">Wnioskowania w sprawie niezbędnych zmian w dokumentacji projektowej </w:t>
      </w:r>
      <w:r>
        <w:rPr>
          <w:rFonts w:ascii="Verdana" w:hAnsi="Verdana"/>
          <w:sz w:val="20"/>
          <w:szCs w:val="20"/>
        </w:rPr>
        <w:br/>
      </w:r>
      <w:r w:rsidRPr="00CE2CDE">
        <w:rPr>
          <w:rFonts w:ascii="Verdana" w:hAnsi="Verdana"/>
          <w:sz w:val="20"/>
          <w:szCs w:val="20"/>
        </w:rPr>
        <w:t>i o uzyskanie zgody Zamawiającego na ich wprowadzenie, w sprawie przeprowadzenia niezbędnych ekspertyz i badań technicznych.</w:t>
      </w:r>
    </w:p>
    <w:p w:rsidR="00E5375A" w:rsidRPr="00CE2CDE" w:rsidRDefault="00E5375A" w:rsidP="00F73139">
      <w:pPr>
        <w:numPr>
          <w:ilvl w:val="0"/>
          <w:numId w:val="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Wyrażania zgody na podzlecenie części robót (gdy podzlecenie dopuszczone jest w Umowie) podwykonawcy wskazanemu przez Wykonawcę</w:t>
      </w:r>
      <w:r>
        <w:rPr>
          <w:rFonts w:ascii="Verdana" w:hAnsi="Verdana"/>
          <w:sz w:val="20"/>
          <w:szCs w:val="20"/>
        </w:rPr>
        <w:t xml:space="preserve"> robót</w:t>
      </w:r>
      <w:r w:rsidRPr="00CE2CDE">
        <w:rPr>
          <w:rFonts w:ascii="Verdana" w:hAnsi="Verdana"/>
          <w:sz w:val="20"/>
          <w:szCs w:val="20"/>
        </w:rPr>
        <w:t xml:space="preserve"> (zatrudnienie podwykonawcy wymaga akceptacji Zamawiającego).</w:t>
      </w:r>
    </w:p>
    <w:p w:rsidR="00E5375A" w:rsidRPr="00CE2CDE" w:rsidRDefault="00E5375A" w:rsidP="00F73139">
      <w:pPr>
        <w:numPr>
          <w:ilvl w:val="0"/>
          <w:numId w:val="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Wyrażania zgody na wykonywanie robót w nocy i dni wolne od pracy.</w:t>
      </w:r>
    </w:p>
    <w:p w:rsidR="00E5375A" w:rsidRPr="00CE2CDE" w:rsidRDefault="00E5375A" w:rsidP="00F73139">
      <w:pPr>
        <w:numPr>
          <w:ilvl w:val="0"/>
          <w:numId w:val="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Akceptacji Kierownika Budowy wyznaczonego przez Wykonawcę, w przypadku jego zmiany oraz ewentualnego cofnięcia wcześniejszych akceptacji.</w:t>
      </w:r>
    </w:p>
    <w:p w:rsidR="00E5375A" w:rsidRPr="00CE2CDE" w:rsidRDefault="00E5375A" w:rsidP="00F73139">
      <w:pPr>
        <w:numPr>
          <w:ilvl w:val="0"/>
          <w:numId w:val="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lastRenderedPageBreak/>
        <w:t>Żądania usunięcia z placu budowy osób niekompetentnych lub innych osób  niepowołanych</w:t>
      </w:r>
      <w:r>
        <w:rPr>
          <w:rFonts w:ascii="Verdana" w:hAnsi="Verdana"/>
          <w:sz w:val="20"/>
          <w:szCs w:val="20"/>
        </w:rPr>
        <w:t xml:space="preserve"> </w:t>
      </w:r>
      <w:r w:rsidRPr="00CE2CDE">
        <w:rPr>
          <w:rFonts w:ascii="Verdana" w:hAnsi="Verdana"/>
          <w:sz w:val="20"/>
          <w:szCs w:val="20"/>
        </w:rPr>
        <w:t>a zatrudnionych przez Wykonawcę.</w:t>
      </w:r>
    </w:p>
    <w:p w:rsidR="00E5375A" w:rsidRPr="00CE2CDE" w:rsidRDefault="00E5375A" w:rsidP="00F73139">
      <w:pPr>
        <w:numPr>
          <w:ilvl w:val="0"/>
          <w:numId w:val="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Ubezpieczenia budowy przez Wykonawcę, zgodnie z Umową.</w:t>
      </w:r>
    </w:p>
    <w:p w:rsidR="00E5375A" w:rsidRPr="00CE2CDE" w:rsidRDefault="00E5375A" w:rsidP="00F73139">
      <w:pPr>
        <w:numPr>
          <w:ilvl w:val="0"/>
          <w:numId w:val="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Udzielania Wykonawcy informacji, wyjaśnień i wskazówek dotyczących robót objętych Umową.</w:t>
      </w:r>
    </w:p>
    <w:p w:rsidR="00E5375A" w:rsidRPr="00FF5630" w:rsidRDefault="00E5375A" w:rsidP="00F73139">
      <w:pPr>
        <w:numPr>
          <w:ilvl w:val="0"/>
          <w:numId w:val="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FF5630">
        <w:rPr>
          <w:rFonts w:ascii="Verdana" w:hAnsi="Verdana"/>
          <w:sz w:val="20"/>
          <w:szCs w:val="20"/>
        </w:rPr>
        <w:t xml:space="preserve">Uzyskania od nadzoru autorskiego wyjaśnień i szczegółowych </w:t>
      </w:r>
      <w:proofErr w:type="spellStart"/>
      <w:r w:rsidRPr="00FF5630">
        <w:rPr>
          <w:rFonts w:ascii="Verdana" w:hAnsi="Verdana"/>
          <w:sz w:val="20"/>
          <w:szCs w:val="20"/>
        </w:rPr>
        <w:t>doprecyzowań</w:t>
      </w:r>
      <w:proofErr w:type="spellEnd"/>
      <w:r w:rsidRPr="00FF5630">
        <w:rPr>
          <w:rFonts w:ascii="Verdana" w:hAnsi="Verdana"/>
          <w:sz w:val="20"/>
          <w:szCs w:val="20"/>
        </w:rPr>
        <w:t xml:space="preserve"> dotyczących projektu i zawartych w nim rozwiązań.</w:t>
      </w:r>
    </w:p>
    <w:p w:rsidR="00E5375A" w:rsidRPr="00CE2CDE" w:rsidRDefault="00E5375A" w:rsidP="00F73139">
      <w:pPr>
        <w:numPr>
          <w:ilvl w:val="0"/>
          <w:numId w:val="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Opiniowania spraw spornych a dotyczących robót budowlanych objętych Umową.</w:t>
      </w:r>
    </w:p>
    <w:p w:rsidR="00E5375A" w:rsidRPr="00CE2CDE" w:rsidRDefault="00E5375A" w:rsidP="00F73139">
      <w:pPr>
        <w:numPr>
          <w:ilvl w:val="0"/>
          <w:numId w:val="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Dokonywania analizy i opiniowania przedstawionyc</w:t>
      </w:r>
      <w:r>
        <w:rPr>
          <w:rFonts w:ascii="Verdana" w:hAnsi="Verdana"/>
          <w:sz w:val="20"/>
          <w:szCs w:val="20"/>
        </w:rPr>
        <w:t xml:space="preserve">h przez Wykonawcę harmonogramów </w:t>
      </w:r>
      <w:r w:rsidRPr="00CE2CDE">
        <w:rPr>
          <w:rFonts w:ascii="Verdana" w:hAnsi="Verdana"/>
          <w:sz w:val="20"/>
          <w:szCs w:val="20"/>
        </w:rPr>
        <w:t>i uaktualnionych harmonogramów przedkładanych do akceptacji przez Zamawiającego.</w:t>
      </w:r>
    </w:p>
    <w:p w:rsidR="00E5375A" w:rsidRPr="00CE2CDE" w:rsidRDefault="00E5375A" w:rsidP="00F73139">
      <w:pPr>
        <w:numPr>
          <w:ilvl w:val="0"/>
          <w:numId w:val="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Wstrzymanie robót w wypadku prowadzenia ich niezgodnie z  warunkami Umowy, Planem  BIOZ i przepisami BHP.</w:t>
      </w:r>
    </w:p>
    <w:p w:rsidR="00E5375A" w:rsidRPr="00CE2CDE" w:rsidRDefault="00E5375A" w:rsidP="00F73139">
      <w:pPr>
        <w:numPr>
          <w:ilvl w:val="0"/>
          <w:numId w:val="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Kontrola przestrzegania przez Wykonawcę zasad BHP i stosowania przepisów dotyczących ochrony środowiska naturalnego.</w:t>
      </w:r>
    </w:p>
    <w:p w:rsidR="00E5375A" w:rsidRPr="00CE2CDE" w:rsidRDefault="00E5375A" w:rsidP="00F73139">
      <w:pPr>
        <w:numPr>
          <w:ilvl w:val="0"/>
          <w:numId w:val="3"/>
        </w:num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 xml:space="preserve">Organizowania narad koordynacyjnych (Rad budowy) w terminach uzgodnionych                      z Zamawiającym, pisemne zwoływanie narad, sporządzanie protokołów z narad </w:t>
      </w:r>
      <w:r>
        <w:rPr>
          <w:rFonts w:ascii="Verdana" w:hAnsi="Verdana"/>
          <w:sz w:val="20"/>
          <w:szCs w:val="20"/>
        </w:rPr>
        <w:br/>
      </w:r>
      <w:r w:rsidRPr="00CE2CDE">
        <w:rPr>
          <w:rFonts w:ascii="Verdana" w:hAnsi="Verdana"/>
          <w:sz w:val="20"/>
          <w:szCs w:val="20"/>
        </w:rPr>
        <w:t xml:space="preserve">i przekazywania ich zainteresowanym stronom (Wykonawcy i Zamawiającemu) </w:t>
      </w:r>
      <w:r>
        <w:rPr>
          <w:rFonts w:ascii="Verdana" w:hAnsi="Verdana"/>
          <w:sz w:val="20"/>
          <w:szCs w:val="20"/>
        </w:rPr>
        <w:br/>
      </w:r>
      <w:r w:rsidRPr="00CE2CDE">
        <w:rPr>
          <w:rFonts w:ascii="Verdana" w:hAnsi="Verdana"/>
          <w:sz w:val="20"/>
          <w:szCs w:val="20"/>
        </w:rPr>
        <w:t>w terminie 2 dni po naradzie oraz prowadzenie dokumentacji ze wszystkich kontaktów z Wykonawcą.</w:t>
      </w:r>
    </w:p>
    <w:p w:rsidR="00E5375A" w:rsidRPr="00CE2CDE" w:rsidRDefault="00E5375A" w:rsidP="00E5375A">
      <w:pPr>
        <w:ind w:left="765"/>
        <w:contextualSpacing/>
        <w:jc w:val="both"/>
        <w:rPr>
          <w:rFonts w:ascii="Verdana" w:hAnsi="Verdana"/>
          <w:sz w:val="20"/>
          <w:szCs w:val="20"/>
        </w:rPr>
      </w:pPr>
    </w:p>
    <w:p w:rsidR="00E5375A" w:rsidRPr="00CE2CDE" w:rsidRDefault="00E5375A" w:rsidP="00F73139">
      <w:pPr>
        <w:numPr>
          <w:ilvl w:val="0"/>
          <w:numId w:val="3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 w:cs="Verdana"/>
          <w:sz w:val="20"/>
          <w:szCs w:val="20"/>
        </w:rPr>
        <w:t xml:space="preserve">Ścisłej współpracy z Wykonawcą robót oraz </w:t>
      </w:r>
      <w:r w:rsidRPr="00FF5630">
        <w:rPr>
          <w:rFonts w:ascii="Verdana" w:hAnsi="Verdana" w:cs="Verdana"/>
          <w:sz w:val="20"/>
          <w:szCs w:val="20"/>
        </w:rPr>
        <w:t>Zespołem sprawującym nadzór autorski</w:t>
      </w:r>
      <w:r w:rsidRPr="00CE2CDE">
        <w:rPr>
          <w:rFonts w:ascii="Verdana" w:hAnsi="Verdana" w:cs="Verdana"/>
          <w:sz w:val="20"/>
          <w:szCs w:val="20"/>
        </w:rPr>
        <w:t xml:space="preserve"> nad dokumentacją projektową.  </w:t>
      </w:r>
    </w:p>
    <w:p w:rsidR="00E5375A" w:rsidRPr="00CE2CDE" w:rsidRDefault="00E5375A" w:rsidP="00E5375A">
      <w:pPr>
        <w:jc w:val="both"/>
        <w:rPr>
          <w:rFonts w:ascii="Verdana" w:hAnsi="Verdana"/>
          <w:b/>
          <w:bCs/>
          <w:sz w:val="20"/>
          <w:szCs w:val="20"/>
        </w:rPr>
      </w:pPr>
      <w:r w:rsidRPr="00CE2CDE">
        <w:rPr>
          <w:rFonts w:ascii="Verdana" w:hAnsi="Verdana"/>
          <w:b/>
          <w:bCs/>
          <w:sz w:val="20"/>
          <w:szCs w:val="20"/>
        </w:rPr>
        <w:t xml:space="preserve">3. Do obowiązków Inspektora Nadzoru należy kontrola jakości materiałów </w:t>
      </w:r>
      <w:r>
        <w:rPr>
          <w:rFonts w:ascii="Verdana" w:hAnsi="Verdana"/>
          <w:b/>
          <w:bCs/>
          <w:sz w:val="20"/>
          <w:szCs w:val="20"/>
        </w:rPr>
        <w:br/>
      </w:r>
      <w:r w:rsidRPr="00CE2CDE">
        <w:rPr>
          <w:rFonts w:ascii="Verdana" w:hAnsi="Verdana"/>
          <w:b/>
          <w:bCs/>
          <w:sz w:val="20"/>
          <w:szCs w:val="20"/>
        </w:rPr>
        <w:t xml:space="preserve">u źródeł ich wytwarzania i w miejscu realizacji budowy nad którą sprawowany będzie nadzór inwestorski bez względu na to, czy od Wykonawcy wymaga się przeprowadzenia badań 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CE2CDE">
        <w:rPr>
          <w:rFonts w:ascii="Verdana" w:hAnsi="Verdana"/>
          <w:b/>
          <w:bCs/>
          <w:sz w:val="20"/>
          <w:szCs w:val="20"/>
        </w:rPr>
        <w:t>w ramach Umowy, polegająca przede wszystkim na:</w:t>
      </w:r>
    </w:p>
    <w:p w:rsidR="00E5375A" w:rsidRPr="00CE2CDE" w:rsidRDefault="00E5375A" w:rsidP="00F73139">
      <w:pPr>
        <w:numPr>
          <w:ilvl w:val="0"/>
          <w:numId w:val="4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 xml:space="preserve">Akceptacji materiałów zgodnie z wymaganiami </w:t>
      </w:r>
      <w:proofErr w:type="spellStart"/>
      <w:r w:rsidRPr="00CE2CDE">
        <w:rPr>
          <w:rFonts w:ascii="Verdana" w:hAnsi="Verdana"/>
          <w:sz w:val="20"/>
          <w:szCs w:val="20"/>
        </w:rPr>
        <w:t>STWiORB</w:t>
      </w:r>
      <w:proofErr w:type="spellEnd"/>
      <w:r w:rsidRPr="00CE2CDE">
        <w:rPr>
          <w:rFonts w:ascii="Verdana" w:hAnsi="Verdana"/>
          <w:sz w:val="20"/>
          <w:szCs w:val="20"/>
        </w:rPr>
        <w:t xml:space="preserve"> ze wskazanych przez Wykonawcę źródeł.</w:t>
      </w:r>
    </w:p>
    <w:p w:rsidR="00E5375A" w:rsidRPr="00CE2CDE" w:rsidRDefault="00E5375A" w:rsidP="00F73139">
      <w:pPr>
        <w:numPr>
          <w:ilvl w:val="0"/>
          <w:numId w:val="4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 xml:space="preserve">Podejmowaniu decyzji o dopuszczeniu do użycia materiałów zgodnie z Ustawą </w:t>
      </w:r>
      <w:r>
        <w:rPr>
          <w:rFonts w:ascii="Verdana" w:hAnsi="Verdana"/>
          <w:sz w:val="20"/>
          <w:szCs w:val="20"/>
        </w:rPr>
        <w:br/>
      </w:r>
      <w:r w:rsidRPr="00CE2CDE">
        <w:rPr>
          <w:rFonts w:ascii="Verdana" w:hAnsi="Verdana"/>
          <w:sz w:val="20"/>
          <w:szCs w:val="20"/>
        </w:rPr>
        <w:t>o wyrobach budowlanych.</w:t>
      </w:r>
    </w:p>
    <w:p w:rsidR="00E5375A" w:rsidRPr="00CE2CDE" w:rsidRDefault="00E5375A" w:rsidP="00F73139">
      <w:pPr>
        <w:numPr>
          <w:ilvl w:val="0"/>
          <w:numId w:val="4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 xml:space="preserve">Akceptowaniu recept i technologii zgodnie z wymaganiami </w:t>
      </w:r>
      <w:proofErr w:type="spellStart"/>
      <w:r w:rsidRPr="00CE2CDE">
        <w:rPr>
          <w:rFonts w:ascii="Verdana" w:hAnsi="Verdana"/>
          <w:sz w:val="20"/>
          <w:szCs w:val="20"/>
        </w:rPr>
        <w:t>STWiORB</w:t>
      </w:r>
      <w:proofErr w:type="spellEnd"/>
      <w:r w:rsidRPr="00CE2CDE">
        <w:rPr>
          <w:rFonts w:ascii="Verdana" w:hAnsi="Verdana"/>
          <w:sz w:val="20"/>
          <w:szCs w:val="20"/>
        </w:rPr>
        <w:t>.</w:t>
      </w:r>
    </w:p>
    <w:p w:rsidR="00E5375A" w:rsidRPr="00CE2CDE" w:rsidRDefault="00E5375A" w:rsidP="00F73139">
      <w:pPr>
        <w:numPr>
          <w:ilvl w:val="0"/>
          <w:numId w:val="4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Kontrolowaniu wytwórni materiałów, prefabrykatów i mas bitumicznych dla potwierdzenia poprawności metod ich wytwarzania.</w:t>
      </w:r>
    </w:p>
    <w:p w:rsidR="00E5375A" w:rsidRPr="00CE2CDE" w:rsidRDefault="00E5375A" w:rsidP="00F73139">
      <w:pPr>
        <w:numPr>
          <w:ilvl w:val="0"/>
          <w:numId w:val="4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Kontrolowaniu sposobów składowania i przechowywania materiałów w trakcie  budowy oraz  uporządkowania miejsc składowania po zakończeniu robót.</w:t>
      </w:r>
    </w:p>
    <w:p w:rsidR="00E5375A" w:rsidRPr="00CE2CDE" w:rsidRDefault="00E5375A" w:rsidP="00F73139">
      <w:pPr>
        <w:numPr>
          <w:ilvl w:val="0"/>
          <w:numId w:val="4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Zlecaniu przeprowadzenia badań kontrolnych robót i materiałów do laboratorium Zamawiającego.</w:t>
      </w:r>
    </w:p>
    <w:p w:rsidR="00E5375A" w:rsidRPr="00CE2CDE" w:rsidRDefault="00E5375A" w:rsidP="00F73139">
      <w:pPr>
        <w:numPr>
          <w:ilvl w:val="0"/>
          <w:numId w:val="4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Dokonywaniu oceny wyników badań i pomiarów przeprowadzonych przez Wykonawcę i Laboratorium Zamawiającego.</w:t>
      </w:r>
    </w:p>
    <w:p w:rsidR="00E5375A" w:rsidRPr="00CE2CDE" w:rsidRDefault="00E5375A" w:rsidP="00F73139">
      <w:pPr>
        <w:numPr>
          <w:ilvl w:val="0"/>
          <w:numId w:val="4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 xml:space="preserve">Akceptowaniu sprzętu i środków transportowych używanych do robót, </w:t>
      </w:r>
      <w:r>
        <w:rPr>
          <w:rFonts w:ascii="Verdana" w:hAnsi="Verdana"/>
          <w:sz w:val="20"/>
          <w:szCs w:val="20"/>
        </w:rPr>
        <w:br/>
      </w:r>
      <w:r w:rsidRPr="00CE2CDE">
        <w:rPr>
          <w:rFonts w:ascii="Verdana" w:hAnsi="Verdana"/>
          <w:sz w:val="20"/>
          <w:szCs w:val="20"/>
        </w:rPr>
        <w:t>co do zgodności</w:t>
      </w:r>
      <w:r>
        <w:rPr>
          <w:rFonts w:ascii="Verdana" w:hAnsi="Verdana"/>
          <w:sz w:val="20"/>
          <w:szCs w:val="20"/>
        </w:rPr>
        <w:t xml:space="preserve"> </w:t>
      </w:r>
      <w:r w:rsidRPr="00CE2CDE">
        <w:rPr>
          <w:rFonts w:ascii="Verdana" w:hAnsi="Verdana"/>
          <w:sz w:val="20"/>
          <w:szCs w:val="20"/>
        </w:rPr>
        <w:t>ich ze Specyfikacjami Technicznymi.</w:t>
      </w:r>
    </w:p>
    <w:p w:rsidR="00E5375A" w:rsidRPr="00CE2CDE" w:rsidRDefault="00E5375A" w:rsidP="00F73139">
      <w:pPr>
        <w:numPr>
          <w:ilvl w:val="0"/>
          <w:numId w:val="4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lastRenderedPageBreak/>
        <w:t>Weryfikowaniu i akceptowaniu PZJ (Program Zapewnienia Jakości).</w:t>
      </w:r>
    </w:p>
    <w:p w:rsidR="00E5375A" w:rsidRPr="00CE2CDE" w:rsidRDefault="00E5375A" w:rsidP="00F73139">
      <w:pPr>
        <w:numPr>
          <w:ilvl w:val="0"/>
          <w:numId w:val="4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Zatwierdzaniu zakresu kontroli robót prowadzonych przez Wykonawcę.</w:t>
      </w:r>
    </w:p>
    <w:p w:rsidR="00E5375A" w:rsidRPr="00CE2CDE" w:rsidRDefault="00E5375A" w:rsidP="00F73139">
      <w:pPr>
        <w:numPr>
          <w:ilvl w:val="0"/>
          <w:numId w:val="4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 xml:space="preserve">Inspektor Nadzoru po dokonaniu weryfikacji i zatwierdzeniu PZJ będzie dokonywał oceny zgodności materiałów i robót z wymaganiami dokumentacji </w:t>
      </w:r>
      <w:r>
        <w:rPr>
          <w:rFonts w:ascii="Verdana" w:hAnsi="Verdana"/>
          <w:sz w:val="20"/>
          <w:szCs w:val="20"/>
        </w:rPr>
        <w:br/>
      </w:r>
      <w:r w:rsidRPr="00CE2CDE">
        <w:rPr>
          <w:rFonts w:ascii="Verdana" w:hAnsi="Verdana"/>
          <w:sz w:val="20"/>
          <w:szCs w:val="20"/>
        </w:rPr>
        <w:t xml:space="preserve">i ST na podstawie wyników dostarczonych przez Wykonawcę. </w:t>
      </w:r>
    </w:p>
    <w:p w:rsidR="00E5375A" w:rsidRPr="00CE2CDE" w:rsidRDefault="00E5375A" w:rsidP="00E5375A">
      <w:pPr>
        <w:jc w:val="both"/>
        <w:rPr>
          <w:rFonts w:ascii="Verdana" w:hAnsi="Verdana"/>
          <w:b/>
          <w:bCs/>
          <w:sz w:val="20"/>
          <w:szCs w:val="20"/>
        </w:rPr>
      </w:pPr>
      <w:r w:rsidRPr="00CE2CDE">
        <w:rPr>
          <w:rFonts w:ascii="Verdana" w:hAnsi="Verdana"/>
          <w:b/>
          <w:bCs/>
          <w:sz w:val="20"/>
          <w:szCs w:val="20"/>
        </w:rPr>
        <w:t>4.  Pozostałe obowiązki Inspektora Nadzoru:</w:t>
      </w:r>
    </w:p>
    <w:p w:rsidR="00E5375A" w:rsidRPr="005F2FEE" w:rsidRDefault="00E5375A" w:rsidP="00F73139">
      <w:pPr>
        <w:numPr>
          <w:ilvl w:val="0"/>
          <w:numId w:val="5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547CCF">
        <w:rPr>
          <w:rFonts w:ascii="Verdana" w:hAnsi="Verdana"/>
          <w:sz w:val="20"/>
          <w:szCs w:val="20"/>
        </w:rPr>
        <w:t>Wykonywanie pomiarów geodezyjnych sprawdzających na robotach nad którymi sprawowany jest nadzór inwestorski. Inspektor nadzoru zobowiązany jest do faktycznego sprawdzenia w terenie nie mniej niż 10% pomiarów geodezyjnych wykonywanych przez geodetów Wykonawcy, mających charakter obmiaru wykonanych robót.</w:t>
      </w:r>
    </w:p>
    <w:p w:rsidR="00E5375A" w:rsidRPr="00CE2CDE" w:rsidRDefault="00E5375A" w:rsidP="00F73139">
      <w:pPr>
        <w:numPr>
          <w:ilvl w:val="0"/>
          <w:numId w:val="5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Ustalenie metody i zasady obmiaru robót oraz uczestniczenie przy ich dokonywaniu przez Wykonawcę.</w:t>
      </w:r>
    </w:p>
    <w:p w:rsidR="00E5375A" w:rsidRPr="00CE2CDE" w:rsidRDefault="00E5375A" w:rsidP="00F73139">
      <w:pPr>
        <w:numPr>
          <w:ilvl w:val="0"/>
          <w:numId w:val="5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Akceptacja urządzeń i sprzętu pomiarowego stosowanego w czasie prowadzenia robót.</w:t>
      </w:r>
    </w:p>
    <w:p w:rsidR="00E5375A" w:rsidRPr="00CE2CDE" w:rsidRDefault="00E5375A" w:rsidP="00F73139">
      <w:pPr>
        <w:numPr>
          <w:ilvl w:val="0"/>
          <w:numId w:val="5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 xml:space="preserve">Sprawdzanie jakości wykonanych robót i powiadamianie Wykonawcy </w:t>
      </w:r>
      <w:r>
        <w:rPr>
          <w:rFonts w:ascii="Verdana" w:hAnsi="Verdana"/>
          <w:sz w:val="20"/>
          <w:szCs w:val="20"/>
        </w:rPr>
        <w:br/>
      </w:r>
      <w:r w:rsidRPr="00CE2CDE">
        <w:rPr>
          <w:rFonts w:ascii="Verdana" w:hAnsi="Verdana"/>
          <w:sz w:val="20"/>
          <w:szCs w:val="20"/>
        </w:rPr>
        <w:t xml:space="preserve">o stwierdzonych wadach oraz ustalanie rodzaju i zakresu koniecznych </w:t>
      </w:r>
      <w:r>
        <w:rPr>
          <w:rFonts w:ascii="Verdana" w:hAnsi="Verdana"/>
          <w:sz w:val="20"/>
          <w:szCs w:val="20"/>
        </w:rPr>
        <w:br/>
      </w:r>
      <w:r w:rsidRPr="00CE2CDE">
        <w:rPr>
          <w:rFonts w:ascii="Verdana" w:hAnsi="Verdana"/>
          <w:sz w:val="20"/>
          <w:szCs w:val="20"/>
        </w:rPr>
        <w:t>do wykonania robót poprawkowych.</w:t>
      </w:r>
    </w:p>
    <w:p w:rsidR="00E5375A" w:rsidRPr="00CE2CDE" w:rsidRDefault="00E5375A" w:rsidP="00F73139">
      <w:pPr>
        <w:numPr>
          <w:ilvl w:val="0"/>
          <w:numId w:val="5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Opiniowanie przedstawionych przez Wykonawcę wycen kosztów zmian w robotach</w:t>
      </w:r>
      <w:r>
        <w:rPr>
          <w:rFonts w:ascii="Verdana" w:hAnsi="Verdana"/>
          <w:sz w:val="20"/>
          <w:szCs w:val="20"/>
        </w:rPr>
        <w:t xml:space="preserve"> i </w:t>
      </w:r>
      <w:r w:rsidRPr="00CE2CDE">
        <w:rPr>
          <w:rFonts w:ascii="Verdana" w:hAnsi="Verdana"/>
          <w:sz w:val="20"/>
          <w:szCs w:val="20"/>
        </w:rPr>
        <w:t xml:space="preserve"> przedstawienie ich do akceptacji Zamawiającego. </w:t>
      </w:r>
    </w:p>
    <w:p w:rsidR="00E5375A" w:rsidRPr="00CE2CDE" w:rsidRDefault="00E5375A" w:rsidP="00F73139">
      <w:pPr>
        <w:numPr>
          <w:ilvl w:val="0"/>
          <w:numId w:val="5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Dokonywanie odbioru technicznego: gotowych elementów, robót zanikających, ulegających zakryciu, odbioru częściowego robót oraz prac z zakresu obsługi geodezyjnej.</w:t>
      </w:r>
    </w:p>
    <w:p w:rsidR="00E5375A" w:rsidRPr="00CE2CDE" w:rsidRDefault="00E5375A" w:rsidP="00F73139">
      <w:pPr>
        <w:numPr>
          <w:ilvl w:val="0"/>
          <w:numId w:val="5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 xml:space="preserve">Sprawdzanie miesięcznych zestawień  robót zakończonych i odebranych  </w:t>
      </w:r>
      <w:r>
        <w:rPr>
          <w:rFonts w:ascii="Verdana" w:hAnsi="Verdana"/>
          <w:sz w:val="20"/>
          <w:szCs w:val="20"/>
        </w:rPr>
        <w:br/>
      </w:r>
      <w:r w:rsidRPr="00CE2CDE">
        <w:rPr>
          <w:rFonts w:ascii="Verdana" w:hAnsi="Verdana"/>
          <w:sz w:val="20"/>
          <w:szCs w:val="20"/>
        </w:rPr>
        <w:t>i potwierdzenie kwot do wypłaty (w ciągu 14 dni od złożenia zestawienia przez Wykonawcę), oraz opracowanie miesięcznych informacji z postępu robót.</w:t>
      </w:r>
    </w:p>
    <w:p w:rsidR="00E5375A" w:rsidRPr="00CE2CDE" w:rsidRDefault="00E5375A" w:rsidP="00F73139">
      <w:pPr>
        <w:numPr>
          <w:ilvl w:val="0"/>
          <w:numId w:val="5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 xml:space="preserve">Poświadczenie terminu zakończenia robót i gotowości Wykonawcy do dokonania odbioru ostatecznego robót. </w:t>
      </w:r>
    </w:p>
    <w:p w:rsidR="00E5375A" w:rsidRPr="00CE2CDE" w:rsidRDefault="00E5375A" w:rsidP="00F73139">
      <w:pPr>
        <w:numPr>
          <w:ilvl w:val="0"/>
          <w:numId w:val="5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Sprawdzanie kompletności i prawidłowości operatu kolaudacyjnego i przedłożenie go do akceptacji Zamawiającego w celu ustalenia terminu ostatecznego odbioru robót oraz uczestniczenie w odbiorze.</w:t>
      </w:r>
    </w:p>
    <w:p w:rsidR="00E5375A" w:rsidRPr="00CE2CDE" w:rsidRDefault="00E5375A" w:rsidP="00F73139">
      <w:pPr>
        <w:numPr>
          <w:ilvl w:val="0"/>
          <w:numId w:val="5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 xml:space="preserve">Wyliczenie i określenie kwoty końcowej należnej Wykonawcy i </w:t>
      </w:r>
      <w:r>
        <w:rPr>
          <w:rFonts w:ascii="Verdana" w:hAnsi="Verdana"/>
          <w:sz w:val="20"/>
          <w:szCs w:val="20"/>
        </w:rPr>
        <w:t xml:space="preserve">przedstawienie Zamawiającemu </w:t>
      </w:r>
      <w:r w:rsidRPr="00CE2CDE">
        <w:rPr>
          <w:rFonts w:ascii="Verdana" w:hAnsi="Verdana"/>
          <w:sz w:val="20"/>
          <w:szCs w:val="20"/>
        </w:rPr>
        <w:t xml:space="preserve">jej </w:t>
      </w:r>
      <w:r>
        <w:rPr>
          <w:rFonts w:ascii="Verdana" w:hAnsi="Verdana"/>
          <w:sz w:val="20"/>
          <w:szCs w:val="20"/>
        </w:rPr>
        <w:t>do</w:t>
      </w:r>
      <w:r w:rsidRPr="00CE2CDE">
        <w:rPr>
          <w:rFonts w:ascii="Verdana" w:hAnsi="Verdana"/>
          <w:sz w:val="20"/>
          <w:szCs w:val="20"/>
        </w:rPr>
        <w:t xml:space="preserve"> akceptacji w ciągu 20 dni od otrzymania rozliczenia </w:t>
      </w:r>
      <w:r>
        <w:rPr>
          <w:rFonts w:ascii="Verdana" w:hAnsi="Verdana"/>
          <w:sz w:val="20"/>
          <w:szCs w:val="20"/>
        </w:rPr>
        <w:br/>
      </w:r>
      <w:r w:rsidRPr="00CE2CDE">
        <w:rPr>
          <w:rFonts w:ascii="Verdana" w:hAnsi="Verdana"/>
          <w:sz w:val="20"/>
          <w:szCs w:val="20"/>
        </w:rPr>
        <w:t>od Wykonawcy.</w:t>
      </w:r>
    </w:p>
    <w:p w:rsidR="00E5375A" w:rsidRPr="00CE2CDE" w:rsidRDefault="00E5375A" w:rsidP="00F73139">
      <w:pPr>
        <w:numPr>
          <w:ilvl w:val="0"/>
          <w:numId w:val="5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Dopilnowanie zabezpieczenia przez Wykonawcę terenu budowy w przypadku wypowiedzenia Umowy.</w:t>
      </w:r>
    </w:p>
    <w:p w:rsidR="00E5375A" w:rsidRPr="00CE2CDE" w:rsidRDefault="00E5375A" w:rsidP="00F73139">
      <w:pPr>
        <w:numPr>
          <w:ilvl w:val="0"/>
          <w:numId w:val="5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Rozliczanie umowy w przypadku jej wypowiedzenia przez jedną ze stron.</w:t>
      </w:r>
    </w:p>
    <w:p w:rsidR="00E5375A" w:rsidRPr="00CE2CDE" w:rsidRDefault="00E5375A" w:rsidP="00F73139">
      <w:pPr>
        <w:numPr>
          <w:ilvl w:val="0"/>
          <w:numId w:val="5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>Prowadzenie całości spraw dotyczących budowy z władzami terenowymi, mieszkańcami, właścicielami urządzeń oraz właścicielami sąsiadujących z budową gruntów.</w:t>
      </w:r>
    </w:p>
    <w:p w:rsidR="00E5375A" w:rsidRPr="004F6740" w:rsidRDefault="00E5375A" w:rsidP="00F73139">
      <w:pPr>
        <w:numPr>
          <w:ilvl w:val="0"/>
          <w:numId w:val="5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CE2CDE">
        <w:rPr>
          <w:rFonts w:ascii="Verdana" w:hAnsi="Verdana"/>
          <w:sz w:val="20"/>
          <w:szCs w:val="20"/>
        </w:rPr>
        <w:t xml:space="preserve">Składanie do Zamawiającego raportów z postępu robót (finansowego </w:t>
      </w:r>
      <w:r>
        <w:rPr>
          <w:rFonts w:ascii="Verdana" w:hAnsi="Verdana"/>
          <w:sz w:val="20"/>
          <w:szCs w:val="20"/>
        </w:rPr>
        <w:br/>
      </w:r>
      <w:r w:rsidRPr="00CE2CDE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 </w:t>
      </w:r>
      <w:r w:rsidRPr="00CE2CDE">
        <w:rPr>
          <w:rFonts w:ascii="Verdana" w:hAnsi="Verdana"/>
          <w:sz w:val="20"/>
          <w:szCs w:val="20"/>
        </w:rPr>
        <w:t>rzeczowego) oraz</w:t>
      </w:r>
      <w:r>
        <w:rPr>
          <w:rFonts w:ascii="Verdana" w:hAnsi="Verdana"/>
          <w:sz w:val="20"/>
          <w:szCs w:val="20"/>
        </w:rPr>
        <w:t xml:space="preserve"> </w:t>
      </w:r>
      <w:r w:rsidRPr="00CE2CDE">
        <w:rPr>
          <w:rFonts w:ascii="Verdana" w:hAnsi="Verdana"/>
          <w:sz w:val="20"/>
          <w:szCs w:val="20"/>
        </w:rPr>
        <w:t xml:space="preserve">z działalności obejmującej prowadzenie nadzoru </w:t>
      </w:r>
      <w:r>
        <w:rPr>
          <w:rFonts w:ascii="Verdana" w:hAnsi="Verdana"/>
          <w:sz w:val="20"/>
          <w:szCs w:val="20"/>
        </w:rPr>
        <w:br/>
      </w:r>
      <w:r w:rsidRPr="004F6740">
        <w:rPr>
          <w:rFonts w:ascii="Verdana" w:hAnsi="Verdana"/>
          <w:sz w:val="20"/>
          <w:szCs w:val="20"/>
        </w:rPr>
        <w:t>z częstotliwością ustaloną na pierwszej Radzie Budowy.</w:t>
      </w:r>
    </w:p>
    <w:p w:rsidR="00E5375A" w:rsidRPr="004F6740" w:rsidRDefault="00E5375A" w:rsidP="00E5375A">
      <w:pPr>
        <w:suppressAutoHyphens/>
        <w:spacing w:before="120"/>
        <w:ind w:left="510" w:hanging="510"/>
        <w:jc w:val="both"/>
        <w:rPr>
          <w:rFonts w:ascii="Verdana" w:hAnsi="Verdana"/>
          <w:b/>
          <w:bCs/>
          <w:sz w:val="20"/>
          <w:szCs w:val="20"/>
        </w:rPr>
      </w:pPr>
      <w:r w:rsidRPr="004F6740">
        <w:rPr>
          <w:rFonts w:ascii="Verdana" w:hAnsi="Verdana"/>
          <w:b/>
          <w:bCs/>
          <w:sz w:val="20"/>
          <w:szCs w:val="20"/>
        </w:rPr>
        <w:lastRenderedPageBreak/>
        <w:t>B.</w:t>
      </w:r>
      <w:r w:rsidRPr="004F6740">
        <w:rPr>
          <w:rFonts w:ascii="Verdana" w:hAnsi="Verdana"/>
          <w:b/>
          <w:bCs/>
          <w:sz w:val="20"/>
          <w:szCs w:val="20"/>
        </w:rPr>
        <w:tab/>
        <w:t xml:space="preserve">Obowiązki Inspektora Nadzoru w okresie rękojmi za wady i gwarancji dla </w:t>
      </w:r>
      <w:r w:rsidR="00445FC1">
        <w:rPr>
          <w:rFonts w:ascii="Verdana" w:hAnsi="Verdana"/>
          <w:b/>
          <w:bCs/>
          <w:sz w:val="20"/>
          <w:szCs w:val="20"/>
        </w:rPr>
        <w:t>r</w:t>
      </w:r>
      <w:r w:rsidRPr="004F6740">
        <w:rPr>
          <w:rFonts w:ascii="Verdana" w:hAnsi="Verdana"/>
          <w:b/>
          <w:bCs/>
          <w:sz w:val="20"/>
          <w:szCs w:val="20"/>
        </w:rPr>
        <w:t>obót</w:t>
      </w:r>
    </w:p>
    <w:p w:rsidR="00E5375A" w:rsidRPr="0000656D" w:rsidRDefault="00E5375A" w:rsidP="00E5375A">
      <w:pPr>
        <w:suppressAutoHyphens/>
        <w:spacing w:before="120"/>
        <w:jc w:val="both"/>
        <w:rPr>
          <w:rFonts w:ascii="Verdana" w:hAnsi="Verdana"/>
          <w:strike/>
          <w:kern w:val="1"/>
          <w:sz w:val="20"/>
          <w:szCs w:val="20"/>
          <w:lang w:eastAsia="ar-SA"/>
        </w:rPr>
      </w:pPr>
      <w:r w:rsidRPr="004F6740">
        <w:rPr>
          <w:rFonts w:ascii="Verdana" w:hAnsi="Verdana"/>
          <w:kern w:val="1"/>
          <w:sz w:val="20"/>
          <w:szCs w:val="20"/>
          <w:lang w:eastAsia="ar-SA"/>
        </w:rPr>
        <w:t xml:space="preserve">Sprawowanie nadzoru inwestorskiego w okresie rękojmi za wady i gwarancji udzielonej przez </w:t>
      </w:r>
      <w:r w:rsidR="00445FC1">
        <w:rPr>
          <w:rFonts w:ascii="Verdana" w:hAnsi="Verdana"/>
          <w:kern w:val="1"/>
          <w:sz w:val="20"/>
          <w:szCs w:val="20"/>
          <w:lang w:eastAsia="ar-SA"/>
        </w:rPr>
        <w:t>w</w:t>
      </w:r>
      <w:r w:rsidRPr="004F6740">
        <w:rPr>
          <w:rFonts w:ascii="Verdana" w:hAnsi="Verdana"/>
          <w:kern w:val="1"/>
          <w:sz w:val="20"/>
          <w:szCs w:val="20"/>
          <w:lang w:eastAsia="ar-SA"/>
        </w:rPr>
        <w:t xml:space="preserve">ykonawcę </w:t>
      </w:r>
      <w:r w:rsidR="00445FC1">
        <w:rPr>
          <w:rFonts w:ascii="Verdana" w:hAnsi="Verdana"/>
          <w:kern w:val="1"/>
          <w:sz w:val="20"/>
          <w:szCs w:val="20"/>
          <w:lang w:eastAsia="ar-SA"/>
        </w:rPr>
        <w:t>r</w:t>
      </w:r>
      <w:r w:rsidRPr="004F6740">
        <w:rPr>
          <w:rFonts w:ascii="Verdana" w:hAnsi="Verdana"/>
          <w:kern w:val="1"/>
          <w:sz w:val="20"/>
          <w:szCs w:val="20"/>
          <w:lang w:eastAsia="ar-SA"/>
        </w:rPr>
        <w:t>obót, potwierdzanie usunięcia wad ujawnionych w okresie rękojmi za wady i w okresie gwarancyjnym, uczestnic</w:t>
      </w:r>
      <w:r w:rsidR="00111316">
        <w:rPr>
          <w:rFonts w:ascii="Verdana" w:hAnsi="Verdana"/>
          <w:kern w:val="1"/>
          <w:sz w:val="20"/>
          <w:szCs w:val="20"/>
          <w:lang w:eastAsia="ar-SA"/>
        </w:rPr>
        <w:t>two w przeglądach gwarancyjnych.</w:t>
      </w:r>
    </w:p>
    <w:p w:rsidR="00E5375A" w:rsidRPr="004F6740" w:rsidRDefault="00E5375A" w:rsidP="00E5375A">
      <w:pPr>
        <w:suppressAutoHyphens/>
        <w:jc w:val="both"/>
        <w:rPr>
          <w:rFonts w:ascii="Verdana" w:hAnsi="Verdana"/>
          <w:sz w:val="20"/>
          <w:szCs w:val="20"/>
        </w:rPr>
      </w:pPr>
      <w:r w:rsidRPr="004F6740">
        <w:rPr>
          <w:rFonts w:ascii="Verdana" w:hAnsi="Verdana"/>
          <w:sz w:val="20"/>
          <w:szCs w:val="20"/>
        </w:rPr>
        <w:t>W ramach tych czynności do podstawowych obowiązków Wykonawcy usługi nadzoru inwestorskiego należy:</w:t>
      </w:r>
    </w:p>
    <w:p w:rsidR="00E5375A" w:rsidRPr="004F6740" w:rsidRDefault="00E5375A" w:rsidP="00F73139">
      <w:pPr>
        <w:pStyle w:val="Akapitzlist"/>
        <w:numPr>
          <w:ilvl w:val="0"/>
          <w:numId w:val="9"/>
        </w:numPr>
        <w:suppressAutoHyphens/>
        <w:spacing w:before="200" w:after="0" w:line="240" w:lineRule="auto"/>
        <w:ind w:left="850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4F6740">
        <w:rPr>
          <w:rFonts w:ascii="Verdana" w:hAnsi="Verdana"/>
          <w:sz w:val="20"/>
          <w:szCs w:val="20"/>
        </w:rPr>
        <w:t>Finalizacja zadań wynikających z obowiązków na etapie budowy.</w:t>
      </w:r>
    </w:p>
    <w:p w:rsidR="00E5375A" w:rsidRPr="004F6740" w:rsidRDefault="00E5375A" w:rsidP="00F73139">
      <w:pPr>
        <w:pStyle w:val="Akapitzlist"/>
        <w:numPr>
          <w:ilvl w:val="0"/>
          <w:numId w:val="9"/>
        </w:numPr>
        <w:suppressAutoHyphens/>
        <w:spacing w:after="0" w:line="240" w:lineRule="auto"/>
        <w:ind w:left="850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4F6740">
        <w:rPr>
          <w:rFonts w:ascii="Verdana" w:hAnsi="Verdana"/>
          <w:sz w:val="20"/>
          <w:szCs w:val="20"/>
        </w:rPr>
        <w:t xml:space="preserve">Nadzór nad usuwaniem wad przez Wykonawcę. </w:t>
      </w:r>
    </w:p>
    <w:p w:rsidR="00E5375A" w:rsidRPr="004F6740" w:rsidRDefault="00E5375A" w:rsidP="00F73139">
      <w:pPr>
        <w:pStyle w:val="Akapitzlist"/>
        <w:numPr>
          <w:ilvl w:val="0"/>
          <w:numId w:val="9"/>
        </w:numPr>
        <w:suppressAutoHyphens/>
        <w:spacing w:after="0" w:line="240" w:lineRule="auto"/>
        <w:ind w:left="850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4F6740">
        <w:rPr>
          <w:rFonts w:ascii="Verdana" w:hAnsi="Verdana"/>
          <w:sz w:val="20"/>
          <w:szCs w:val="20"/>
        </w:rPr>
        <w:t>Odbiór robót związanych z usunięciem stwierdzonych w okresie gwarancyjnym wad.</w:t>
      </w:r>
    </w:p>
    <w:p w:rsidR="00E5375A" w:rsidRPr="004F6740" w:rsidRDefault="00E5375A" w:rsidP="00F73139">
      <w:pPr>
        <w:pStyle w:val="Akapitzlist"/>
        <w:numPr>
          <w:ilvl w:val="0"/>
          <w:numId w:val="9"/>
        </w:numPr>
        <w:suppressAutoHyphens/>
        <w:spacing w:after="0" w:line="240" w:lineRule="auto"/>
        <w:ind w:left="850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4F6740">
        <w:rPr>
          <w:rFonts w:ascii="Verdana" w:hAnsi="Verdana"/>
          <w:sz w:val="20"/>
          <w:szCs w:val="20"/>
        </w:rPr>
        <w:t xml:space="preserve">Uczestnictwo w organizowanych przez Zamawiającego przeglądach obiektu </w:t>
      </w:r>
      <w:r w:rsidRPr="004F6740">
        <w:rPr>
          <w:rFonts w:ascii="Verdana" w:hAnsi="Verdana"/>
          <w:sz w:val="20"/>
          <w:szCs w:val="20"/>
        </w:rPr>
        <w:br/>
        <w:t>w okresie gwarancyjnym.</w:t>
      </w:r>
    </w:p>
    <w:p w:rsidR="00E5375A" w:rsidRDefault="00E5375A" w:rsidP="00E5375A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F6740">
        <w:rPr>
          <w:rFonts w:ascii="Verdana" w:hAnsi="Verdana"/>
          <w:sz w:val="20"/>
          <w:szCs w:val="20"/>
        </w:rPr>
        <w:t xml:space="preserve">Wykonawca zobowiązany jest do sprawowania nadzoru inwestorskiego z uwzględnieniem procedur dotyczących zgodności realizacji </w:t>
      </w:r>
      <w:r w:rsidR="00445FC1">
        <w:rPr>
          <w:rFonts w:ascii="Verdana" w:hAnsi="Verdana"/>
          <w:sz w:val="20"/>
          <w:szCs w:val="20"/>
        </w:rPr>
        <w:t>r</w:t>
      </w:r>
      <w:r w:rsidRPr="004F6740">
        <w:rPr>
          <w:rFonts w:ascii="Verdana" w:hAnsi="Verdana"/>
          <w:sz w:val="20"/>
          <w:szCs w:val="20"/>
        </w:rPr>
        <w:t>obót z warunkami umowy i ustawy Prawo zamówień publicznych.</w:t>
      </w:r>
    </w:p>
    <w:p w:rsidR="0075401E" w:rsidRPr="004F6740" w:rsidRDefault="0075401E" w:rsidP="00E5375A">
      <w:pPr>
        <w:suppressAutoHyphens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1319C7" w:rsidRPr="00A91686" w:rsidRDefault="00EB5B79" w:rsidP="001319C7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A91686">
        <w:rPr>
          <w:rFonts w:ascii="Verdana" w:hAnsi="Verdana"/>
          <w:b/>
          <w:color w:val="000000" w:themeColor="text1"/>
          <w:sz w:val="20"/>
          <w:szCs w:val="20"/>
        </w:rPr>
        <w:t xml:space="preserve">2.3.   </w:t>
      </w:r>
      <w:r w:rsidR="001D3D11" w:rsidRPr="00A91686">
        <w:rPr>
          <w:rFonts w:ascii="Verdana" w:hAnsi="Verdana"/>
          <w:b/>
          <w:color w:val="000000" w:themeColor="text1"/>
          <w:sz w:val="20"/>
          <w:szCs w:val="20"/>
        </w:rPr>
        <w:t>T</w:t>
      </w:r>
      <w:r w:rsidRPr="00A91686">
        <w:rPr>
          <w:rFonts w:ascii="Verdana" w:hAnsi="Verdana"/>
          <w:b/>
          <w:color w:val="000000" w:themeColor="text1"/>
          <w:sz w:val="20"/>
          <w:szCs w:val="20"/>
        </w:rPr>
        <w:t>ermin realizacji zamówienia</w:t>
      </w:r>
    </w:p>
    <w:p w:rsidR="0040757C" w:rsidRPr="00A91686" w:rsidRDefault="0040757C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A91686">
        <w:rPr>
          <w:rFonts w:ascii="Verdana" w:hAnsi="Verdana"/>
          <w:color w:val="000000" w:themeColor="text1"/>
          <w:sz w:val="20"/>
          <w:szCs w:val="20"/>
        </w:rPr>
        <w:t xml:space="preserve">Okres pełnienia nadzoru będzie trwał od dnia </w:t>
      </w:r>
      <w:r w:rsidR="007F6051" w:rsidRPr="00A91686">
        <w:rPr>
          <w:rFonts w:ascii="Verdana" w:hAnsi="Verdana"/>
          <w:color w:val="000000" w:themeColor="text1"/>
          <w:sz w:val="20"/>
          <w:szCs w:val="20"/>
        </w:rPr>
        <w:t xml:space="preserve">wskazanego w </w:t>
      </w:r>
      <w:r w:rsidRPr="00A91686">
        <w:rPr>
          <w:rFonts w:ascii="Verdana" w:hAnsi="Verdana"/>
          <w:color w:val="000000" w:themeColor="text1"/>
          <w:sz w:val="20"/>
          <w:szCs w:val="20"/>
        </w:rPr>
        <w:t>pisemn</w:t>
      </w:r>
      <w:r w:rsidR="007F6051" w:rsidRPr="00A91686">
        <w:rPr>
          <w:rFonts w:ascii="Verdana" w:hAnsi="Verdana"/>
          <w:color w:val="000000" w:themeColor="text1"/>
          <w:sz w:val="20"/>
          <w:szCs w:val="20"/>
        </w:rPr>
        <w:t>ym</w:t>
      </w:r>
      <w:r w:rsidRPr="00A91686">
        <w:rPr>
          <w:rFonts w:ascii="Verdana" w:hAnsi="Verdana"/>
          <w:color w:val="000000" w:themeColor="text1"/>
          <w:sz w:val="20"/>
          <w:szCs w:val="20"/>
        </w:rPr>
        <w:t xml:space="preserve"> poleceni</w:t>
      </w:r>
      <w:r w:rsidR="007F6051" w:rsidRPr="00A91686">
        <w:rPr>
          <w:rFonts w:ascii="Verdana" w:hAnsi="Verdana"/>
          <w:color w:val="000000" w:themeColor="text1"/>
          <w:sz w:val="20"/>
          <w:szCs w:val="20"/>
        </w:rPr>
        <w:t>u</w:t>
      </w:r>
      <w:r w:rsidRPr="00A91686">
        <w:rPr>
          <w:rFonts w:ascii="Verdana" w:hAnsi="Verdana"/>
          <w:color w:val="000000" w:themeColor="text1"/>
          <w:sz w:val="20"/>
          <w:szCs w:val="20"/>
        </w:rPr>
        <w:t xml:space="preserve"> rozpoczęcia pełnienia usługi nadzoru inwestorskiego</w:t>
      </w:r>
      <w:r w:rsidR="005248FD" w:rsidRPr="00A91686">
        <w:rPr>
          <w:rFonts w:ascii="Verdana" w:hAnsi="Verdana"/>
          <w:color w:val="000000" w:themeColor="text1"/>
          <w:sz w:val="20"/>
          <w:szCs w:val="20"/>
        </w:rPr>
        <w:t xml:space="preserve"> przez Zamawiającego</w:t>
      </w:r>
      <w:r w:rsidRPr="00A91686">
        <w:rPr>
          <w:rFonts w:ascii="Verdana" w:hAnsi="Verdana"/>
          <w:color w:val="000000" w:themeColor="text1"/>
          <w:sz w:val="20"/>
          <w:szCs w:val="20"/>
        </w:rPr>
        <w:t xml:space="preserve"> do odbioru ostatecznego i pogwarancyjnego łącznie z</w:t>
      </w:r>
      <w:r w:rsidR="005248FD" w:rsidRPr="00A91686">
        <w:rPr>
          <w:rFonts w:ascii="Verdana" w:hAnsi="Verdana"/>
          <w:color w:val="000000" w:themeColor="text1"/>
          <w:sz w:val="20"/>
          <w:szCs w:val="20"/>
        </w:rPr>
        <w:t xml:space="preserve"> organizacją i uczestnictwem w tych odbiorach oraz rozliczeniem budowy.</w:t>
      </w:r>
      <w:r w:rsidR="00627852" w:rsidRPr="00A9168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A91686">
        <w:rPr>
          <w:rFonts w:ascii="Verdana" w:hAnsi="Verdana"/>
          <w:color w:val="000000" w:themeColor="text1"/>
          <w:sz w:val="20"/>
          <w:szCs w:val="20"/>
        </w:rPr>
        <w:t>Zamó</w:t>
      </w:r>
      <w:r w:rsidR="00877BD1" w:rsidRPr="00A91686">
        <w:rPr>
          <w:rFonts w:ascii="Verdana" w:hAnsi="Verdana"/>
          <w:color w:val="000000" w:themeColor="text1"/>
          <w:sz w:val="20"/>
          <w:szCs w:val="20"/>
        </w:rPr>
        <w:t xml:space="preserve">wienie obejmuje także pełnienie nadzoru w okresie </w:t>
      </w:r>
      <w:r w:rsidR="00783AE9">
        <w:rPr>
          <w:rFonts w:ascii="Verdana" w:hAnsi="Verdana"/>
          <w:color w:val="000000" w:themeColor="text1"/>
          <w:sz w:val="20"/>
          <w:szCs w:val="20"/>
        </w:rPr>
        <w:t xml:space="preserve"> 12 miesięcy w gwarancji i rękojmi za wady</w:t>
      </w:r>
      <w:r w:rsidR="00877BD1" w:rsidRPr="00A91686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A91686" w:rsidRPr="00A91686" w:rsidRDefault="00544DAA" w:rsidP="00A91686">
      <w:pPr>
        <w:pStyle w:val="Style19"/>
        <w:widowControl/>
        <w:tabs>
          <w:tab w:val="left" w:pos="274"/>
        </w:tabs>
        <w:spacing w:before="43" w:line="240" w:lineRule="auto"/>
        <w:ind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Okres realizacji Usługi wynosi 19 miesięcy, w tym:</w:t>
      </w:r>
    </w:p>
    <w:p w:rsidR="00A91686" w:rsidRPr="00A91686" w:rsidRDefault="00A91686" w:rsidP="00A91686">
      <w:pPr>
        <w:pStyle w:val="Style19"/>
        <w:widowControl/>
        <w:tabs>
          <w:tab w:val="left" w:pos="274"/>
        </w:tabs>
        <w:spacing w:before="43" w:line="240" w:lineRule="auto"/>
        <w:ind w:firstLine="0"/>
        <w:jc w:val="left"/>
        <w:rPr>
          <w:rStyle w:val="FontStyle23"/>
          <w:sz w:val="20"/>
          <w:szCs w:val="20"/>
        </w:rPr>
      </w:pPr>
    </w:p>
    <w:p w:rsidR="00A91686" w:rsidRPr="00A91686" w:rsidRDefault="00D006D0" w:rsidP="00A91686">
      <w:pPr>
        <w:pStyle w:val="Style19"/>
        <w:widowControl/>
        <w:numPr>
          <w:ilvl w:val="0"/>
          <w:numId w:val="19"/>
        </w:numPr>
        <w:tabs>
          <w:tab w:val="left" w:pos="274"/>
        </w:tabs>
        <w:spacing w:before="43" w:line="240" w:lineRule="auto"/>
        <w:jc w:val="left"/>
        <w:rPr>
          <w:rStyle w:val="FontStyle23"/>
          <w:sz w:val="20"/>
          <w:szCs w:val="20"/>
        </w:rPr>
      </w:pPr>
      <w:r>
        <w:rPr>
          <w:rStyle w:val="FontStyle23"/>
          <w:sz w:val="20"/>
          <w:szCs w:val="20"/>
        </w:rPr>
        <w:t>7</w:t>
      </w:r>
      <w:r w:rsidR="00A91686" w:rsidRPr="00A91686">
        <w:rPr>
          <w:rStyle w:val="FontStyle23"/>
          <w:sz w:val="20"/>
          <w:szCs w:val="20"/>
        </w:rPr>
        <w:t xml:space="preserve"> miesięcy w okresie realizacji i rozliczenia zadania, o którym mowa powyżej, począwszy od dnia wskazanego w pisemnym poleceniu rozpoczęcia Usługi,  </w:t>
      </w:r>
    </w:p>
    <w:p w:rsidR="00A91686" w:rsidRPr="00A91686" w:rsidRDefault="00A91686" w:rsidP="00A91686">
      <w:pPr>
        <w:pStyle w:val="Style19"/>
        <w:widowControl/>
        <w:numPr>
          <w:ilvl w:val="0"/>
          <w:numId w:val="19"/>
        </w:numPr>
        <w:tabs>
          <w:tab w:val="left" w:pos="274"/>
        </w:tabs>
        <w:spacing w:before="43" w:line="240" w:lineRule="auto"/>
        <w:jc w:val="left"/>
        <w:rPr>
          <w:rStyle w:val="FontStyle23"/>
          <w:sz w:val="20"/>
          <w:szCs w:val="20"/>
        </w:rPr>
      </w:pPr>
      <w:r w:rsidRPr="00A91686">
        <w:rPr>
          <w:rStyle w:val="FontStyle23"/>
          <w:sz w:val="20"/>
          <w:szCs w:val="20"/>
        </w:rPr>
        <w:t>12 miesięcy w okresie rękojmi i gwarancji liczony od dnia odbioru robót budowlanych realizowanych w ramach zadania.</w:t>
      </w:r>
    </w:p>
    <w:p w:rsidR="00A91686" w:rsidRPr="00A91686" w:rsidRDefault="00A91686" w:rsidP="00A91686">
      <w:pPr>
        <w:pStyle w:val="Style19"/>
        <w:widowControl/>
        <w:tabs>
          <w:tab w:val="left" w:pos="274"/>
        </w:tabs>
        <w:spacing w:before="43" w:line="240" w:lineRule="auto"/>
        <w:ind w:left="720" w:firstLine="0"/>
        <w:jc w:val="left"/>
        <w:rPr>
          <w:rFonts w:cs="Verdana"/>
          <w:sz w:val="20"/>
          <w:szCs w:val="20"/>
        </w:rPr>
      </w:pPr>
    </w:p>
    <w:p w:rsidR="00A91686" w:rsidRPr="00A91686" w:rsidRDefault="00A91686" w:rsidP="00A91686">
      <w:pPr>
        <w:pStyle w:val="tytu0"/>
        <w:ind w:left="0"/>
      </w:pPr>
      <w:r w:rsidRPr="00A91686">
        <w:t>Do czasu realizacji robót budowlanych w ramach zadania nie wlicza się okresów zimowych (tj. od 16 grudnia do 15 marca). Do czasu objętego projektowaniem w ramach Zadania wlicza się okresy zimowe (tj. od 16 grudnia do 15 marca).</w:t>
      </w:r>
    </w:p>
    <w:p w:rsidR="001319C7" w:rsidRPr="00A91686" w:rsidRDefault="001319C7" w:rsidP="001319C7">
      <w:pPr>
        <w:pStyle w:val="Zwykytekst"/>
        <w:spacing w:line="240" w:lineRule="exact"/>
      </w:pPr>
    </w:p>
    <w:p w:rsidR="001319C7" w:rsidRPr="001319C7" w:rsidRDefault="001319C7" w:rsidP="001319C7">
      <w:pPr>
        <w:jc w:val="both"/>
        <w:rPr>
          <w:rFonts w:ascii="Verdana" w:hAnsi="Verdana"/>
          <w:sz w:val="20"/>
          <w:szCs w:val="20"/>
        </w:rPr>
      </w:pPr>
      <w:r w:rsidRPr="00A91686">
        <w:rPr>
          <w:rFonts w:ascii="Verdana" w:hAnsi="Verdana"/>
          <w:sz w:val="20"/>
          <w:szCs w:val="20"/>
        </w:rPr>
        <w:t>Rozpoczęcie usługi w zakresie wskazanym w pkt a) nastąpi</w:t>
      </w:r>
      <w:r w:rsidRPr="001319C7">
        <w:rPr>
          <w:rFonts w:ascii="Verdana" w:hAnsi="Verdana"/>
          <w:sz w:val="20"/>
          <w:szCs w:val="20"/>
        </w:rPr>
        <w:t xml:space="preserve"> na pisemne polecenie Zamawiającego.</w:t>
      </w:r>
    </w:p>
    <w:p w:rsidR="00C65209" w:rsidRPr="002C3EF8" w:rsidRDefault="00C65209" w:rsidP="002D7A7B">
      <w:pPr>
        <w:pStyle w:val="Zwykytekst"/>
        <w:spacing w:line="240" w:lineRule="exact"/>
        <w:rPr>
          <w:rFonts w:ascii="Verdana" w:hAnsi="Verdana" w:cs="Times New Roman"/>
          <w:b/>
          <w:color w:val="000000" w:themeColor="text1"/>
        </w:rPr>
      </w:pPr>
      <w:r w:rsidRPr="002C3EF8">
        <w:rPr>
          <w:rFonts w:ascii="Verdana" w:hAnsi="Verdana" w:cs="Times New Roman"/>
          <w:b/>
          <w:color w:val="000000" w:themeColor="text1"/>
        </w:rPr>
        <w:t>2.</w:t>
      </w:r>
      <w:r w:rsidR="009F5003" w:rsidRPr="002C3EF8">
        <w:rPr>
          <w:rFonts w:ascii="Verdana" w:hAnsi="Verdana" w:cs="Times New Roman"/>
          <w:b/>
          <w:color w:val="000000" w:themeColor="text1"/>
        </w:rPr>
        <w:t>4</w:t>
      </w:r>
      <w:r w:rsidRPr="002C3EF8">
        <w:rPr>
          <w:rFonts w:ascii="Verdana" w:hAnsi="Verdana" w:cs="Times New Roman"/>
          <w:b/>
          <w:color w:val="000000" w:themeColor="text1"/>
        </w:rPr>
        <w:t>. Wymagania</w:t>
      </w:r>
      <w:r w:rsidR="00181000" w:rsidRPr="002C3EF8">
        <w:rPr>
          <w:rFonts w:ascii="Verdana" w:hAnsi="Verdana" w:cs="Times New Roman"/>
          <w:b/>
          <w:color w:val="000000" w:themeColor="text1"/>
        </w:rPr>
        <w:t>, które wi</w:t>
      </w:r>
      <w:r w:rsidR="00014353" w:rsidRPr="002C3EF8">
        <w:rPr>
          <w:rFonts w:ascii="Verdana" w:hAnsi="Verdana" w:cs="Times New Roman"/>
          <w:b/>
          <w:color w:val="000000" w:themeColor="text1"/>
        </w:rPr>
        <w:t>n</w:t>
      </w:r>
      <w:r w:rsidR="00181000" w:rsidRPr="002C3EF8">
        <w:rPr>
          <w:rFonts w:ascii="Verdana" w:hAnsi="Verdana" w:cs="Times New Roman"/>
          <w:b/>
          <w:color w:val="000000" w:themeColor="text1"/>
        </w:rPr>
        <w:t>ny spełnić osoby pełniące nadzór inwestorski</w:t>
      </w:r>
    </w:p>
    <w:p w:rsidR="00CA2CAF" w:rsidRPr="002C3EF8" w:rsidRDefault="00CA2CAF" w:rsidP="00CA2CAF">
      <w:pPr>
        <w:spacing w:after="0" w:line="240" w:lineRule="exact"/>
        <w:jc w:val="both"/>
        <w:rPr>
          <w:rFonts w:ascii="Verdana" w:hAnsi="Verdana" w:cs="Courier New"/>
          <w:color w:val="000000" w:themeColor="text1"/>
          <w:sz w:val="20"/>
          <w:szCs w:val="20"/>
        </w:rPr>
      </w:pPr>
    </w:p>
    <w:p w:rsidR="00CA2CAF" w:rsidRPr="002C3EF8" w:rsidRDefault="00CA2CAF" w:rsidP="00CA2CAF">
      <w:pPr>
        <w:spacing w:after="0" w:line="240" w:lineRule="exact"/>
        <w:jc w:val="both"/>
        <w:rPr>
          <w:rFonts w:ascii="Verdana" w:hAnsi="Verdana" w:cs="Courier New"/>
          <w:color w:val="000000" w:themeColor="text1"/>
          <w:sz w:val="20"/>
          <w:szCs w:val="20"/>
        </w:rPr>
      </w:pPr>
      <w:r w:rsidRPr="002C3EF8">
        <w:rPr>
          <w:rFonts w:ascii="Verdana" w:hAnsi="Verdana" w:cs="Courier New"/>
          <w:color w:val="000000" w:themeColor="text1"/>
          <w:sz w:val="20"/>
          <w:szCs w:val="20"/>
        </w:rPr>
        <w:t>Nadzór inwestorski będzie pełniony p</w:t>
      </w:r>
      <w:r w:rsidR="00C407FD" w:rsidRPr="002C3EF8">
        <w:rPr>
          <w:rFonts w:ascii="Verdana" w:hAnsi="Verdana" w:cs="Courier New"/>
          <w:color w:val="000000" w:themeColor="text1"/>
          <w:sz w:val="20"/>
          <w:szCs w:val="20"/>
        </w:rPr>
        <w:t>rzez cały czas realizacji robót oraz w okresie gwarancji i rękojmi za wady.</w:t>
      </w:r>
    </w:p>
    <w:p w:rsidR="00181000" w:rsidRPr="002C3EF8" w:rsidRDefault="00181000" w:rsidP="0051589B">
      <w:pPr>
        <w:spacing w:after="0" w:line="240" w:lineRule="exact"/>
        <w:jc w:val="both"/>
        <w:rPr>
          <w:rFonts w:ascii="Verdana" w:hAnsi="Verdana" w:cs="Courier New"/>
          <w:color w:val="000000" w:themeColor="text1"/>
          <w:sz w:val="20"/>
          <w:szCs w:val="20"/>
        </w:rPr>
      </w:pPr>
    </w:p>
    <w:p w:rsidR="00030875" w:rsidRPr="002C3EF8" w:rsidRDefault="00030875" w:rsidP="008300C0">
      <w:pPr>
        <w:jc w:val="both"/>
        <w:rPr>
          <w:rFonts w:ascii="Verdana" w:hAnsi="Verdana"/>
          <w:b/>
          <w:color w:val="000000" w:themeColor="text1"/>
          <w:spacing w:val="-2"/>
          <w:sz w:val="20"/>
        </w:rPr>
      </w:pPr>
      <w:r w:rsidRPr="002C3EF8">
        <w:rPr>
          <w:rFonts w:ascii="Verdana" w:hAnsi="Verdana"/>
          <w:b/>
          <w:color w:val="000000" w:themeColor="text1"/>
          <w:spacing w:val="-2"/>
          <w:sz w:val="20"/>
        </w:rPr>
        <w:t xml:space="preserve">Wszystkie osoby zgłoszone jako personel Wykonawcy powinny posiadać uprawnienia budowlane w odpowiednich specjalizacjach odpowiadającym asortymentom wyszczególnionych robót budowalnych. </w:t>
      </w:r>
    </w:p>
    <w:p w:rsidR="008300C0" w:rsidRPr="002C3EF8" w:rsidRDefault="008300C0" w:rsidP="008300C0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2C3EF8">
        <w:rPr>
          <w:rFonts w:ascii="Verdana" w:hAnsi="Verdana" w:cs="Arial"/>
          <w:b/>
          <w:color w:val="000000" w:themeColor="text1"/>
          <w:sz w:val="20"/>
          <w:szCs w:val="20"/>
        </w:rPr>
        <w:t>Wykonawca nadzoru inwestorskiego dostosuje czas pracy osób pełniących nadzór nad realizacją robót do czasu pracy Wykonawcy robót budowlanych.</w:t>
      </w:r>
    </w:p>
    <w:p w:rsidR="00CD5D99" w:rsidRPr="002C3EF8" w:rsidRDefault="00CD5D99" w:rsidP="00CA2CAF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C3EF8">
        <w:rPr>
          <w:rFonts w:ascii="Verdana" w:hAnsi="Verdana"/>
          <w:b/>
          <w:color w:val="000000" w:themeColor="text1"/>
          <w:sz w:val="20"/>
          <w:szCs w:val="20"/>
        </w:rPr>
        <w:lastRenderedPageBreak/>
        <w:t>2.</w:t>
      </w:r>
      <w:r w:rsidR="00D71CD3" w:rsidRPr="002C3EF8">
        <w:rPr>
          <w:rFonts w:ascii="Verdana" w:hAnsi="Verdana"/>
          <w:b/>
          <w:color w:val="000000" w:themeColor="text1"/>
          <w:sz w:val="20"/>
          <w:szCs w:val="20"/>
        </w:rPr>
        <w:t>5</w:t>
      </w:r>
      <w:r w:rsidRPr="002C3EF8">
        <w:rPr>
          <w:rFonts w:ascii="Verdana" w:hAnsi="Verdana"/>
          <w:b/>
          <w:color w:val="000000" w:themeColor="text1"/>
          <w:sz w:val="20"/>
          <w:szCs w:val="20"/>
        </w:rPr>
        <w:t xml:space="preserve">. </w:t>
      </w:r>
      <w:r w:rsidR="00EA798F" w:rsidRPr="002C3EF8">
        <w:rPr>
          <w:rFonts w:ascii="Verdana" w:hAnsi="Verdana"/>
          <w:b/>
          <w:color w:val="000000" w:themeColor="text1"/>
          <w:sz w:val="20"/>
          <w:szCs w:val="20"/>
        </w:rPr>
        <w:t>Wyposażenie Biura Nadzoru</w:t>
      </w:r>
    </w:p>
    <w:p w:rsidR="00053B28" w:rsidRPr="002C3EF8" w:rsidRDefault="00053B28" w:rsidP="00CA2CAF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C3EF8">
        <w:rPr>
          <w:rFonts w:ascii="Verdana" w:hAnsi="Verdana"/>
          <w:color w:val="000000" w:themeColor="text1"/>
          <w:sz w:val="20"/>
          <w:szCs w:val="20"/>
        </w:rPr>
        <w:t>Zamawiający nie zapewnia Nadzorowi pomieszczeń, środków transportu i sprzętu koniecznego do pełnienia nadzoru.</w:t>
      </w:r>
    </w:p>
    <w:p w:rsidR="00CB3FE1" w:rsidRPr="002C3EF8" w:rsidRDefault="00CB3FE1" w:rsidP="00CB3FE1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2C3EF8">
        <w:rPr>
          <w:rFonts w:ascii="Verdana" w:hAnsi="Verdana"/>
          <w:color w:val="000000" w:themeColor="text1"/>
          <w:sz w:val="20"/>
          <w:szCs w:val="20"/>
        </w:rPr>
        <w:t xml:space="preserve">Nadzór winien we własnym zakresie i własnym staraniem zorganizować pomieszczenia biurowe dla pracy personelu, zapewnić ich eksploatację, w tym wyposażenie w sprzęt biurowy, geodezyjny i transport (w zakresie niezbędnym do wykonania niniejszego zamówienia). Nadzór wyposaży swój personel w sprzęt, środki transportu i łączności niezbędne do prowadzenia czynności nadzoru. </w:t>
      </w:r>
    </w:p>
    <w:p w:rsidR="00CA2CAF" w:rsidRPr="002C3EF8" w:rsidRDefault="00CD5D99" w:rsidP="002A124A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2C3EF8">
        <w:rPr>
          <w:rFonts w:ascii="Verdana" w:hAnsi="Verdana"/>
          <w:b/>
          <w:color w:val="000000" w:themeColor="text1"/>
          <w:sz w:val="20"/>
          <w:szCs w:val="20"/>
        </w:rPr>
        <w:t>2.</w:t>
      </w:r>
      <w:r w:rsidR="00D71CD3" w:rsidRPr="002C3EF8">
        <w:rPr>
          <w:rFonts w:ascii="Verdana" w:hAnsi="Verdana"/>
          <w:b/>
          <w:color w:val="000000" w:themeColor="text1"/>
          <w:sz w:val="20"/>
          <w:szCs w:val="20"/>
        </w:rPr>
        <w:t>6</w:t>
      </w:r>
      <w:r w:rsidR="002E7A99" w:rsidRPr="002C3EF8">
        <w:rPr>
          <w:rFonts w:ascii="Verdana" w:hAnsi="Verdana"/>
          <w:b/>
          <w:color w:val="000000" w:themeColor="text1"/>
          <w:sz w:val="20"/>
          <w:szCs w:val="20"/>
        </w:rPr>
        <w:t>. Kontrola i ocena wykonywanej usługi nadzoru</w:t>
      </w:r>
    </w:p>
    <w:p w:rsidR="002A124A" w:rsidRPr="002C3EF8" w:rsidRDefault="002A124A" w:rsidP="002A124A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CD5D99" w:rsidRPr="002C3EF8" w:rsidRDefault="002E7A99" w:rsidP="002A124A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C3EF8">
        <w:rPr>
          <w:rFonts w:ascii="Verdana" w:hAnsi="Verdana"/>
          <w:color w:val="000000" w:themeColor="text1"/>
          <w:sz w:val="20"/>
          <w:szCs w:val="20"/>
        </w:rPr>
        <w:t>Kontrola i ocena wykonywanej usługi nadzoru obejmować będzie m.in.:</w:t>
      </w:r>
    </w:p>
    <w:p w:rsidR="002A124A" w:rsidRPr="002C3EF8" w:rsidRDefault="002A124A" w:rsidP="002A124A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5E7ECC" w:rsidRPr="002C3EF8" w:rsidRDefault="002A124A" w:rsidP="0078554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C3EF8">
        <w:rPr>
          <w:rFonts w:ascii="Verdana" w:hAnsi="Verdana"/>
          <w:color w:val="000000" w:themeColor="text1"/>
          <w:sz w:val="20"/>
          <w:szCs w:val="20"/>
        </w:rPr>
        <w:t xml:space="preserve">rzetelne i </w:t>
      </w:r>
      <w:r w:rsidR="005E7ECC" w:rsidRPr="002C3EF8">
        <w:rPr>
          <w:rFonts w:ascii="Verdana" w:hAnsi="Verdana"/>
          <w:color w:val="000000" w:themeColor="text1"/>
          <w:sz w:val="20"/>
          <w:szCs w:val="20"/>
        </w:rPr>
        <w:t>fachowe prowadzenie rad budowy</w:t>
      </w:r>
      <w:r w:rsidR="0055639C" w:rsidRPr="002C3EF8">
        <w:rPr>
          <w:rFonts w:ascii="Verdana" w:hAnsi="Verdana"/>
          <w:color w:val="000000" w:themeColor="text1"/>
          <w:sz w:val="20"/>
          <w:szCs w:val="20"/>
        </w:rPr>
        <w:t xml:space="preserve"> w tym sporządzanie</w:t>
      </w:r>
      <w:r w:rsidR="00E272CA" w:rsidRPr="002C3EF8">
        <w:rPr>
          <w:rFonts w:ascii="Verdana" w:hAnsi="Verdana"/>
          <w:color w:val="000000" w:themeColor="text1"/>
          <w:sz w:val="20"/>
          <w:szCs w:val="20"/>
        </w:rPr>
        <w:t xml:space="preserve"> protokołów</w:t>
      </w:r>
      <w:r w:rsidR="002E7A99" w:rsidRPr="002C3EF8">
        <w:rPr>
          <w:rFonts w:ascii="Verdana" w:hAnsi="Verdana"/>
          <w:color w:val="000000" w:themeColor="text1"/>
          <w:sz w:val="20"/>
          <w:szCs w:val="20"/>
        </w:rPr>
        <w:t xml:space="preserve"> z rad budowy oraz przekazywanie</w:t>
      </w:r>
      <w:r w:rsidR="00E272CA" w:rsidRPr="002C3EF8">
        <w:rPr>
          <w:rFonts w:ascii="Verdana" w:hAnsi="Verdana"/>
          <w:color w:val="000000" w:themeColor="text1"/>
          <w:sz w:val="20"/>
          <w:szCs w:val="20"/>
        </w:rPr>
        <w:t xml:space="preserve"> ich Zamawiającemu w terminie do 3 dni od dnia </w:t>
      </w:r>
      <w:r w:rsidR="002E7A99" w:rsidRPr="002C3EF8">
        <w:rPr>
          <w:rFonts w:ascii="Verdana" w:hAnsi="Verdana"/>
          <w:color w:val="000000" w:themeColor="text1"/>
          <w:sz w:val="20"/>
          <w:szCs w:val="20"/>
        </w:rPr>
        <w:t xml:space="preserve">                 </w:t>
      </w:r>
      <w:r w:rsidR="00E272CA" w:rsidRPr="002C3EF8">
        <w:rPr>
          <w:rFonts w:ascii="Verdana" w:hAnsi="Verdana"/>
          <w:color w:val="000000" w:themeColor="text1"/>
          <w:sz w:val="20"/>
          <w:szCs w:val="20"/>
        </w:rPr>
        <w:t>w któr</w:t>
      </w:r>
      <w:r w:rsidR="00695690" w:rsidRPr="002C3EF8">
        <w:rPr>
          <w:rFonts w:ascii="Verdana" w:hAnsi="Verdana"/>
          <w:color w:val="000000" w:themeColor="text1"/>
          <w:sz w:val="20"/>
          <w:szCs w:val="20"/>
        </w:rPr>
        <w:t>y</w:t>
      </w:r>
      <w:r w:rsidR="00E272CA" w:rsidRPr="002C3EF8">
        <w:rPr>
          <w:rFonts w:ascii="Verdana" w:hAnsi="Verdana"/>
          <w:color w:val="000000" w:themeColor="text1"/>
          <w:sz w:val="20"/>
          <w:szCs w:val="20"/>
        </w:rPr>
        <w:t xml:space="preserve">m odbyła </w:t>
      </w:r>
      <w:r w:rsidR="00695690" w:rsidRPr="002C3EF8">
        <w:rPr>
          <w:rFonts w:ascii="Verdana" w:hAnsi="Verdana"/>
          <w:color w:val="000000" w:themeColor="text1"/>
          <w:sz w:val="20"/>
          <w:szCs w:val="20"/>
        </w:rPr>
        <w:t>się rada budowy;</w:t>
      </w:r>
    </w:p>
    <w:p w:rsidR="002A124A" w:rsidRPr="002C3EF8" w:rsidRDefault="002A124A" w:rsidP="00785544">
      <w:pPr>
        <w:pStyle w:val="Akapitzlist"/>
        <w:numPr>
          <w:ilvl w:val="0"/>
          <w:numId w:val="8"/>
        </w:num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2C3EF8">
        <w:rPr>
          <w:rFonts w:ascii="Verdana" w:hAnsi="Verdana"/>
          <w:color w:val="000000" w:themeColor="text1"/>
          <w:sz w:val="20"/>
          <w:szCs w:val="20"/>
        </w:rPr>
        <w:t>częstotliwość i jakość wpisów w dzienniku budowy;</w:t>
      </w:r>
    </w:p>
    <w:p w:rsidR="002A124A" w:rsidRDefault="002A124A" w:rsidP="0078554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C3EF8">
        <w:rPr>
          <w:rFonts w:ascii="Verdana" w:hAnsi="Verdana"/>
          <w:color w:val="000000" w:themeColor="text1"/>
          <w:sz w:val="20"/>
          <w:szCs w:val="20"/>
        </w:rPr>
        <w:t xml:space="preserve">terminowość, systematyczność i rzeczowość </w:t>
      </w:r>
      <w:r w:rsidR="002E7A99" w:rsidRPr="002C3EF8">
        <w:rPr>
          <w:rFonts w:ascii="Verdana" w:hAnsi="Verdana"/>
          <w:color w:val="000000" w:themeColor="text1"/>
          <w:sz w:val="20"/>
          <w:szCs w:val="20"/>
        </w:rPr>
        <w:t xml:space="preserve">prowadzonej dokumentacji budowy, </w:t>
      </w:r>
      <w:r w:rsidR="00381DA5">
        <w:rPr>
          <w:rFonts w:ascii="Verdana" w:hAnsi="Verdana"/>
          <w:color w:val="000000" w:themeColor="text1"/>
          <w:sz w:val="20"/>
          <w:szCs w:val="20"/>
        </w:rPr>
        <w:t xml:space="preserve">          </w:t>
      </w:r>
      <w:r w:rsidR="002E7A99" w:rsidRPr="002C3EF8">
        <w:rPr>
          <w:rFonts w:ascii="Verdana" w:hAnsi="Verdana"/>
          <w:color w:val="000000" w:themeColor="text1"/>
          <w:sz w:val="20"/>
          <w:szCs w:val="20"/>
        </w:rPr>
        <w:t xml:space="preserve">w postaci: </w:t>
      </w:r>
      <w:r w:rsidRPr="002C3EF8">
        <w:rPr>
          <w:rFonts w:ascii="Verdana" w:hAnsi="Verdana"/>
          <w:color w:val="000000" w:themeColor="text1"/>
          <w:sz w:val="20"/>
          <w:szCs w:val="20"/>
        </w:rPr>
        <w:t>sprawozdań, raportów</w:t>
      </w:r>
      <w:r w:rsidR="002E7A99" w:rsidRPr="002C3EF8">
        <w:rPr>
          <w:rFonts w:ascii="Verdana" w:hAnsi="Verdana"/>
          <w:color w:val="000000" w:themeColor="text1"/>
          <w:sz w:val="20"/>
          <w:szCs w:val="20"/>
        </w:rPr>
        <w:t>, protokołów itp.;</w:t>
      </w:r>
    </w:p>
    <w:p w:rsidR="00875750" w:rsidRPr="002C3EF8" w:rsidRDefault="000401DB" w:rsidP="0078554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systematyczna obecność;</w:t>
      </w:r>
    </w:p>
    <w:p w:rsidR="002A124A" w:rsidRPr="002C3EF8" w:rsidRDefault="002A124A" w:rsidP="0078554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C3EF8">
        <w:rPr>
          <w:rFonts w:ascii="Verdana" w:hAnsi="Verdana"/>
          <w:color w:val="000000" w:themeColor="text1"/>
          <w:sz w:val="20"/>
          <w:szCs w:val="20"/>
        </w:rPr>
        <w:t>kontrole zgodności wykonywanych robót ze Specyfikacjami Technicznymi</w:t>
      </w:r>
      <w:r w:rsidR="00695690" w:rsidRPr="002C3EF8">
        <w:rPr>
          <w:rFonts w:ascii="Verdana" w:hAnsi="Verdana"/>
          <w:color w:val="000000" w:themeColor="text1"/>
          <w:sz w:val="20"/>
          <w:szCs w:val="20"/>
        </w:rPr>
        <w:t xml:space="preserve"> Wykonania i Odbioru Robót Budowlanych</w:t>
      </w:r>
      <w:r w:rsidR="002E7A99" w:rsidRPr="002C3EF8">
        <w:rPr>
          <w:rFonts w:ascii="Verdana" w:hAnsi="Verdana"/>
          <w:color w:val="000000" w:themeColor="text1"/>
          <w:sz w:val="20"/>
          <w:szCs w:val="20"/>
        </w:rPr>
        <w:t>, przepisami P</w:t>
      </w:r>
      <w:r w:rsidRPr="002C3EF8">
        <w:rPr>
          <w:rFonts w:ascii="Verdana" w:hAnsi="Verdana"/>
          <w:color w:val="000000" w:themeColor="text1"/>
          <w:sz w:val="20"/>
          <w:szCs w:val="20"/>
        </w:rPr>
        <w:t>rawa</w:t>
      </w:r>
      <w:r w:rsidR="002E7A99" w:rsidRPr="002C3EF8">
        <w:rPr>
          <w:rFonts w:ascii="Verdana" w:hAnsi="Verdana"/>
          <w:color w:val="000000" w:themeColor="text1"/>
          <w:sz w:val="20"/>
          <w:szCs w:val="20"/>
        </w:rPr>
        <w:t xml:space="preserve"> budowalnego, Polskimi normami. </w:t>
      </w:r>
    </w:p>
    <w:p w:rsidR="00D434E6" w:rsidRDefault="00D434E6" w:rsidP="00B7511D">
      <w:pPr>
        <w:spacing w:line="260" w:lineRule="atLeast"/>
        <w:rPr>
          <w:rFonts w:ascii="Verdana" w:hAnsi="Verdana" w:cs="Arial"/>
          <w:iCs/>
          <w:color w:val="000000" w:themeColor="text1"/>
          <w:sz w:val="20"/>
          <w:szCs w:val="20"/>
        </w:rPr>
      </w:pPr>
    </w:p>
    <w:p w:rsidR="00783AE9" w:rsidRPr="002C3EF8" w:rsidRDefault="00783AE9" w:rsidP="00B7511D">
      <w:pPr>
        <w:spacing w:line="260" w:lineRule="atLeast"/>
        <w:rPr>
          <w:rFonts w:ascii="Verdana" w:hAnsi="Verdana" w:cs="Arial"/>
          <w:iCs/>
          <w:color w:val="000000" w:themeColor="text1"/>
          <w:sz w:val="20"/>
          <w:szCs w:val="20"/>
        </w:rPr>
      </w:pPr>
    </w:p>
    <w:p w:rsidR="00CA2CAF" w:rsidRPr="002C3EF8" w:rsidRDefault="00CA2CAF" w:rsidP="00CA2CAF">
      <w:pPr>
        <w:spacing w:line="260" w:lineRule="atLeast"/>
        <w:ind w:left="900" w:hanging="900"/>
        <w:rPr>
          <w:rFonts w:ascii="Verdana" w:hAnsi="Verdana" w:cs="Arial"/>
          <w:iCs/>
          <w:color w:val="000000" w:themeColor="text1"/>
          <w:sz w:val="20"/>
          <w:szCs w:val="20"/>
        </w:rPr>
      </w:pPr>
    </w:p>
    <w:p w:rsidR="00CA2CAF" w:rsidRPr="002C3EF8" w:rsidRDefault="00CA2CAF" w:rsidP="002D7A7B">
      <w:pPr>
        <w:pStyle w:val="Zwykytekst"/>
        <w:spacing w:line="240" w:lineRule="exact"/>
        <w:rPr>
          <w:rFonts w:ascii="Verdana" w:hAnsi="Verdana" w:cs="Times New Roman"/>
          <w:color w:val="000000" w:themeColor="text1"/>
        </w:rPr>
      </w:pPr>
    </w:p>
    <w:p w:rsidR="00524538" w:rsidRPr="002C3EF8" w:rsidRDefault="00524538" w:rsidP="000D7BB4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sectPr w:rsidR="00524538" w:rsidRPr="002C3EF8" w:rsidSect="00DA34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6AC" w:rsidRDefault="002536AC" w:rsidP="00494BA7">
      <w:pPr>
        <w:spacing w:after="0" w:line="240" w:lineRule="auto"/>
      </w:pPr>
      <w:r>
        <w:separator/>
      </w:r>
    </w:p>
  </w:endnote>
  <w:endnote w:type="continuationSeparator" w:id="0">
    <w:p w:rsidR="002536AC" w:rsidRDefault="002536AC" w:rsidP="0049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228449423"/>
      <w:docPartObj>
        <w:docPartGallery w:val="Page Numbers (Bottom of Page)"/>
        <w:docPartUnique/>
      </w:docPartObj>
    </w:sdtPr>
    <w:sdtEndPr/>
    <w:sdtContent>
      <w:p w:rsidR="00C265FC" w:rsidRDefault="00C265F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BF21DF"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 w:rsidR="00BF21DF">
          <w:rPr>
            <w:rFonts w:eastAsiaTheme="minorEastAsia"/>
            <w:szCs w:val="21"/>
          </w:rPr>
          <w:fldChar w:fldCharType="separate"/>
        </w:r>
        <w:r w:rsidR="00360BD3" w:rsidRPr="00360BD3">
          <w:rPr>
            <w:rFonts w:asciiTheme="majorHAnsi" w:eastAsiaTheme="majorEastAsia" w:hAnsiTheme="majorHAnsi" w:cstheme="majorBidi"/>
            <w:noProof/>
            <w:sz w:val="28"/>
            <w:szCs w:val="28"/>
          </w:rPr>
          <w:t>8</w:t>
        </w:r>
        <w:r w:rsidR="00BF21DF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C265FC" w:rsidRDefault="00C26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6AC" w:rsidRDefault="002536AC" w:rsidP="00494BA7">
      <w:pPr>
        <w:spacing w:after="0" w:line="240" w:lineRule="auto"/>
      </w:pPr>
      <w:r>
        <w:separator/>
      </w:r>
    </w:p>
  </w:footnote>
  <w:footnote w:type="continuationSeparator" w:id="0">
    <w:p w:rsidR="002536AC" w:rsidRDefault="002536AC" w:rsidP="00494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8688977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5" w:hanging="360"/>
      </w:pPr>
      <w:rPr>
        <w:rFonts w:ascii="Verdana" w:eastAsia="Times New Roman" w:hAnsi="Verdana"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05" w:hanging="180"/>
      </w:p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772E51"/>
    <w:multiLevelType w:val="hybridMultilevel"/>
    <w:tmpl w:val="EC94784A"/>
    <w:lvl w:ilvl="0" w:tplc="04150011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 w15:restartNumberingAfterBreak="0">
    <w:nsid w:val="05814FD0"/>
    <w:multiLevelType w:val="multilevel"/>
    <w:tmpl w:val="0FA22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05D20216"/>
    <w:multiLevelType w:val="hybridMultilevel"/>
    <w:tmpl w:val="75B046CE"/>
    <w:lvl w:ilvl="0" w:tplc="4C6A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E7D8F"/>
    <w:multiLevelType w:val="hybridMultilevel"/>
    <w:tmpl w:val="5BECD6BA"/>
    <w:lvl w:ilvl="0" w:tplc="04150011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 w15:restartNumberingAfterBreak="0">
    <w:nsid w:val="150A5CEA"/>
    <w:multiLevelType w:val="hybridMultilevel"/>
    <w:tmpl w:val="6B2E62AE"/>
    <w:lvl w:ilvl="0" w:tplc="4C6A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57640"/>
    <w:multiLevelType w:val="hybridMultilevel"/>
    <w:tmpl w:val="F0601F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4573C2"/>
    <w:multiLevelType w:val="hybridMultilevel"/>
    <w:tmpl w:val="2E968524"/>
    <w:lvl w:ilvl="0" w:tplc="FD181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B0D51"/>
    <w:multiLevelType w:val="hybridMultilevel"/>
    <w:tmpl w:val="01CE9F68"/>
    <w:lvl w:ilvl="0" w:tplc="FD1816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B43249"/>
    <w:multiLevelType w:val="hybridMultilevel"/>
    <w:tmpl w:val="00F40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131C1"/>
    <w:multiLevelType w:val="hybridMultilevel"/>
    <w:tmpl w:val="C726B7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61615"/>
    <w:multiLevelType w:val="hybridMultilevel"/>
    <w:tmpl w:val="A6D81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87714"/>
    <w:multiLevelType w:val="hybridMultilevel"/>
    <w:tmpl w:val="1324A808"/>
    <w:lvl w:ilvl="0" w:tplc="FD1816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276727"/>
    <w:multiLevelType w:val="hybridMultilevel"/>
    <w:tmpl w:val="FB72E566"/>
    <w:lvl w:ilvl="0" w:tplc="4C6A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D62B4"/>
    <w:multiLevelType w:val="hybridMultilevel"/>
    <w:tmpl w:val="F3E4F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B0C08"/>
    <w:multiLevelType w:val="hybridMultilevel"/>
    <w:tmpl w:val="2F8097FC"/>
    <w:lvl w:ilvl="0" w:tplc="04150011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 w15:restartNumberingAfterBreak="0">
    <w:nsid w:val="636F72E9"/>
    <w:multiLevelType w:val="multilevel"/>
    <w:tmpl w:val="480C8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6"/>
  </w:num>
  <w:num w:numId="5">
    <w:abstractNumId w:val="2"/>
  </w:num>
  <w:num w:numId="6">
    <w:abstractNumId w:val="14"/>
  </w:num>
  <w:num w:numId="7">
    <w:abstractNumId w:val="4"/>
  </w:num>
  <w:num w:numId="8">
    <w:abstractNumId w:val="6"/>
  </w:num>
  <w:num w:numId="9">
    <w:abstractNumId w:val="12"/>
  </w:num>
  <w:num w:numId="10">
    <w:abstractNumId w:val="11"/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8"/>
  </w:num>
  <w:num w:numId="21">
    <w:abstractNumId w:val="10"/>
  </w:num>
  <w:num w:numId="22">
    <w:abstractNumId w:val="9"/>
  </w:num>
  <w:num w:numId="23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93"/>
    <w:rsid w:val="000001B0"/>
    <w:rsid w:val="0000090A"/>
    <w:rsid w:val="00000F9E"/>
    <w:rsid w:val="000050D1"/>
    <w:rsid w:val="0000656D"/>
    <w:rsid w:val="000121CC"/>
    <w:rsid w:val="0001228F"/>
    <w:rsid w:val="00014353"/>
    <w:rsid w:val="000225E8"/>
    <w:rsid w:val="00025E20"/>
    <w:rsid w:val="00026D1D"/>
    <w:rsid w:val="00030875"/>
    <w:rsid w:val="000319B5"/>
    <w:rsid w:val="000341FF"/>
    <w:rsid w:val="000344AC"/>
    <w:rsid w:val="00036A1A"/>
    <w:rsid w:val="00036B64"/>
    <w:rsid w:val="000401DB"/>
    <w:rsid w:val="00040371"/>
    <w:rsid w:val="00044418"/>
    <w:rsid w:val="00044F08"/>
    <w:rsid w:val="00052125"/>
    <w:rsid w:val="00052430"/>
    <w:rsid w:val="00053B28"/>
    <w:rsid w:val="00055451"/>
    <w:rsid w:val="0006435F"/>
    <w:rsid w:val="00075BCA"/>
    <w:rsid w:val="00075C1A"/>
    <w:rsid w:val="00082AFE"/>
    <w:rsid w:val="00091613"/>
    <w:rsid w:val="00094757"/>
    <w:rsid w:val="000A3DC3"/>
    <w:rsid w:val="000A60DE"/>
    <w:rsid w:val="000B2EBD"/>
    <w:rsid w:val="000B486F"/>
    <w:rsid w:val="000B75B2"/>
    <w:rsid w:val="000D1EEA"/>
    <w:rsid w:val="000D5833"/>
    <w:rsid w:val="000D7BB4"/>
    <w:rsid w:val="000E1D4C"/>
    <w:rsid w:val="000E2FEA"/>
    <w:rsid w:val="000E3511"/>
    <w:rsid w:val="000F0AAB"/>
    <w:rsid w:val="000F7AC6"/>
    <w:rsid w:val="000F7FAD"/>
    <w:rsid w:val="00105E7E"/>
    <w:rsid w:val="00106376"/>
    <w:rsid w:val="00106A9B"/>
    <w:rsid w:val="00111316"/>
    <w:rsid w:val="00115251"/>
    <w:rsid w:val="00115407"/>
    <w:rsid w:val="00120328"/>
    <w:rsid w:val="001319C7"/>
    <w:rsid w:val="001352CF"/>
    <w:rsid w:val="00141D3B"/>
    <w:rsid w:val="001428F8"/>
    <w:rsid w:val="00145880"/>
    <w:rsid w:val="00160288"/>
    <w:rsid w:val="00162643"/>
    <w:rsid w:val="00164133"/>
    <w:rsid w:val="00165D53"/>
    <w:rsid w:val="001668D4"/>
    <w:rsid w:val="001716D2"/>
    <w:rsid w:val="00173F71"/>
    <w:rsid w:val="00174532"/>
    <w:rsid w:val="001753F8"/>
    <w:rsid w:val="0017680A"/>
    <w:rsid w:val="00181000"/>
    <w:rsid w:val="0018262C"/>
    <w:rsid w:val="00183C42"/>
    <w:rsid w:val="0018610E"/>
    <w:rsid w:val="00190D21"/>
    <w:rsid w:val="00197CF5"/>
    <w:rsid w:val="001A0D0B"/>
    <w:rsid w:val="001A13AA"/>
    <w:rsid w:val="001A3E84"/>
    <w:rsid w:val="001B2F39"/>
    <w:rsid w:val="001C11A1"/>
    <w:rsid w:val="001D0795"/>
    <w:rsid w:val="001D0C47"/>
    <w:rsid w:val="001D3D11"/>
    <w:rsid w:val="001E52E3"/>
    <w:rsid w:val="001E705C"/>
    <w:rsid w:val="001F4529"/>
    <w:rsid w:val="001F461E"/>
    <w:rsid w:val="001F60C1"/>
    <w:rsid w:val="0020484F"/>
    <w:rsid w:val="00212FCD"/>
    <w:rsid w:val="00213399"/>
    <w:rsid w:val="00214B17"/>
    <w:rsid w:val="00215A0E"/>
    <w:rsid w:val="00216291"/>
    <w:rsid w:val="00217F1F"/>
    <w:rsid w:val="00222918"/>
    <w:rsid w:val="00224E05"/>
    <w:rsid w:val="002303DD"/>
    <w:rsid w:val="002439B0"/>
    <w:rsid w:val="0024412A"/>
    <w:rsid w:val="002450CA"/>
    <w:rsid w:val="00246C15"/>
    <w:rsid w:val="002479BA"/>
    <w:rsid w:val="002536AC"/>
    <w:rsid w:val="002656D6"/>
    <w:rsid w:val="0027736A"/>
    <w:rsid w:val="00283B87"/>
    <w:rsid w:val="00294BC4"/>
    <w:rsid w:val="002A124A"/>
    <w:rsid w:val="002B0503"/>
    <w:rsid w:val="002B1BB1"/>
    <w:rsid w:val="002B52EB"/>
    <w:rsid w:val="002B6FCB"/>
    <w:rsid w:val="002C01D1"/>
    <w:rsid w:val="002C2054"/>
    <w:rsid w:val="002C2894"/>
    <w:rsid w:val="002C3EF8"/>
    <w:rsid w:val="002C57B3"/>
    <w:rsid w:val="002D0771"/>
    <w:rsid w:val="002D2235"/>
    <w:rsid w:val="002D7002"/>
    <w:rsid w:val="002D7268"/>
    <w:rsid w:val="002D76AA"/>
    <w:rsid w:val="002D7A7B"/>
    <w:rsid w:val="002E4F87"/>
    <w:rsid w:val="002E70C2"/>
    <w:rsid w:val="002E7A99"/>
    <w:rsid w:val="002F2182"/>
    <w:rsid w:val="002F3AD7"/>
    <w:rsid w:val="002F3ED7"/>
    <w:rsid w:val="002F6388"/>
    <w:rsid w:val="002F705A"/>
    <w:rsid w:val="003007A1"/>
    <w:rsid w:val="00306A8F"/>
    <w:rsid w:val="00306CED"/>
    <w:rsid w:val="00313F07"/>
    <w:rsid w:val="00320A9A"/>
    <w:rsid w:val="0032290E"/>
    <w:rsid w:val="003235F7"/>
    <w:rsid w:val="00326604"/>
    <w:rsid w:val="0033240D"/>
    <w:rsid w:val="00336018"/>
    <w:rsid w:val="00336D3A"/>
    <w:rsid w:val="00337638"/>
    <w:rsid w:val="00342C7D"/>
    <w:rsid w:val="003509D0"/>
    <w:rsid w:val="00351224"/>
    <w:rsid w:val="0035603D"/>
    <w:rsid w:val="0035791A"/>
    <w:rsid w:val="00357FA2"/>
    <w:rsid w:val="00360BD3"/>
    <w:rsid w:val="00361E7C"/>
    <w:rsid w:val="00363B30"/>
    <w:rsid w:val="00363D23"/>
    <w:rsid w:val="00364116"/>
    <w:rsid w:val="00380580"/>
    <w:rsid w:val="00381DA5"/>
    <w:rsid w:val="00387A01"/>
    <w:rsid w:val="00392875"/>
    <w:rsid w:val="003940BB"/>
    <w:rsid w:val="00394217"/>
    <w:rsid w:val="00394B26"/>
    <w:rsid w:val="003979F8"/>
    <w:rsid w:val="003B31BA"/>
    <w:rsid w:val="003B4F4F"/>
    <w:rsid w:val="003B60C3"/>
    <w:rsid w:val="003D2A4A"/>
    <w:rsid w:val="003D5622"/>
    <w:rsid w:val="003E2B82"/>
    <w:rsid w:val="003E7A43"/>
    <w:rsid w:val="003F4898"/>
    <w:rsid w:val="003F7A0F"/>
    <w:rsid w:val="00402705"/>
    <w:rsid w:val="00403B95"/>
    <w:rsid w:val="00406417"/>
    <w:rsid w:val="004068E0"/>
    <w:rsid w:val="0040757C"/>
    <w:rsid w:val="004229B7"/>
    <w:rsid w:val="004273D4"/>
    <w:rsid w:val="00431E12"/>
    <w:rsid w:val="0043316B"/>
    <w:rsid w:val="0044067C"/>
    <w:rsid w:val="00444013"/>
    <w:rsid w:val="004450F3"/>
    <w:rsid w:val="00445FC1"/>
    <w:rsid w:val="00456E98"/>
    <w:rsid w:val="00457A70"/>
    <w:rsid w:val="00460F1C"/>
    <w:rsid w:val="00461012"/>
    <w:rsid w:val="0046332E"/>
    <w:rsid w:val="004717F8"/>
    <w:rsid w:val="00480215"/>
    <w:rsid w:val="00482273"/>
    <w:rsid w:val="004832CE"/>
    <w:rsid w:val="00494BA7"/>
    <w:rsid w:val="004A034E"/>
    <w:rsid w:val="004A26A9"/>
    <w:rsid w:val="004A4C3D"/>
    <w:rsid w:val="004A7508"/>
    <w:rsid w:val="004B1E99"/>
    <w:rsid w:val="004B5DDD"/>
    <w:rsid w:val="004C1BF9"/>
    <w:rsid w:val="004C30A0"/>
    <w:rsid w:val="004C57A6"/>
    <w:rsid w:val="004C7816"/>
    <w:rsid w:val="004D3D0C"/>
    <w:rsid w:val="004D5E8E"/>
    <w:rsid w:val="004D7EA5"/>
    <w:rsid w:val="004E107A"/>
    <w:rsid w:val="004E7764"/>
    <w:rsid w:val="004F0BE4"/>
    <w:rsid w:val="004F24C1"/>
    <w:rsid w:val="004F6740"/>
    <w:rsid w:val="00512980"/>
    <w:rsid w:val="0051589B"/>
    <w:rsid w:val="00522E16"/>
    <w:rsid w:val="00523490"/>
    <w:rsid w:val="00524538"/>
    <w:rsid w:val="005248FD"/>
    <w:rsid w:val="005319B5"/>
    <w:rsid w:val="005366CA"/>
    <w:rsid w:val="0054276F"/>
    <w:rsid w:val="00544DAA"/>
    <w:rsid w:val="005479AA"/>
    <w:rsid w:val="0055158C"/>
    <w:rsid w:val="0055639C"/>
    <w:rsid w:val="00556E75"/>
    <w:rsid w:val="00566DC4"/>
    <w:rsid w:val="00566E8F"/>
    <w:rsid w:val="00571859"/>
    <w:rsid w:val="00572785"/>
    <w:rsid w:val="00575014"/>
    <w:rsid w:val="00575BD5"/>
    <w:rsid w:val="0057789C"/>
    <w:rsid w:val="00581E32"/>
    <w:rsid w:val="00583DF2"/>
    <w:rsid w:val="00586317"/>
    <w:rsid w:val="00593999"/>
    <w:rsid w:val="0059602C"/>
    <w:rsid w:val="00597BD3"/>
    <w:rsid w:val="005B49F5"/>
    <w:rsid w:val="005C2FB4"/>
    <w:rsid w:val="005C362E"/>
    <w:rsid w:val="005C748A"/>
    <w:rsid w:val="005D1657"/>
    <w:rsid w:val="005E7ECC"/>
    <w:rsid w:val="005F3323"/>
    <w:rsid w:val="005F4C7B"/>
    <w:rsid w:val="005F5E54"/>
    <w:rsid w:val="00605CD9"/>
    <w:rsid w:val="00606457"/>
    <w:rsid w:val="00610525"/>
    <w:rsid w:val="00614DA3"/>
    <w:rsid w:val="00615250"/>
    <w:rsid w:val="006161C0"/>
    <w:rsid w:val="00627852"/>
    <w:rsid w:val="00630C22"/>
    <w:rsid w:val="00632CED"/>
    <w:rsid w:val="00633904"/>
    <w:rsid w:val="0063569E"/>
    <w:rsid w:val="00641C98"/>
    <w:rsid w:val="00642497"/>
    <w:rsid w:val="00643531"/>
    <w:rsid w:val="0064455E"/>
    <w:rsid w:val="00647408"/>
    <w:rsid w:val="00647C0F"/>
    <w:rsid w:val="00651506"/>
    <w:rsid w:val="00654195"/>
    <w:rsid w:val="006571D8"/>
    <w:rsid w:val="00663089"/>
    <w:rsid w:val="00666BB4"/>
    <w:rsid w:val="00667F44"/>
    <w:rsid w:val="006804E7"/>
    <w:rsid w:val="00682223"/>
    <w:rsid w:val="00685607"/>
    <w:rsid w:val="00685714"/>
    <w:rsid w:val="00695690"/>
    <w:rsid w:val="00696C86"/>
    <w:rsid w:val="006A33F4"/>
    <w:rsid w:val="006A6F36"/>
    <w:rsid w:val="006B1469"/>
    <w:rsid w:val="006B41C3"/>
    <w:rsid w:val="006B4502"/>
    <w:rsid w:val="006C0E83"/>
    <w:rsid w:val="006C6F3E"/>
    <w:rsid w:val="006D040C"/>
    <w:rsid w:val="006D3D55"/>
    <w:rsid w:val="006E07D8"/>
    <w:rsid w:val="006E47EA"/>
    <w:rsid w:val="006F066C"/>
    <w:rsid w:val="006F3B76"/>
    <w:rsid w:val="006F46A6"/>
    <w:rsid w:val="00703AF7"/>
    <w:rsid w:val="00703E1D"/>
    <w:rsid w:val="00704DB9"/>
    <w:rsid w:val="00704E88"/>
    <w:rsid w:val="007101A1"/>
    <w:rsid w:val="00711140"/>
    <w:rsid w:val="00712469"/>
    <w:rsid w:val="0071266C"/>
    <w:rsid w:val="00712D94"/>
    <w:rsid w:val="00715185"/>
    <w:rsid w:val="007173D3"/>
    <w:rsid w:val="00721CC6"/>
    <w:rsid w:val="007248C8"/>
    <w:rsid w:val="007303C7"/>
    <w:rsid w:val="00730ECA"/>
    <w:rsid w:val="007409DC"/>
    <w:rsid w:val="00741D1D"/>
    <w:rsid w:val="0075054E"/>
    <w:rsid w:val="0075401E"/>
    <w:rsid w:val="0075597E"/>
    <w:rsid w:val="00761415"/>
    <w:rsid w:val="00762CD3"/>
    <w:rsid w:val="0077005C"/>
    <w:rsid w:val="00770551"/>
    <w:rsid w:val="007769ED"/>
    <w:rsid w:val="00777BBF"/>
    <w:rsid w:val="00783AE9"/>
    <w:rsid w:val="00785544"/>
    <w:rsid w:val="00790ECA"/>
    <w:rsid w:val="00796051"/>
    <w:rsid w:val="007A07BC"/>
    <w:rsid w:val="007A0EB5"/>
    <w:rsid w:val="007A4414"/>
    <w:rsid w:val="007A6A60"/>
    <w:rsid w:val="007B013C"/>
    <w:rsid w:val="007B6D30"/>
    <w:rsid w:val="007C3FC2"/>
    <w:rsid w:val="007C4846"/>
    <w:rsid w:val="007D255E"/>
    <w:rsid w:val="007D443B"/>
    <w:rsid w:val="007D4A44"/>
    <w:rsid w:val="007D609B"/>
    <w:rsid w:val="007D7631"/>
    <w:rsid w:val="007D7BEA"/>
    <w:rsid w:val="007E7B35"/>
    <w:rsid w:val="007F6051"/>
    <w:rsid w:val="00802DF9"/>
    <w:rsid w:val="00804722"/>
    <w:rsid w:val="0080491C"/>
    <w:rsid w:val="008054BE"/>
    <w:rsid w:val="008166CF"/>
    <w:rsid w:val="00820ADD"/>
    <w:rsid w:val="00827D72"/>
    <w:rsid w:val="008300C0"/>
    <w:rsid w:val="00830D86"/>
    <w:rsid w:val="00831473"/>
    <w:rsid w:val="008356D9"/>
    <w:rsid w:val="00835FB3"/>
    <w:rsid w:val="0084049E"/>
    <w:rsid w:val="00844A66"/>
    <w:rsid w:val="00846EE5"/>
    <w:rsid w:val="008543C5"/>
    <w:rsid w:val="00857088"/>
    <w:rsid w:val="008625E3"/>
    <w:rsid w:val="0086437A"/>
    <w:rsid w:val="0087441D"/>
    <w:rsid w:val="00875750"/>
    <w:rsid w:val="00877BD1"/>
    <w:rsid w:val="00881A29"/>
    <w:rsid w:val="008907A9"/>
    <w:rsid w:val="00892FB8"/>
    <w:rsid w:val="00895430"/>
    <w:rsid w:val="008965BB"/>
    <w:rsid w:val="008A4D15"/>
    <w:rsid w:val="008C1642"/>
    <w:rsid w:val="008C3CB5"/>
    <w:rsid w:val="008C5530"/>
    <w:rsid w:val="008C6098"/>
    <w:rsid w:val="008D5FBE"/>
    <w:rsid w:val="008F0E25"/>
    <w:rsid w:val="008F1D77"/>
    <w:rsid w:val="008F3ED0"/>
    <w:rsid w:val="008F717D"/>
    <w:rsid w:val="0090006D"/>
    <w:rsid w:val="00901457"/>
    <w:rsid w:val="0090293A"/>
    <w:rsid w:val="00905E17"/>
    <w:rsid w:val="00907F29"/>
    <w:rsid w:val="00911ACE"/>
    <w:rsid w:val="00912F7E"/>
    <w:rsid w:val="00920ECD"/>
    <w:rsid w:val="009212CE"/>
    <w:rsid w:val="009240AD"/>
    <w:rsid w:val="00926203"/>
    <w:rsid w:val="009279A3"/>
    <w:rsid w:val="0093215D"/>
    <w:rsid w:val="0093761C"/>
    <w:rsid w:val="00942635"/>
    <w:rsid w:val="009440F6"/>
    <w:rsid w:val="009442D7"/>
    <w:rsid w:val="00944AB0"/>
    <w:rsid w:val="00945B0D"/>
    <w:rsid w:val="00947129"/>
    <w:rsid w:val="009548EC"/>
    <w:rsid w:val="00956D8B"/>
    <w:rsid w:val="009601A7"/>
    <w:rsid w:val="0096051C"/>
    <w:rsid w:val="009624E5"/>
    <w:rsid w:val="00964A9F"/>
    <w:rsid w:val="009859F1"/>
    <w:rsid w:val="009905A1"/>
    <w:rsid w:val="00990F89"/>
    <w:rsid w:val="00991130"/>
    <w:rsid w:val="00992C62"/>
    <w:rsid w:val="00995D02"/>
    <w:rsid w:val="00997F4F"/>
    <w:rsid w:val="009A18EF"/>
    <w:rsid w:val="009A3021"/>
    <w:rsid w:val="009A41E7"/>
    <w:rsid w:val="009A5293"/>
    <w:rsid w:val="009A5D6F"/>
    <w:rsid w:val="009A6964"/>
    <w:rsid w:val="009B6979"/>
    <w:rsid w:val="009B7A4D"/>
    <w:rsid w:val="009C13B9"/>
    <w:rsid w:val="009C3353"/>
    <w:rsid w:val="009C517F"/>
    <w:rsid w:val="009C76EC"/>
    <w:rsid w:val="009D1A71"/>
    <w:rsid w:val="009D4FAF"/>
    <w:rsid w:val="009D5B68"/>
    <w:rsid w:val="009D672C"/>
    <w:rsid w:val="009E2005"/>
    <w:rsid w:val="009E4E67"/>
    <w:rsid w:val="009E6406"/>
    <w:rsid w:val="009E6808"/>
    <w:rsid w:val="009F10D4"/>
    <w:rsid w:val="009F5003"/>
    <w:rsid w:val="009F5B65"/>
    <w:rsid w:val="009F6997"/>
    <w:rsid w:val="00A0762D"/>
    <w:rsid w:val="00A11518"/>
    <w:rsid w:val="00A17A55"/>
    <w:rsid w:val="00A22D54"/>
    <w:rsid w:val="00A24750"/>
    <w:rsid w:val="00A306FC"/>
    <w:rsid w:val="00A42C60"/>
    <w:rsid w:val="00A43F15"/>
    <w:rsid w:val="00A44538"/>
    <w:rsid w:val="00A570C4"/>
    <w:rsid w:val="00A6573A"/>
    <w:rsid w:val="00A72AEE"/>
    <w:rsid w:val="00A72EC1"/>
    <w:rsid w:val="00A73902"/>
    <w:rsid w:val="00A75468"/>
    <w:rsid w:val="00A770A1"/>
    <w:rsid w:val="00A86020"/>
    <w:rsid w:val="00A868A1"/>
    <w:rsid w:val="00A902DF"/>
    <w:rsid w:val="00A911AD"/>
    <w:rsid w:val="00A91686"/>
    <w:rsid w:val="00A93003"/>
    <w:rsid w:val="00A959F9"/>
    <w:rsid w:val="00A97288"/>
    <w:rsid w:val="00AA1548"/>
    <w:rsid w:val="00AA3888"/>
    <w:rsid w:val="00AA4860"/>
    <w:rsid w:val="00AA6CE6"/>
    <w:rsid w:val="00AA7170"/>
    <w:rsid w:val="00AA7447"/>
    <w:rsid w:val="00AB2143"/>
    <w:rsid w:val="00AB5573"/>
    <w:rsid w:val="00AC2C81"/>
    <w:rsid w:val="00AC3650"/>
    <w:rsid w:val="00AC6054"/>
    <w:rsid w:val="00AD1260"/>
    <w:rsid w:val="00AD4B9B"/>
    <w:rsid w:val="00AE089E"/>
    <w:rsid w:val="00AE3311"/>
    <w:rsid w:val="00AE58B5"/>
    <w:rsid w:val="00AE61DD"/>
    <w:rsid w:val="00AF2AAE"/>
    <w:rsid w:val="00AF61EE"/>
    <w:rsid w:val="00AF67FD"/>
    <w:rsid w:val="00AF6942"/>
    <w:rsid w:val="00B00B25"/>
    <w:rsid w:val="00B03DF2"/>
    <w:rsid w:val="00B0430C"/>
    <w:rsid w:val="00B06494"/>
    <w:rsid w:val="00B102B9"/>
    <w:rsid w:val="00B10426"/>
    <w:rsid w:val="00B13621"/>
    <w:rsid w:val="00B15FE3"/>
    <w:rsid w:val="00B1769D"/>
    <w:rsid w:val="00B17C6A"/>
    <w:rsid w:val="00B36CC6"/>
    <w:rsid w:val="00B43360"/>
    <w:rsid w:val="00B465FF"/>
    <w:rsid w:val="00B472CE"/>
    <w:rsid w:val="00B47475"/>
    <w:rsid w:val="00B50A95"/>
    <w:rsid w:val="00B52795"/>
    <w:rsid w:val="00B53166"/>
    <w:rsid w:val="00B5399A"/>
    <w:rsid w:val="00B5498D"/>
    <w:rsid w:val="00B6540B"/>
    <w:rsid w:val="00B72B64"/>
    <w:rsid w:val="00B7511D"/>
    <w:rsid w:val="00B8588B"/>
    <w:rsid w:val="00B86BA7"/>
    <w:rsid w:val="00B8723D"/>
    <w:rsid w:val="00B95A27"/>
    <w:rsid w:val="00B96A3C"/>
    <w:rsid w:val="00B96B83"/>
    <w:rsid w:val="00BA5E16"/>
    <w:rsid w:val="00BA6859"/>
    <w:rsid w:val="00BA7F9D"/>
    <w:rsid w:val="00BB03CE"/>
    <w:rsid w:val="00BB0922"/>
    <w:rsid w:val="00BB32F3"/>
    <w:rsid w:val="00BB4DF3"/>
    <w:rsid w:val="00BC33C1"/>
    <w:rsid w:val="00BD5740"/>
    <w:rsid w:val="00BE03B0"/>
    <w:rsid w:val="00BE23E3"/>
    <w:rsid w:val="00BE5DBA"/>
    <w:rsid w:val="00BF21DF"/>
    <w:rsid w:val="00C00445"/>
    <w:rsid w:val="00C00584"/>
    <w:rsid w:val="00C078DC"/>
    <w:rsid w:val="00C10888"/>
    <w:rsid w:val="00C13D4D"/>
    <w:rsid w:val="00C15151"/>
    <w:rsid w:val="00C222AC"/>
    <w:rsid w:val="00C2365B"/>
    <w:rsid w:val="00C25A06"/>
    <w:rsid w:val="00C265FC"/>
    <w:rsid w:val="00C27D7B"/>
    <w:rsid w:val="00C374F5"/>
    <w:rsid w:val="00C407FD"/>
    <w:rsid w:val="00C46AAA"/>
    <w:rsid w:val="00C60B13"/>
    <w:rsid w:val="00C60C40"/>
    <w:rsid w:val="00C62AD5"/>
    <w:rsid w:val="00C65209"/>
    <w:rsid w:val="00C66848"/>
    <w:rsid w:val="00C76903"/>
    <w:rsid w:val="00C835E3"/>
    <w:rsid w:val="00C8779D"/>
    <w:rsid w:val="00C87827"/>
    <w:rsid w:val="00C91CD0"/>
    <w:rsid w:val="00C92C0B"/>
    <w:rsid w:val="00C93639"/>
    <w:rsid w:val="00CA1749"/>
    <w:rsid w:val="00CA2CAF"/>
    <w:rsid w:val="00CA3AF6"/>
    <w:rsid w:val="00CA52DB"/>
    <w:rsid w:val="00CA55F8"/>
    <w:rsid w:val="00CA7945"/>
    <w:rsid w:val="00CB3FE1"/>
    <w:rsid w:val="00CB4BC1"/>
    <w:rsid w:val="00CB5D8E"/>
    <w:rsid w:val="00CB6F7C"/>
    <w:rsid w:val="00CB748E"/>
    <w:rsid w:val="00CC5D70"/>
    <w:rsid w:val="00CD1247"/>
    <w:rsid w:val="00CD34D1"/>
    <w:rsid w:val="00CD3CF1"/>
    <w:rsid w:val="00CD5CEF"/>
    <w:rsid w:val="00CD5D99"/>
    <w:rsid w:val="00CD7BFF"/>
    <w:rsid w:val="00CE19EA"/>
    <w:rsid w:val="00CE5A3B"/>
    <w:rsid w:val="00CF1334"/>
    <w:rsid w:val="00CF2F7B"/>
    <w:rsid w:val="00CF7E77"/>
    <w:rsid w:val="00D00551"/>
    <w:rsid w:val="00D006D0"/>
    <w:rsid w:val="00D013F0"/>
    <w:rsid w:val="00D0289F"/>
    <w:rsid w:val="00D0447D"/>
    <w:rsid w:val="00D045E0"/>
    <w:rsid w:val="00D04F6B"/>
    <w:rsid w:val="00D05368"/>
    <w:rsid w:val="00D05EA7"/>
    <w:rsid w:val="00D155BD"/>
    <w:rsid w:val="00D17756"/>
    <w:rsid w:val="00D20CD7"/>
    <w:rsid w:val="00D23158"/>
    <w:rsid w:val="00D236FD"/>
    <w:rsid w:val="00D24506"/>
    <w:rsid w:val="00D25CF3"/>
    <w:rsid w:val="00D25E7B"/>
    <w:rsid w:val="00D277CC"/>
    <w:rsid w:val="00D3618C"/>
    <w:rsid w:val="00D434E6"/>
    <w:rsid w:val="00D468DE"/>
    <w:rsid w:val="00D47FAB"/>
    <w:rsid w:val="00D511D0"/>
    <w:rsid w:val="00D55C31"/>
    <w:rsid w:val="00D56C44"/>
    <w:rsid w:val="00D616AA"/>
    <w:rsid w:val="00D66863"/>
    <w:rsid w:val="00D71CD3"/>
    <w:rsid w:val="00D72409"/>
    <w:rsid w:val="00D73065"/>
    <w:rsid w:val="00D74DC3"/>
    <w:rsid w:val="00D75DD5"/>
    <w:rsid w:val="00D8099E"/>
    <w:rsid w:val="00D8502C"/>
    <w:rsid w:val="00D8788C"/>
    <w:rsid w:val="00D92A41"/>
    <w:rsid w:val="00D97BC7"/>
    <w:rsid w:val="00DA34E6"/>
    <w:rsid w:val="00DB0677"/>
    <w:rsid w:val="00DB2227"/>
    <w:rsid w:val="00DC14E7"/>
    <w:rsid w:val="00DD4B1C"/>
    <w:rsid w:val="00DD50D8"/>
    <w:rsid w:val="00DD5706"/>
    <w:rsid w:val="00DD5780"/>
    <w:rsid w:val="00DD75F8"/>
    <w:rsid w:val="00DD7C1B"/>
    <w:rsid w:val="00DE3429"/>
    <w:rsid w:val="00DE552C"/>
    <w:rsid w:val="00DF3A18"/>
    <w:rsid w:val="00DF3BCA"/>
    <w:rsid w:val="00E00EEA"/>
    <w:rsid w:val="00E0169E"/>
    <w:rsid w:val="00E021B4"/>
    <w:rsid w:val="00E02795"/>
    <w:rsid w:val="00E03EA8"/>
    <w:rsid w:val="00E07822"/>
    <w:rsid w:val="00E147A0"/>
    <w:rsid w:val="00E222F2"/>
    <w:rsid w:val="00E23DF3"/>
    <w:rsid w:val="00E2684A"/>
    <w:rsid w:val="00E272CA"/>
    <w:rsid w:val="00E32637"/>
    <w:rsid w:val="00E41830"/>
    <w:rsid w:val="00E44261"/>
    <w:rsid w:val="00E51A1F"/>
    <w:rsid w:val="00E520AF"/>
    <w:rsid w:val="00E5375A"/>
    <w:rsid w:val="00E60C36"/>
    <w:rsid w:val="00E648C5"/>
    <w:rsid w:val="00E64FB0"/>
    <w:rsid w:val="00E7086B"/>
    <w:rsid w:val="00E70DCC"/>
    <w:rsid w:val="00E76BA8"/>
    <w:rsid w:val="00E8000E"/>
    <w:rsid w:val="00E80575"/>
    <w:rsid w:val="00E84376"/>
    <w:rsid w:val="00E94490"/>
    <w:rsid w:val="00E951FD"/>
    <w:rsid w:val="00E962E3"/>
    <w:rsid w:val="00E97CED"/>
    <w:rsid w:val="00EA49C1"/>
    <w:rsid w:val="00EA65B7"/>
    <w:rsid w:val="00EA798F"/>
    <w:rsid w:val="00EB232C"/>
    <w:rsid w:val="00EB5B79"/>
    <w:rsid w:val="00EC656F"/>
    <w:rsid w:val="00EC7AD8"/>
    <w:rsid w:val="00EC7C1C"/>
    <w:rsid w:val="00ED1EBA"/>
    <w:rsid w:val="00ED3290"/>
    <w:rsid w:val="00ED6390"/>
    <w:rsid w:val="00EE62E6"/>
    <w:rsid w:val="00EE6E6B"/>
    <w:rsid w:val="00EF1B38"/>
    <w:rsid w:val="00EF1F61"/>
    <w:rsid w:val="00EF30A8"/>
    <w:rsid w:val="00F17523"/>
    <w:rsid w:val="00F21FEE"/>
    <w:rsid w:val="00F27919"/>
    <w:rsid w:val="00F30494"/>
    <w:rsid w:val="00F34DAA"/>
    <w:rsid w:val="00F355F2"/>
    <w:rsid w:val="00F41C1F"/>
    <w:rsid w:val="00F424D9"/>
    <w:rsid w:val="00F506C3"/>
    <w:rsid w:val="00F520F8"/>
    <w:rsid w:val="00F5350C"/>
    <w:rsid w:val="00F54705"/>
    <w:rsid w:val="00F6018E"/>
    <w:rsid w:val="00F60954"/>
    <w:rsid w:val="00F62007"/>
    <w:rsid w:val="00F65688"/>
    <w:rsid w:val="00F66006"/>
    <w:rsid w:val="00F6707C"/>
    <w:rsid w:val="00F71ABB"/>
    <w:rsid w:val="00F73139"/>
    <w:rsid w:val="00F764D4"/>
    <w:rsid w:val="00F80F0C"/>
    <w:rsid w:val="00F81971"/>
    <w:rsid w:val="00F8510B"/>
    <w:rsid w:val="00F92AE4"/>
    <w:rsid w:val="00F94EF6"/>
    <w:rsid w:val="00F95216"/>
    <w:rsid w:val="00F967AC"/>
    <w:rsid w:val="00F974B2"/>
    <w:rsid w:val="00F975DC"/>
    <w:rsid w:val="00F97A1F"/>
    <w:rsid w:val="00FA331A"/>
    <w:rsid w:val="00FB2884"/>
    <w:rsid w:val="00FB2B1C"/>
    <w:rsid w:val="00FB7C5F"/>
    <w:rsid w:val="00FC0028"/>
    <w:rsid w:val="00FC1529"/>
    <w:rsid w:val="00FC2E22"/>
    <w:rsid w:val="00FC662F"/>
    <w:rsid w:val="00FD242F"/>
    <w:rsid w:val="00FD4AAE"/>
    <w:rsid w:val="00FE48A6"/>
    <w:rsid w:val="00FE59D8"/>
    <w:rsid w:val="00FF2052"/>
    <w:rsid w:val="00FF28CB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3A65"/>
  <w15:docId w15:val="{E7659944-1551-4439-9710-97129A8E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Normal,Akapit z listą3,Akapit z listą31,Wypunktowanie,Normal2,Asia 2  Akapit z listą,tekst normalny,Obiekt,List Paragraph1"/>
    <w:basedOn w:val="Normalny"/>
    <w:link w:val="AkapitzlistZnak"/>
    <w:uiPriority w:val="34"/>
    <w:qFormat/>
    <w:rsid w:val="00524538"/>
    <w:pPr>
      <w:ind w:left="720"/>
      <w:contextualSpacing/>
    </w:pPr>
  </w:style>
  <w:style w:type="paragraph" w:styleId="Tytu">
    <w:name w:val="Title"/>
    <w:basedOn w:val="Normalny"/>
    <w:link w:val="TytuZnak"/>
    <w:qFormat/>
    <w:rsid w:val="009E4E67"/>
    <w:pPr>
      <w:spacing w:after="0" w:line="240" w:lineRule="auto"/>
      <w:ind w:left="567"/>
      <w:jc w:val="center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9E4E67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Zwykytekst">
    <w:name w:val="Plain Text"/>
    <w:basedOn w:val="Normalny"/>
    <w:link w:val="ZwykytekstZnak"/>
    <w:rsid w:val="002D7A7B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D7A7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CA2C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rsid w:val="00C62AD5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2AD5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832C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01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,Normal Znak,Akapit z listą3 Znak,Akapit z listą31 Znak,Wypunktowanie Znak,Normal2 Znak,Asia 2  Akapit z listą Znak,tekst normalny Znak,Obiekt Znak,List Paragraph1 Znak"/>
    <w:link w:val="Akapitzlist"/>
    <w:uiPriority w:val="34"/>
    <w:locked/>
    <w:rsid w:val="002F6388"/>
  </w:style>
  <w:style w:type="character" w:styleId="Odwoaniedokomentarza">
    <w:name w:val="annotation reference"/>
    <w:uiPriority w:val="99"/>
    <w:semiHidden/>
    <w:unhideWhenUsed/>
    <w:rsid w:val="00C22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2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22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4B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4B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4B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B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B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B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5FC"/>
  </w:style>
  <w:style w:type="paragraph" w:styleId="Stopka">
    <w:name w:val="footer"/>
    <w:basedOn w:val="Normalny"/>
    <w:link w:val="StopkaZnak"/>
    <w:uiPriority w:val="99"/>
    <w:unhideWhenUsed/>
    <w:rsid w:val="00C26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5F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5B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5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23">
    <w:name w:val="Font Style23"/>
    <w:uiPriority w:val="99"/>
    <w:rsid w:val="00E5375A"/>
    <w:rPr>
      <w:rFonts w:ascii="Verdana" w:hAnsi="Verdana" w:cs="Verdana" w:hint="default"/>
      <w:sz w:val="18"/>
      <w:szCs w:val="18"/>
    </w:rPr>
  </w:style>
  <w:style w:type="paragraph" w:customStyle="1" w:styleId="Style19">
    <w:name w:val="Style19"/>
    <w:basedOn w:val="Normalny"/>
    <w:uiPriority w:val="99"/>
    <w:rsid w:val="00945B0D"/>
    <w:pPr>
      <w:widowControl w:val="0"/>
      <w:autoSpaceDE w:val="0"/>
      <w:autoSpaceDN w:val="0"/>
      <w:adjustRightInd w:val="0"/>
      <w:spacing w:after="0" w:line="245" w:lineRule="exact"/>
      <w:ind w:hanging="266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tytu0">
    <w:name w:val="tytuł"/>
    <w:basedOn w:val="Normalny"/>
    <w:next w:val="Normalny"/>
    <w:autoRedefine/>
    <w:rsid w:val="00A959F9"/>
    <w:pPr>
      <w:spacing w:after="120"/>
      <w:ind w:left="567"/>
      <w:jc w:val="both"/>
      <w:outlineLvl w:val="0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ODNONIKtreodnonika">
    <w:name w:val="ODNOŚNIK – treść odnośnika"/>
    <w:uiPriority w:val="19"/>
    <w:qFormat/>
    <w:rsid w:val="00A91686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2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ddkia/poprawa-bezpieczenstwa-ruchu-drogowego-pieszych-w-rejonie-skrzyzowania-autostrady-a1-z-dp1053s-w-miejscowosci-starc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2AF19-B4A9-4F73-8670-6F47CB83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2690</Words>
  <Characters>16141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Głatka Hanna</dc:creator>
  <cp:lastModifiedBy>Drażyk Jacek</cp:lastModifiedBy>
  <cp:revision>3</cp:revision>
  <cp:lastPrinted>2022-11-28T08:16:00Z</cp:lastPrinted>
  <dcterms:created xsi:type="dcterms:W3CDTF">2023-04-20T11:06:00Z</dcterms:created>
  <dcterms:modified xsi:type="dcterms:W3CDTF">2023-04-20T11:08:00Z</dcterms:modified>
</cp:coreProperties>
</file>