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DF8B" w14:textId="77777777" w:rsidR="002D691E" w:rsidRPr="00C97CE6" w:rsidRDefault="002D691E" w:rsidP="00EC09E9">
      <w:pPr>
        <w:pStyle w:val="Nagwek2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11</w:t>
      </w:r>
    </w:p>
    <w:p w14:paraId="7C7A34EF" w14:textId="77777777" w:rsidR="00BB68B6" w:rsidRPr="00C97CE6" w:rsidRDefault="00BB68B6" w:rsidP="002D6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8BD736" w14:textId="77777777" w:rsidR="00BB68B6" w:rsidRPr="00C97CE6" w:rsidRDefault="00BB68B6" w:rsidP="00BB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PROGRAM </w:t>
      </w:r>
      <w:r w:rsidR="00604490" w:rsidRPr="00C97CE6">
        <w:rPr>
          <w:rFonts w:ascii="Times New Roman" w:hAnsi="Times New Roman" w:cs="Times New Roman"/>
          <w:sz w:val="24"/>
          <w:szCs w:val="24"/>
        </w:rPr>
        <w:t>KURS</w:t>
      </w:r>
      <w:r w:rsidRPr="00C97CE6">
        <w:rPr>
          <w:rFonts w:ascii="Times New Roman" w:hAnsi="Times New Roman" w:cs="Times New Roman"/>
          <w:sz w:val="24"/>
          <w:szCs w:val="24"/>
        </w:rPr>
        <w:t>U</w:t>
      </w:r>
      <w:r w:rsidR="00604490" w:rsidRPr="00C97CE6">
        <w:rPr>
          <w:rFonts w:ascii="Times New Roman" w:hAnsi="Times New Roman" w:cs="Times New Roman"/>
          <w:sz w:val="24"/>
          <w:szCs w:val="24"/>
        </w:rPr>
        <w:t xml:space="preserve"> I</w:t>
      </w:r>
      <w:r w:rsidR="00084DDA" w:rsidRPr="00C97CE6">
        <w:rPr>
          <w:rFonts w:ascii="Times New Roman" w:hAnsi="Times New Roman" w:cs="Times New Roman"/>
          <w:sz w:val="24"/>
          <w:szCs w:val="24"/>
        </w:rPr>
        <w:t>V</w:t>
      </w:r>
      <w:r w:rsidR="00604490" w:rsidRPr="00C97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5729C" w14:textId="088662E0" w:rsidR="00604490" w:rsidRPr="00C97CE6" w:rsidRDefault="00604490" w:rsidP="00BB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226713345"/>
      <w:bookmarkStart w:id="1" w:name="_Hlk226713267"/>
      <w:r w:rsidR="005F3B0E" w:rsidRPr="00C97CE6">
        <w:rPr>
          <w:rFonts w:ascii="Times New Roman" w:hAnsi="Times New Roman" w:cs="Times New Roman"/>
          <w:sz w:val="24"/>
          <w:szCs w:val="24"/>
        </w:rPr>
        <w:t>przygotowanie do prowadzenia szkolenia z wykorzystaniem bezzałogowych statków powietrznych</w:t>
      </w:r>
      <w:bookmarkEnd w:id="0"/>
      <w:r w:rsidRPr="00C97CE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7EACA7F" w14:textId="77777777" w:rsidR="00604490" w:rsidRPr="00C97CE6" w:rsidRDefault="00604490" w:rsidP="0060449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Efekty szkoleniowe:</w:t>
      </w:r>
    </w:p>
    <w:p w14:paraId="356765D8" w14:textId="46A4F624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Nabycie oraz pogłębienie wiedzy w zakresie: obsługi BSP oraz planowania, przygotowania i realizacji szkolenia z wykorzystaniem BSP;</w:t>
      </w:r>
    </w:p>
    <w:p w14:paraId="5ABAE509" w14:textId="73C54730" w:rsidR="00604490" w:rsidRPr="00C97CE6" w:rsidRDefault="00604490" w:rsidP="00BB68B6">
      <w:pPr>
        <w:pStyle w:val="Akapitzlist"/>
        <w:numPr>
          <w:ilvl w:val="1"/>
          <w:numId w:val="13"/>
        </w:numPr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Nabycie i pogłębienie umiejętności: pilotażu i obsługi BSP oraz metodyki prowadzenia szkolenia z wykorzystaniem BSP</w:t>
      </w:r>
      <w:r w:rsidR="00BB68B6" w:rsidRPr="00C97CE6">
        <w:rPr>
          <w:rFonts w:ascii="Times New Roman" w:hAnsi="Times New Roman" w:cs="Times New Roman"/>
          <w:sz w:val="24"/>
          <w:szCs w:val="24"/>
        </w:rPr>
        <w:t>.</w:t>
      </w:r>
    </w:p>
    <w:p w14:paraId="4EF174BE" w14:textId="77777777" w:rsidR="00604490" w:rsidRPr="00C97CE6" w:rsidRDefault="00604490" w:rsidP="0060449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Wytyczne organizacyjno-metodyczne:</w:t>
      </w:r>
    </w:p>
    <w:p w14:paraId="20187B23" w14:textId="7359252F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Treści zawarte w programie traktować należy jako obowiązkowe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6638A695" w14:textId="661A0F81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Treści należy przekazywać w sposób w pełni zrozumiały i przystępny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65B9D2A" w14:textId="59A4B4FA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Podczas szkolenia należy wykorzystywać odpowiednie elementy zabezpieczenia materiałowego i pomoce dydaktyczne stosownie do tematu zajęć i omawianych zagadnień</w:t>
      </w:r>
      <w:r w:rsidR="00BB68B6" w:rsidRPr="00C97CE6">
        <w:rPr>
          <w:rFonts w:ascii="Times New Roman" w:hAnsi="Times New Roman" w:cs="Times New Roman"/>
          <w:sz w:val="24"/>
          <w:szCs w:val="24"/>
        </w:rPr>
        <w:t>:</w:t>
      </w:r>
    </w:p>
    <w:p w14:paraId="23A9117A" w14:textId="345014B1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Na początku każdego zajęcia praktycznego należy omówić ważne wymagania dotyczące przestrzegania zasad bezpieczeństwa i higieny pracy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8103828" w14:textId="7E60894C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Należy maksymalizować wykorzystanie form i metod szkolenia praktycznego oraz aktywizować szkolonych poprzez ich czynny udział w zajęciach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1473146" w14:textId="454920BA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ramach kursu główny wysiłek należy skupić na organizacji szkolenia gwarantującej osiągnięcie efektów szkoleniowych oraz doborze merytorycznie przygotowanych instruktorów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5A087708" w14:textId="332822CC" w:rsidR="00604490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Uczestnikami szkolenia mogą być jedynie osoby posiadające umiejętności bezpiecznej obsługi i pilotażu BSP typu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wielowirnikowiec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 xml:space="preserve"> oraz typu FPV </w:t>
      </w:r>
      <w:r w:rsidR="00BB68B6" w:rsidRPr="00C97CE6">
        <w:rPr>
          <w:rFonts w:ascii="Times New Roman" w:hAnsi="Times New Roman" w:cs="Times New Roman"/>
          <w:sz w:val="24"/>
          <w:szCs w:val="24"/>
        </w:rPr>
        <w:br/>
      </w:r>
      <w:r w:rsidRPr="00C97CE6">
        <w:rPr>
          <w:rFonts w:ascii="Times New Roman" w:hAnsi="Times New Roman" w:cs="Times New Roman"/>
          <w:sz w:val="24"/>
          <w:szCs w:val="24"/>
        </w:rPr>
        <w:t>(w tym w trybie ACRO). Za odpowiednią weryfikację uczestników odpowiedzialny jest organizator szkolenia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689D3689" w14:textId="1381A374" w:rsidR="00C57662" w:rsidRPr="00C97CE6" w:rsidRDefault="00C57662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Temat 6 i 7 realizować z wykorzystaniem dronów FPV nie mniejszych niż 5 cali</w:t>
      </w:r>
      <w:r w:rsidR="00BB68B6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3386E11" w14:textId="77777777" w:rsidR="00BB68B6" w:rsidRPr="00C97CE6" w:rsidRDefault="00604490" w:rsidP="00604490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Po każdym kursie (każdej edycji/turnusie) należy sporządzić imienną listę osób szkolonych w danym zakresie zawierającą nazwę kursu, datę i miejsce realizacji kursu oraz wykaz osób (imię, nazwisko, podpis).</w:t>
      </w:r>
    </w:p>
    <w:p w14:paraId="7339FCA1" w14:textId="6F6866B0" w:rsidR="00604490" w:rsidRPr="00C97CE6" w:rsidRDefault="00604490" w:rsidP="00BB68B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DA128" w14:textId="77777777" w:rsidR="00604490" w:rsidRPr="00C97CE6" w:rsidRDefault="00604490" w:rsidP="0060449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C97CE6" w:rsidRPr="00C97CE6" w14:paraId="50B44394" w14:textId="77777777" w:rsidTr="003B44CA">
        <w:tc>
          <w:tcPr>
            <w:tcW w:w="1274" w:type="dxa"/>
            <w:vAlign w:val="center"/>
          </w:tcPr>
          <w:p w14:paraId="443C27F7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52D5FD8E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766D0DB8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szkoleniowych</w:t>
            </w:r>
          </w:p>
        </w:tc>
      </w:tr>
      <w:tr w:rsidR="00C97CE6" w:rsidRPr="00C97CE6" w14:paraId="4F38C834" w14:textId="77777777" w:rsidTr="003B44CA">
        <w:tc>
          <w:tcPr>
            <w:tcW w:w="1274" w:type="dxa"/>
            <w:vAlign w:val="center"/>
          </w:tcPr>
          <w:p w14:paraId="2E9168CC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14:paraId="1B6E2065" w14:textId="26EEFD41" w:rsidR="00604490" w:rsidRPr="00C97CE6" w:rsidRDefault="00604490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Weryfikacja wiedzy i umiejętności.</w:t>
            </w:r>
          </w:p>
        </w:tc>
        <w:tc>
          <w:tcPr>
            <w:tcW w:w="2126" w:type="dxa"/>
            <w:vAlign w:val="center"/>
          </w:tcPr>
          <w:p w14:paraId="6ADD84B3" w14:textId="4E68DAD9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6" w:rsidRPr="00C97CE6" w14:paraId="08E2A2AB" w14:textId="77777777" w:rsidTr="003B44CA">
        <w:trPr>
          <w:trHeight w:val="535"/>
        </w:trPr>
        <w:tc>
          <w:tcPr>
            <w:tcW w:w="1274" w:type="dxa"/>
            <w:vAlign w:val="center"/>
          </w:tcPr>
          <w:p w14:paraId="5065526C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  <w:vAlign w:val="center"/>
          </w:tcPr>
          <w:p w14:paraId="5A17E9C7" w14:textId="6C7C3993" w:rsidR="00604490" w:rsidRPr="00C97CE6" w:rsidRDefault="00604490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Możliwości, ograniczenia i zasady wykorzystania BSP. Prezentacja wybranych procedur, sposobów wykorzystania oraz nowych rozwiązań technicznych.</w:t>
            </w:r>
          </w:p>
        </w:tc>
        <w:tc>
          <w:tcPr>
            <w:tcW w:w="2126" w:type="dxa"/>
            <w:vAlign w:val="center"/>
          </w:tcPr>
          <w:p w14:paraId="62704A63" w14:textId="661496B8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7CE6" w:rsidRPr="00C97CE6" w14:paraId="4E1A43A4" w14:textId="77777777" w:rsidTr="003B44CA">
        <w:trPr>
          <w:trHeight w:val="535"/>
        </w:trPr>
        <w:tc>
          <w:tcPr>
            <w:tcW w:w="1274" w:type="dxa"/>
            <w:vAlign w:val="center"/>
          </w:tcPr>
          <w:p w14:paraId="79872068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14:paraId="4FF32F04" w14:textId="6557B727" w:rsidR="00604490" w:rsidRPr="00C97CE6" w:rsidRDefault="00604490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Doskonalenie pilotażu i obsługi BSP.</w:t>
            </w:r>
          </w:p>
        </w:tc>
        <w:tc>
          <w:tcPr>
            <w:tcW w:w="2126" w:type="dxa"/>
            <w:vAlign w:val="center"/>
          </w:tcPr>
          <w:p w14:paraId="3F5F8265" w14:textId="3E021383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7CE6" w:rsidRPr="00C97CE6" w14:paraId="4C9EC54E" w14:textId="77777777" w:rsidTr="003B44CA">
        <w:trPr>
          <w:trHeight w:val="557"/>
        </w:trPr>
        <w:tc>
          <w:tcPr>
            <w:tcW w:w="1274" w:type="dxa"/>
            <w:vAlign w:val="center"/>
          </w:tcPr>
          <w:p w14:paraId="60A1DA72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  <w:vAlign w:val="center"/>
          </w:tcPr>
          <w:p w14:paraId="3C462886" w14:textId="6171C9CD" w:rsidR="00604490" w:rsidRPr="00C97CE6" w:rsidRDefault="00604490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 xml:space="preserve">Doskonalenie pracy sekcji BSP. </w:t>
            </w:r>
          </w:p>
        </w:tc>
        <w:tc>
          <w:tcPr>
            <w:tcW w:w="2126" w:type="dxa"/>
            <w:vAlign w:val="center"/>
          </w:tcPr>
          <w:p w14:paraId="6A8D5FBD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7CE6" w:rsidRPr="00C97CE6" w14:paraId="3F52FD94" w14:textId="77777777" w:rsidTr="003B44CA">
        <w:trPr>
          <w:trHeight w:val="557"/>
        </w:trPr>
        <w:tc>
          <w:tcPr>
            <w:tcW w:w="1274" w:type="dxa"/>
            <w:vAlign w:val="center"/>
          </w:tcPr>
          <w:p w14:paraId="02040D8B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09" w:type="dxa"/>
            <w:vAlign w:val="center"/>
          </w:tcPr>
          <w:p w14:paraId="7088368E" w14:textId="46CB964D" w:rsidR="00604490" w:rsidRPr="00C97CE6" w:rsidRDefault="00604490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Budowa</w:t>
            </w:r>
            <w:r w:rsidR="00CC0CF1" w:rsidRPr="00C97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 xml:space="preserve"> eksploatacja</w:t>
            </w:r>
            <w:r w:rsidR="00CC0CF1" w:rsidRPr="00C97CE6">
              <w:rPr>
                <w:rFonts w:ascii="Times New Roman" w:hAnsi="Times New Roman" w:cs="Times New Roman"/>
                <w:sz w:val="24"/>
                <w:szCs w:val="24"/>
              </w:rPr>
              <w:t>, naprawy i modyfikacje</w:t>
            </w: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 xml:space="preserve"> BSP FPV</w:t>
            </w:r>
          </w:p>
        </w:tc>
        <w:tc>
          <w:tcPr>
            <w:tcW w:w="2126" w:type="dxa"/>
            <w:vAlign w:val="center"/>
          </w:tcPr>
          <w:p w14:paraId="34A1D41C" w14:textId="28A65209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97CE6" w:rsidRPr="00C97CE6" w14:paraId="29E9813F" w14:textId="77777777" w:rsidTr="003B44CA">
        <w:trPr>
          <w:trHeight w:val="557"/>
        </w:trPr>
        <w:tc>
          <w:tcPr>
            <w:tcW w:w="1274" w:type="dxa"/>
            <w:vAlign w:val="center"/>
          </w:tcPr>
          <w:p w14:paraId="6DD6F493" w14:textId="77777777" w:rsidR="00604490" w:rsidRPr="00C97CE6" w:rsidRDefault="00604490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9" w:type="dxa"/>
            <w:vAlign w:val="center"/>
          </w:tcPr>
          <w:p w14:paraId="6A719520" w14:textId="2FBD7452" w:rsidR="00604490" w:rsidRPr="00C97CE6" w:rsidRDefault="00CC0CF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Doskonalenie pilotażu BSP FPV.</w:t>
            </w:r>
          </w:p>
        </w:tc>
        <w:tc>
          <w:tcPr>
            <w:tcW w:w="2126" w:type="dxa"/>
            <w:vAlign w:val="center"/>
          </w:tcPr>
          <w:p w14:paraId="2272D1DB" w14:textId="1FADBB14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7CE6" w:rsidRPr="00C97CE6" w14:paraId="62E0FEEC" w14:textId="77777777" w:rsidTr="003B44CA">
        <w:trPr>
          <w:trHeight w:val="557"/>
        </w:trPr>
        <w:tc>
          <w:tcPr>
            <w:tcW w:w="1274" w:type="dxa"/>
            <w:vAlign w:val="center"/>
          </w:tcPr>
          <w:p w14:paraId="74A20057" w14:textId="3B90C999" w:rsidR="00CC0CF1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9" w:type="dxa"/>
            <w:vAlign w:val="center"/>
          </w:tcPr>
          <w:p w14:paraId="05F40491" w14:textId="4E1DED2F" w:rsidR="00CC0CF1" w:rsidRPr="00C97CE6" w:rsidRDefault="00CC0CF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Praca sekcji BSP FPV.</w:t>
            </w:r>
          </w:p>
        </w:tc>
        <w:tc>
          <w:tcPr>
            <w:tcW w:w="2126" w:type="dxa"/>
            <w:vAlign w:val="center"/>
          </w:tcPr>
          <w:p w14:paraId="7D5FE4FF" w14:textId="6B60EBF6" w:rsidR="00CC0CF1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7CE6" w:rsidRPr="00C97CE6" w14:paraId="23F6CEF4" w14:textId="77777777" w:rsidTr="003B44CA">
        <w:trPr>
          <w:trHeight w:val="557"/>
        </w:trPr>
        <w:tc>
          <w:tcPr>
            <w:tcW w:w="1274" w:type="dxa"/>
            <w:vAlign w:val="center"/>
          </w:tcPr>
          <w:p w14:paraId="7E101AAF" w14:textId="252A1226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4490" w:rsidRPr="00C97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vAlign w:val="center"/>
          </w:tcPr>
          <w:p w14:paraId="4ADCB2BF" w14:textId="5846F562" w:rsidR="00604490" w:rsidRPr="00C97CE6" w:rsidRDefault="00CC0CF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Wykorzystanie wybranych narzędzi teleinformatycznych</w:t>
            </w:r>
          </w:p>
        </w:tc>
        <w:tc>
          <w:tcPr>
            <w:tcW w:w="2126" w:type="dxa"/>
            <w:vAlign w:val="center"/>
          </w:tcPr>
          <w:p w14:paraId="0FC216F1" w14:textId="7C2362DE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4490" w:rsidRPr="00C97CE6" w14:paraId="4FDE4D1E" w14:textId="77777777" w:rsidTr="003B44CA">
        <w:trPr>
          <w:trHeight w:val="557"/>
        </w:trPr>
        <w:tc>
          <w:tcPr>
            <w:tcW w:w="1274" w:type="dxa"/>
            <w:vAlign w:val="center"/>
          </w:tcPr>
          <w:p w14:paraId="4E6E3158" w14:textId="68CD27D0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4490" w:rsidRPr="00C97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vAlign w:val="center"/>
          </w:tcPr>
          <w:p w14:paraId="7467DA7A" w14:textId="5BAC89AD" w:rsidR="00604490" w:rsidRPr="00C97CE6" w:rsidRDefault="00CC0CF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Metodyka</w:t>
            </w:r>
            <w:r w:rsidR="00BB68B6" w:rsidRPr="00C97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F356E89" w14:textId="45D19C1F" w:rsidR="00604490" w:rsidRPr="00C97CE6" w:rsidRDefault="00CC0CF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A33E94A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</w:p>
    <w:p w14:paraId="4489A0F6" w14:textId="77777777" w:rsidR="00604490" w:rsidRPr="00C97CE6" w:rsidRDefault="00604490" w:rsidP="0060449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Zakres tematyczny kursu:</w:t>
      </w:r>
    </w:p>
    <w:p w14:paraId="6EF0D87A" w14:textId="1BC39B15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1. </w:t>
      </w:r>
      <w:r w:rsidR="00CC0CF1" w:rsidRPr="00C97CE6">
        <w:rPr>
          <w:rFonts w:ascii="Times New Roman" w:hAnsi="Times New Roman" w:cs="Times New Roman"/>
          <w:b/>
          <w:bCs/>
          <w:sz w:val="24"/>
          <w:szCs w:val="24"/>
        </w:rPr>
        <w:t>Weryfikacja wiedzy i umiejętności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C0CF1" w:rsidRPr="00C97C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28ADBBBB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2C07AEB4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3DC60AF4" w14:textId="4CFE47F2" w:rsidR="00604490" w:rsidRPr="00C97CE6" w:rsidRDefault="00CC0CF1" w:rsidP="0060449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Zweryfikować poziom wiedzy z zakresu przepisów prawa lotniczego, zasad bezpieczeństwa oraz obsługi BSP</w:t>
      </w:r>
      <w:r w:rsidR="00BB68B6" w:rsidRPr="00C97CE6">
        <w:rPr>
          <w:rFonts w:ascii="Times New Roman" w:hAnsi="Times New Roman" w:cs="Times New Roman"/>
          <w:sz w:val="24"/>
          <w:szCs w:val="24"/>
        </w:rPr>
        <w:t>,</w:t>
      </w:r>
    </w:p>
    <w:p w14:paraId="349248C1" w14:textId="7119AC88" w:rsidR="00CC0CF1" w:rsidRPr="00C97CE6" w:rsidRDefault="00CC0CF1" w:rsidP="00CC0CF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Zweryfikować poziom umiejętności bezpiecznej obsługi komercyjnych BSP typu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wielowirnikowiec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 xml:space="preserve"> oraz BSP typu FPV (bez stabilizacji, w trybie ACRO)</w:t>
      </w:r>
      <w:r w:rsidR="005066E2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3C4A4EAB" w14:textId="77777777" w:rsidR="00656CE2" w:rsidRPr="00C97CE6" w:rsidRDefault="00656CE2" w:rsidP="00656CE2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Uzyskać potwierdzenie zaliczenia szkolenia i zdania egzaminów online w przypadku wykonywania operacji w podkategorii A1 i A3 kategorii otwartej.</w:t>
      </w:r>
    </w:p>
    <w:p w14:paraId="220BEE6E" w14:textId="5C89FBEB" w:rsidR="00604490" w:rsidRPr="00C97CE6" w:rsidRDefault="00604490" w:rsidP="00CC0CF1">
      <w:pPr>
        <w:ind w:left="360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3EC6B76B" w14:textId="486629E7" w:rsidR="00604490" w:rsidRPr="00C97CE6" w:rsidRDefault="00CC0CF1" w:rsidP="0060449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Test wiedzy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0BD825D6" w14:textId="5CE9CA24" w:rsidR="00604490" w:rsidRPr="00C97CE6" w:rsidRDefault="00CC0CF1" w:rsidP="0060449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Sprawdzian praktyczny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7E302A3A" w14:textId="69568889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2. </w:t>
      </w:r>
      <w:r w:rsidR="00CC0CF1"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Możliwości, ograniczenia i zasady wykorzystania BSP. Prezentacja wybranych procedur, sposobów wykorzystania oraz nowych rozwiązań technicznych 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>– 3 x 45 min.</w:t>
      </w:r>
    </w:p>
    <w:p w14:paraId="18D0E8B6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217C487D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37F5A9FE" w14:textId="41FAB21E" w:rsidR="00604490" w:rsidRPr="00C97CE6" w:rsidRDefault="00CC0CF1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Znać możliwości i ograniczenia oraz zasady wykorzystania wybranych modeli i rodzajów BSP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66875328" w14:textId="60432952" w:rsidR="00604490" w:rsidRPr="00C97CE6" w:rsidRDefault="00CC0CF1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Znać zagrożenia związane z dronami, w tym w ramach aktualnych konfliktów zbrojnych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5F769BE" w14:textId="2F56E1C3" w:rsidR="00604490" w:rsidRPr="00C97CE6" w:rsidRDefault="00CC0CF1" w:rsidP="002D691E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Znać wybrane procedury, sposoby wykorzystania oraz nowe rozwiązania techniczne związane z wykorzystaniem BSP.</w:t>
      </w:r>
    </w:p>
    <w:p w14:paraId="4FA05A31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55B0DE2B" w14:textId="2288050D" w:rsidR="00604490" w:rsidRPr="00C97CE6" w:rsidRDefault="00CC0CF1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Możliwości i ograniczenia oraz zasady wykorzystania wybranych modeli i rodzajów BSP;</w:t>
      </w:r>
    </w:p>
    <w:p w14:paraId="7D4805B0" w14:textId="130ADB34" w:rsidR="00604490" w:rsidRPr="00C97CE6" w:rsidRDefault="00CC0CF1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Zagrożenia związane z dronami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519A0FA9" w14:textId="7119AFAA" w:rsidR="00604490" w:rsidRPr="00C97CE6" w:rsidRDefault="00A7425F" w:rsidP="00A7425F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Procedury, sposoby wykorzystania oraz nowe rozwiązania techniczne związane </w:t>
      </w:r>
      <w:r w:rsidRPr="00C97CE6">
        <w:rPr>
          <w:rFonts w:ascii="Times New Roman" w:hAnsi="Times New Roman" w:cs="Times New Roman"/>
          <w:sz w:val="24"/>
          <w:szCs w:val="24"/>
        </w:rPr>
        <w:br/>
        <w:t>z wykorzystaniem BSP.</w:t>
      </w:r>
    </w:p>
    <w:p w14:paraId="61C90D6C" w14:textId="77777777" w:rsidR="002D691E" w:rsidRPr="00C97CE6" w:rsidRDefault="002D691E" w:rsidP="002D6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47E5A2" w14:textId="77777777" w:rsidR="002D691E" w:rsidRPr="00C97CE6" w:rsidRDefault="002D691E" w:rsidP="002D6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57B7FD" w14:textId="72FEA953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3. </w:t>
      </w:r>
      <w:r w:rsidR="00A7425F" w:rsidRPr="00C97CE6">
        <w:rPr>
          <w:rFonts w:ascii="Times New Roman" w:hAnsi="Times New Roman" w:cs="Times New Roman"/>
          <w:b/>
          <w:bCs/>
          <w:sz w:val="24"/>
          <w:szCs w:val="24"/>
        </w:rPr>
        <w:t>Doskonalenie pilotażu i obsługi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BSP – </w:t>
      </w:r>
      <w:r w:rsidR="00A7425F" w:rsidRPr="00C97C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263A2679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1FE2C753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5A058D0C" w14:textId="0D2C702A" w:rsidR="00604490" w:rsidRPr="00C97CE6" w:rsidRDefault="00F14688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Poznać </w:t>
      </w:r>
      <w:r w:rsidR="00A7425F" w:rsidRPr="00C97CE6">
        <w:rPr>
          <w:rFonts w:ascii="Times New Roman" w:hAnsi="Times New Roman" w:cs="Times New Roman"/>
          <w:sz w:val="24"/>
          <w:szCs w:val="24"/>
        </w:rPr>
        <w:t>obsługę wybranych modeli BSP (minimum 4 różne modele)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200F3A8" w14:textId="45F92D58" w:rsidR="00604490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Doskonalić wykonywanie lotów i prowadzenie obserwacji.</w:t>
      </w:r>
    </w:p>
    <w:p w14:paraId="4C705F11" w14:textId="77777777" w:rsidR="00604490" w:rsidRPr="00C97CE6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4B8F4877" w14:textId="09DB9C58" w:rsidR="00A7425F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Obsługa wybranych modeli dronów;</w:t>
      </w:r>
    </w:p>
    <w:p w14:paraId="4DB63A4E" w14:textId="0D47CC6D" w:rsidR="00604490" w:rsidRPr="00C97CE6" w:rsidRDefault="00A7425F" w:rsidP="00A7425F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Wykonywanie lotów. Prowadzenie rozpoznania obiektów stałych i ruchomych, rejonów, dróg. Wykorzystanie termowizji</w:t>
      </w:r>
      <w:r w:rsidR="002D691E" w:rsidRPr="00C97CE6">
        <w:rPr>
          <w:rFonts w:ascii="Times New Roman" w:hAnsi="Times New Roman" w:cs="Times New Roman"/>
          <w:sz w:val="24"/>
          <w:szCs w:val="24"/>
        </w:rPr>
        <w:t>.</w:t>
      </w:r>
    </w:p>
    <w:p w14:paraId="62E7A65D" w14:textId="29691AAC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4. </w:t>
      </w:r>
      <w:r w:rsidR="00A7425F" w:rsidRPr="00C97CE6">
        <w:rPr>
          <w:rFonts w:ascii="Times New Roman" w:hAnsi="Times New Roman" w:cs="Times New Roman"/>
          <w:b/>
          <w:bCs/>
          <w:sz w:val="24"/>
          <w:szCs w:val="24"/>
        </w:rPr>
        <w:t>Doskonalenie pracy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sekcji BSP – 10 x 45 min.</w:t>
      </w:r>
    </w:p>
    <w:p w14:paraId="6BE62A6E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77F6A655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4C580C21" w14:textId="07CEDCAE" w:rsidR="00604490" w:rsidRPr="00C97CE6" w:rsidRDefault="00FB75CE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Znać zasady mas</w:t>
      </w:r>
      <w:r w:rsidR="00A7425F" w:rsidRPr="00C97CE6">
        <w:rPr>
          <w:rFonts w:ascii="Times New Roman" w:hAnsi="Times New Roman" w:cs="Times New Roman"/>
          <w:sz w:val="24"/>
          <w:szCs w:val="24"/>
        </w:rPr>
        <w:t>kowani</w:t>
      </w:r>
      <w:r w:rsidRPr="00C97CE6">
        <w:rPr>
          <w:rFonts w:ascii="Times New Roman" w:hAnsi="Times New Roman" w:cs="Times New Roman"/>
          <w:sz w:val="24"/>
          <w:szCs w:val="24"/>
        </w:rPr>
        <w:t>a</w:t>
      </w:r>
      <w:r w:rsidR="00A7425F" w:rsidRPr="00C97CE6">
        <w:rPr>
          <w:rFonts w:ascii="Times New Roman" w:hAnsi="Times New Roman" w:cs="Times New Roman"/>
          <w:sz w:val="24"/>
          <w:szCs w:val="24"/>
        </w:rPr>
        <w:t xml:space="preserve"> stanowisk dla sekcji BSP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A7B2BAA" w14:textId="073A6FD8" w:rsidR="00A7425F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Umieć przygotowywać zestawy antenowe do pracy (wynosy);</w:t>
      </w:r>
    </w:p>
    <w:p w14:paraId="3EDECFA1" w14:textId="1548E5BE" w:rsidR="00A7425F" w:rsidRPr="00C97CE6" w:rsidRDefault="00F14688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Znać zasady</w:t>
      </w:r>
      <w:r w:rsidR="00FB75CE" w:rsidRPr="00C97CE6">
        <w:rPr>
          <w:rFonts w:ascii="Times New Roman" w:hAnsi="Times New Roman" w:cs="Times New Roman"/>
          <w:sz w:val="24"/>
          <w:szCs w:val="24"/>
        </w:rPr>
        <w:t xml:space="preserve"> </w:t>
      </w:r>
      <w:r w:rsidR="00A7425F" w:rsidRPr="00C97CE6">
        <w:rPr>
          <w:rFonts w:ascii="Times New Roman" w:hAnsi="Times New Roman" w:cs="Times New Roman"/>
          <w:sz w:val="24"/>
          <w:szCs w:val="24"/>
        </w:rPr>
        <w:t>prac</w:t>
      </w:r>
      <w:r w:rsidR="00FB75CE" w:rsidRPr="00C97CE6">
        <w:rPr>
          <w:rFonts w:ascii="Times New Roman" w:hAnsi="Times New Roman" w:cs="Times New Roman"/>
          <w:sz w:val="24"/>
          <w:szCs w:val="24"/>
        </w:rPr>
        <w:t>y</w:t>
      </w:r>
      <w:r w:rsidR="00A7425F" w:rsidRPr="00C97CE6">
        <w:rPr>
          <w:rFonts w:ascii="Times New Roman" w:hAnsi="Times New Roman" w:cs="Times New Roman"/>
          <w:sz w:val="24"/>
          <w:szCs w:val="24"/>
        </w:rPr>
        <w:t xml:space="preserve"> w ramach sekcji BSP w roli pilota oraz nawigatora;</w:t>
      </w:r>
    </w:p>
    <w:p w14:paraId="68D63490" w14:textId="7BF05DBB" w:rsidR="00604490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Doskonalić</w:t>
      </w:r>
      <w:r w:rsidR="00604490" w:rsidRPr="00C97CE6">
        <w:rPr>
          <w:rFonts w:ascii="Times New Roman" w:hAnsi="Times New Roman" w:cs="Times New Roman"/>
          <w:sz w:val="24"/>
          <w:szCs w:val="24"/>
        </w:rPr>
        <w:t xml:space="preserve"> realizowa</w:t>
      </w:r>
      <w:r w:rsidRPr="00C97CE6">
        <w:rPr>
          <w:rFonts w:ascii="Times New Roman" w:hAnsi="Times New Roman" w:cs="Times New Roman"/>
          <w:sz w:val="24"/>
          <w:szCs w:val="24"/>
        </w:rPr>
        <w:t>nie</w:t>
      </w:r>
      <w:r w:rsidR="00604490" w:rsidRPr="00C97CE6">
        <w:rPr>
          <w:rFonts w:ascii="Times New Roman" w:hAnsi="Times New Roman" w:cs="Times New Roman"/>
          <w:sz w:val="24"/>
          <w:szCs w:val="24"/>
        </w:rPr>
        <w:t xml:space="preserve"> zada</w:t>
      </w:r>
      <w:r w:rsidRPr="00C97CE6">
        <w:rPr>
          <w:rFonts w:ascii="Times New Roman" w:hAnsi="Times New Roman" w:cs="Times New Roman"/>
          <w:sz w:val="24"/>
          <w:szCs w:val="24"/>
        </w:rPr>
        <w:t>ń</w:t>
      </w:r>
      <w:r w:rsidR="00604490" w:rsidRPr="00C97CE6">
        <w:rPr>
          <w:rFonts w:ascii="Times New Roman" w:hAnsi="Times New Roman" w:cs="Times New Roman"/>
          <w:sz w:val="24"/>
          <w:szCs w:val="24"/>
        </w:rPr>
        <w:t xml:space="preserve"> w ramach sekcji;</w:t>
      </w:r>
    </w:p>
    <w:p w14:paraId="7CAB6BB3" w14:textId="6F2A2347" w:rsidR="00604490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Doskonalić umiejętności</w:t>
      </w:r>
      <w:r w:rsidR="00604490" w:rsidRPr="00C97CE6">
        <w:rPr>
          <w:rFonts w:ascii="Times New Roman" w:hAnsi="Times New Roman" w:cs="Times New Roman"/>
          <w:sz w:val="24"/>
          <w:szCs w:val="24"/>
        </w:rPr>
        <w:t xml:space="preserve"> współdziałania sekcji w ramach prowadzenia obserwacji.</w:t>
      </w:r>
    </w:p>
    <w:p w14:paraId="574FA7BD" w14:textId="77777777" w:rsidR="00604490" w:rsidRPr="00C97CE6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25E2E54A" w14:textId="03114D87" w:rsidR="00604490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Przygotowanie i maskowanie stanowiska sekcji BSP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0C830361" w14:textId="58BD654A" w:rsidR="00604490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Praca z wykorzystaniem zestawów antenowych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4D57A4AC" w14:textId="70985F2A" w:rsidR="00A7425F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Działanie w ramach sekcji BSP</w:t>
      </w:r>
      <w:r w:rsidR="002D691E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9255C42" w14:textId="1361E0A2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Współpraca kilku sekcji w przeszukaniu rejonu</w:t>
      </w:r>
      <w:r w:rsidR="002D691E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49511669" w14:textId="77777777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Współpraca kilku sekcji w dozorze obiektu stałego. Przesyłanie obrazu w czasie rzeczywistym (streaming);</w:t>
      </w:r>
    </w:p>
    <w:p w14:paraId="17E8F126" w14:textId="49344C74" w:rsidR="00A7425F" w:rsidRPr="00C97CE6" w:rsidRDefault="00604490" w:rsidP="002D691E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Współpraca kilku sekcji w śledzeniu obiektu ruchomego. Przesyłanie obrazu w czasie rzeczywistym (streaming);</w:t>
      </w:r>
    </w:p>
    <w:p w14:paraId="32FAD760" w14:textId="1D7F9E29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A7425F" w:rsidRPr="00C97C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425F"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Budowa, eksploatacja, naprawy i modyfikacje BSP FPV 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7425F" w:rsidRPr="00C97CE6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5C254E46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1E38A973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7EC96855" w14:textId="2B6D3F2C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Umieć</w:t>
      </w:r>
      <w:r w:rsidR="00A7425F" w:rsidRPr="00C97CE6">
        <w:rPr>
          <w:rFonts w:ascii="Times New Roman" w:hAnsi="Times New Roman" w:cs="Times New Roman"/>
          <w:sz w:val="24"/>
          <w:szCs w:val="24"/>
        </w:rPr>
        <w:t xml:space="preserve"> samodzielnie zbudować </w:t>
      </w:r>
      <w:proofErr w:type="spellStart"/>
      <w:r w:rsidR="00A7425F" w:rsidRPr="00C97CE6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="00A7425F" w:rsidRPr="00C97CE6">
        <w:rPr>
          <w:rFonts w:ascii="Times New Roman" w:hAnsi="Times New Roman" w:cs="Times New Roman"/>
          <w:sz w:val="24"/>
          <w:szCs w:val="24"/>
        </w:rPr>
        <w:t xml:space="preserve"> FPV</w:t>
      </w:r>
      <w:r w:rsidR="009629EE" w:rsidRPr="00C97CE6">
        <w:rPr>
          <w:rFonts w:ascii="Times New Roman" w:hAnsi="Times New Roman" w:cs="Times New Roman"/>
          <w:sz w:val="24"/>
          <w:szCs w:val="24"/>
        </w:rPr>
        <w:t xml:space="preserve"> (minimum montaż – kompletacja systemów)</w:t>
      </w:r>
      <w:r w:rsidR="00A7425F" w:rsidRPr="00C97CE6">
        <w:rPr>
          <w:rFonts w:ascii="Times New Roman" w:hAnsi="Times New Roman" w:cs="Times New Roman"/>
          <w:sz w:val="24"/>
          <w:szCs w:val="24"/>
        </w:rPr>
        <w:t xml:space="preserve"> wielkości nie mniejszej niż 5 cali</w:t>
      </w:r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0FB470A1" w14:textId="7FF1B2F8" w:rsidR="00604490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Znać zasady prawidłowej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eskploatacji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 xml:space="preserve"> dronów FPV i akumulatorów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 xml:space="preserve">-jonowych oraz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>-polimerowych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8518BC2" w14:textId="58F4B9CB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Umieć </w:t>
      </w:r>
      <w:r w:rsidR="00A7425F" w:rsidRPr="00C97CE6">
        <w:rPr>
          <w:rFonts w:ascii="Times New Roman" w:hAnsi="Times New Roman" w:cs="Times New Roman"/>
          <w:sz w:val="24"/>
          <w:szCs w:val="24"/>
        </w:rPr>
        <w:t>wykonywać podstawowe naprawy dronów FPV</w:t>
      </w:r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745A6110" w14:textId="26D40DB1" w:rsidR="00A7425F" w:rsidRPr="00C97CE6" w:rsidRDefault="00A7425F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Programować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 xml:space="preserve"> FPV z wykorzystaniem oprogramowania </w:t>
      </w:r>
      <w:proofErr w:type="spellStart"/>
      <w:r w:rsidRPr="00C97CE6">
        <w:rPr>
          <w:rFonts w:ascii="Times New Roman" w:hAnsi="Times New Roman" w:cs="Times New Roman"/>
          <w:sz w:val="24"/>
          <w:szCs w:val="24"/>
        </w:rPr>
        <w:t>Betaflight</w:t>
      </w:r>
      <w:proofErr w:type="spellEnd"/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654D39FF" w14:textId="5D30BAB2" w:rsidR="002D691E" w:rsidRPr="00C97CE6" w:rsidRDefault="00A7425F" w:rsidP="002D691E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Umieć wykonywać modyfikacje BSP FPV</w:t>
      </w:r>
      <w:r w:rsidR="00C57662" w:rsidRPr="00C97CE6">
        <w:rPr>
          <w:rFonts w:ascii="Times New Roman" w:hAnsi="Times New Roman" w:cs="Times New Roman"/>
          <w:sz w:val="24"/>
          <w:szCs w:val="24"/>
        </w:rPr>
        <w:t xml:space="preserve"> (minimum montaż systemów zrzutu oraz inicjatorów elektrycznych - zapalników)</w:t>
      </w:r>
      <w:r w:rsidR="002D691E" w:rsidRPr="00C97CE6">
        <w:rPr>
          <w:rFonts w:ascii="Times New Roman" w:hAnsi="Times New Roman" w:cs="Times New Roman"/>
          <w:sz w:val="24"/>
          <w:szCs w:val="24"/>
        </w:rPr>
        <w:t>.</w:t>
      </w:r>
    </w:p>
    <w:p w14:paraId="0B6B5EF5" w14:textId="494132F8" w:rsidR="00604490" w:rsidRPr="00C97CE6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31268970" w14:textId="50F169FD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lastRenderedPageBreak/>
        <w:t>Budowa BSP FPV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E735C83" w14:textId="4806753F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Programowanie BSP FPV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AB0EABA" w14:textId="446330F7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Zasady eksploatacji i obsługi;</w:t>
      </w:r>
    </w:p>
    <w:p w14:paraId="1029B2F2" w14:textId="6BCCA81B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Naprawy i modyfikacje BSP FPV.</w:t>
      </w:r>
    </w:p>
    <w:p w14:paraId="2AC2AB6F" w14:textId="16D005A2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C57662" w:rsidRPr="00C97C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7662" w:rsidRPr="00C97CE6">
        <w:rPr>
          <w:rFonts w:ascii="Times New Roman" w:hAnsi="Times New Roman" w:cs="Times New Roman"/>
          <w:b/>
          <w:bCs/>
          <w:sz w:val="24"/>
          <w:szCs w:val="24"/>
        </w:rPr>
        <w:t>Doskonalenie pilotażu BSP FPV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57662" w:rsidRPr="00C97CE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093779AD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304385BD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296E7DBA" w14:textId="377F1921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Doskonalić umiejętności pilotażu BSP FPV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0EDA08CA" w14:textId="67DC5F29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lądowania na ograniczonej powierzchni (1,5x1,5m)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5D8FD40B" w14:textId="4679AC1C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loty z obciążeniem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765103D6" w14:textId="64495B6C" w:rsidR="00C57662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loty pomiędzy przeszkodami (przestrzeń pomiędzy przeszkodami 1,5 m);</w:t>
      </w:r>
    </w:p>
    <w:p w14:paraId="668765F1" w14:textId="55FDAAD6" w:rsidR="00C57662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zrzuty ładunków;</w:t>
      </w:r>
    </w:p>
    <w:p w14:paraId="4E4508E8" w14:textId="28A279F9" w:rsidR="00C57662" w:rsidRPr="00C97CE6" w:rsidRDefault="00C57662" w:rsidP="00C57662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trafienia w ograniczone cele (1,5x1,5m)</w:t>
      </w:r>
      <w:r w:rsidR="00F14688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66CE1EDC" w14:textId="74FC0435" w:rsidR="00C57662" w:rsidRPr="00C97CE6" w:rsidRDefault="00C57662" w:rsidP="00C57662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loty wewnątrz budynku</w:t>
      </w:r>
      <w:r w:rsidR="002D691E" w:rsidRPr="00C97CE6">
        <w:rPr>
          <w:rFonts w:ascii="Times New Roman" w:hAnsi="Times New Roman" w:cs="Times New Roman"/>
          <w:sz w:val="24"/>
          <w:szCs w:val="24"/>
        </w:rPr>
        <w:t>.</w:t>
      </w:r>
    </w:p>
    <w:p w14:paraId="71C69FB5" w14:textId="77777777" w:rsidR="00604490" w:rsidRPr="00C97CE6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6BE9CA4D" w14:textId="7653B3EF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Doskonalenie techniki lotu. Pokonywanie prostych torów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34385E9D" w14:textId="366A72FE" w:rsidR="00C57662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Doskonalenie techniki lotu. Loty pomiędzy przeszkodami. Lądowania precyzyjne</w:t>
      </w:r>
      <w:r w:rsidR="002D691E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2594A07" w14:textId="659735E8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Wykonywanie trafień oraz zrzutów</w:t>
      </w:r>
      <w:r w:rsidR="002D691E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5679B354" w14:textId="2E6851DA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Loty wewnątrz budynków.</w:t>
      </w:r>
    </w:p>
    <w:p w14:paraId="15E1849F" w14:textId="25E8672A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C57662" w:rsidRPr="00C97CE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. Praca </w:t>
      </w:r>
      <w:r w:rsidR="00C57662"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sekcji BSP FPV 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57662" w:rsidRPr="00C97CE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07A978D8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0B8DA8F9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54981C44" w14:textId="64E622F5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Znać zasady </w:t>
      </w:r>
      <w:r w:rsidR="00C57662" w:rsidRPr="00C97CE6">
        <w:rPr>
          <w:rFonts w:ascii="Times New Roman" w:hAnsi="Times New Roman" w:cs="Times New Roman"/>
          <w:sz w:val="24"/>
          <w:szCs w:val="24"/>
        </w:rPr>
        <w:t>działania w ramach sekcji FPV</w:t>
      </w:r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6A81454D" w14:textId="3909AF92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Umieć przygotować zestaw antenowy do pracy z BSP</w:t>
      </w:r>
      <w:r w:rsidR="00C57662" w:rsidRPr="00C97CE6">
        <w:rPr>
          <w:rFonts w:ascii="Times New Roman" w:hAnsi="Times New Roman" w:cs="Times New Roman"/>
          <w:sz w:val="24"/>
          <w:szCs w:val="24"/>
        </w:rPr>
        <w:t xml:space="preserve"> FPV</w:t>
      </w:r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D3E4D89" w14:textId="1441B693" w:rsidR="00C57662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Wykonywać zdania w ramach sekcji FPV jako pilot oraz nawigator.</w:t>
      </w:r>
    </w:p>
    <w:p w14:paraId="7C4C8AB0" w14:textId="77777777" w:rsidR="00604490" w:rsidRPr="00C97CE6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1F717B79" w14:textId="046CF513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Działanie i wykorzystanie zewnętrznych zestawów antenowych na wynosach</w:t>
      </w:r>
      <w:r w:rsidR="00C57662" w:rsidRPr="00C97CE6">
        <w:rPr>
          <w:rFonts w:ascii="Times New Roman" w:hAnsi="Times New Roman" w:cs="Times New Roman"/>
          <w:sz w:val="24"/>
          <w:szCs w:val="24"/>
        </w:rPr>
        <w:t xml:space="preserve"> do FPV</w:t>
      </w:r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5F9A9C69" w14:textId="6749902B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Przygotowanie zestawu antenowego do pracy z BSP</w:t>
      </w:r>
      <w:r w:rsidR="00C57662" w:rsidRPr="00C97CE6">
        <w:rPr>
          <w:rFonts w:ascii="Times New Roman" w:hAnsi="Times New Roman" w:cs="Times New Roman"/>
          <w:sz w:val="24"/>
          <w:szCs w:val="24"/>
        </w:rPr>
        <w:t xml:space="preserve"> FPV</w:t>
      </w:r>
      <w:r w:rsidRPr="00C97CE6">
        <w:rPr>
          <w:rFonts w:ascii="Times New Roman" w:hAnsi="Times New Roman" w:cs="Times New Roman"/>
          <w:sz w:val="24"/>
          <w:szCs w:val="24"/>
        </w:rPr>
        <w:t>.</w:t>
      </w:r>
    </w:p>
    <w:p w14:paraId="496F3E9D" w14:textId="17684EF4" w:rsidR="00604490" w:rsidRPr="00C97CE6" w:rsidRDefault="00C57662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Praca sekcji FPV. Wykonywanie lotów.</w:t>
      </w:r>
    </w:p>
    <w:p w14:paraId="4BC1D80A" w14:textId="2B253ACA" w:rsidR="00604490" w:rsidRPr="00C97CE6" w:rsidRDefault="00604490" w:rsidP="00604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4A0910" w:rsidRPr="00C97CE6">
        <w:rPr>
          <w:rFonts w:ascii="Times New Roman" w:hAnsi="Times New Roman" w:cs="Times New Roman"/>
          <w:b/>
          <w:bCs/>
          <w:sz w:val="24"/>
          <w:szCs w:val="24"/>
        </w:rPr>
        <w:t>8. Wykorzystanie wybranych narzędzi teleinformatycznych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A0910" w:rsidRPr="00C97CE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6689CAA7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4F304C66" w14:textId="77777777" w:rsidR="00604490" w:rsidRPr="00C97CE6" w:rsidRDefault="00604490" w:rsidP="00604490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291F5883" w14:textId="0C3DE7A1" w:rsidR="00604490" w:rsidRPr="00C97CE6" w:rsidRDefault="0060449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 xml:space="preserve">Umieć </w:t>
      </w:r>
      <w:r w:rsidR="004A0910" w:rsidRPr="00C97CE6">
        <w:rPr>
          <w:rFonts w:ascii="Times New Roman" w:hAnsi="Times New Roman" w:cs="Times New Roman"/>
          <w:sz w:val="24"/>
          <w:szCs w:val="24"/>
        </w:rPr>
        <w:t>obsługiwać oprogramowanie ATAK</w:t>
      </w:r>
      <w:r w:rsidRPr="00C97CE6">
        <w:rPr>
          <w:rFonts w:ascii="Times New Roman" w:hAnsi="Times New Roman" w:cs="Times New Roman"/>
          <w:sz w:val="24"/>
          <w:szCs w:val="24"/>
        </w:rPr>
        <w:t>;</w:t>
      </w:r>
    </w:p>
    <w:p w14:paraId="19D2E6D8" w14:textId="3D83CEAA" w:rsidR="004A0910" w:rsidRPr="00C97CE6" w:rsidRDefault="004A091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Wykorzystywać wybrane aplikacje do analizy terenu i planowania działań.</w:t>
      </w:r>
    </w:p>
    <w:p w14:paraId="329372E8" w14:textId="77777777" w:rsidR="00604490" w:rsidRPr="00C97CE6" w:rsidRDefault="00604490" w:rsidP="00604490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5DABF589" w14:textId="492AC024" w:rsidR="00604490" w:rsidRPr="00C97CE6" w:rsidRDefault="004A091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Obsługa oprogramowania ATAK</w:t>
      </w:r>
      <w:r w:rsidR="00604490" w:rsidRPr="00C97CE6">
        <w:rPr>
          <w:rFonts w:ascii="Times New Roman" w:hAnsi="Times New Roman" w:cs="Times New Roman"/>
          <w:sz w:val="24"/>
          <w:szCs w:val="24"/>
        </w:rPr>
        <w:t>;</w:t>
      </w:r>
    </w:p>
    <w:p w14:paraId="28F77F02" w14:textId="274EF6B2" w:rsidR="00604490" w:rsidRPr="00C97CE6" w:rsidRDefault="004A0910" w:rsidP="006044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Wykorzystanie dostępnych aplikacji do analizy terenu i planowania działań</w:t>
      </w:r>
      <w:r w:rsidR="00604490" w:rsidRPr="00C97CE6">
        <w:rPr>
          <w:rFonts w:ascii="Times New Roman" w:hAnsi="Times New Roman" w:cs="Times New Roman"/>
          <w:sz w:val="24"/>
          <w:szCs w:val="24"/>
        </w:rPr>
        <w:t>.</w:t>
      </w:r>
    </w:p>
    <w:p w14:paraId="39D03B54" w14:textId="77777777" w:rsidR="00604490" w:rsidRPr="00C97CE6" w:rsidRDefault="00604490" w:rsidP="00604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E33135" w14:textId="50664F90" w:rsidR="00A7425F" w:rsidRPr="00C97CE6" w:rsidRDefault="00A7425F" w:rsidP="00A742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4A0910" w:rsidRPr="00C97CE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>. Metodyka</w:t>
      </w:r>
      <w:r w:rsidR="004A0910"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A0910" w:rsidRPr="00C97CE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7CE6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06E3B206" w14:textId="77777777" w:rsidR="00A7425F" w:rsidRPr="00C97CE6" w:rsidRDefault="00A7425F" w:rsidP="00A7425F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CELE SZKOLENIA:</w:t>
      </w:r>
    </w:p>
    <w:p w14:paraId="683135A4" w14:textId="77777777" w:rsidR="00A7425F" w:rsidRPr="00C97CE6" w:rsidRDefault="00A7425F" w:rsidP="00A7425F">
      <w:pPr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42E3CDE3" w14:textId="77777777" w:rsidR="00A7425F" w:rsidRPr="00C97CE6" w:rsidRDefault="00A7425F" w:rsidP="00A7425F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Umieć planować szkolenie z wykorzystaniem BSP;</w:t>
      </w:r>
    </w:p>
    <w:p w14:paraId="385E5A3A" w14:textId="77777777" w:rsidR="00A7425F" w:rsidRPr="00C97CE6" w:rsidRDefault="00A7425F" w:rsidP="00A7425F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Udoskonalić umiejętności metodyczne prowadzenia szkolenia;</w:t>
      </w:r>
    </w:p>
    <w:p w14:paraId="16B837F8" w14:textId="77777777" w:rsidR="00A7425F" w:rsidRPr="00C97CE6" w:rsidRDefault="00A7425F" w:rsidP="00A7425F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ZAGADNIENIA:</w:t>
      </w:r>
    </w:p>
    <w:p w14:paraId="3447D0DA" w14:textId="77777777" w:rsidR="00A7425F" w:rsidRPr="00C97CE6" w:rsidRDefault="00A7425F" w:rsidP="00A7425F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Planowanie i organizacja zajęć z wykorzystaniem BSP;</w:t>
      </w:r>
    </w:p>
    <w:p w14:paraId="42241808" w14:textId="77777777" w:rsidR="00A7425F" w:rsidRPr="00C97CE6" w:rsidRDefault="00A7425F" w:rsidP="00A7425F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7CE6">
        <w:rPr>
          <w:rFonts w:ascii="Times New Roman" w:hAnsi="Times New Roman" w:cs="Times New Roman"/>
          <w:sz w:val="24"/>
          <w:szCs w:val="24"/>
        </w:rPr>
        <w:t>Szkolenie metodyczne.</w:t>
      </w:r>
    </w:p>
    <w:p w14:paraId="22B6FBB6" w14:textId="77777777" w:rsidR="00A7425F" w:rsidRPr="00C97CE6" w:rsidRDefault="00A7425F" w:rsidP="00604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B3870" w14:textId="77777777" w:rsidR="002A2DF8" w:rsidRPr="00C97CE6" w:rsidRDefault="002A2DF8" w:rsidP="002A2D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DF8" w:rsidRPr="00C97CE6" w:rsidSect="002D6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0661" w14:textId="77777777" w:rsidR="00B51AAD" w:rsidRDefault="00B51AAD" w:rsidP="00846EF6">
      <w:pPr>
        <w:spacing w:after="0" w:line="240" w:lineRule="auto"/>
      </w:pPr>
      <w:r>
        <w:separator/>
      </w:r>
    </w:p>
  </w:endnote>
  <w:endnote w:type="continuationSeparator" w:id="0">
    <w:p w14:paraId="10064B13" w14:textId="77777777" w:rsidR="00B51AAD" w:rsidRDefault="00B51AAD" w:rsidP="0084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2D83" w14:textId="77777777" w:rsidR="002D691E" w:rsidRDefault="002D6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55B7" w14:textId="77777777" w:rsidR="002D691E" w:rsidRDefault="002D69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D79C" w14:textId="77777777" w:rsidR="002D691E" w:rsidRDefault="002D6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264D" w14:textId="77777777" w:rsidR="00B51AAD" w:rsidRDefault="00B51AAD" w:rsidP="00846EF6">
      <w:pPr>
        <w:spacing w:after="0" w:line="240" w:lineRule="auto"/>
      </w:pPr>
      <w:r>
        <w:separator/>
      </w:r>
    </w:p>
  </w:footnote>
  <w:footnote w:type="continuationSeparator" w:id="0">
    <w:p w14:paraId="45E2265F" w14:textId="77777777" w:rsidR="00B51AAD" w:rsidRDefault="00B51AAD" w:rsidP="0084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D9E7" w14:textId="77777777" w:rsidR="002D691E" w:rsidRDefault="002D69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ABC6" w14:textId="77777777" w:rsidR="002D691E" w:rsidRDefault="002D69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C90C" w14:textId="77777777" w:rsidR="002D691E" w:rsidRDefault="002D6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4A64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C85F0F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9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7943232">
    <w:abstractNumId w:val="6"/>
  </w:num>
  <w:num w:numId="2" w16cid:durableId="1282952276">
    <w:abstractNumId w:val="0"/>
  </w:num>
  <w:num w:numId="3" w16cid:durableId="467743579">
    <w:abstractNumId w:val="11"/>
  </w:num>
  <w:num w:numId="4" w16cid:durableId="1731271426">
    <w:abstractNumId w:val="4"/>
  </w:num>
  <w:num w:numId="5" w16cid:durableId="1138305178">
    <w:abstractNumId w:val="5"/>
  </w:num>
  <w:num w:numId="6" w16cid:durableId="1377002585">
    <w:abstractNumId w:val="12"/>
  </w:num>
  <w:num w:numId="7" w16cid:durableId="889808644">
    <w:abstractNumId w:val="7"/>
  </w:num>
  <w:num w:numId="8" w16cid:durableId="164563131">
    <w:abstractNumId w:val="2"/>
  </w:num>
  <w:num w:numId="9" w16cid:durableId="1581283569">
    <w:abstractNumId w:val="3"/>
  </w:num>
  <w:num w:numId="10" w16cid:durableId="709451013">
    <w:abstractNumId w:val="9"/>
  </w:num>
  <w:num w:numId="11" w16cid:durableId="814686049">
    <w:abstractNumId w:val="1"/>
  </w:num>
  <w:num w:numId="12" w16cid:durableId="2064670843">
    <w:abstractNumId w:val="8"/>
  </w:num>
  <w:num w:numId="13" w16cid:durableId="2006400133">
    <w:abstractNumId w:val="10"/>
  </w:num>
  <w:num w:numId="14" w16cid:durableId="205422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084DDA"/>
    <w:rsid w:val="000A40D4"/>
    <w:rsid w:val="000C402E"/>
    <w:rsid w:val="000D0356"/>
    <w:rsid w:val="00180A4F"/>
    <w:rsid w:val="001838AE"/>
    <w:rsid w:val="001A19AA"/>
    <w:rsid w:val="00217BB8"/>
    <w:rsid w:val="00245D15"/>
    <w:rsid w:val="002A2DF8"/>
    <w:rsid w:val="002A4A29"/>
    <w:rsid w:val="002C5028"/>
    <w:rsid w:val="002D691E"/>
    <w:rsid w:val="00315E47"/>
    <w:rsid w:val="003B2205"/>
    <w:rsid w:val="003E3178"/>
    <w:rsid w:val="003E683D"/>
    <w:rsid w:val="003F7C00"/>
    <w:rsid w:val="0043158B"/>
    <w:rsid w:val="00487BAF"/>
    <w:rsid w:val="004A0910"/>
    <w:rsid w:val="004A672D"/>
    <w:rsid w:val="004B579F"/>
    <w:rsid w:val="004D3C6A"/>
    <w:rsid w:val="004F1555"/>
    <w:rsid w:val="004F25B5"/>
    <w:rsid w:val="005066E2"/>
    <w:rsid w:val="005367CC"/>
    <w:rsid w:val="00557910"/>
    <w:rsid w:val="00583379"/>
    <w:rsid w:val="00595E52"/>
    <w:rsid w:val="005A065B"/>
    <w:rsid w:val="005B5DD1"/>
    <w:rsid w:val="005D3A0C"/>
    <w:rsid w:val="005F3B0E"/>
    <w:rsid w:val="00604490"/>
    <w:rsid w:val="00607181"/>
    <w:rsid w:val="00646AA1"/>
    <w:rsid w:val="0065438A"/>
    <w:rsid w:val="00654EAC"/>
    <w:rsid w:val="00656CE2"/>
    <w:rsid w:val="00685FE7"/>
    <w:rsid w:val="006C0069"/>
    <w:rsid w:val="007F76B3"/>
    <w:rsid w:val="008162A7"/>
    <w:rsid w:val="00817F8C"/>
    <w:rsid w:val="008425CF"/>
    <w:rsid w:val="00846EF6"/>
    <w:rsid w:val="0086576E"/>
    <w:rsid w:val="008761AD"/>
    <w:rsid w:val="008761D5"/>
    <w:rsid w:val="0089305B"/>
    <w:rsid w:val="008D57BB"/>
    <w:rsid w:val="008F2DF7"/>
    <w:rsid w:val="009109D3"/>
    <w:rsid w:val="00914893"/>
    <w:rsid w:val="00916A64"/>
    <w:rsid w:val="00927979"/>
    <w:rsid w:val="00940A04"/>
    <w:rsid w:val="009629EE"/>
    <w:rsid w:val="009C5302"/>
    <w:rsid w:val="009F74AD"/>
    <w:rsid w:val="00A049A4"/>
    <w:rsid w:val="00A30149"/>
    <w:rsid w:val="00A31383"/>
    <w:rsid w:val="00A7425F"/>
    <w:rsid w:val="00A74BC9"/>
    <w:rsid w:val="00A92287"/>
    <w:rsid w:val="00AA11F6"/>
    <w:rsid w:val="00AB0705"/>
    <w:rsid w:val="00AC1F9A"/>
    <w:rsid w:val="00AF7CCB"/>
    <w:rsid w:val="00B03F23"/>
    <w:rsid w:val="00B51AAD"/>
    <w:rsid w:val="00B90C78"/>
    <w:rsid w:val="00BB07D0"/>
    <w:rsid w:val="00BB68B6"/>
    <w:rsid w:val="00BE24FA"/>
    <w:rsid w:val="00C0726C"/>
    <w:rsid w:val="00C26E70"/>
    <w:rsid w:val="00C57662"/>
    <w:rsid w:val="00C71990"/>
    <w:rsid w:val="00C95DE9"/>
    <w:rsid w:val="00C97CE6"/>
    <w:rsid w:val="00CA131B"/>
    <w:rsid w:val="00CB1C05"/>
    <w:rsid w:val="00CB397F"/>
    <w:rsid w:val="00CC0CF1"/>
    <w:rsid w:val="00CD3E26"/>
    <w:rsid w:val="00CD7FE2"/>
    <w:rsid w:val="00CF3136"/>
    <w:rsid w:val="00D03187"/>
    <w:rsid w:val="00D06B75"/>
    <w:rsid w:val="00D21BB6"/>
    <w:rsid w:val="00D267D5"/>
    <w:rsid w:val="00D836C6"/>
    <w:rsid w:val="00DA63AE"/>
    <w:rsid w:val="00DE6CE1"/>
    <w:rsid w:val="00E00D09"/>
    <w:rsid w:val="00EC09E9"/>
    <w:rsid w:val="00F14688"/>
    <w:rsid w:val="00F1765C"/>
    <w:rsid w:val="00F92AD4"/>
    <w:rsid w:val="00F93F9C"/>
    <w:rsid w:val="00FB75C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EF6"/>
  </w:style>
  <w:style w:type="paragraph" w:styleId="Stopka">
    <w:name w:val="footer"/>
    <w:basedOn w:val="Normalny"/>
    <w:link w:val="StopkaZnak"/>
    <w:uiPriority w:val="99"/>
    <w:unhideWhenUsed/>
    <w:rsid w:val="0084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ZVlrUmRlVmFEVnpWV0JCK2hweHJaTmJFWEVEOTdy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HdTZq/orT1YtyeKyhHjCd6ZkJef+Lw3pjECXMX6rqy0=</DigestValue>
      </Reference>
      <Reference URI="#INFO">
        <DigestMethod Algorithm="http://www.w3.org/2001/04/xmlenc#sha256"/>
        <DigestValue>V5mUrJrwOYw14NtAuwj8UwJwALTSytITHpGl20sDmz0=</DigestValue>
      </Reference>
    </SignedInfo>
    <SignatureValue>GD0n0KyhtOY9gA3nZnRB6nO5UTYZ9880BcceUijaTJryfikXYHDj/rSdDlPWjudRHDHQeLyY4hg8FLGggILtUg==</SignatureValue>
    <Object Id="INFO">
      <ArrayOfString xmlns:xsd="http://www.w3.org/2001/XMLSchema" xmlns:xsi="http://www.w3.org/2001/XMLSchema-instance" xmlns="">
        <string>aeYkRdeVaDVzVWBB+hpxrZNbEXED97rZ</string>
      </ArrayOfString>
    </Object>
  </Signature>
</WrappedLabelInfo>
</file>

<file path=customXml/itemProps1.xml><?xml version="1.0" encoding="utf-8"?>
<ds:datastoreItem xmlns:ds="http://schemas.openxmlformats.org/officeDocument/2006/customXml" ds:itemID="{CE9DD5A2-1F26-44C5-8BD6-00F4F26132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03ACC3-5092-4244-A192-7C256357FB1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Wachulak Cezary</cp:lastModifiedBy>
  <cp:revision>5</cp:revision>
  <cp:lastPrinted>2026-04-22T08:07:00Z</cp:lastPrinted>
  <dcterms:created xsi:type="dcterms:W3CDTF">2026-05-04T08:02:00Z</dcterms:created>
  <dcterms:modified xsi:type="dcterms:W3CDTF">2026-05-12T09:18:00Z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40ff291b-f6c7-4a34-9c5f-c17e47dcd62c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Saver">
    <vt:lpwstr>WSlf+sR0gaR/vWCI0RldlOK4j4nG35sV</vt:lpwstr>
  </property>
</Properties>
</file>