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613EF0" w:rsidRDefault="00FC2645" w:rsidP="00736930">
      <w:pPr>
        <w:pStyle w:val="Tytu"/>
        <w:ind w:left="5103"/>
        <w:rPr>
          <w:rFonts w:cs="Arial"/>
          <w:sz w:val="24"/>
          <w:szCs w:val="24"/>
        </w:rPr>
      </w:pPr>
      <w:bookmarkStart w:id="0" w:name="_Toc363117251"/>
      <w:bookmarkStart w:id="1" w:name="_Toc363117277"/>
      <w:bookmarkStart w:id="2" w:name="_GoBack"/>
      <w:r w:rsidRPr="00613EF0">
        <w:rPr>
          <w:rFonts w:cs="Arial"/>
          <w:sz w:val="24"/>
          <w:szCs w:val="24"/>
        </w:rPr>
        <w:t xml:space="preserve">Załącznik </w:t>
      </w:r>
      <w:r w:rsidRPr="00613EF0">
        <w:rPr>
          <w:rFonts w:cs="Arial"/>
          <w:color w:val="000000" w:themeColor="text1"/>
          <w:sz w:val="24"/>
          <w:szCs w:val="24"/>
        </w:rPr>
        <w:t>nr</w:t>
      </w:r>
      <w:r w:rsidRPr="00613EF0">
        <w:rPr>
          <w:rFonts w:cs="Arial"/>
          <w:color w:val="000000" w:themeColor="text1"/>
          <w:sz w:val="24"/>
          <w:szCs w:val="24"/>
        </w:rPr>
        <w:t xml:space="preserve"> </w:t>
      </w:r>
      <w:r w:rsidRPr="00613EF0">
        <w:rPr>
          <w:rFonts w:cs="Arial"/>
          <w:color w:val="000000" w:themeColor="text1"/>
          <w:sz w:val="24"/>
          <w:szCs w:val="24"/>
        </w:rPr>
        <w:t>2</w:t>
      </w:r>
      <w:r w:rsidRPr="00613EF0">
        <w:rPr>
          <w:rFonts w:cs="Arial"/>
          <w:color w:val="A6A6A6" w:themeColor="background1" w:themeShade="A6"/>
          <w:sz w:val="24"/>
          <w:szCs w:val="24"/>
        </w:rPr>
        <w:t xml:space="preserve"> </w:t>
      </w:r>
      <w:r w:rsidRPr="00613EF0">
        <w:rPr>
          <w:rFonts w:cs="Arial"/>
          <w:sz w:val="24"/>
          <w:szCs w:val="24"/>
        </w:rPr>
        <w:t xml:space="preserve">do zarządzenia </w:t>
      </w:r>
      <w:r w:rsidRPr="00613EF0">
        <w:rPr>
          <w:rFonts w:cs="Arial"/>
          <w:sz w:val="24"/>
          <w:szCs w:val="24"/>
        </w:rPr>
        <w:t xml:space="preserve">Dyrektora Generalnego Pomorskiego Urzędu </w:t>
      </w:r>
      <w:r w:rsidRPr="00613EF0">
        <w:rPr>
          <w:rFonts w:cs="Arial"/>
          <w:sz w:val="24"/>
          <w:szCs w:val="24"/>
        </w:rPr>
        <w:t>W</w:t>
      </w:r>
      <w:r w:rsidRPr="00613EF0">
        <w:rPr>
          <w:rFonts w:cs="Arial"/>
          <w:sz w:val="24"/>
          <w:szCs w:val="24"/>
        </w:rPr>
        <w:t>ojewódzkiego w Gdańsku</w:t>
      </w:r>
    </w:p>
    <w:p w:rsidR="00736930" w:rsidRPr="00613EF0" w:rsidRDefault="00FC2645" w:rsidP="00736930">
      <w:pPr>
        <w:pStyle w:val="Tytu"/>
        <w:spacing w:after="360"/>
        <w:ind w:left="5103"/>
        <w:contextualSpacing w:val="0"/>
        <w:rPr>
          <w:rFonts w:cs="Arial"/>
          <w:sz w:val="24"/>
          <w:szCs w:val="24"/>
        </w:rPr>
      </w:pPr>
      <w:r w:rsidRPr="00613EF0">
        <w:rPr>
          <w:rFonts w:cs="Arial"/>
          <w:sz w:val="24"/>
          <w:szCs w:val="24"/>
        </w:rPr>
        <w:t xml:space="preserve">z </w:t>
      </w:r>
      <w:r w:rsidRPr="00613EF0">
        <w:rPr>
          <w:rFonts w:cs="Arial"/>
          <w:sz w:val="24"/>
          <w:szCs w:val="24"/>
        </w:rPr>
        <w:t xml:space="preserve"> </w:t>
      </w:r>
      <w:bookmarkStart w:id="3" w:name="ezdDataPodpisu"/>
      <w:r w:rsidRPr="00613EF0">
        <w:rPr>
          <w:rFonts w:cs="Arial"/>
          <w:sz w:val="24"/>
          <w:szCs w:val="24"/>
        </w:rPr>
        <w:t>25 kwietnia 2024</w:t>
      </w:r>
      <w:bookmarkEnd w:id="3"/>
      <w:r w:rsidRPr="00613EF0">
        <w:rPr>
          <w:rFonts w:cs="Arial"/>
          <w:sz w:val="24"/>
          <w:szCs w:val="24"/>
        </w:rPr>
        <w:t xml:space="preserve"> </w:t>
      </w:r>
      <w:r w:rsidRPr="00613EF0">
        <w:rPr>
          <w:rFonts w:cs="Arial"/>
          <w:sz w:val="24"/>
          <w:szCs w:val="24"/>
        </w:rPr>
        <w:t>r.</w:t>
      </w:r>
    </w:p>
    <w:bookmarkEnd w:id="0"/>
    <w:bookmarkEnd w:id="1"/>
    <w:bookmarkEnd w:id="2"/>
    <w:p w:rsidR="008157F0" w:rsidRPr="004256C1" w:rsidRDefault="00FC2645" w:rsidP="004559E1">
      <w:pPr>
        <w:pStyle w:val="Nagwek2"/>
        <w:rPr>
          <w:rFonts w:cs="Arial"/>
        </w:rPr>
      </w:pPr>
      <w:r w:rsidRPr="004256C1">
        <w:rPr>
          <w:rFonts w:cs="Arial"/>
        </w:rPr>
        <w:t>POROZUMENIE</w:t>
      </w:r>
      <w:r w:rsidRPr="004256C1">
        <w:rPr>
          <w:rFonts w:cs="Arial"/>
        </w:rPr>
        <w:br/>
      </w:r>
      <w:r w:rsidRPr="004256C1">
        <w:rPr>
          <w:rFonts w:cs="Arial"/>
        </w:rPr>
        <w:t>O WYKONYWANIU ŚWIADCZEŃ WOLONTARIACKICH</w:t>
      </w:r>
    </w:p>
    <w:p w:rsidR="00220BB1" w:rsidRPr="004256C1" w:rsidRDefault="00FC2645" w:rsidP="00220BB1">
      <w:pPr>
        <w:rPr>
          <w:rFonts w:cs="Arial"/>
        </w:rPr>
      </w:pPr>
      <w:r w:rsidRPr="004256C1">
        <w:rPr>
          <w:rFonts w:cs="Arial"/>
        </w:rPr>
        <w:t xml:space="preserve">zawarte w </w:t>
      </w:r>
      <w:r w:rsidRPr="004256C1">
        <w:rPr>
          <w:rFonts w:cs="Arial"/>
        </w:rPr>
        <w:t xml:space="preserve">Gdańsku w </w:t>
      </w:r>
      <w:r w:rsidRPr="004256C1">
        <w:rPr>
          <w:rFonts w:cs="Arial"/>
        </w:rPr>
        <w:t>dniu …………………………………</w:t>
      </w:r>
      <w:r w:rsidRPr="004256C1">
        <w:rPr>
          <w:rFonts w:cs="Arial"/>
        </w:rPr>
        <w:t xml:space="preserve"> pomiędzy:</w:t>
      </w:r>
    </w:p>
    <w:p w:rsidR="00A542C9" w:rsidRDefault="00FC2645" w:rsidP="005C2D58">
      <w:pPr>
        <w:spacing w:after="120"/>
        <w:rPr>
          <w:rFonts w:cs="Arial"/>
        </w:rPr>
      </w:pPr>
      <w:r w:rsidRPr="004256C1">
        <w:rPr>
          <w:rFonts w:cs="Arial"/>
        </w:rPr>
        <w:t>Pomorskim Urzędem Wojewódzkim w</w:t>
      </w:r>
      <w:r w:rsidRPr="004256C1">
        <w:rPr>
          <w:rFonts w:cs="Arial"/>
        </w:rPr>
        <w:t xml:space="preserve"> Gdańsku, </w:t>
      </w:r>
      <w:r w:rsidRPr="004256C1">
        <w:rPr>
          <w:rFonts w:cs="Arial"/>
          <w:color w:val="000000"/>
          <w:shd w:val="clear" w:color="auto" w:fill="FFFFFF"/>
        </w:rPr>
        <w:t>ul. Okopowa 21/27,</w:t>
      </w:r>
      <w:r w:rsidRPr="004256C1">
        <w:rPr>
          <w:rFonts w:cs="Arial"/>
        </w:rPr>
        <w:t xml:space="preserve"> 80-810 Gdańsk, reprezentowanym przez</w:t>
      </w:r>
      <w:r>
        <w:rPr>
          <w:rFonts w:cs="Arial"/>
        </w:rPr>
        <w:t xml:space="preserve"> </w:t>
      </w:r>
      <w:r>
        <w:rPr>
          <w:rFonts w:cs="Arial"/>
        </w:rPr>
        <w:t>d</w:t>
      </w:r>
      <w:r>
        <w:rPr>
          <w:rFonts w:cs="Arial"/>
        </w:rPr>
        <w:t xml:space="preserve">yrektora Biura Kadr i Organizacji, zwanym dalej </w:t>
      </w:r>
      <w:r w:rsidRPr="000B67FA">
        <w:rPr>
          <w:rFonts w:cs="Arial"/>
          <w:b/>
        </w:rPr>
        <w:t>„</w:t>
      </w:r>
      <w:r>
        <w:rPr>
          <w:rFonts w:cs="Arial"/>
          <w:b/>
        </w:rPr>
        <w:t>k</w:t>
      </w:r>
      <w:r w:rsidRPr="000B67FA">
        <w:rPr>
          <w:rFonts w:cs="Arial"/>
          <w:b/>
        </w:rPr>
        <w:t>orzystającym”</w:t>
      </w:r>
      <w:r w:rsidRPr="004256C1">
        <w:rPr>
          <w:rFonts w:cs="Arial"/>
        </w:rPr>
        <w:t xml:space="preserve"> </w:t>
      </w:r>
    </w:p>
    <w:p w:rsidR="004F4EF8" w:rsidRPr="004256C1" w:rsidRDefault="00FC2645" w:rsidP="004F4EF8">
      <w:pPr>
        <w:rPr>
          <w:rFonts w:cs="Arial"/>
        </w:rPr>
      </w:pPr>
      <w:r w:rsidRPr="004256C1">
        <w:rPr>
          <w:rFonts w:cs="Arial"/>
        </w:rPr>
        <w:t>a</w:t>
      </w:r>
    </w:p>
    <w:p w:rsidR="004F4EF8" w:rsidRPr="004256C1" w:rsidRDefault="00FC2645" w:rsidP="003D29D2">
      <w:pPr>
        <w:spacing w:line="360" w:lineRule="auto"/>
        <w:rPr>
          <w:rFonts w:cs="Arial"/>
          <w:b/>
        </w:rPr>
      </w:pPr>
      <w:r w:rsidRPr="004256C1">
        <w:rPr>
          <w:rFonts w:cs="Arial"/>
        </w:rPr>
        <w:t>Panią/Panem ………………</w:t>
      </w:r>
      <w:r>
        <w:rPr>
          <w:rFonts w:cs="Arial"/>
        </w:rPr>
        <w:t>….</w:t>
      </w:r>
      <w:r w:rsidRPr="004256C1">
        <w:rPr>
          <w:rFonts w:cs="Arial"/>
        </w:rPr>
        <w:t>…………</w:t>
      </w:r>
      <w:r>
        <w:rPr>
          <w:rFonts w:cs="Arial"/>
        </w:rPr>
        <w:t>………</w:t>
      </w:r>
      <w:r w:rsidRPr="004256C1">
        <w:rPr>
          <w:rFonts w:cs="Arial"/>
        </w:rPr>
        <w:t>…</w:t>
      </w:r>
      <w:r>
        <w:rPr>
          <w:rFonts w:cs="Arial"/>
        </w:rPr>
        <w:t>…</w:t>
      </w:r>
      <w:r>
        <w:rPr>
          <w:rFonts w:cs="Arial"/>
        </w:rPr>
        <w:t xml:space="preserve"> , </w:t>
      </w:r>
      <w:r>
        <w:rPr>
          <w:rFonts w:cs="Arial"/>
        </w:rPr>
        <w:t>PESEL:</w:t>
      </w:r>
      <w:r>
        <w:rPr>
          <w:rFonts w:cs="Arial"/>
        </w:rPr>
        <w:t xml:space="preserve"> </w:t>
      </w:r>
      <w:r>
        <w:rPr>
          <w:rFonts w:cs="Arial"/>
        </w:rPr>
        <w:t>.……</w:t>
      </w:r>
      <w:r>
        <w:rPr>
          <w:rFonts w:cs="Arial"/>
        </w:rPr>
        <w:t>…………………</w:t>
      </w:r>
      <w:r>
        <w:rPr>
          <w:rFonts w:cs="Arial"/>
        </w:rPr>
        <w:t>..</w:t>
      </w:r>
      <w:r w:rsidRPr="004256C1">
        <w:rPr>
          <w:rFonts w:cs="Arial"/>
        </w:rPr>
        <w:t>… , zamieszkałą/ym</w:t>
      </w:r>
      <w:r>
        <w:rPr>
          <w:rFonts w:cs="Arial"/>
        </w:rPr>
        <w:t xml:space="preserve"> </w:t>
      </w:r>
      <w:r w:rsidRPr="004256C1">
        <w:rPr>
          <w:rFonts w:cs="Arial"/>
        </w:rPr>
        <w:t>w …</w:t>
      </w:r>
      <w:r>
        <w:rPr>
          <w:rFonts w:cs="Arial"/>
        </w:rPr>
        <w:t>……</w:t>
      </w:r>
      <w:r w:rsidRPr="004256C1">
        <w:rPr>
          <w:rFonts w:cs="Arial"/>
        </w:rPr>
        <w:t>………</w:t>
      </w:r>
      <w:r w:rsidRPr="004256C1">
        <w:rPr>
          <w:rFonts w:cs="Arial"/>
        </w:rPr>
        <w:t>………..</w:t>
      </w:r>
      <w:r w:rsidRPr="004256C1">
        <w:rPr>
          <w:rFonts w:cs="Arial"/>
        </w:rPr>
        <w:t xml:space="preserve"> </w:t>
      </w:r>
      <w:r w:rsidRPr="004256C1">
        <w:rPr>
          <w:rFonts w:cs="Arial"/>
        </w:rPr>
        <w:t>ul. ………</w:t>
      </w:r>
      <w:r>
        <w:rPr>
          <w:rFonts w:cs="Arial"/>
        </w:rPr>
        <w:t>…………</w:t>
      </w:r>
      <w:r w:rsidRPr="004256C1">
        <w:rPr>
          <w:rFonts w:cs="Arial"/>
        </w:rPr>
        <w:t xml:space="preserve">……………………………… zwanym dalej </w:t>
      </w:r>
      <w:r w:rsidRPr="004256C1">
        <w:rPr>
          <w:rFonts w:cs="Arial"/>
          <w:b/>
        </w:rPr>
        <w:t>„</w:t>
      </w:r>
      <w:r>
        <w:rPr>
          <w:rFonts w:cs="Arial"/>
          <w:b/>
        </w:rPr>
        <w:t>w</w:t>
      </w:r>
      <w:r w:rsidRPr="004256C1">
        <w:rPr>
          <w:rFonts w:cs="Arial"/>
          <w:b/>
        </w:rPr>
        <w:t>olontariuszem”</w:t>
      </w:r>
      <w:r w:rsidRPr="004256C1">
        <w:rPr>
          <w:rFonts w:cs="Arial"/>
        </w:rPr>
        <w:t xml:space="preserve">, zwanymi dalej łącznie </w:t>
      </w:r>
      <w:r w:rsidRPr="004256C1">
        <w:rPr>
          <w:rFonts w:cs="Arial"/>
          <w:b/>
        </w:rPr>
        <w:t>„</w:t>
      </w:r>
      <w:r>
        <w:rPr>
          <w:rFonts w:cs="Arial"/>
          <w:b/>
        </w:rPr>
        <w:t>s</w:t>
      </w:r>
      <w:r w:rsidRPr="004256C1">
        <w:rPr>
          <w:rFonts w:cs="Arial"/>
          <w:b/>
        </w:rPr>
        <w:t>tronami”</w:t>
      </w:r>
      <w:r w:rsidRPr="004256C1">
        <w:rPr>
          <w:rFonts w:cs="Arial"/>
          <w:b/>
        </w:rPr>
        <w:t>.</w:t>
      </w:r>
    </w:p>
    <w:p w:rsidR="00D76B35" w:rsidRPr="004256C1" w:rsidRDefault="00FC2645" w:rsidP="005411CB">
      <w:pPr>
        <w:jc w:val="both"/>
        <w:rPr>
          <w:rFonts w:cs="Arial"/>
        </w:rPr>
      </w:pPr>
      <w:r w:rsidRPr="004256C1">
        <w:rPr>
          <w:rFonts w:cs="Arial"/>
        </w:rPr>
        <w:t xml:space="preserve">Korzystający oświadcza, że jest podmiotem na rzecz </w:t>
      </w:r>
      <w:r w:rsidRPr="004256C1">
        <w:rPr>
          <w:rFonts w:cs="Arial"/>
        </w:rPr>
        <w:t>którego zgodnie z art. 42 ust. 1</w:t>
      </w:r>
      <w:r>
        <w:rPr>
          <w:rFonts w:cs="Arial"/>
        </w:rPr>
        <w:t xml:space="preserve">, pkt. 2 </w:t>
      </w:r>
      <w:r w:rsidRPr="004256C1">
        <w:rPr>
          <w:rFonts w:cs="Arial"/>
        </w:rPr>
        <w:t>ustawy z dnia 24 kwietnia 2003 o dzi</w:t>
      </w:r>
      <w:r w:rsidRPr="004256C1">
        <w:rPr>
          <w:rFonts w:cs="Arial"/>
        </w:rPr>
        <w:t>ałalności pożytku publicznego</w:t>
      </w:r>
      <w:r>
        <w:rPr>
          <w:rFonts w:cs="Arial"/>
        </w:rPr>
        <w:t xml:space="preserve"> </w:t>
      </w:r>
      <w:r w:rsidRPr="004256C1">
        <w:rPr>
          <w:rFonts w:cs="Arial"/>
        </w:rPr>
        <w:t>i</w:t>
      </w:r>
      <w:r>
        <w:rPr>
          <w:rFonts w:cs="Arial"/>
        </w:rPr>
        <w:t> </w:t>
      </w:r>
      <w:r w:rsidRPr="004256C1">
        <w:rPr>
          <w:rFonts w:cs="Arial"/>
        </w:rPr>
        <w:t>o</w:t>
      </w:r>
      <w:r>
        <w:rPr>
          <w:rFonts w:cs="Arial"/>
        </w:rPr>
        <w:t> </w:t>
      </w:r>
      <w:r w:rsidRPr="004256C1">
        <w:rPr>
          <w:rFonts w:cs="Arial"/>
        </w:rPr>
        <w:t xml:space="preserve">wolontariacie </w:t>
      </w:r>
      <w:r w:rsidRPr="004256C1">
        <w:rPr>
          <w:rFonts w:cs="Arial"/>
        </w:rPr>
        <w:t>(Dz. U. 2</w:t>
      </w:r>
      <w:r>
        <w:rPr>
          <w:rFonts w:cs="Arial"/>
        </w:rPr>
        <w:t>02</w:t>
      </w:r>
      <w:r>
        <w:rPr>
          <w:rFonts w:cs="Arial"/>
        </w:rPr>
        <w:t>3</w:t>
      </w:r>
      <w:r>
        <w:rPr>
          <w:rFonts w:cs="Arial"/>
        </w:rPr>
        <w:t xml:space="preserve"> </w:t>
      </w:r>
      <w:r>
        <w:rPr>
          <w:rFonts w:cs="Arial"/>
        </w:rPr>
        <w:t xml:space="preserve">r., </w:t>
      </w:r>
      <w:r w:rsidRPr="004256C1">
        <w:rPr>
          <w:rFonts w:cs="Arial"/>
        </w:rPr>
        <w:t xml:space="preserve">poz. </w:t>
      </w:r>
      <w:r>
        <w:rPr>
          <w:rFonts w:cs="Arial"/>
        </w:rPr>
        <w:t>571</w:t>
      </w:r>
      <w:r w:rsidRPr="004256C1">
        <w:rPr>
          <w:rFonts w:cs="Arial"/>
        </w:rPr>
        <w:t xml:space="preserve">), </w:t>
      </w:r>
      <w:r w:rsidRPr="004256C1">
        <w:rPr>
          <w:rFonts w:cs="Arial"/>
        </w:rPr>
        <w:t>mogą być wykonywane świad</w:t>
      </w:r>
      <w:r w:rsidRPr="004256C1">
        <w:rPr>
          <w:rFonts w:cs="Arial"/>
        </w:rPr>
        <w:t>czenia przez wolontariuszy.</w:t>
      </w:r>
    </w:p>
    <w:p w:rsidR="00762416" w:rsidRPr="004256C1" w:rsidRDefault="00FC2645" w:rsidP="005411CB">
      <w:pPr>
        <w:jc w:val="both"/>
        <w:rPr>
          <w:rFonts w:cs="Arial"/>
        </w:rPr>
      </w:pPr>
      <w:r w:rsidRPr="004256C1">
        <w:rPr>
          <w:rFonts w:cs="Arial"/>
        </w:rPr>
        <w:t xml:space="preserve">Wolontariusz oświadcza, że posiada kwalifikacje i spełnia wymagania niezbędne </w:t>
      </w:r>
      <w:r>
        <w:rPr>
          <w:rFonts w:cs="Arial"/>
        </w:rPr>
        <w:br/>
      </w:r>
      <w:r w:rsidRPr="004256C1">
        <w:rPr>
          <w:rFonts w:cs="Arial"/>
        </w:rPr>
        <w:t xml:space="preserve">do wykonywania powierzonych niżej czynności. </w:t>
      </w:r>
    </w:p>
    <w:p w:rsidR="00D76B35" w:rsidRPr="004256C1" w:rsidRDefault="00FC2645" w:rsidP="005411CB">
      <w:pPr>
        <w:jc w:val="both"/>
        <w:rPr>
          <w:rFonts w:cs="Arial"/>
        </w:rPr>
      </w:pPr>
      <w:r>
        <w:rPr>
          <w:rFonts w:cs="Arial"/>
        </w:rPr>
        <w:t>W</w:t>
      </w:r>
      <w:r w:rsidRPr="004256C1">
        <w:rPr>
          <w:rFonts w:cs="Arial"/>
        </w:rPr>
        <w:t>olontariat jest</w:t>
      </w:r>
      <w:r w:rsidRPr="004256C1">
        <w:rPr>
          <w:rFonts w:cs="Arial"/>
        </w:rPr>
        <w:t xml:space="preserve"> </w:t>
      </w:r>
      <w:r w:rsidRPr="004256C1">
        <w:rPr>
          <w:rFonts w:cs="Arial"/>
        </w:rPr>
        <w:t>nieodpłatn</w:t>
      </w:r>
      <w:r w:rsidRPr="004256C1">
        <w:rPr>
          <w:rFonts w:cs="Arial"/>
        </w:rPr>
        <w:t>y</w:t>
      </w:r>
      <w:r w:rsidRPr="004256C1">
        <w:rPr>
          <w:rFonts w:cs="Arial"/>
        </w:rPr>
        <w:t>, a wykonywane przez w</w:t>
      </w:r>
      <w:r w:rsidRPr="004256C1">
        <w:rPr>
          <w:rFonts w:cs="Arial"/>
        </w:rPr>
        <w:t>olontariusza czynności mają charakter</w:t>
      </w:r>
      <w:r w:rsidRPr="004256C1">
        <w:rPr>
          <w:rFonts w:cs="Arial"/>
        </w:rPr>
        <w:t xml:space="preserve"> pomocniczy</w:t>
      </w:r>
      <w:r>
        <w:rPr>
          <w:rFonts w:cs="Arial"/>
        </w:rPr>
        <w:t xml:space="preserve"> i dobrowolny</w:t>
      </w:r>
      <w:r>
        <w:rPr>
          <w:rFonts w:cs="Arial"/>
        </w:rPr>
        <w:t>.</w:t>
      </w:r>
      <w:r w:rsidRPr="004256C1">
        <w:rPr>
          <w:rFonts w:cs="Arial"/>
        </w:rPr>
        <w:t xml:space="preserve"> </w:t>
      </w:r>
    </w:p>
    <w:p w:rsidR="00035980" w:rsidRPr="004256C1" w:rsidRDefault="00FC2645" w:rsidP="005411CB">
      <w:pPr>
        <w:jc w:val="both"/>
        <w:rPr>
          <w:rFonts w:cs="Arial"/>
        </w:rPr>
      </w:pPr>
      <w:r w:rsidRPr="004256C1">
        <w:rPr>
          <w:rFonts w:cs="Arial"/>
        </w:rPr>
        <w:t>Strony porozumienia uzgadniają, co następuje:</w:t>
      </w:r>
    </w:p>
    <w:p w:rsidR="006432D0" w:rsidRPr="004256C1" w:rsidRDefault="00FC2645" w:rsidP="005C2D58">
      <w:pPr>
        <w:spacing w:after="12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§ </w:t>
      </w:r>
      <w:r w:rsidRPr="0037548C">
        <w:rPr>
          <w:rFonts w:cs="Arial"/>
          <w:b/>
        </w:rPr>
        <w:t>1</w:t>
      </w:r>
      <w:r w:rsidRPr="004256C1">
        <w:rPr>
          <w:rFonts w:cs="Arial"/>
        </w:rPr>
        <w:t>.</w:t>
      </w:r>
      <w:r>
        <w:rPr>
          <w:rFonts w:cs="Arial"/>
        </w:rPr>
        <w:t> </w:t>
      </w:r>
      <w:r w:rsidRPr="004256C1">
        <w:rPr>
          <w:rFonts w:cs="Arial"/>
        </w:rPr>
        <w:t xml:space="preserve">Korzystający powierza wykonywanie </w:t>
      </w:r>
      <w:r>
        <w:rPr>
          <w:rFonts w:cs="Arial"/>
        </w:rPr>
        <w:t>w</w:t>
      </w:r>
      <w:r w:rsidRPr="004256C1">
        <w:rPr>
          <w:rFonts w:cs="Arial"/>
        </w:rPr>
        <w:t xml:space="preserve">olontariuszowi, a </w:t>
      </w:r>
      <w:r>
        <w:rPr>
          <w:rFonts w:cs="Arial"/>
        </w:rPr>
        <w:t>w</w:t>
      </w:r>
      <w:r w:rsidRPr="004256C1">
        <w:rPr>
          <w:rFonts w:cs="Arial"/>
        </w:rPr>
        <w:t xml:space="preserve">olontariusz dobrowolnie podejmuje się wykonania na rzecz </w:t>
      </w:r>
      <w:r>
        <w:rPr>
          <w:rFonts w:cs="Arial"/>
        </w:rPr>
        <w:t>k</w:t>
      </w:r>
      <w:r w:rsidRPr="004256C1">
        <w:rPr>
          <w:rFonts w:cs="Arial"/>
        </w:rPr>
        <w:t xml:space="preserve">orzystającego następujących </w:t>
      </w:r>
      <w:r w:rsidRPr="004256C1">
        <w:rPr>
          <w:rFonts w:cs="Arial"/>
        </w:rPr>
        <w:t>czynności: ……………………………………………………………………………………...</w:t>
      </w:r>
      <w:r>
        <w:rPr>
          <w:rFonts w:cs="Arial"/>
        </w:rPr>
        <w:t>.................</w:t>
      </w:r>
    </w:p>
    <w:p w:rsidR="006432D0" w:rsidRPr="004256C1" w:rsidRDefault="00FC2645" w:rsidP="005C2D58">
      <w:pPr>
        <w:spacing w:after="120" w:line="240" w:lineRule="auto"/>
        <w:rPr>
          <w:rFonts w:cs="Arial"/>
        </w:rPr>
      </w:pPr>
      <w:r w:rsidRPr="004256C1">
        <w:rPr>
          <w:rFonts w:cs="Arial"/>
        </w:rPr>
        <w:t>………………………………………………………………..…………………………………</w:t>
      </w:r>
    </w:p>
    <w:p w:rsidR="006432D0" w:rsidRDefault="00FC2645" w:rsidP="005C2D58">
      <w:pPr>
        <w:spacing w:after="120" w:line="240" w:lineRule="auto"/>
        <w:rPr>
          <w:rFonts w:cs="Arial"/>
        </w:rPr>
      </w:pPr>
      <w:r w:rsidRPr="004256C1">
        <w:rPr>
          <w:rFonts w:cs="Arial"/>
        </w:rPr>
        <w:t>……………………………………………………………..……………………………………</w:t>
      </w:r>
    </w:p>
    <w:p w:rsidR="00613EF0" w:rsidRDefault="00FC2645" w:rsidP="005C2D58">
      <w:pPr>
        <w:spacing w:after="120" w:line="24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………………………………………………………………………………………………….</w:t>
      </w:r>
    </w:p>
    <w:p w:rsidR="00613EF0" w:rsidRPr="004256C1" w:rsidRDefault="00FC2645" w:rsidP="005C2D58">
      <w:pPr>
        <w:spacing w:after="120" w:line="240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………………………………………………………………………………………………….</w:t>
      </w:r>
    </w:p>
    <w:p w:rsidR="005C2D58" w:rsidRDefault="00FC2645" w:rsidP="005C2D58">
      <w:pPr>
        <w:spacing w:after="120"/>
        <w:ind w:firstLine="708"/>
        <w:jc w:val="both"/>
        <w:rPr>
          <w:rFonts w:cs="Arial"/>
        </w:rPr>
      </w:pPr>
      <w:r>
        <w:rPr>
          <w:b/>
        </w:rPr>
        <w:t>§ </w:t>
      </w:r>
      <w:r w:rsidRPr="0079649D">
        <w:rPr>
          <w:b/>
        </w:rPr>
        <w:t>2.</w:t>
      </w:r>
      <w:r>
        <w:rPr>
          <w:b/>
        </w:rPr>
        <w:t> </w:t>
      </w:r>
      <w:r w:rsidRPr="004256C1">
        <w:rPr>
          <w:rFonts w:cs="Arial"/>
        </w:rPr>
        <w:t xml:space="preserve">Strony </w:t>
      </w:r>
      <w:r>
        <w:rPr>
          <w:rFonts w:cs="Arial"/>
        </w:rPr>
        <w:t>porozumienia u</w:t>
      </w:r>
      <w:r>
        <w:rPr>
          <w:rFonts w:cs="Arial"/>
        </w:rPr>
        <w:t>stalają</w:t>
      </w:r>
      <w:r>
        <w:rPr>
          <w:rFonts w:cs="Arial"/>
        </w:rPr>
        <w:t xml:space="preserve">, że czynności, o których mowa w </w:t>
      </w:r>
      <w:r w:rsidRPr="00D74BCF">
        <w:rPr>
          <w:rFonts w:cs="Arial"/>
        </w:rPr>
        <w:t>§ 1</w:t>
      </w:r>
      <w:r>
        <w:rPr>
          <w:rFonts w:cs="Arial"/>
        </w:rPr>
        <w:t>, będą wykonywane w </w:t>
      </w:r>
      <w:r>
        <w:rPr>
          <w:rFonts w:cs="Arial"/>
        </w:rPr>
        <w:t>okresie</w:t>
      </w:r>
      <w:r w:rsidRPr="00D74BCF">
        <w:rPr>
          <w:rFonts w:cs="Arial"/>
        </w:rPr>
        <w:t>:</w:t>
      </w:r>
      <w:r>
        <w:rPr>
          <w:rFonts w:cs="Arial"/>
        </w:rPr>
        <w:t> </w:t>
      </w:r>
      <w:r>
        <w:rPr>
          <w:rFonts w:cs="Arial"/>
        </w:rPr>
        <w:t>od…</w:t>
      </w:r>
      <w:r>
        <w:rPr>
          <w:rFonts w:cs="Arial"/>
        </w:rPr>
        <w:t>..</w:t>
      </w:r>
      <w:r>
        <w:rPr>
          <w:rFonts w:cs="Arial"/>
        </w:rPr>
        <w:t>…</w:t>
      </w:r>
      <w:r>
        <w:rPr>
          <w:rFonts w:cs="Arial"/>
        </w:rPr>
        <w:t>……</w:t>
      </w:r>
      <w:r>
        <w:rPr>
          <w:rFonts w:cs="Arial"/>
        </w:rPr>
        <w:t>……………….</w:t>
      </w:r>
      <w:r>
        <w:rPr>
          <w:rFonts w:cs="Arial"/>
        </w:rPr>
        <w:t>…</w:t>
      </w:r>
      <w:r>
        <w:rPr>
          <w:rFonts w:cs="Arial"/>
        </w:rPr>
        <w:t>.</w:t>
      </w:r>
      <w:r>
        <w:rPr>
          <w:rFonts w:cs="Arial"/>
        </w:rPr>
        <w:t>…do…</w:t>
      </w:r>
      <w:r>
        <w:rPr>
          <w:rFonts w:cs="Arial"/>
        </w:rPr>
        <w:t>.…</w:t>
      </w:r>
      <w:r>
        <w:rPr>
          <w:rFonts w:cs="Arial"/>
        </w:rPr>
        <w:t>………….</w:t>
      </w:r>
      <w:r>
        <w:rPr>
          <w:rFonts w:cs="Arial"/>
        </w:rPr>
        <w:t>………………</w:t>
      </w:r>
      <w:r>
        <w:rPr>
          <w:rFonts w:cs="Arial"/>
        </w:rPr>
        <w:br/>
      </w:r>
    </w:p>
    <w:p w:rsidR="00262E93" w:rsidRDefault="00FC2645" w:rsidP="005C2D58">
      <w:pPr>
        <w:spacing w:after="120"/>
        <w:jc w:val="both"/>
        <w:rPr>
          <w:rFonts w:cs="Arial"/>
        </w:rPr>
      </w:pPr>
      <w:r w:rsidRPr="004256C1">
        <w:rPr>
          <w:rFonts w:cs="Arial"/>
        </w:rPr>
        <w:lastRenderedPageBreak/>
        <w:t>Miejscem wykonywania świadczeń będzie</w:t>
      </w:r>
      <w:r>
        <w:rPr>
          <w:rFonts w:cs="Arial"/>
        </w:rPr>
        <w:t>:</w:t>
      </w:r>
      <w:r w:rsidRPr="004256C1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:rsidR="00B4484C" w:rsidRPr="004256C1" w:rsidRDefault="00FC2645" w:rsidP="00D74BCF">
      <w:pPr>
        <w:jc w:val="both"/>
        <w:rPr>
          <w:rFonts w:cs="Arial"/>
        </w:rPr>
      </w:pPr>
      <w:r w:rsidRPr="004256C1">
        <w:rPr>
          <w:rFonts w:cs="Arial"/>
        </w:rPr>
        <w:t>…………………………………………</w:t>
      </w:r>
      <w:r>
        <w:rPr>
          <w:rFonts w:cs="Arial"/>
        </w:rPr>
        <w:t>…</w:t>
      </w:r>
      <w:r>
        <w:rPr>
          <w:rFonts w:cs="Arial"/>
        </w:rPr>
        <w:t>…………………..…………………………………</w:t>
      </w:r>
    </w:p>
    <w:p w:rsidR="00EC3C01" w:rsidRPr="00EC3C01" w:rsidRDefault="00FC2645" w:rsidP="00A9077B">
      <w:pPr>
        <w:spacing w:after="120"/>
        <w:ind w:firstLine="708"/>
        <w:jc w:val="both"/>
        <w:rPr>
          <w:rFonts w:cs="Arial"/>
          <w:bCs/>
        </w:rPr>
      </w:pPr>
      <w:r>
        <w:rPr>
          <w:rFonts w:cs="Arial"/>
          <w:b/>
          <w:bCs/>
        </w:rPr>
        <w:t>§</w:t>
      </w:r>
      <w:r>
        <w:rPr>
          <w:rFonts w:cs="Arial"/>
          <w:b/>
          <w:bCs/>
        </w:rPr>
        <w:t> </w:t>
      </w:r>
      <w:r w:rsidRPr="0079649D">
        <w:rPr>
          <w:rFonts w:cs="Arial"/>
          <w:b/>
          <w:bCs/>
        </w:rPr>
        <w:t>3</w:t>
      </w:r>
      <w:r w:rsidRPr="0079649D">
        <w:rPr>
          <w:rFonts w:cs="Arial"/>
          <w:b/>
          <w:bCs/>
        </w:rPr>
        <w:t>.</w:t>
      </w:r>
      <w:r>
        <w:rPr>
          <w:rFonts w:cs="Arial"/>
          <w:b/>
          <w:bCs/>
        </w:rPr>
        <w:t> </w:t>
      </w:r>
      <w:r w:rsidRPr="002141EA">
        <w:rPr>
          <w:rFonts w:cs="Arial"/>
        </w:rPr>
        <w:t>Tygodniowy</w:t>
      </w:r>
      <w:r w:rsidRPr="00A608E9">
        <w:rPr>
          <w:rFonts w:cs="Arial"/>
          <w:bCs/>
        </w:rPr>
        <w:t xml:space="preserve"> wymiar wykonywania zadań w ramach wykonywania świadczeń</w:t>
      </w:r>
      <w:r w:rsidRPr="00EC3C01">
        <w:rPr>
          <w:rFonts w:cs="Arial"/>
          <w:bCs/>
        </w:rPr>
        <w:t xml:space="preserve">  </w:t>
      </w:r>
      <w:r w:rsidRPr="00EC3C01">
        <w:rPr>
          <w:rFonts w:cs="Arial"/>
          <w:bCs/>
        </w:rPr>
        <w:t>wynosi nie więcej niż 40 godzin.</w:t>
      </w:r>
    </w:p>
    <w:p w:rsidR="00EC3C01" w:rsidRDefault="00FC2645" w:rsidP="005411CB">
      <w:pPr>
        <w:ind w:firstLine="708"/>
        <w:jc w:val="both"/>
        <w:rPr>
          <w:rFonts w:cs="Arial"/>
        </w:rPr>
      </w:pPr>
      <w:r w:rsidRPr="0079649D">
        <w:rPr>
          <w:rFonts w:cs="Arial"/>
          <w:b/>
          <w:bCs/>
        </w:rPr>
        <w:t>§ 4</w:t>
      </w:r>
      <w:r w:rsidRPr="0079649D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</w:t>
      </w:r>
      <w:r w:rsidRPr="004256C1">
        <w:rPr>
          <w:rFonts w:cs="Arial"/>
        </w:rPr>
        <w:t xml:space="preserve">Wolontariusz oświadcza, że </w:t>
      </w:r>
      <w:r>
        <w:rPr>
          <w:rFonts w:cs="Arial"/>
        </w:rPr>
        <w:t>jest objęty ubezpieczeniem zdrowotnym.</w:t>
      </w:r>
    </w:p>
    <w:p w:rsidR="00CA6931" w:rsidRDefault="00FC2645" w:rsidP="002F0984">
      <w:pPr>
        <w:spacing w:after="0"/>
        <w:ind w:firstLine="709"/>
        <w:jc w:val="both"/>
        <w:rPr>
          <w:rFonts w:cs="Arial"/>
          <w:bCs/>
        </w:rPr>
      </w:pPr>
      <w:r w:rsidRPr="0079649D">
        <w:rPr>
          <w:rFonts w:cs="Arial"/>
          <w:b/>
          <w:bCs/>
        </w:rPr>
        <w:t>§</w:t>
      </w:r>
      <w:r>
        <w:rPr>
          <w:rFonts w:cs="Arial"/>
          <w:b/>
          <w:bCs/>
        </w:rPr>
        <w:t xml:space="preserve"> 5</w:t>
      </w:r>
      <w:r w:rsidRPr="0079649D">
        <w:rPr>
          <w:rFonts w:cs="Arial"/>
          <w:b/>
          <w:bCs/>
        </w:rPr>
        <w:t>.</w:t>
      </w:r>
      <w:r>
        <w:rPr>
          <w:rFonts w:cs="Arial"/>
          <w:b/>
          <w:bCs/>
        </w:rPr>
        <w:t> </w:t>
      </w:r>
      <w:r w:rsidRPr="00CA6931">
        <w:rPr>
          <w:rFonts w:cs="Arial"/>
          <w:bCs/>
        </w:rPr>
        <w:t>Z uwagi na charakter i ideę wolontariatu</w:t>
      </w:r>
      <w:r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</w:p>
    <w:p w:rsidR="001D4931" w:rsidRPr="001D4931" w:rsidRDefault="00FC2645" w:rsidP="00A82B18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</w:rPr>
      </w:pPr>
      <w:r w:rsidRPr="001D4931">
        <w:rPr>
          <w:rFonts w:ascii="Arial" w:hAnsi="Arial" w:cs="Arial"/>
        </w:rPr>
        <w:t>wolontariusz za wykonywanie czynności nie otrzyma wynagrodzenia;</w:t>
      </w:r>
    </w:p>
    <w:p w:rsidR="001D4931" w:rsidRPr="001D4931" w:rsidRDefault="00FC2645" w:rsidP="00A82B18">
      <w:pPr>
        <w:pStyle w:val="Akapitzlist"/>
        <w:numPr>
          <w:ilvl w:val="0"/>
          <w:numId w:val="6"/>
        </w:numPr>
        <w:ind w:left="426"/>
        <w:jc w:val="both"/>
        <w:rPr>
          <w:rFonts w:ascii="Arial" w:hAnsi="Arial" w:cs="Arial"/>
        </w:rPr>
      </w:pPr>
      <w:r w:rsidRPr="001D4931">
        <w:rPr>
          <w:rFonts w:ascii="Arial" w:hAnsi="Arial" w:cs="Arial"/>
        </w:rPr>
        <w:t xml:space="preserve">wolontariusz jest obowiązany wykonywać </w:t>
      </w:r>
      <w:r w:rsidRPr="001D4931">
        <w:rPr>
          <w:rFonts w:ascii="Arial" w:hAnsi="Arial" w:cs="Arial"/>
        </w:rPr>
        <w:t xml:space="preserve">uzgodnione czynności osobiście </w:t>
      </w:r>
      <w:r>
        <w:rPr>
          <w:rFonts w:ascii="Arial" w:hAnsi="Arial" w:cs="Arial"/>
        </w:rPr>
        <w:br/>
      </w:r>
      <w:r w:rsidRPr="001D4931">
        <w:rPr>
          <w:rFonts w:ascii="Arial" w:hAnsi="Arial" w:cs="Arial"/>
        </w:rPr>
        <w:t xml:space="preserve">z zachowaniem należytej staranności, przyjętej przy ich realizowaniu; </w:t>
      </w:r>
    </w:p>
    <w:p w:rsidR="00B4484C" w:rsidRDefault="00FC2645" w:rsidP="00A82B18">
      <w:pPr>
        <w:pStyle w:val="Akapitzlist"/>
        <w:numPr>
          <w:ilvl w:val="0"/>
          <w:numId w:val="6"/>
        </w:numPr>
        <w:spacing w:after="240"/>
        <w:ind w:left="42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D4931">
        <w:rPr>
          <w:rFonts w:ascii="Arial" w:hAnsi="Arial" w:cs="Arial"/>
        </w:rPr>
        <w:t xml:space="preserve">olontariusz zobowiązuje się do przestrzegania wszelkich przepisów ogólnie obowiązujących związanych z realizacją wolontariatu. </w:t>
      </w:r>
    </w:p>
    <w:p w:rsidR="00D74BCF" w:rsidRDefault="00FC2645" w:rsidP="00D74BCF">
      <w:pPr>
        <w:ind w:firstLine="708"/>
        <w:jc w:val="both"/>
        <w:rPr>
          <w:rFonts w:cs="Arial"/>
        </w:rPr>
      </w:pPr>
      <w:r w:rsidRPr="0079649D">
        <w:rPr>
          <w:rFonts w:cs="Arial"/>
          <w:b/>
          <w:bCs/>
        </w:rPr>
        <w:t>§</w:t>
      </w:r>
      <w:r>
        <w:rPr>
          <w:rFonts w:cs="Arial"/>
          <w:b/>
          <w:bCs/>
        </w:rPr>
        <w:t> </w:t>
      </w:r>
      <w:r>
        <w:rPr>
          <w:rFonts w:cs="Arial"/>
          <w:b/>
          <w:bCs/>
        </w:rPr>
        <w:t>6</w:t>
      </w:r>
      <w:r w:rsidRPr="0079649D">
        <w:rPr>
          <w:rFonts w:cs="Arial"/>
          <w:b/>
          <w:bCs/>
        </w:rPr>
        <w:t>.</w:t>
      </w:r>
      <w:r>
        <w:rPr>
          <w:rFonts w:cs="Arial"/>
          <w:b/>
          <w:bCs/>
        </w:rPr>
        <w:t xml:space="preserve"> </w:t>
      </w:r>
      <w:r w:rsidRPr="004256C1">
        <w:rPr>
          <w:rFonts w:cs="Arial"/>
        </w:rPr>
        <w:t xml:space="preserve">Wolontariusz zobowiązuje się do zachowania w tajemnicy informacji, które uzyskał w związku w wykonywaniem świadczeń na rzecz </w:t>
      </w:r>
      <w:r>
        <w:rPr>
          <w:rFonts w:cs="Arial"/>
        </w:rPr>
        <w:t>k</w:t>
      </w:r>
      <w:r w:rsidRPr="004256C1">
        <w:rPr>
          <w:rFonts w:cs="Arial"/>
        </w:rPr>
        <w:t>orzystającego, a które st</w:t>
      </w:r>
      <w:r>
        <w:rPr>
          <w:rFonts w:cs="Arial"/>
        </w:rPr>
        <w:t xml:space="preserve">anowią tajemnicę </w:t>
      </w:r>
      <w:r>
        <w:rPr>
          <w:rFonts w:cs="Arial"/>
        </w:rPr>
        <w:t>k</w:t>
      </w:r>
      <w:r>
        <w:rPr>
          <w:rFonts w:cs="Arial"/>
        </w:rPr>
        <w:t>orzystającego, w</w:t>
      </w:r>
      <w:r w:rsidRPr="004256C1">
        <w:rPr>
          <w:rFonts w:cs="Arial"/>
        </w:rPr>
        <w:t xml:space="preserve"> szczególności informacji objętych tajemnicą służbową, zawodową lub ust</w:t>
      </w:r>
      <w:r w:rsidRPr="004256C1">
        <w:rPr>
          <w:rFonts w:cs="Arial"/>
        </w:rPr>
        <w:t>awą o ochronie danych osobowych.</w:t>
      </w:r>
    </w:p>
    <w:p w:rsidR="00BD0EAE" w:rsidRPr="00A167CD" w:rsidRDefault="00FC2645" w:rsidP="00613EF0">
      <w:pPr>
        <w:spacing w:before="240"/>
        <w:ind w:firstLine="708"/>
        <w:jc w:val="both"/>
        <w:rPr>
          <w:rFonts w:cs="Arial"/>
          <w:b/>
        </w:rPr>
      </w:pPr>
      <w:r w:rsidRPr="0079649D">
        <w:rPr>
          <w:rFonts w:cs="Arial"/>
          <w:b/>
          <w:bCs/>
        </w:rPr>
        <w:t>§</w:t>
      </w:r>
      <w:r>
        <w:t> </w:t>
      </w:r>
      <w:r>
        <w:rPr>
          <w:rFonts w:cs="Arial"/>
          <w:b/>
          <w:bCs/>
        </w:rPr>
        <w:t>7</w:t>
      </w:r>
      <w:r>
        <w:rPr>
          <w:rFonts w:cs="Arial"/>
          <w:b/>
          <w:bCs/>
        </w:rPr>
        <w:t>. </w:t>
      </w:r>
      <w:r w:rsidRPr="00450EEA">
        <w:rPr>
          <w:rFonts w:cs="Arial"/>
          <w:bCs/>
        </w:rPr>
        <w:t>K</w:t>
      </w:r>
      <w:r>
        <w:rPr>
          <w:rFonts w:cs="Arial"/>
        </w:rPr>
        <w:t>orzystający</w:t>
      </w:r>
      <w:r>
        <w:rPr>
          <w:rFonts w:cs="Arial"/>
        </w:rPr>
        <w:t xml:space="preserve"> </w:t>
      </w:r>
      <w:r>
        <w:rPr>
          <w:rFonts w:cs="Arial"/>
        </w:rPr>
        <w:t>oświadcza,</w:t>
      </w:r>
      <w:r>
        <w:rPr>
          <w:rFonts w:cs="Arial"/>
        </w:rPr>
        <w:t xml:space="preserve"> </w:t>
      </w:r>
      <w:r>
        <w:rPr>
          <w:rFonts w:cs="Arial"/>
        </w:rPr>
        <w:t>że</w:t>
      </w:r>
      <w:r>
        <w:rPr>
          <w:rFonts w:cs="Arial"/>
        </w:rPr>
        <w:t xml:space="preserve"> </w:t>
      </w:r>
      <w:r>
        <w:rPr>
          <w:rFonts w:cs="Arial"/>
        </w:rPr>
        <w:t>poinformowa</w:t>
      </w:r>
      <w:r>
        <w:rPr>
          <w:rFonts w:cs="Arial"/>
        </w:rPr>
        <w:t xml:space="preserve">ł </w:t>
      </w:r>
      <w:r>
        <w:rPr>
          <w:rFonts w:cs="Arial"/>
        </w:rPr>
        <w:t>w</w:t>
      </w:r>
      <w:r w:rsidRPr="004256C1">
        <w:rPr>
          <w:rFonts w:cs="Arial"/>
        </w:rPr>
        <w:t>olontariusza</w:t>
      </w:r>
      <w:r>
        <w:rPr>
          <w:rFonts w:cs="Arial"/>
        </w:rPr>
        <w:t xml:space="preserve"> </w:t>
      </w:r>
      <w:r w:rsidRPr="004256C1">
        <w:rPr>
          <w:rFonts w:cs="Arial"/>
        </w:rPr>
        <w:t>o</w:t>
      </w:r>
      <w:r>
        <w:rPr>
          <w:rFonts w:cs="Arial"/>
        </w:rPr>
        <w:t xml:space="preserve"> </w:t>
      </w:r>
      <w:r>
        <w:rPr>
          <w:rFonts w:cs="Arial"/>
        </w:rPr>
        <w:t>pr</w:t>
      </w:r>
      <w:r>
        <w:rPr>
          <w:rFonts w:cs="Arial"/>
        </w:rPr>
        <w:t>zysługujących</w:t>
      </w:r>
      <w:r>
        <w:rPr>
          <w:rFonts w:cs="Arial"/>
        </w:rPr>
        <w:t xml:space="preserve"> </w:t>
      </w:r>
      <w:r w:rsidRPr="004256C1">
        <w:rPr>
          <w:rFonts w:cs="Arial"/>
        </w:rPr>
        <w:t xml:space="preserve">mu prawach i ciążących na nim obowiązkach, w szczególności wynikających z ustawy </w:t>
      </w:r>
      <w:r>
        <w:rPr>
          <w:rFonts w:cs="Arial"/>
        </w:rPr>
        <w:t>z </w:t>
      </w:r>
      <w:r>
        <w:rPr>
          <w:rFonts w:cs="Arial"/>
        </w:rPr>
        <w:t xml:space="preserve">dnia 24 kwietnia 2003 r. </w:t>
      </w:r>
      <w:r w:rsidRPr="004256C1">
        <w:rPr>
          <w:rFonts w:cs="Arial"/>
        </w:rPr>
        <w:t>o działalności pożytku publicznego</w:t>
      </w:r>
      <w:r>
        <w:rPr>
          <w:rFonts w:cs="Arial"/>
        </w:rPr>
        <w:t xml:space="preserve"> i </w:t>
      </w:r>
      <w:r w:rsidRPr="004256C1">
        <w:rPr>
          <w:rFonts w:cs="Arial"/>
        </w:rPr>
        <w:t>w</w:t>
      </w:r>
      <w:r w:rsidRPr="004256C1">
        <w:rPr>
          <w:rFonts w:cs="Arial"/>
        </w:rPr>
        <w:t>olontariacie.</w:t>
      </w:r>
    </w:p>
    <w:p w:rsidR="001C5D80" w:rsidRDefault="00FC2645" w:rsidP="00450EEA">
      <w:pPr>
        <w:ind w:firstLine="709"/>
        <w:jc w:val="both"/>
        <w:rPr>
          <w:rFonts w:cs="Arial"/>
        </w:rPr>
      </w:pPr>
      <w:r>
        <w:rPr>
          <w:rFonts w:cs="Arial"/>
          <w:b/>
        </w:rPr>
        <w:t>§ </w:t>
      </w:r>
      <w:r>
        <w:rPr>
          <w:rFonts w:cs="Arial"/>
          <w:b/>
        </w:rPr>
        <w:t>8</w:t>
      </w:r>
      <w:r w:rsidRPr="0079649D">
        <w:rPr>
          <w:rFonts w:cs="Arial"/>
          <w:b/>
        </w:rPr>
        <w:t>.</w:t>
      </w:r>
      <w:r>
        <w:rPr>
          <w:rFonts w:cs="Arial"/>
          <w:b/>
        </w:rPr>
        <w:t> </w:t>
      </w:r>
      <w:r w:rsidRPr="00A82B18">
        <w:rPr>
          <w:rFonts w:cs="Arial"/>
          <w:bCs/>
        </w:rPr>
        <w:t>1.</w:t>
      </w:r>
      <w:r>
        <w:rPr>
          <w:rFonts w:cs="Arial"/>
          <w:b/>
        </w:rPr>
        <w:t xml:space="preserve"> </w:t>
      </w:r>
      <w:r w:rsidRPr="004256C1">
        <w:rPr>
          <w:rFonts w:cs="Arial"/>
        </w:rPr>
        <w:t xml:space="preserve">Wolontariusz w każdym czasie może wystąpić do </w:t>
      </w:r>
      <w:r>
        <w:rPr>
          <w:rFonts w:cs="Arial"/>
        </w:rPr>
        <w:t>k</w:t>
      </w:r>
      <w:r w:rsidRPr="004256C1">
        <w:rPr>
          <w:rFonts w:cs="Arial"/>
        </w:rPr>
        <w:t>orzystającego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4256C1">
        <w:rPr>
          <w:rFonts w:cs="Arial"/>
        </w:rPr>
        <w:t xml:space="preserve">o wydanie </w:t>
      </w:r>
      <w:r>
        <w:rPr>
          <w:rFonts w:cs="Arial"/>
        </w:rPr>
        <w:t xml:space="preserve">opinii lub </w:t>
      </w:r>
      <w:r w:rsidRPr="004256C1">
        <w:rPr>
          <w:rFonts w:cs="Arial"/>
        </w:rPr>
        <w:t xml:space="preserve">zaświadczenia o wykonywaniu świadczeń przez </w:t>
      </w:r>
      <w:r>
        <w:rPr>
          <w:rFonts w:cs="Arial"/>
        </w:rPr>
        <w:t>w</w:t>
      </w:r>
      <w:r w:rsidRPr="004256C1">
        <w:rPr>
          <w:rFonts w:cs="Arial"/>
        </w:rPr>
        <w:t>olontariusza,</w:t>
      </w:r>
      <w:r>
        <w:rPr>
          <w:rFonts w:cs="Arial"/>
        </w:rPr>
        <w:t xml:space="preserve"> </w:t>
      </w:r>
      <w:r>
        <w:rPr>
          <w:rFonts w:cs="Arial"/>
        </w:rPr>
        <w:t>a </w:t>
      </w:r>
      <w:r>
        <w:rPr>
          <w:rFonts w:cs="Arial"/>
        </w:rPr>
        <w:t>k</w:t>
      </w:r>
      <w:r w:rsidRPr="004256C1">
        <w:rPr>
          <w:rFonts w:cs="Arial"/>
        </w:rPr>
        <w:t xml:space="preserve">orzystający jest zobowiązany takie zaświadczenie wydać w terminie 7 dni od daty </w:t>
      </w:r>
      <w:r w:rsidRPr="004256C1">
        <w:rPr>
          <w:rFonts w:cs="Arial"/>
        </w:rPr>
        <w:t>otrzymania wystąpienia.</w:t>
      </w:r>
    </w:p>
    <w:p w:rsidR="00BD0EAE" w:rsidRPr="00A167CD" w:rsidRDefault="00FC2645" w:rsidP="00A82B18">
      <w:pPr>
        <w:ind w:firstLine="708"/>
        <w:jc w:val="both"/>
        <w:rPr>
          <w:rFonts w:cs="Arial"/>
          <w:b/>
        </w:rPr>
      </w:pPr>
      <w:r>
        <w:rPr>
          <w:rFonts w:cs="Arial"/>
        </w:rPr>
        <w:t xml:space="preserve">2. </w:t>
      </w:r>
      <w:r>
        <w:rPr>
          <w:rFonts w:cs="Arial"/>
        </w:rPr>
        <w:t xml:space="preserve">Zaświadczenie powinno zostać sporządzone w formie pisemnej oraz zawierać informacje o zakresie wykonywanych przez </w:t>
      </w:r>
      <w:r>
        <w:rPr>
          <w:rFonts w:cs="Arial"/>
        </w:rPr>
        <w:t>w</w:t>
      </w:r>
      <w:r>
        <w:rPr>
          <w:rFonts w:cs="Arial"/>
        </w:rPr>
        <w:t>olontariusza świadczeń.</w:t>
      </w:r>
    </w:p>
    <w:p w:rsidR="00ED7808" w:rsidRDefault="00FC2645" w:rsidP="00ED7808">
      <w:pPr>
        <w:spacing w:after="0"/>
        <w:ind w:firstLine="709"/>
        <w:jc w:val="both"/>
        <w:rPr>
          <w:rStyle w:val="markedcontent"/>
        </w:rPr>
      </w:pPr>
      <w:r>
        <w:rPr>
          <w:b/>
        </w:rPr>
        <w:t>§ </w:t>
      </w:r>
      <w:r>
        <w:rPr>
          <w:b/>
        </w:rPr>
        <w:t>9</w:t>
      </w:r>
      <w:r w:rsidRPr="0079649D">
        <w:rPr>
          <w:b/>
        </w:rPr>
        <w:t>.</w:t>
      </w:r>
      <w:r>
        <w:rPr>
          <w:b/>
        </w:rPr>
        <w:t> </w:t>
      </w:r>
      <w:r>
        <w:rPr>
          <w:rStyle w:val="markedcontent"/>
        </w:rPr>
        <w:t xml:space="preserve">Porozumienie może </w:t>
      </w:r>
      <w:r>
        <w:rPr>
          <w:rStyle w:val="markedcontent"/>
        </w:rPr>
        <w:t>zostać</w:t>
      </w:r>
      <w:r>
        <w:rPr>
          <w:rStyle w:val="markedcontent"/>
        </w:rPr>
        <w:t xml:space="preserve"> rozwiązane</w:t>
      </w:r>
      <w:r>
        <w:rPr>
          <w:rStyle w:val="markedcontent"/>
        </w:rPr>
        <w:t>:</w:t>
      </w:r>
      <w:r>
        <w:rPr>
          <w:rStyle w:val="markedcontent"/>
        </w:rPr>
        <w:t xml:space="preserve"> </w:t>
      </w:r>
    </w:p>
    <w:p w:rsidR="00ED7808" w:rsidRDefault="00FC2645" w:rsidP="00ED780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 porozumieniem stron;</w:t>
      </w:r>
    </w:p>
    <w:p w:rsidR="00ED7808" w:rsidRDefault="00FC2645" w:rsidP="00ED7808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dwudniowym okresem </w:t>
      </w:r>
      <w:r>
        <w:rPr>
          <w:rFonts w:ascii="Arial" w:hAnsi="Arial" w:cs="Arial"/>
        </w:rPr>
        <w:t>wypowiedzenia;</w:t>
      </w:r>
    </w:p>
    <w:p w:rsidR="00ED7808" w:rsidRDefault="00FC2645" w:rsidP="00ED7808">
      <w:pPr>
        <w:pStyle w:val="Akapitzlist"/>
        <w:numPr>
          <w:ilvl w:val="0"/>
          <w:numId w:val="11"/>
        </w:numPr>
        <w:spacing w:after="240"/>
        <w:ind w:left="357" w:hanging="357"/>
        <w:jc w:val="both"/>
        <w:rPr>
          <w:rStyle w:val="markedcontent"/>
        </w:rPr>
      </w:pPr>
      <w:r w:rsidRPr="00ED7808">
        <w:rPr>
          <w:rFonts w:ascii="Arial" w:hAnsi="Arial" w:cs="Arial"/>
        </w:rPr>
        <w:t>bez wypowiedzenia.</w:t>
      </w:r>
    </w:p>
    <w:p w:rsidR="00281989" w:rsidRPr="00A167CD" w:rsidRDefault="00FC2645" w:rsidP="005411CB">
      <w:pPr>
        <w:ind w:firstLine="708"/>
        <w:jc w:val="both"/>
        <w:rPr>
          <w:b/>
        </w:rPr>
      </w:pPr>
      <w:r>
        <w:rPr>
          <w:b/>
        </w:rPr>
        <w:t>§ </w:t>
      </w:r>
      <w:r>
        <w:rPr>
          <w:b/>
        </w:rPr>
        <w:t>10</w:t>
      </w:r>
      <w:r w:rsidRPr="0079649D">
        <w:rPr>
          <w:b/>
        </w:rPr>
        <w:t>.</w:t>
      </w:r>
      <w:r>
        <w:rPr>
          <w:b/>
        </w:rPr>
        <w:t xml:space="preserve"> </w:t>
      </w:r>
      <w:r w:rsidRPr="00CF4630">
        <w:t xml:space="preserve">Wszelkie zmiany </w:t>
      </w:r>
      <w:r>
        <w:t>p</w:t>
      </w:r>
      <w:r w:rsidRPr="00CF4630">
        <w:t>orozumienia będą dokonywane w formie pisemnej pod rygorem nieważności.</w:t>
      </w:r>
    </w:p>
    <w:p w:rsidR="004256C1" w:rsidRPr="00A167CD" w:rsidRDefault="00FC2645" w:rsidP="005C2D58">
      <w:pPr>
        <w:spacing w:after="120"/>
        <w:ind w:firstLine="709"/>
        <w:jc w:val="both"/>
        <w:rPr>
          <w:b/>
        </w:rPr>
      </w:pPr>
      <w:r>
        <w:rPr>
          <w:b/>
        </w:rPr>
        <w:t>§ </w:t>
      </w:r>
      <w:r>
        <w:rPr>
          <w:b/>
        </w:rPr>
        <w:t>11</w:t>
      </w:r>
      <w:r w:rsidRPr="0079649D">
        <w:rPr>
          <w:b/>
        </w:rPr>
        <w:t>.</w:t>
      </w:r>
      <w:r>
        <w:rPr>
          <w:b/>
        </w:rPr>
        <w:t xml:space="preserve"> </w:t>
      </w:r>
      <w:r w:rsidRPr="00CF4630">
        <w:t xml:space="preserve">W sprawach nieuregulowanych przepisami ustawy o działalności pożytku publicznego i o wolontariacie lub niniejszym </w:t>
      </w:r>
      <w:r>
        <w:t>p</w:t>
      </w:r>
      <w:r w:rsidRPr="00CF4630">
        <w:t xml:space="preserve">orozumieniem zastosowanie będą miały odpowiednio przepisy Kodeksu cywilnego. </w:t>
      </w:r>
    </w:p>
    <w:p w:rsidR="002F0984" w:rsidRDefault="00FC2645" w:rsidP="005C2D58">
      <w:pPr>
        <w:spacing w:before="120"/>
        <w:ind w:firstLine="709"/>
        <w:jc w:val="both"/>
      </w:pPr>
      <w:r>
        <w:rPr>
          <w:b/>
        </w:rPr>
        <w:t>§ </w:t>
      </w:r>
      <w:r w:rsidRPr="0079649D">
        <w:rPr>
          <w:b/>
        </w:rPr>
        <w:t>1</w:t>
      </w:r>
      <w:r>
        <w:rPr>
          <w:b/>
        </w:rPr>
        <w:t>2</w:t>
      </w:r>
      <w:r w:rsidRPr="0079649D">
        <w:rPr>
          <w:b/>
        </w:rPr>
        <w:t>.</w:t>
      </w:r>
      <w:r>
        <w:rPr>
          <w:b/>
        </w:rPr>
        <w:t xml:space="preserve"> </w:t>
      </w:r>
      <w:r w:rsidRPr="00CF4630">
        <w:t>Porozumienie sporządzono w dwóch jednobrzmiących egzemplarzach,</w:t>
      </w:r>
      <w:r>
        <w:t xml:space="preserve"> </w:t>
      </w:r>
      <w:r>
        <w:br/>
      </w:r>
      <w:r>
        <w:t xml:space="preserve">po jednym dla każdej ze </w:t>
      </w:r>
      <w:r>
        <w:t>s</w:t>
      </w:r>
      <w:r w:rsidRPr="005C2D58">
        <w:rPr>
          <w:sz w:val="28"/>
        </w:rPr>
        <w:t>t</w:t>
      </w:r>
      <w:r>
        <w:t>ron.</w:t>
      </w:r>
    </w:p>
    <w:p w:rsidR="00E24DC9" w:rsidRPr="00281989" w:rsidRDefault="00FC2645" w:rsidP="005C2D58">
      <w:pPr>
        <w:spacing w:after="120" w:line="240" w:lineRule="auto"/>
        <w:jc w:val="both"/>
      </w:pPr>
      <w:r>
        <w:lastRenderedPageBreak/>
        <w:t>…………………..………</w:t>
      </w:r>
      <w:r>
        <w:t>…….</w:t>
      </w:r>
      <w:r>
        <w:tab/>
      </w:r>
      <w:r>
        <w:tab/>
      </w:r>
      <w:r>
        <w:tab/>
        <w:t>……………………………………</w:t>
      </w:r>
      <w:r>
        <w:t xml:space="preserve">                </w:t>
      </w:r>
      <w:r>
        <w:t xml:space="preserve">            </w:t>
      </w:r>
      <w:r>
        <w:t xml:space="preserve">   </w:t>
      </w:r>
      <w:r w:rsidRPr="003E16C4">
        <w:t xml:space="preserve">Korzystający </w:t>
      </w:r>
      <w:r>
        <w:t xml:space="preserve">                                                     </w:t>
      </w:r>
      <w:r w:rsidRPr="003E16C4">
        <w:t>Wolontariusz</w:t>
      </w:r>
    </w:p>
    <w:sectPr w:rsidR="00E24DC9" w:rsidRPr="00281989" w:rsidSect="00002EC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2A1E2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4D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245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A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23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EE4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C8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7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0D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35DBC"/>
    <w:multiLevelType w:val="hybridMultilevel"/>
    <w:tmpl w:val="36ACB6C0"/>
    <w:lvl w:ilvl="0" w:tplc="A8BE33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BF8C374" w:tentative="1">
      <w:start w:val="1"/>
      <w:numFmt w:val="lowerLetter"/>
      <w:lvlText w:val="%2."/>
      <w:lvlJc w:val="left"/>
      <w:pPr>
        <w:ind w:left="1788" w:hanging="360"/>
      </w:pPr>
    </w:lvl>
    <w:lvl w:ilvl="2" w:tplc="F3245808" w:tentative="1">
      <w:start w:val="1"/>
      <w:numFmt w:val="lowerRoman"/>
      <w:lvlText w:val="%3."/>
      <w:lvlJc w:val="right"/>
      <w:pPr>
        <w:ind w:left="2508" w:hanging="180"/>
      </w:pPr>
    </w:lvl>
    <w:lvl w:ilvl="3" w:tplc="7C74E5EE" w:tentative="1">
      <w:start w:val="1"/>
      <w:numFmt w:val="decimal"/>
      <w:lvlText w:val="%4."/>
      <w:lvlJc w:val="left"/>
      <w:pPr>
        <w:ind w:left="3228" w:hanging="360"/>
      </w:pPr>
    </w:lvl>
    <w:lvl w:ilvl="4" w:tplc="950445DE" w:tentative="1">
      <w:start w:val="1"/>
      <w:numFmt w:val="lowerLetter"/>
      <w:lvlText w:val="%5."/>
      <w:lvlJc w:val="left"/>
      <w:pPr>
        <w:ind w:left="3948" w:hanging="360"/>
      </w:pPr>
    </w:lvl>
    <w:lvl w:ilvl="5" w:tplc="CCB4C114" w:tentative="1">
      <w:start w:val="1"/>
      <w:numFmt w:val="lowerRoman"/>
      <w:lvlText w:val="%6."/>
      <w:lvlJc w:val="right"/>
      <w:pPr>
        <w:ind w:left="4668" w:hanging="180"/>
      </w:pPr>
    </w:lvl>
    <w:lvl w:ilvl="6" w:tplc="98C2D2F4" w:tentative="1">
      <w:start w:val="1"/>
      <w:numFmt w:val="decimal"/>
      <w:lvlText w:val="%7."/>
      <w:lvlJc w:val="left"/>
      <w:pPr>
        <w:ind w:left="5388" w:hanging="360"/>
      </w:pPr>
    </w:lvl>
    <w:lvl w:ilvl="7" w:tplc="6A440BA8" w:tentative="1">
      <w:start w:val="1"/>
      <w:numFmt w:val="lowerLetter"/>
      <w:lvlText w:val="%8."/>
      <w:lvlJc w:val="left"/>
      <w:pPr>
        <w:ind w:left="6108" w:hanging="360"/>
      </w:pPr>
    </w:lvl>
    <w:lvl w:ilvl="8" w:tplc="B0A43AB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14121"/>
    <w:multiLevelType w:val="hybridMultilevel"/>
    <w:tmpl w:val="2904FA44"/>
    <w:lvl w:ilvl="0" w:tplc="6DD4BEF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CACA2B66" w:tentative="1">
      <w:start w:val="1"/>
      <w:numFmt w:val="lowerLetter"/>
      <w:lvlText w:val="%2."/>
      <w:lvlJc w:val="left"/>
      <w:pPr>
        <w:ind w:left="1080" w:hanging="360"/>
      </w:pPr>
    </w:lvl>
    <w:lvl w:ilvl="2" w:tplc="36A85DFC" w:tentative="1">
      <w:start w:val="1"/>
      <w:numFmt w:val="lowerRoman"/>
      <w:lvlText w:val="%3."/>
      <w:lvlJc w:val="right"/>
      <w:pPr>
        <w:ind w:left="1800" w:hanging="180"/>
      </w:pPr>
    </w:lvl>
    <w:lvl w:ilvl="3" w:tplc="09D23156" w:tentative="1">
      <w:start w:val="1"/>
      <w:numFmt w:val="decimal"/>
      <w:lvlText w:val="%4."/>
      <w:lvlJc w:val="left"/>
      <w:pPr>
        <w:ind w:left="2520" w:hanging="360"/>
      </w:pPr>
    </w:lvl>
    <w:lvl w:ilvl="4" w:tplc="FB966364" w:tentative="1">
      <w:start w:val="1"/>
      <w:numFmt w:val="lowerLetter"/>
      <w:lvlText w:val="%5."/>
      <w:lvlJc w:val="left"/>
      <w:pPr>
        <w:ind w:left="3240" w:hanging="360"/>
      </w:pPr>
    </w:lvl>
    <w:lvl w:ilvl="5" w:tplc="8C865444" w:tentative="1">
      <w:start w:val="1"/>
      <w:numFmt w:val="lowerRoman"/>
      <w:lvlText w:val="%6."/>
      <w:lvlJc w:val="right"/>
      <w:pPr>
        <w:ind w:left="3960" w:hanging="180"/>
      </w:pPr>
    </w:lvl>
    <w:lvl w:ilvl="6" w:tplc="4FB06D60" w:tentative="1">
      <w:start w:val="1"/>
      <w:numFmt w:val="decimal"/>
      <w:lvlText w:val="%7."/>
      <w:lvlJc w:val="left"/>
      <w:pPr>
        <w:ind w:left="4680" w:hanging="360"/>
      </w:pPr>
    </w:lvl>
    <w:lvl w:ilvl="7" w:tplc="80105F32" w:tentative="1">
      <w:start w:val="1"/>
      <w:numFmt w:val="lowerLetter"/>
      <w:lvlText w:val="%8."/>
      <w:lvlJc w:val="left"/>
      <w:pPr>
        <w:ind w:left="5400" w:hanging="360"/>
      </w:pPr>
    </w:lvl>
    <w:lvl w:ilvl="8" w:tplc="5FA0F1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A2AC2"/>
    <w:multiLevelType w:val="hybridMultilevel"/>
    <w:tmpl w:val="BEB49EC0"/>
    <w:lvl w:ilvl="0" w:tplc="45DA4BC4">
      <w:start w:val="1"/>
      <w:numFmt w:val="decimal"/>
      <w:lvlText w:val="%1."/>
      <w:lvlJc w:val="left"/>
      <w:pPr>
        <w:ind w:left="360" w:hanging="360"/>
      </w:pPr>
    </w:lvl>
    <w:lvl w:ilvl="1" w:tplc="ECA05CCA" w:tentative="1">
      <w:start w:val="1"/>
      <w:numFmt w:val="lowerLetter"/>
      <w:lvlText w:val="%2."/>
      <w:lvlJc w:val="left"/>
      <w:pPr>
        <w:ind w:left="1080" w:hanging="360"/>
      </w:pPr>
    </w:lvl>
    <w:lvl w:ilvl="2" w:tplc="422E4928" w:tentative="1">
      <w:start w:val="1"/>
      <w:numFmt w:val="lowerRoman"/>
      <w:lvlText w:val="%3."/>
      <w:lvlJc w:val="right"/>
      <w:pPr>
        <w:ind w:left="1800" w:hanging="180"/>
      </w:pPr>
    </w:lvl>
    <w:lvl w:ilvl="3" w:tplc="0E74F422" w:tentative="1">
      <w:start w:val="1"/>
      <w:numFmt w:val="decimal"/>
      <w:lvlText w:val="%4."/>
      <w:lvlJc w:val="left"/>
      <w:pPr>
        <w:ind w:left="2520" w:hanging="360"/>
      </w:pPr>
    </w:lvl>
    <w:lvl w:ilvl="4" w:tplc="5E94B42A" w:tentative="1">
      <w:start w:val="1"/>
      <w:numFmt w:val="lowerLetter"/>
      <w:lvlText w:val="%5."/>
      <w:lvlJc w:val="left"/>
      <w:pPr>
        <w:ind w:left="3240" w:hanging="360"/>
      </w:pPr>
    </w:lvl>
    <w:lvl w:ilvl="5" w:tplc="3C8AF270" w:tentative="1">
      <w:start w:val="1"/>
      <w:numFmt w:val="lowerRoman"/>
      <w:lvlText w:val="%6."/>
      <w:lvlJc w:val="right"/>
      <w:pPr>
        <w:ind w:left="3960" w:hanging="180"/>
      </w:pPr>
    </w:lvl>
    <w:lvl w:ilvl="6" w:tplc="3E76BF72" w:tentative="1">
      <w:start w:val="1"/>
      <w:numFmt w:val="decimal"/>
      <w:lvlText w:val="%7."/>
      <w:lvlJc w:val="left"/>
      <w:pPr>
        <w:ind w:left="4680" w:hanging="360"/>
      </w:pPr>
    </w:lvl>
    <w:lvl w:ilvl="7" w:tplc="2738FBEC" w:tentative="1">
      <w:start w:val="1"/>
      <w:numFmt w:val="lowerLetter"/>
      <w:lvlText w:val="%8."/>
      <w:lvlJc w:val="left"/>
      <w:pPr>
        <w:ind w:left="5400" w:hanging="360"/>
      </w:pPr>
    </w:lvl>
    <w:lvl w:ilvl="8" w:tplc="2D1023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5C0860"/>
    <w:multiLevelType w:val="hybridMultilevel"/>
    <w:tmpl w:val="18D27956"/>
    <w:lvl w:ilvl="0" w:tplc="5B262734">
      <w:start w:val="1"/>
      <w:numFmt w:val="decimal"/>
      <w:lvlText w:val="%1)"/>
      <w:lvlJc w:val="left"/>
      <w:pPr>
        <w:ind w:left="720" w:hanging="360"/>
      </w:pPr>
    </w:lvl>
    <w:lvl w:ilvl="1" w:tplc="689A69FC" w:tentative="1">
      <w:start w:val="1"/>
      <w:numFmt w:val="lowerLetter"/>
      <w:lvlText w:val="%2."/>
      <w:lvlJc w:val="left"/>
      <w:pPr>
        <w:ind w:left="1440" w:hanging="360"/>
      </w:pPr>
    </w:lvl>
    <w:lvl w:ilvl="2" w:tplc="6A70C258" w:tentative="1">
      <w:start w:val="1"/>
      <w:numFmt w:val="lowerRoman"/>
      <w:lvlText w:val="%3."/>
      <w:lvlJc w:val="right"/>
      <w:pPr>
        <w:ind w:left="2160" w:hanging="180"/>
      </w:pPr>
    </w:lvl>
    <w:lvl w:ilvl="3" w:tplc="5D502020" w:tentative="1">
      <w:start w:val="1"/>
      <w:numFmt w:val="decimal"/>
      <w:lvlText w:val="%4."/>
      <w:lvlJc w:val="left"/>
      <w:pPr>
        <w:ind w:left="2880" w:hanging="360"/>
      </w:pPr>
    </w:lvl>
    <w:lvl w:ilvl="4" w:tplc="C7EC3E82" w:tentative="1">
      <w:start w:val="1"/>
      <w:numFmt w:val="lowerLetter"/>
      <w:lvlText w:val="%5."/>
      <w:lvlJc w:val="left"/>
      <w:pPr>
        <w:ind w:left="3600" w:hanging="360"/>
      </w:pPr>
    </w:lvl>
    <w:lvl w:ilvl="5" w:tplc="7FC8C08E" w:tentative="1">
      <w:start w:val="1"/>
      <w:numFmt w:val="lowerRoman"/>
      <w:lvlText w:val="%6."/>
      <w:lvlJc w:val="right"/>
      <w:pPr>
        <w:ind w:left="4320" w:hanging="180"/>
      </w:pPr>
    </w:lvl>
    <w:lvl w:ilvl="6" w:tplc="800826C0" w:tentative="1">
      <w:start w:val="1"/>
      <w:numFmt w:val="decimal"/>
      <w:lvlText w:val="%7."/>
      <w:lvlJc w:val="left"/>
      <w:pPr>
        <w:ind w:left="5040" w:hanging="360"/>
      </w:pPr>
    </w:lvl>
    <w:lvl w:ilvl="7" w:tplc="EC1CAE72" w:tentative="1">
      <w:start w:val="1"/>
      <w:numFmt w:val="lowerLetter"/>
      <w:lvlText w:val="%8."/>
      <w:lvlJc w:val="left"/>
      <w:pPr>
        <w:ind w:left="5760" w:hanging="360"/>
      </w:pPr>
    </w:lvl>
    <w:lvl w:ilvl="8" w:tplc="D8FA6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C5BC7"/>
    <w:multiLevelType w:val="hybridMultilevel"/>
    <w:tmpl w:val="72D4D432"/>
    <w:lvl w:ilvl="0" w:tplc="0846B588">
      <w:start w:val="1"/>
      <w:numFmt w:val="decimal"/>
      <w:lvlText w:val="%1)"/>
      <w:lvlJc w:val="left"/>
      <w:pPr>
        <w:ind w:left="720" w:hanging="360"/>
      </w:pPr>
    </w:lvl>
    <w:lvl w:ilvl="1" w:tplc="BD6A166A" w:tentative="1">
      <w:start w:val="1"/>
      <w:numFmt w:val="lowerLetter"/>
      <w:lvlText w:val="%2."/>
      <w:lvlJc w:val="left"/>
      <w:pPr>
        <w:ind w:left="1440" w:hanging="360"/>
      </w:pPr>
    </w:lvl>
    <w:lvl w:ilvl="2" w:tplc="501CD954" w:tentative="1">
      <w:start w:val="1"/>
      <w:numFmt w:val="lowerRoman"/>
      <w:lvlText w:val="%3."/>
      <w:lvlJc w:val="right"/>
      <w:pPr>
        <w:ind w:left="2160" w:hanging="180"/>
      </w:pPr>
    </w:lvl>
    <w:lvl w:ilvl="3" w:tplc="E320E9D4" w:tentative="1">
      <w:start w:val="1"/>
      <w:numFmt w:val="decimal"/>
      <w:lvlText w:val="%4."/>
      <w:lvlJc w:val="left"/>
      <w:pPr>
        <w:ind w:left="2880" w:hanging="360"/>
      </w:pPr>
    </w:lvl>
    <w:lvl w:ilvl="4" w:tplc="F45AC8A4" w:tentative="1">
      <w:start w:val="1"/>
      <w:numFmt w:val="lowerLetter"/>
      <w:lvlText w:val="%5."/>
      <w:lvlJc w:val="left"/>
      <w:pPr>
        <w:ind w:left="3600" w:hanging="360"/>
      </w:pPr>
    </w:lvl>
    <w:lvl w:ilvl="5" w:tplc="B478DB44" w:tentative="1">
      <w:start w:val="1"/>
      <w:numFmt w:val="lowerRoman"/>
      <w:lvlText w:val="%6."/>
      <w:lvlJc w:val="right"/>
      <w:pPr>
        <w:ind w:left="4320" w:hanging="180"/>
      </w:pPr>
    </w:lvl>
    <w:lvl w:ilvl="6" w:tplc="43940794" w:tentative="1">
      <w:start w:val="1"/>
      <w:numFmt w:val="decimal"/>
      <w:lvlText w:val="%7."/>
      <w:lvlJc w:val="left"/>
      <w:pPr>
        <w:ind w:left="5040" w:hanging="360"/>
      </w:pPr>
    </w:lvl>
    <w:lvl w:ilvl="7" w:tplc="3064BC92" w:tentative="1">
      <w:start w:val="1"/>
      <w:numFmt w:val="lowerLetter"/>
      <w:lvlText w:val="%8."/>
      <w:lvlJc w:val="left"/>
      <w:pPr>
        <w:ind w:left="5760" w:hanging="360"/>
      </w:pPr>
    </w:lvl>
    <w:lvl w:ilvl="8" w:tplc="D472B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85F5F"/>
    <w:multiLevelType w:val="hybridMultilevel"/>
    <w:tmpl w:val="F4AC2B9A"/>
    <w:lvl w:ilvl="0" w:tplc="83A6E3A6">
      <w:start w:val="1"/>
      <w:numFmt w:val="decimal"/>
      <w:lvlText w:val="%1)"/>
      <w:lvlJc w:val="left"/>
      <w:pPr>
        <w:ind w:left="1428" w:hanging="360"/>
      </w:pPr>
    </w:lvl>
    <w:lvl w:ilvl="1" w:tplc="0CD0D3A0" w:tentative="1">
      <w:start w:val="1"/>
      <w:numFmt w:val="lowerLetter"/>
      <w:lvlText w:val="%2."/>
      <w:lvlJc w:val="left"/>
      <w:pPr>
        <w:ind w:left="2148" w:hanging="360"/>
      </w:pPr>
    </w:lvl>
    <w:lvl w:ilvl="2" w:tplc="177AE484" w:tentative="1">
      <w:start w:val="1"/>
      <w:numFmt w:val="lowerRoman"/>
      <w:lvlText w:val="%3."/>
      <w:lvlJc w:val="right"/>
      <w:pPr>
        <w:ind w:left="2868" w:hanging="180"/>
      </w:pPr>
    </w:lvl>
    <w:lvl w:ilvl="3" w:tplc="2A7E69FC" w:tentative="1">
      <w:start w:val="1"/>
      <w:numFmt w:val="decimal"/>
      <w:lvlText w:val="%4."/>
      <w:lvlJc w:val="left"/>
      <w:pPr>
        <w:ind w:left="3588" w:hanging="360"/>
      </w:pPr>
    </w:lvl>
    <w:lvl w:ilvl="4" w:tplc="73BA121C" w:tentative="1">
      <w:start w:val="1"/>
      <w:numFmt w:val="lowerLetter"/>
      <w:lvlText w:val="%5."/>
      <w:lvlJc w:val="left"/>
      <w:pPr>
        <w:ind w:left="4308" w:hanging="360"/>
      </w:pPr>
    </w:lvl>
    <w:lvl w:ilvl="5" w:tplc="3AE60652" w:tentative="1">
      <w:start w:val="1"/>
      <w:numFmt w:val="lowerRoman"/>
      <w:lvlText w:val="%6."/>
      <w:lvlJc w:val="right"/>
      <w:pPr>
        <w:ind w:left="5028" w:hanging="180"/>
      </w:pPr>
    </w:lvl>
    <w:lvl w:ilvl="6" w:tplc="D7C08D42" w:tentative="1">
      <w:start w:val="1"/>
      <w:numFmt w:val="decimal"/>
      <w:lvlText w:val="%7."/>
      <w:lvlJc w:val="left"/>
      <w:pPr>
        <w:ind w:left="5748" w:hanging="360"/>
      </w:pPr>
    </w:lvl>
    <w:lvl w:ilvl="7" w:tplc="AE789E4C" w:tentative="1">
      <w:start w:val="1"/>
      <w:numFmt w:val="lowerLetter"/>
      <w:lvlText w:val="%8."/>
      <w:lvlJc w:val="left"/>
      <w:pPr>
        <w:ind w:left="6468" w:hanging="360"/>
      </w:pPr>
    </w:lvl>
    <w:lvl w:ilvl="8" w:tplc="5B1A60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65D43D7"/>
    <w:multiLevelType w:val="hybridMultilevel"/>
    <w:tmpl w:val="EB5A5CE6"/>
    <w:lvl w:ilvl="0" w:tplc="E9E6A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8E7F0E" w:tentative="1">
      <w:start w:val="1"/>
      <w:numFmt w:val="lowerLetter"/>
      <w:lvlText w:val="%2."/>
      <w:lvlJc w:val="left"/>
      <w:pPr>
        <w:ind w:left="1014" w:hanging="360"/>
      </w:pPr>
    </w:lvl>
    <w:lvl w:ilvl="2" w:tplc="E1DC54F4" w:tentative="1">
      <w:start w:val="1"/>
      <w:numFmt w:val="lowerRoman"/>
      <w:lvlText w:val="%3."/>
      <w:lvlJc w:val="right"/>
      <w:pPr>
        <w:ind w:left="1734" w:hanging="180"/>
      </w:pPr>
    </w:lvl>
    <w:lvl w:ilvl="3" w:tplc="8C2AA9C8" w:tentative="1">
      <w:start w:val="1"/>
      <w:numFmt w:val="decimal"/>
      <w:lvlText w:val="%4."/>
      <w:lvlJc w:val="left"/>
      <w:pPr>
        <w:ind w:left="2454" w:hanging="360"/>
      </w:pPr>
    </w:lvl>
    <w:lvl w:ilvl="4" w:tplc="D97AC534" w:tentative="1">
      <w:start w:val="1"/>
      <w:numFmt w:val="lowerLetter"/>
      <w:lvlText w:val="%5."/>
      <w:lvlJc w:val="left"/>
      <w:pPr>
        <w:ind w:left="3174" w:hanging="360"/>
      </w:pPr>
    </w:lvl>
    <w:lvl w:ilvl="5" w:tplc="06AE9B24" w:tentative="1">
      <w:start w:val="1"/>
      <w:numFmt w:val="lowerRoman"/>
      <w:lvlText w:val="%6."/>
      <w:lvlJc w:val="right"/>
      <w:pPr>
        <w:ind w:left="3894" w:hanging="180"/>
      </w:pPr>
    </w:lvl>
    <w:lvl w:ilvl="6" w:tplc="510A49D0" w:tentative="1">
      <w:start w:val="1"/>
      <w:numFmt w:val="decimal"/>
      <w:lvlText w:val="%7."/>
      <w:lvlJc w:val="left"/>
      <w:pPr>
        <w:ind w:left="4614" w:hanging="360"/>
      </w:pPr>
    </w:lvl>
    <w:lvl w:ilvl="7" w:tplc="35A2FA00" w:tentative="1">
      <w:start w:val="1"/>
      <w:numFmt w:val="lowerLetter"/>
      <w:lvlText w:val="%8."/>
      <w:lvlJc w:val="left"/>
      <w:pPr>
        <w:ind w:left="5334" w:hanging="360"/>
      </w:pPr>
    </w:lvl>
    <w:lvl w:ilvl="8" w:tplc="739A7646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7F44608"/>
    <w:multiLevelType w:val="hybridMultilevel"/>
    <w:tmpl w:val="25AC8706"/>
    <w:lvl w:ilvl="0" w:tplc="B5C6E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0406E8" w:tentative="1">
      <w:start w:val="1"/>
      <w:numFmt w:val="lowerLetter"/>
      <w:lvlText w:val="%2."/>
      <w:lvlJc w:val="left"/>
      <w:pPr>
        <w:ind w:left="1080" w:hanging="360"/>
      </w:pPr>
    </w:lvl>
    <w:lvl w:ilvl="2" w:tplc="6E40136C" w:tentative="1">
      <w:start w:val="1"/>
      <w:numFmt w:val="lowerRoman"/>
      <w:lvlText w:val="%3."/>
      <w:lvlJc w:val="right"/>
      <w:pPr>
        <w:ind w:left="1800" w:hanging="180"/>
      </w:pPr>
    </w:lvl>
    <w:lvl w:ilvl="3" w:tplc="84C2758A" w:tentative="1">
      <w:start w:val="1"/>
      <w:numFmt w:val="decimal"/>
      <w:lvlText w:val="%4."/>
      <w:lvlJc w:val="left"/>
      <w:pPr>
        <w:ind w:left="2520" w:hanging="360"/>
      </w:pPr>
    </w:lvl>
    <w:lvl w:ilvl="4" w:tplc="D3F2A872" w:tentative="1">
      <w:start w:val="1"/>
      <w:numFmt w:val="lowerLetter"/>
      <w:lvlText w:val="%5."/>
      <w:lvlJc w:val="left"/>
      <w:pPr>
        <w:ind w:left="3240" w:hanging="360"/>
      </w:pPr>
    </w:lvl>
    <w:lvl w:ilvl="5" w:tplc="C58E851A" w:tentative="1">
      <w:start w:val="1"/>
      <w:numFmt w:val="lowerRoman"/>
      <w:lvlText w:val="%6."/>
      <w:lvlJc w:val="right"/>
      <w:pPr>
        <w:ind w:left="3960" w:hanging="180"/>
      </w:pPr>
    </w:lvl>
    <w:lvl w:ilvl="6" w:tplc="D3C02980" w:tentative="1">
      <w:start w:val="1"/>
      <w:numFmt w:val="decimal"/>
      <w:lvlText w:val="%7."/>
      <w:lvlJc w:val="left"/>
      <w:pPr>
        <w:ind w:left="4680" w:hanging="360"/>
      </w:pPr>
    </w:lvl>
    <w:lvl w:ilvl="7" w:tplc="7E3415A4" w:tentative="1">
      <w:start w:val="1"/>
      <w:numFmt w:val="lowerLetter"/>
      <w:lvlText w:val="%8."/>
      <w:lvlJc w:val="left"/>
      <w:pPr>
        <w:ind w:left="5400" w:hanging="360"/>
      </w:pPr>
    </w:lvl>
    <w:lvl w:ilvl="8" w:tplc="B4DE3C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6511C0"/>
    <w:multiLevelType w:val="hybridMultilevel"/>
    <w:tmpl w:val="41F8257C"/>
    <w:lvl w:ilvl="0" w:tplc="1D14D668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E1F41320" w:tentative="1">
      <w:start w:val="1"/>
      <w:numFmt w:val="lowerLetter"/>
      <w:lvlText w:val="%2."/>
      <w:lvlJc w:val="left"/>
      <w:pPr>
        <w:ind w:left="2148" w:hanging="360"/>
      </w:pPr>
    </w:lvl>
    <w:lvl w:ilvl="2" w:tplc="0E82DFF6" w:tentative="1">
      <w:start w:val="1"/>
      <w:numFmt w:val="lowerRoman"/>
      <w:lvlText w:val="%3."/>
      <w:lvlJc w:val="right"/>
      <w:pPr>
        <w:ind w:left="2868" w:hanging="180"/>
      </w:pPr>
    </w:lvl>
    <w:lvl w:ilvl="3" w:tplc="8182DC52" w:tentative="1">
      <w:start w:val="1"/>
      <w:numFmt w:val="decimal"/>
      <w:lvlText w:val="%4."/>
      <w:lvlJc w:val="left"/>
      <w:pPr>
        <w:ind w:left="3588" w:hanging="360"/>
      </w:pPr>
    </w:lvl>
    <w:lvl w:ilvl="4" w:tplc="B85C1378" w:tentative="1">
      <w:start w:val="1"/>
      <w:numFmt w:val="lowerLetter"/>
      <w:lvlText w:val="%5."/>
      <w:lvlJc w:val="left"/>
      <w:pPr>
        <w:ind w:left="4308" w:hanging="360"/>
      </w:pPr>
    </w:lvl>
    <w:lvl w:ilvl="5" w:tplc="3360428A" w:tentative="1">
      <w:start w:val="1"/>
      <w:numFmt w:val="lowerRoman"/>
      <w:lvlText w:val="%6."/>
      <w:lvlJc w:val="right"/>
      <w:pPr>
        <w:ind w:left="5028" w:hanging="180"/>
      </w:pPr>
    </w:lvl>
    <w:lvl w:ilvl="6" w:tplc="393E5CEC" w:tentative="1">
      <w:start w:val="1"/>
      <w:numFmt w:val="decimal"/>
      <w:lvlText w:val="%7."/>
      <w:lvlJc w:val="left"/>
      <w:pPr>
        <w:ind w:left="5748" w:hanging="360"/>
      </w:pPr>
    </w:lvl>
    <w:lvl w:ilvl="7" w:tplc="4B5A243E" w:tentative="1">
      <w:start w:val="1"/>
      <w:numFmt w:val="lowerLetter"/>
      <w:lvlText w:val="%8."/>
      <w:lvlJc w:val="left"/>
      <w:pPr>
        <w:ind w:left="6468" w:hanging="360"/>
      </w:pPr>
    </w:lvl>
    <w:lvl w:ilvl="8" w:tplc="EB7C82E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21D1936"/>
    <w:multiLevelType w:val="hybridMultilevel"/>
    <w:tmpl w:val="A10CC25E"/>
    <w:lvl w:ilvl="0" w:tplc="9F283538">
      <w:start w:val="1"/>
      <w:numFmt w:val="decimal"/>
      <w:lvlText w:val="%1)"/>
      <w:lvlJc w:val="left"/>
      <w:pPr>
        <w:ind w:left="1146" w:hanging="360"/>
      </w:pPr>
    </w:lvl>
    <w:lvl w:ilvl="1" w:tplc="20969682" w:tentative="1">
      <w:start w:val="1"/>
      <w:numFmt w:val="lowerLetter"/>
      <w:lvlText w:val="%2."/>
      <w:lvlJc w:val="left"/>
      <w:pPr>
        <w:ind w:left="1866" w:hanging="360"/>
      </w:pPr>
    </w:lvl>
    <w:lvl w:ilvl="2" w:tplc="7AA0B12A" w:tentative="1">
      <w:start w:val="1"/>
      <w:numFmt w:val="lowerRoman"/>
      <w:lvlText w:val="%3."/>
      <w:lvlJc w:val="right"/>
      <w:pPr>
        <w:ind w:left="2586" w:hanging="180"/>
      </w:pPr>
    </w:lvl>
    <w:lvl w:ilvl="3" w:tplc="27AAEA20" w:tentative="1">
      <w:start w:val="1"/>
      <w:numFmt w:val="decimal"/>
      <w:lvlText w:val="%4."/>
      <w:lvlJc w:val="left"/>
      <w:pPr>
        <w:ind w:left="3306" w:hanging="360"/>
      </w:pPr>
    </w:lvl>
    <w:lvl w:ilvl="4" w:tplc="4A12F5A4" w:tentative="1">
      <w:start w:val="1"/>
      <w:numFmt w:val="lowerLetter"/>
      <w:lvlText w:val="%5."/>
      <w:lvlJc w:val="left"/>
      <w:pPr>
        <w:ind w:left="4026" w:hanging="360"/>
      </w:pPr>
    </w:lvl>
    <w:lvl w:ilvl="5" w:tplc="1A00DDD0" w:tentative="1">
      <w:start w:val="1"/>
      <w:numFmt w:val="lowerRoman"/>
      <w:lvlText w:val="%6."/>
      <w:lvlJc w:val="right"/>
      <w:pPr>
        <w:ind w:left="4746" w:hanging="180"/>
      </w:pPr>
    </w:lvl>
    <w:lvl w:ilvl="6" w:tplc="30D847D0" w:tentative="1">
      <w:start w:val="1"/>
      <w:numFmt w:val="decimal"/>
      <w:lvlText w:val="%7."/>
      <w:lvlJc w:val="left"/>
      <w:pPr>
        <w:ind w:left="5466" w:hanging="360"/>
      </w:pPr>
    </w:lvl>
    <w:lvl w:ilvl="7" w:tplc="8D08DFA0" w:tentative="1">
      <w:start w:val="1"/>
      <w:numFmt w:val="lowerLetter"/>
      <w:lvlText w:val="%8."/>
      <w:lvlJc w:val="left"/>
      <w:pPr>
        <w:ind w:left="6186" w:hanging="360"/>
      </w:pPr>
    </w:lvl>
    <w:lvl w:ilvl="8" w:tplc="B59831C8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45"/>
    <w:rsid w:val="00F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903F"/>
  <w15:docId w15:val="{82E9B07F-E3D6-4CC7-A877-710CBC7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484C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48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48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48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6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67024-CD84-48A8-9F25-31349EA3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Dyrektora Generalnego Pomorskiego Urzędu Wojewódzkiego w Gdańsku</dc:title>
  <dc:creator/>
  <cp:lastModifiedBy>Monika Giedrojć</cp:lastModifiedBy>
  <cp:revision>17</cp:revision>
  <dcterms:created xsi:type="dcterms:W3CDTF">2024-04-05T12:59:00Z</dcterms:created>
  <dcterms:modified xsi:type="dcterms:W3CDTF">2024-04-26T12:49:00Z</dcterms:modified>
</cp:coreProperties>
</file>