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665E" w14:textId="46DDF2FB" w:rsidR="00243A98" w:rsidRDefault="00B466F8">
      <w:r>
        <w:rPr>
          <w:noProof/>
        </w:rPr>
        <w:drawing>
          <wp:inline distT="0" distB="0" distL="0" distR="0" wp14:anchorId="3377E5CF" wp14:editId="1A123091">
            <wp:extent cx="5761355" cy="1078865"/>
            <wp:effectExtent l="0" t="0" r="0" b="6985"/>
            <wp:docPr id="17583304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2EBDE9" w14:textId="77777777" w:rsidR="00B466F8" w:rsidRDefault="00B466F8"/>
    <w:p w14:paraId="6428FB94" w14:textId="77777777" w:rsidR="00B466F8" w:rsidRDefault="00B466F8"/>
    <w:p w14:paraId="578E4582" w14:textId="6FC73AEE" w:rsidR="00B466F8" w:rsidRPr="00B466F8" w:rsidRDefault="00B466F8" w:rsidP="00B466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6F8">
        <w:rPr>
          <w:rFonts w:ascii="Times New Roman" w:hAnsi="Times New Roman" w:cs="Times New Roman"/>
          <w:b/>
          <w:bCs/>
          <w:sz w:val="28"/>
          <w:szCs w:val="28"/>
        </w:rPr>
        <w:t>Porozumienie nr 5/2023/POWER</w:t>
      </w:r>
    </w:p>
    <w:p w14:paraId="7F82B05B" w14:textId="6DBB76F4" w:rsidR="00B466F8" w:rsidRPr="00B466F8" w:rsidRDefault="00B466F8" w:rsidP="00B466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6F8">
        <w:rPr>
          <w:rFonts w:ascii="Times New Roman" w:hAnsi="Times New Roman" w:cs="Times New Roman"/>
          <w:b/>
          <w:bCs/>
          <w:sz w:val="28"/>
          <w:szCs w:val="28"/>
        </w:rPr>
        <w:t xml:space="preserve">w sprawie wspólnej realizacji Projektu </w:t>
      </w:r>
    </w:p>
    <w:p w14:paraId="6D5B22FA" w14:textId="79FECE17" w:rsidR="00B466F8" w:rsidRPr="00B466F8" w:rsidRDefault="00B466F8" w:rsidP="00B466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6F8">
        <w:rPr>
          <w:rFonts w:ascii="Times New Roman" w:hAnsi="Times New Roman" w:cs="Times New Roman"/>
          <w:b/>
          <w:bCs/>
          <w:sz w:val="28"/>
          <w:szCs w:val="28"/>
        </w:rPr>
        <w:t>„Wzmocnienie nadzoru sanitarno – epidemiologicznego Polski”</w:t>
      </w:r>
    </w:p>
    <w:p w14:paraId="472D21F2" w14:textId="77777777" w:rsidR="00B466F8" w:rsidRPr="00B466F8" w:rsidRDefault="00B466F8" w:rsidP="00B466F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B6F5935" w14:textId="01A58D5F" w:rsidR="00B466F8" w:rsidRDefault="00B466F8" w:rsidP="00B466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6F8">
        <w:rPr>
          <w:rFonts w:ascii="Times New Roman" w:hAnsi="Times New Roman" w:cs="Times New Roman"/>
          <w:b/>
          <w:bCs/>
          <w:sz w:val="28"/>
          <w:szCs w:val="28"/>
        </w:rPr>
        <w:t xml:space="preserve">Nr </w:t>
      </w:r>
      <w:r w:rsidRPr="00B466F8">
        <w:rPr>
          <w:rFonts w:ascii="Times New Roman" w:hAnsi="Times New Roman" w:cs="Times New Roman"/>
          <w:b/>
          <w:bCs/>
          <w:sz w:val="28"/>
          <w:szCs w:val="28"/>
        </w:rPr>
        <w:t>POWR.07.01.00-00-0008/22</w:t>
      </w:r>
    </w:p>
    <w:p w14:paraId="1774AE43" w14:textId="150A9E26" w:rsidR="00B466F8" w:rsidRDefault="00CE7EF1" w:rsidP="00B466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B466F8">
        <w:rPr>
          <w:rFonts w:ascii="Times New Roman" w:hAnsi="Times New Roman" w:cs="Times New Roman"/>
          <w:b/>
          <w:bCs/>
          <w:sz w:val="28"/>
          <w:szCs w:val="28"/>
        </w:rPr>
        <w:t xml:space="preserve">ealizowanego w ramach Działania 7.1 Oś priorytetowa VII </w:t>
      </w:r>
      <w:r w:rsidR="005624AA">
        <w:rPr>
          <w:rFonts w:ascii="Times New Roman" w:hAnsi="Times New Roman" w:cs="Times New Roman"/>
          <w:b/>
          <w:bCs/>
          <w:sz w:val="28"/>
          <w:szCs w:val="28"/>
        </w:rPr>
        <w:t>Wsparcie REACT-EU dla obszaru zdrowia Programu Operacyjnego Wiedza Edukacja Rozwój 2014-2020 współfinansowanego ze środków Europejskiego Funduszu Społecznego</w:t>
      </w:r>
    </w:p>
    <w:p w14:paraId="3264B3B8" w14:textId="77777777" w:rsidR="005624AA" w:rsidRPr="00CE7EF1" w:rsidRDefault="005624AA" w:rsidP="00B466F8">
      <w:pPr>
        <w:jc w:val="center"/>
        <w:rPr>
          <w:rFonts w:ascii="Times New Roman" w:hAnsi="Times New Roman" w:cs="Times New Roman"/>
          <w:b/>
          <w:bCs/>
        </w:rPr>
      </w:pPr>
    </w:p>
    <w:p w14:paraId="6CCB6CA0" w14:textId="7C765993" w:rsidR="005624AA" w:rsidRDefault="005624AA" w:rsidP="005624AA">
      <w:pPr>
        <w:jc w:val="both"/>
        <w:rPr>
          <w:rFonts w:ascii="Times New Roman" w:hAnsi="Times New Roman" w:cs="Times New Roman"/>
          <w:sz w:val="28"/>
          <w:szCs w:val="28"/>
        </w:rPr>
      </w:pPr>
      <w:r w:rsidRPr="005624AA">
        <w:rPr>
          <w:rFonts w:ascii="Times New Roman" w:hAnsi="Times New Roman" w:cs="Times New Roman"/>
          <w:sz w:val="28"/>
          <w:szCs w:val="28"/>
        </w:rPr>
        <w:t xml:space="preserve">zawarte </w:t>
      </w:r>
      <w:r>
        <w:rPr>
          <w:rFonts w:ascii="Times New Roman" w:hAnsi="Times New Roman" w:cs="Times New Roman"/>
          <w:sz w:val="28"/>
          <w:szCs w:val="28"/>
        </w:rPr>
        <w:t>w Warszawie w dniu, o którym w § 14 ust. 9, zwane dalej „Porozumieniem” pomiędzy</w:t>
      </w:r>
    </w:p>
    <w:p w14:paraId="29D614A4" w14:textId="77777777" w:rsidR="005624AA" w:rsidRDefault="005624AA" w:rsidP="005624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56BE2" w14:textId="67EC24E2" w:rsidR="005624AA" w:rsidRDefault="005624AA" w:rsidP="005624AA">
      <w:pPr>
        <w:jc w:val="both"/>
        <w:rPr>
          <w:rFonts w:ascii="Times New Roman" w:hAnsi="Times New Roman" w:cs="Times New Roman"/>
          <w:sz w:val="28"/>
          <w:szCs w:val="28"/>
        </w:rPr>
      </w:pPr>
      <w:r w:rsidRPr="005624AA">
        <w:rPr>
          <w:rFonts w:ascii="Times New Roman" w:hAnsi="Times New Roman" w:cs="Times New Roman"/>
          <w:b/>
          <w:bCs/>
          <w:sz w:val="28"/>
          <w:szCs w:val="28"/>
        </w:rPr>
        <w:t>Skarbem Państwa – Głównym Inspektorem Sanitarnym</w:t>
      </w:r>
      <w:r>
        <w:rPr>
          <w:rFonts w:ascii="Times New Roman" w:hAnsi="Times New Roman" w:cs="Times New Roman"/>
          <w:sz w:val="28"/>
          <w:szCs w:val="28"/>
        </w:rPr>
        <w:t xml:space="preserve"> z siedzibą </w:t>
      </w:r>
      <w:r w:rsidR="00CE7E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w Warszawie, przy ul. Targowej 65, kod pocztowy: 03-729; NIP: 5252147194, zwanym dalej </w:t>
      </w:r>
      <w:r w:rsidRPr="005624AA">
        <w:rPr>
          <w:rFonts w:ascii="Times New Roman" w:hAnsi="Times New Roman" w:cs="Times New Roman"/>
          <w:b/>
          <w:bCs/>
          <w:sz w:val="28"/>
          <w:szCs w:val="28"/>
        </w:rPr>
        <w:t xml:space="preserve">„Beneficjentem”, </w:t>
      </w:r>
      <w:r>
        <w:rPr>
          <w:rFonts w:ascii="Times New Roman" w:hAnsi="Times New Roman" w:cs="Times New Roman"/>
          <w:sz w:val="28"/>
          <w:szCs w:val="28"/>
        </w:rPr>
        <w:t>reprezentowanym przez:</w:t>
      </w:r>
    </w:p>
    <w:p w14:paraId="79646579" w14:textId="07A6A4A8" w:rsidR="005624AA" w:rsidRDefault="005624AA" w:rsidP="005624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4AA">
        <w:rPr>
          <w:rFonts w:ascii="Times New Roman" w:hAnsi="Times New Roman" w:cs="Times New Roman"/>
          <w:b/>
          <w:bCs/>
          <w:sz w:val="28"/>
          <w:szCs w:val="28"/>
        </w:rPr>
        <w:t>Pana Krzysztofa Saczkę - Zastępcę Głównego Inspektora Sanitarnego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E7EF1">
        <w:rPr>
          <w:rFonts w:ascii="Times New Roman" w:hAnsi="Times New Roman" w:cs="Times New Roman"/>
          <w:sz w:val="28"/>
          <w:szCs w:val="28"/>
        </w:rPr>
        <w:t>działającego na podstawie powołania z dnia 15 września 2020r., nr NKM.564.69.2020.1.MZ,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7EF1" w:rsidRPr="00CE7EF1">
        <w:rPr>
          <w:rFonts w:ascii="Times New Roman" w:hAnsi="Times New Roman" w:cs="Times New Roman"/>
          <w:sz w:val="28"/>
          <w:szCs w:val="28"/>
        </w:rPr>
        <w:t>którego kopia stanowi</w:t>
      </w:r>
      <w:r w:rsidR="00CE7EF1">
        <w:rPr>
          <w:rFonts w:ascii="Times New Roman" w:hAnsi="Times New Roman" w:cs="Times New Roman"/>
          <w:b/>
          <w:bCs/>
          <w:sz w:val="28"/>
          <w:szCs w:val="28"/>
        </w:rPr>
        <w:t xml:space="preserve"> załącznik nr 1</w:t>
      </w:r>
      <w:r w:rsidR="00CE7EF1" w:rsidRPr="00CE7EF1">
        <w:rPr>
          <w:rFonts w:ascii="Times New Roman" w:hAnsi="Times New Roman" w:cs="Times New Roman"/>
          <w:sz w:val="28"/>
          <w:szCs w:val="28"/>
        </w:rPr>
        <w:t xml:space="preserve"> do Porozumienia,</w:t>
      </w:r>
    </w:p>
    <w:p w14:paraId="1929222B" w14:textId="3926C1FE" w:rsidR="00CE7EF1" w:rsidRPr="00CE7EF1" w:rsidRDefault="00CE7EF1" w:rsidP="005624AA">
      <w:pPr>
        <w:jc w:val="both"/>
        <w:rPr>
          <w:rFonts w:ascii="Times New Roman" w:hAnsi="Times New Roman" w:cs="Times New Roman"/>
          <w:sz w:val="28"/>
          <w:szCs w:val="28"/>
        </w:rPr>
      </w:pPr>
      <w:r w:rsidRPr="00CE7EF1">
        <w:rPr>
          <w:rFonts w:ascii="Times New Roman" w:hAnsi="Times New Roman" w:cs="Times New Roman"/>
          <w:sz w:val="28"/>
          <w:szCs w:val="28"/>
        </w:rPr>
        <w:t>a</w:t>
      </w:r>
    </w:p>
    <w:p w14:paraId="02B05365" w14:textId="5CB64C54" w:rsidR="00CE7EF1" w:rsidRDefault="00CE7EF1" w:rsidP="005624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Skarbem Państwa – Graniczną Stacją Sanitarno – Epidemiologiczną </w:t>
      </w:r>
      <w:r w:rsidRPr="00CE7EF1">
        <w:rPr>
          <w:rFonts w:ascii="Times New Roman" w:hAnsi="Times New Roman" w:cs="Times New Roman"/>
          <w:sz w:val="28"/>
          <w:szCs w:val="28"/>
        </w:rPr>
        <w:t>w Hrebennem z siedzibą w Hrebennem, Drogowe Przejście Graniczne, kod pocztowy: 22-680 Lubycza Królewska, NIP: 9211809625, REGON: 951156875, zwanym dalej „Podmiotem upoważnionym: reprezentowanym przez</w:t>
      </w:r>
    </w:p>
    <w:p w14:paraId="51E4D1D2" w14:textId="5EDF7DA4" w:rsidR="00CE7EF1" w:rsidRPr="00CE7EF1" w:rsidRDefault="00CE7EF1" w:rsidP="005624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Panią Elżbietę Jarosz – Państwowego Granicznego Inspektora Sanitarnego w Hrebennem, </w:t>
      </w:r>
      <w:r w:rsidRPr="001A4FCD">
        <w:rPr>
          <w:rFonts w:ascii="Times New Roman" w:hAnsi="Times New Roman" w:cs="Times New Roman"/>
          <w:sz w:val="28"/>
          <w:szCs w:val="28"/>
        </w:rPr>
        <w:t>działającą na podstawie powołania z dnia 02.10.2020r., nr NK.ZN.1120.7.2020, którego kopia stanowi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załącznik nr 2 </w:t>
      </w:r>
      <w:r w:rsidRPr="001A4FCD">
        <w:rPr>
          <w:rFonts w:ascii="Times New Roman" w:hAnsi="Times New Roman" w:cs="Times New Roman"/>
          <w:sz w:val="28"/>
          <w:szCs w:val="28"/>
        </w:rPr>
        <w:t>do Porozumienia.</w:t>
      </w:r>
    </w:p>
    <w:sectPr w:rsidR="00CE7EF1" w:rsidRPr="00CE7EF1" w:rsidSect="00316A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F8"/>
    <w:rsid w:val="001A4FCD"/>
    <w:rsid w:val="00243A98"/>
    <w:rsid w:val="00316A75"/>
    <w:rsid w:val="005624AA"/>
    <w:rsid w:val="00B466F8"/>
    <w:rsid w:val="00C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E215"/>
  <w15:chartTrackingRefBased/>
  <w15:docId w15:val="{E4BA60A7-95E4-4F21-BBD1-81C1EE19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Hrebennem - Dorota Chromiec</dc:creator>
  <cp:keywords/>
  <dc:description/>
  <cp:lastModifiedBy>GSSE Hrebennem - Dorota Chromiec</cp:lastModifiedBy>
  <cp:revision>2</cp:revision>
  <dcterms:created xsi:type="dcterms:W3CDTF">2023-12-18T11:01:00Z</dcterms:created>
  <dcterms:modified xsi:type="dcterms:W3CDTF">2023-12-18T11:34:00Z</dcterms:modified>
</cp:coreProperties>
</file>