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97C8F" w14:textId="3C1DEDAE" w:rsidR="004F5419" w:rsidRPr="00A64CFF" w:rsidRDefault="004F5419" w:rsidP="004F5419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Załącznik Nr: </w:t>
      </w:r>
      <w:r w:rsidR="001841F5">
        <w:rPr>
          <w:rFonts w:ascii="Arial" w:hAnsi="Arial" w:cs="Arial"/>
          <w:b/>
          <w:sz w:val="22"/>
          <w:szCs w:val="22"/>
        </w:rPr>
        <w:t>4</w:t>
      </w:r>
    </w:p>
    <w:p w14:paraId="196C4FAB" w14:textId="77777777" w:rsidR="00990C07" w:rsidRDefault="00990C07" w:rsidP="00990C07">
      <w:pPr>
        <w:tabs>
          <w:tab w:val="left" w:pos="357"/>
        </w:tabs>
        <w:rPr>
          <w:rFonts w:ascii="Arial" w:hAnsi="Arial" w:cs="Arial"/>
        </w:rPr>
      </w:pPr>
    </w:p>
    <w:p w14:paraId="6B39252A" w14:textId="77777777" w:rsidR="00990C07" w:rsidRDefault="00990C07" w:rsidP="00990C07">
      <w:pPr>
        <w:tabs>
          <w:tab w:val="left" w:pos="357"/>
        </w:tabs>
        <w:rPr>
          <w:rFonts w:ascii="Arial" w:hAnsi="Arial" w:cs="Arial"/>
        </w:rPr>
      </w:pPr>
    </w:p>
    <w:p w14:paraId="0A53B87E" w14:textId="41037860" w:rsidR="00990C07" w:rsidRPr="00264E60" w:rsidRDefault="004231B5" w:rsidP="00840F97">
      <w:pPr>
        <w:jc w:val="right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Łochów, </w:t>
      </w:r>
      <w:r w:rsidR="00B75AB6" w:rsidRPr="00B75AB6">
        <w:rPr>
          <w:rFonts w:ascii="Arial" w:hAnsi="Arial" w:cs="Arial"/>
        </w:rPr>
        <w:t>15</w:t>
      </w:r>
      <w:r w:rsidRPr="00B75AB6">
        <w:rPr>
          <w:rFonts w:ascii="Arial" w:hAnsi="Arial" w:cs="Arial"/>
        </w:rPr>
        <w:t>.0</w:t>
      </w:r>
      <w:r w:rsidR="00B75AB6" w:rsidRPr="00B75AB6">
        <w:rPr>
          <w:rFonts w:ascii="Arial" w:hAnsi="Arial" w:cs="Arial"/>
        </w:rPr>
        <w:t>4</w:t>
      </w:r>
      <w:r w:rsidRPr="00B75AB6">
        <w:rPr>
          <w:rFonts w:ascii="Arial" w:hAnsi="Arial" w:cs="Arial"/>
        </w:rPr>
        <w:t>.2026</w:t>
      </w:r>
      <w:r w:rsidR="00990C07" w:rsidRPr="00B75AB6">
        <w:rPr>
          <w:rFonts w:ascii="Arial" w:hAnsi="Arial" w:cs="Arial"/>
        </w:rPr>
        <w:t xml:space="preserve"> </w:t>
      </w:r>
    </w:p>
    <w:p w14:paraId="48D9738B" w14:textId="77777777" w:rsidR="00990C07" w:rsidRPr="00743949" w:rsidRDefault="006202FB" w:rsidP="00990C07">
      <w:pPr>
        <w:ind w:left="567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</w:t>
      </w:r>
      <w:r w:rsidR="00990C07" w:rsidRPr="00743949">
        <w:rPr>
          <w:rFonts w:ascii="Arial" w:hAnsi="Arial" w:cs="Arial"/>
          <w:sz w:val="18"/>
          <w:szCs w:val="18"/>
        </w:rPr>
        <w:t>(miejscowość i data)</w:t>
      </w:r>
    </w:p>
    <w:p w14:paraId="5932770F" w14:textId="77777777" w:rsidR="00990C07" w:rsidRPr="00E57883" w:rsidRDefault="00990C07" w:rsidP="00990C07">
      <w:pPr>
        <w:spacing w:before="120"/>
        <w:jc w:val="both"/>
        <w:rPr>
          <w:rFonts w:ascii="Arial" w:hAnsi="Arial" w:cs="Arial"/>
          <w:bCs/>
        </w:rPr>
      </w:pPr>
    </w:p>
    <w:p w14:paraId="000E52F2" w14:textId="77777777" w:rsidR="00990C07" w:rsidRPr="00D21243" w:rsidRDefault="00990C07" w:rsidP="00990C07">
      <w:pPr>
        <w:shd w:val="clear" w:color="auto" w:fill="FFFFFF"/>
        <w:spacing w:after="150"/>
        <w:jc w:val="center"/>
        <w:rPr>
          <w:rFonts w:ascii="Arial" w:hAnsi="Arial" w:cs="Arial"/>
          <w:b/>
          <w:color w:val="444444"/>
        </w:rPr>
      </w:pPr>
      <w:r w:rsidRPr="00D21243">
        <w:rPr>
          <w:rFonts w:ascii="Arial" w:hAnsi="Arial" w:cs="Arial"/>
          <w:b/>
        </w:rPr>
        <w:t>OŚWIADCZENIE O BRAKU PODSTAW DO WYKLUCZENIA Z POSTĘPOWANIA</w:t>
      </w:r>
      <w:r w:rsidRPr="00D21243">
        <w:rPr>
          <w:rFonts w:ascii="Arial" w:hAnsi="Arial" w:cs="Arial"/>
          <w:b/>
          <w:color w:val="444444"/>
        </w:rPr>
        <w:t xml:space="preserve"> </w:t>
      </w:r>
    </w:p>
    <w:p w14:paraId="4090AEE2" w14:textId="77777777" w:rsidR="00990C07" w:rsidRPr="00D21243" w:rsidRDefault="00990C07" w:rsidP="00990C07">
      <w:pPr>
        <w:shd w:val="clear" w:color="auto" w:fill="FFFFFF"/>
        <w:spacing w:after="150"/>
        <w:jc w:val="center"/>
        <w:rPr>
          <w:rFonts w:ascii="Arial" w:hAnsi="Arial" w:cs="Arial"/>
          <w:b/>
        </w:rPr>
      </w:pPr>
      <w:r w:rsidRPr="00D21243">
        <w:rPr>
          <w:rFonts w:ascii="Arial" w:hAnsi="Arial" w:cs="Arial"/>
          <w:b/>
          <w:color w:val="444444"/>
        </w:rPr>
        <w:t xml:space="preserve">na podstawie </w:t>
      </w:r>
      <w:r w:rsidRPr="00D21243">
        <w:rPr>
          <w:rFonts w:ascii="Arial" w:hAnsi="Arial" w:cs="Arial"/>
          <w:b/>
        </w:rPr>
        <w:t xml:space="preserve">ustawy z dnia 13 kwietnia 2022 roku </w:t>
      </w:r>
    </w:p>
    <w:p w14:paraId="0991EAF3" w14:textId="77777777" w:rsidR="00990C07" w:rsidRPr="00D21243" w:rsidRDefault="00990C07" w:rsidP="00990C07">
      <w:pPr>
        <w:shd w:val="clear" w:color="auto" w:fill="FFFFFF"/>
        <w:spacing w:after="150"/>
        <w:jc w:val="center"/>
        <w:rPr>
          <w:rStyle w:val="markedcontent"/>
          <w:rFonts w:ascii="Arial" w:hAnsi="Arial" w:cs="Arial"/>
          <w:b/>
        </w:rPr>
      </w:pPr>
      <w:r w:rsidRPr="00D21243">
        <w:rPr>
          <w:rStyle w:val="markedcontent"/>
          <w:rFonts w:ascii="Arial" w:hAnsi="Arial" w:cs="Arial"/>
          <w:b/>
        </w:rPr>
        <w:t>o szczególnych rozwiązaniach w zakresie przeciwdziałania wspieraniu</w:t>
      </w:r>
    </w:p>
    <w:p w14:paraId="3DEF1B08" w14:textId="77777777" w:rsidR="00990C07" w:rsidRPr="00D21243" w:rsidRDefault="00990C07" w:rsidP="00990C07">
      <w:pPr>
        <w:shd w:val="clear" w:color="auto" w:fill="FFFFFF"/>
        <w:spacing w:after="150"/>
        <w:jc w:val="center"/>
        <w:rPr>
          <w:rStyle w:val="markedcontent"/>
          <w:rFonts w:ascii="Arial" w:hAnsi="Arial" w:cs="Arial"/>
          <w:b/>
        </w:rPr>
      </w:pPr>
      <w:r w:rsidRPr="00D21243">
        <w:rPr>
          <w:rStyle w:val="markedcontent"/>
          <w:rFonts w:ascii="Arial" w:hAnsi="Arial" w:cs="Arial"/>
          <w:b/>
        </w:rPr>
        <w:t>agresji na Ukrainę</w:t>
      </w:r>
      <w:r w:rsidRPr="00D21243">
        <w:rPr>
          <w:rFonts w:ascii="Arial" w:hAnsi="Arial" w:cs="Arial"/>
          <w:b/>
        </w:rPr>
        <w:t xml:space="preserve"> </w:t>
      </w:r>
      <w:r w:rsidRPr="00D21243">
        <w:rPr>
          <w:rStyle w:val="markedcontent"/>
          <w:rFonts w:ascii="Arial" w:hAnsi="Arial" w:cs="Arial"/>
          <w:b/>
        </w:rPr>
        <w:t xml:space="preserve">oraz służących ochronie bezpieczeństwa narodowego </w:t>
      </w:r>
    </w:p>
    <w:p w14:paraId="18ECE8EF" w14:textId="77777777" w:rsidR="00990C07" w:rsidRPr="00D21243" w:rsidRDefault="00990C07" w:rsidP="00990C07">
      <w:pPr>
        <w:shd w:val="clear" w:color="auto" w:fill="FFFFFF"/>
        <w:spacing w:after="150"/>
        <w:jc w:val="center"/>
        <w:rPr>
          <w:rFonts w:ascii="Arial" w:hAnsi="Arial" w:cs="Arial"/>
          <w:b/>
          <w:color w:val="444444"/>
        </w:rPr>
      </w:pPr>
      <w:r w:rsidRPr="00D21243">
        <w:rPr>
          <w:rStyle w:val="markedcontent"/>
          <w:rFonts w:ascii="Arial" w:hAnsi="Arial" w:cs="Arial"/>
          <w:b/>
        </w:rPr>
        <w:t>(Dz. U. 2022 r. poz. 835)</w:t>
      </w:r>
    </w:p>
    <w:p w14:paraId="53B0E94C" w14:textId="77777777" w:rsidR="00990C07" w:rsidRPr="00D21243" w:rsidRDefault="00990C07" w:rsidP="00990C07">
      <w:pPr>
        <w:suppressAutoHyphens/>
        <w:jc w:val="both"/>
        <w:rPr>
          <w:rFonts w:ascii="Arial" w:hAnsi="Arial" w:cs="Arial"/>
          <w:lang w:eastAsia="ar-SA"/>
        </w:rPr>
      </w:pPr>
    </w:p>
    <w:p w14:paraId="44F2E598" w14:textId="77777777" w:rsidR="004A6BC3" w:rsidRDefault="00990C07" w:rsidP="004A6BC3">
      <w:pPr>
        <w:suppressAutoHyphens/>
        <w:spacing w:line="360" w:lineRule="auto"/>
        <w:jc w:val="both"/>
        <w:rPr>
          <w:rFonts w:ascii="Arial" w:hAnsi="Arial" w:cs="Arial"/>
          <w:lang w:eastAsia="ar-SA"/>
        </w:rPr>
      </w:pPr>
      <w:r w:rsidRPr="00D21243">
        <w:rPr>
          <w:rFonts w:ascii="Arial" w:hAnsi="Arial" w:cs="Arial"/>
          <w:lang w:eastAsia="ar-SA"/>
        </w:rPr>
        <w:t>Działając w imieniu reprezentowanego przeze mnie Wykonawcy:</w:t>
      </w:r>
    </w:p>
    <w:p w14:paraId="355EE205" w14:textId="77777777" w:rsidR="004A6BC3" w:rsidRPr="004A6BC3" w:rsidRDefault="004A6BC3" w:rsidP="004A6BC3">
      <w:pPr>
        <w:suppressAutoHyphens/>
        <w:spacing w:line="360" w:lineRule="auto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4119F94" w14:textId="77777777" w:rsidR="00990C07" w:rsidRDefault="00840F97" w:rsidP="00990C07">
      <w:pPr>
        <w:suppressAutoHyphens/>
        <w:spacing w:line="360" w:lineRule="auto"/>
        <w:jc w:val="center"/>
        <w:rPr>
          <w:rFonts w:ascii="Arial" w:hAnsi="Arial" w:cs="Arial"/>
          <w:sz w:val="16"/>
          <w:szCs w:val="16"/>
          <w:lang w:eastAsia="ar-SA"/>
        </w:rPr>
      </w:pPr>
      <w:r w:rsidRPr="00D21243">
        <w:rPr>
          <w:rFonts w:ascii="Arial" w:hAnsi="Arial" w:cs="Arial"/>
          <w:sz w:val="16"/>
          <w:szCs w:val="16"/>
          <w:lang w:eastAsia="ar-SA"/>
        </w:rPr>
        <w:t xml:space="preserve"> </w:t>
      </w:r>
      <w:r w:rsidR="00990C07" w:rsidRPr="00D21243">
        <w:rPr>
          <w:rFonts w:ascii="Arial" w:hAnsi="Arial" w:cs="Arial"/>
          <w:sz w:val="16"/>
          <w:szCs w:val="16"/>
          <w:lang w:eastAsia="ar-SA"/>
        </w:rPr>
        <w:t>(pełna nazwa i siedziba Wykonawcy)</w:t>
      </w:r>
    </w:p>
    <w:p w14:paraId="0323A85E" w14:textId="77777777" w:rsidR="00990C07" w:rsidRPr="00D21243" w:rsidRDefault="00990C07" w:rsidP="00990C07">
      <w:pPr>
        <w:spacing w:line="360" w:lineRule="auto"/>
        <w:jc w:val="both"/>
        <w:rPr>
          <w:rFonts w:ascii="Arial" w:hAnsi="Arial" w:cs="Arial"/>
        </w:rPr>
      </w:pPr>
      <w:r w:rsidRPr="00D21243">
        <w:rPr>
          <w:rFonts w:ascii="Arial" w:hAnsi="Arial" w:cs="Arial"/>
        </w:rPr>
        <w:t xml:space="preserve">oświadczam, iż: </w:t>
      </w:r>
    </w:p>
    <w:p w14:paraId="09FEC916" w14:textId="77777777" w:rsidR="00990C07" w:rsidRPr="00D21243" w:rsidRDefault="00990C07" w:rsidP="00990C07">
      <w:pPr>
        <w:spacing w:line="360" w:lineRule="auto"/>
        <w:jc w:val="center"/>
        <w:rPr>
          <w:rFonts w:ascii="Arial" w:hAnsi="Arial" w:cs="Arial"/>
        </w:rPr>
      </w:pPr>
      <w:r w:rsidRPr="00D21243">
        <w:rPr>
          <w:rFonts w:ascii="Arial" w:hAnsi="Arial" w:cs="Arial"/>
        </w:rPr>
        <w:t>nie podlegam / podlegam*</w:t>
      </w:r>
    </w:p>
    <w:p w14:paraId="0E75078C" w14:textId="77777777" w:rsidR="00990C07" w:rsidRPr="00D21243" w:rsidRDefault="00990C07" w:rsidP="00990C07">
      <w:pPr>
        <w:jc w:val="both"/>
        <w:rPr>
          <w:rFonts w:ascii="Arial" w:hAnsi="Arial" w:cs="Arial"/>
          <w:b/>
          <w:bCs/>
        </w:rPr>
      </w:pPr>
      <w:r w:rsidRPr="00D21243">
        <w:rPr>
          <w:rFonts w:ascii="Arial" w:hAnsi="Arial" w:cs="Arial"/>
        </w:rPr>
        <w:t>wykluczeniu na podstawie art. 7 ust. 1</w:t>
      </w:r>
      <w:r w:rsidRPr="00D21243">
        <w:rPr>
          <w:rStyle w:val="Odwoanieprzypisudolnego"/>
          <w:rFonts w:ascii="Arial" w:hAnsi="Arial" w:cs="Arial"/>
        </w:rPr>
        <w:footnoteReference w:id="1"/>
      </w:r>
      <w:r w:rsidRPr="00D21243">
        <w:rPr>
          <w:rFonts w:ascii="Arial" w:hAnsi="Arial" w:cs="Arial"/>
        </w:rPr>
        <w:t xml:space="preserve"> ustawy z dnia 13 kwietnia 2022 roku</w:t>
      </w:r>
      <w:r w:rsidRPr="00D21243">
        <w:rPr>
          <w:rFonts w:ascii="Arial" w:hAnsi="Arial" w:cs="Arial"/>
          <w:b/>
        </w:rPr>
        <w:t xml:space="preserve"> </w:t>
      </w:r>
      <w:r w:rsidRPr="00D21243">
        <w:rPr>
          <w:rStyle w:val="markedcontent"/>
          <w:rFonts w:ascii="Arial" w:hAnsi="Arial" w:cs="Arial"/>
        </w:rPr>
        <w:t>o szczególnych rozwiązaniach w zakresie przeciwdziałania wspieraniu agresji na Ukrainę</w:t>
      </w:r>
      <w:r w:rsidRPr="00D21243">
        <w:t xml:space="preserve"> </w:t>
      </w:r>
      <w:r w:rsidRPr="00D21243">
        <w:rPr>
          <w:rStyle w:val="markedcontent"/>
          <w:rFonts w:ascii="Arial" w:hAnsi="Arial" w:cs="Arial"/>
        </w:rPr>
        <w:t>oraz służących ochronie bezpieczeństwa narodowego (Dz. U. 2022 r. poz. 835).</w:t>
      </w:r>
    </w:p>
    <w:p w14:paraId="3AAF32F5" w14:textId="77777777" w:rsidR="00990C07" w:rsidRPr="00D21243" w:rsidRDefault="00990C07" w:rsidP="00990C0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21243">
        <w:rPr>
          <w:rFonts w:ascii="Arial" w:hAnsi="Arial" w:cs="Arial"/>
          <w:sz w:val="18"/>
          <w:szCs w:val="18"/>
        </w:rPr>
        <w:t>* - niepotrzebne skreślić</w:t>
      </w:r>
    </w:p>
    <w:p w14:paraId="6E42B8EE" w14:textId="77777777" w:rsidR="00990C07" w:rsidRDefault="00990C07" w:rsidP="00990C07">
      <w:pPr>
        <w:tabs>
          <w:tab w:val="left" w:pos="357"/>
        </w:tabs>
        <w:rPr>
          <w:rFonts w:ascii="Arial" w:hAnsi="Arial" w:cs="Arial"/>
        </w:rPr>
      </w:pPr>
    </w:p>
    <w:p w14:paraId="10BD7567" w14:textId="77777777" w:rsidR="00990C07" w:rsidRDefault="00990C07" w:rsidP="00990C07">
      <w:pPr>
        <w:tabs>
          <w:tab w:val="left" w:pos="357"/>
        </w:tabs>
        <w:rPr>
          <w:rFonts w:ascii="Arial" w:hAnsi="Arial" w:cs="Arial"/>
        </w:rPr>
      </w:pPr>
    </w:p>
    <w:p w14:paraId="4F4DBC78" w14:textId="77777777" w:rsidR="00990C07" w:rsidRPr="004518E4" w:rsidRDefault="00990C07" w:rsidP="00990C07">
      <w:pPr>
        <w:tabs>
          <w:tab w:val="left" w:pos="357"/>
        </w:tabs>
        <w:ind w:left="1134"/>
        <w:rPr>
          <w:rFonts w:ascii="Arial" w:hAnsi="Arial" w:cs="Arial"/>
          <w:sz w:val="18"/>
          <w:szCs w:val="18"/>
        </w:rPr>
      </w:pPr>
      <w:r w:rsidRPr="004518E4">
        <w:rPr>
          <w:rFonts w:ascii="Arial" w:hAnsi="Arial" w:cs="Arial"/>
          <w:sz w:val="18"/>
          <w:szCs w:val="18"/>
        </w:rPr>
        <w:t>………………………………………………….</w:t>
      </w:r>
    </w:p>
    <w:p w14:paraId="74442F71" w14:textId="77777777" w:rsidR="00990C07" w:rsidRPr="004518E4" w:rsidRDefault="00D5158C" w:rsidP="00990C07">
      <w:pPr>
        <w:tabs>
          <w:tab w:val="left" w:pos="357"/>
        </w:tabs>
        <w:ind w:left="113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990C07" w:rsidRPr="004518E4">
        <w:rPr>
          <w:rFonts w:ascii="Arial" w:hAnsi="Arial" w:cs="Arial"/>
          <w:sz w:val="18"/>
          <w:szCs w:val="18"/>
        </w:rPr>
        <w:t>(W</w:t>
      </w:r>
      <w:r w:rsidR="00990C07">
        <w:rPr>
          <w:rFonts w:ascii="Arial" w:hAnsi="Arial" w:cs="Arial"/>
          <w:sz w:val="18"/>
          <w:szCs w:val="18"/>
        </w:rPr>
        <w:t>ykonawca</w:t>
      </w:r>
      <w:r w:rsidR="00990C07" w:rsidRPr="004518E4">
        <w:rPr>
          <w:rFonts w:ascii="Arial" w:hAnsi="Arial" w:cs="Arial"/>
          <w:sz w:val="18"/>
          <w:szCs w:val="18"/>
        </w:rPr>
        <w:t>)</w:t>
      </w:r>
    </w:p>
    <w:p w14:paraId="76DCF8CF" w14:textId="77777777" w:rsidR="004F5419" w:rsidRDefault="004F5419" w:rsidP="00F07D0A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</w:p>
    <w:p w14:paraId="164219A8" w14:textId="77777777" w:rsidR="004F5419" w:rsidRDefault="004F5419" w:rsidP="00F07D0A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</w:p>
    <w:p w14:paraId="00DF10A3" w14:textId="77777777" w:rsidR="004F5419" w:rsidRDefault="004F5419" w:rsidP="00F07D0A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</w:p>
    <w:p w14:paraId="088DDF16" w14:textId="77777777" w:rsidR="004F5419" w:rsidRDefault="004F5419" w:rsidP="00F07D0A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</w:p>
    <w:p w14:paraId="45B4065E" w14:textId="77777777" w:rsidR="004F5419" w:rsidRDefault="004F5419" w:rsidP="00F07D0A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</w:p>
    <w:p w14:paraId="26650C0B" w14:textId="77777777" w:rsidR="004F5419" w:rsidRDefault="004F5419" w:rsidP="00F07D0A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</w:p>
    <w:p w14:paraId="0D8BD385" w14:textId="77777777" w:rsidR="004F5419" w:rsidRDefault="004F5419" w:rsidP="00F07D0A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</w:p>
    <w:p w14:paraId="483E60C5" w14:textId="77777777" w:rsidR="004F5419" w:rsidRDefault="004F5419" w:rsidP="00F07D0A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</w:p>
    <w:p w14:paraId="1C133C09" w14:textId="77777777" w:rsidR="004F5419" w:rsidRDefault="004F5419" w:rsidP="00F07D0A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</w:p>
    <w:p w14:paraId="28F2F046" w14:textId="5E8E0A3F" w:rsidR="00F07D0A" w:rsidRPr="00A64CFF" w:rsidRDefault="00F07D0A" w:rsidP="00F07D0A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Załącznik Nr: </w:t>
      </w:r>
      <w:r w:rsidR="001841F5">
        <w:rPr>
          <w:rFonts w:ascii="Arial" w:hAnsi="Arial" w:cs="Arial"/>
          <w:b/>
          <w:sz w:val="22"/>
          <w:szCs w:val="22"/>
        </w:rPr>
        <w:t>5</w:t>
      </w:r>
    </w:p>
    <w:p w14:paraId="0AF88074" w14:textId="77777777" w:rsidR="00F07D0A" w:rsidRPr="00E80D21" w:rsidRDefault="00F07D0A" w:rsidP="00F07D0A">
      <w:pPr>
        <w:tabs>
          <w:tab w:val="left" w:pos="357"/>
        </w:tabs>
        <w:rPr>
          <w:rFonts w:ascii="Arial" w:hAnsi="Arial" w:cs="Arial"/>
        </w:rPr>
      </w:pPr>
    </w:p>
    <w:p w14:paraId="7A649F81" w14:textId="77777777" w:rsidR="00F07D0A" w:rsidRPr="005B5C8F" w:rsidRDefault="00F07D0A" w:rsidP="00F07D0A">
      <w:pPr>
        <w:tabs>
          <w:tab w:val="right" w:pos="9214"/>
        </w:tabs>
        <w:jc w:val="center"/>
        <w:rPr>
          <w:rFonts w:ascii="Arial" w:hAnsi="Arial" w:cs="Arial"/>
          <w:b/>
        </w:rPr>
      </w:pPr>
      <w:r w:rsidRPr="005B5C8F">
        <w:rPr>
          <w:rFonts w:ascii="Arial" w:hAnsi="Arial" w:cs="Arial"/>
          <w:b/>
        </w:rPr>
        <w:t xml:space="preserve">Klauzula informacyjna </w:t>
      </w:r>
      <w:r w:rsidRPr="005B5C8F">
        <w:rPr>
          <w:rFonts w:ascii="Arial" w:hAnsi="Arial" w:cs="Arial"/>
          <w:b/>
          <w:bCs/>
        </w:rPr>
        <w:t xml:space="preserve">dotycząca przetwarzania danych osobowych </w:t>
      </w:r>
      <w:r w:rsidRPr="005B5C8F"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t xml:space="preserve">osób uczestniczących w procesie zawarcia/wykonania/obsługi umowy cywilnoprawnej zawartej z osobami prowadzącymi działalność gospodarczą lub podmiotami prawnymi bądź jednostkami organizacyjnymi </w:t>
      </w:r>
    </w:p>
    <w:p w14:paraId="01480F01" w14:textId="77777777" w:rsidR="00F07D0A" w:rsidRPr="00944355" w:rsidRDefault="00F07D0A" w:rsidP="00F07D0A">
      <w:pPr>
        <w:tabs>
          <w:tab w:val="right" w:pos="9214"/>
        </w:tabs>
        <w:rPr>
          <w:rFonts w:ascii="Arial" w:hAnsi="Arial" w:cs="Arial"/>
        </w:rPr>
      </w:pPr>
    </w:p>
    <w:p w14:paraId="447445A5" w14:textId="77777777" w:rsidR="00F07D0A" w:rsidRPr="00944355" w:rsidRDefault="00F07D0A" w:rsidP="00F07D0A">
      <w:pPr>
        <w:keepNext/>
        <w:ind w:firstLine="708"/>
        <w:jc w:val="both"/>
        <w:outlineLvl w:val="0"/>
        <w:rPr>
          <w:rFonts w:ascii="Arial" w:hAnsi="Arial" w:cs="Arial"/>
          <w:bCs/>
        </w:rPr>
      </w:pPr>
      <w:r w:rsidRPr="00944355">
        <w:rPr>
          <w:rFonts w:ascii="Arial" w:hAnsi="Arial" w:cs="Arial"/>
          <w:bCs/>
        </w:rPr>
        <w:t xml:space="preserve">Zgodnie z art. </w:t>
      </w:r>
      <w:r>
        <w:rPr>
          <w:rFonts w:ascii="Arial" w:hAnsi="Arial" w:cs="Arial"/>
          <w:bCs/>
        </w:rPr>
        <w:t>13 ust. 1 i 2 oraz art. 14</w:t>
      </w:r>
      <w:r w:rsidRPr="00944355">
        <w:rPr>
          <w:rFonts w:ascii="Arial" w:hAnsi="Arial" w:cs="Arial"/>
          <w:bCs/>
        </w:rPr>
        <w:t xml:space="preserve"> ust. 1 i 2</w:t>
      </w:r>
      <w:r>
        <w:rPr>
          <w:rFonts w:ascii="Arial" w:hAnsi="Arial" w:cs="Arial"/>
          <w:bCs/>
        </w:rPr>
        <w:t xml:space="preserve"> </w:t>
      </w:r>
      <w:r w:rsidRPr="00944355">
        <w:rPr>
          <w:rFonts w:ascii="Arial" w:hAnsi="Arial" w:cs="Arial"/>
          <w:bCs/>
        </w:rPr>
        <w:t>Rozporządzenia Parlamentu Europejskiego i</w:t>
      </w:r>
      <w:r>
        <w:rPr>
          <w:rFonts w:ascii="Arial" w:hAnsi="Arial" w:cs="Arial"/>
          <w:bCs/>
        </w:rPr>
        <w:t> </w:t>
      </w:r>
      <w:r w:rsidRPr="00944355">
        <w:rPr>
          <w:rFonts w:ascii="Arial" w:hAnsi="Arial" w:cs="Arial"/>
          <w:bCs/>
        </w:rPr>
        <w:t>Rady</w:t>
      </w:r>
      <w:r w:rsidRPr="00944355">
        <w:rPr>
          <w:rFonts w:ascii="Arial" w:hAnsi="Arial" w:cs="Arial"/>
          <w:bCs/>
          <w:kern w:val="36"/>
        </w:rPr>
        <w:t>(UE) 2016/679 z dnia 27 kwietnia 2016 r. w sprawie ochrony osób fizycznych w</w:t>
      </w:r>
      <w:r>
        <w:rPr>
          <w:rFonts w:ascii="Arial" w:hAnsi="Arial" w:cs="Arial"/>
          <w:bCs/>
          <w:kern w:val="36"/>
        </w:rPr>
        <w:t> </w:t>
      </w:r>
      <w:r w:rsidRPr="00944355">
        <w:rPr>
          <w:rFonts w:ascii="Arial" w:hAnsi="Arial" w:cs="Arial"/>
          <w:bCs/>
          <w:kern w:val="36"/>
        </w:rPr>
        <w:t xml:space="preserve">związku z przetwarzaniem danych osobowych i w sprawie swobodnego przepływu takich danych oraz uchylenia dyrektywy 95/46/WE (ogólne rozporządzenie o ochronie danych) zwane dalej „RODO” </w:t>
      </w:r>
      <w:r>
        <w:rPr>
          <w:rFonts w:ascii="Arial" w:hAnsi="Arial" w:cs="Arial"/>
          <w:bCs/>
          <w:kern w:val="36"/>
        </w:rPr>
        <w:t>–</w:t>
      </w:r>
      <w:r w:rsidRPr="00944355">
        <w:rPr>
          <w:rFonts w:ascii="Arial" w:hAnsi="Arial" w:cs="Arial"/>
          <w:bCs/>
          <w:kern w:val="36"/>
        </w:rPr>
        <w:t xml:space="preserve"> </w:t>
      </w:r>
      <w:r>
        <w:rPr>
          <w:rFonts w:ascii="Arial" w:hAnsi="Arial" w:cs="Arial"/>
          <w:bCs/>
        </w:rPr>
        <w:t>Nadleśnictwo Łochów</w:t>
      </w:r>
      <w:r w:rsidRPr="00944355">
        <w:rPr>
          <w:rFonts w:ascii="Arial" w:hAnsi="Arial" w:cs="Arial"/>
          <w:bCs/>
        </w:rPr>
        <w:t xml:space="preserve"> informuje, iż:</w:t>
      </w:r>
    </w:p>
    <w:p w14:paraId="3BA0B232" w14:textId="77777777" w:rsidR="00F07D0A" w:rsidRPr="00944355" w:rsidRDefault="00F07D0A" w:rsidP="00F07D0A">
      <w:pPr>
        <w:tabs>
          <w:tab w:val="right" w:pos="9214"/>
        </w:tabs>
        <w:rPr>
          <w:rFonts w:ascii="Arial" w:hAnsi="Arial" w:cs="Arial"/>
        </w:rPr>
      </w:pPr>
    </w:p>
    <w:p w14:paraId="1EE0F2A5" w14:textId="77777777" w:rsidR="00F07D0A" w:rsidRPr="00944355" w:rsidRDefault="00F07D0A" w:rsidP="00F07D0A">
      <w:pPr>
        <w:tabs>
          <w:tab w:val="right" w:pos="9214"/>
        </w:tabs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3378"/>
        <w:gridCol w:w="5091"/>
      </w:tblGrid>
      <w:tr w:rsidR="00F07D0A" w:rsidRPr="00944355" w14:paraId="67A8E1DE" w14:textId="77777777" w:rsidTr="00B52EBB">
        <w:tc>
          <w:tcPr>
            <w:tcW w:w="591" w:type="dxa"/>
          </w:tcPr>
          <w:p w14:paraId="36C96C8C" w14:textId="77777777" w:rsidR="00F07D0A" w:rsidRPr="00944355" w:rsidRDefault="00F07D0A" w:rsidP="00B52EBB">
            <w:pPr>
              <w:tabs>
                <w:tab w:val="right" w:pos="9214"/>
              </w:tabs>
              <w:rPr>
                <w:rFonts w:ascii="Arial" w:hAnsi="Arial" w:cs="Arial"/>
              </w:rPr>
            </w:pPr>
            <w:r w:rsidRPr="00944355">
              <w:rPr>
                <w:rFonts w:ascii="Arial" w:hAnsi="Arial" w:cs="Arial"/>
              </w:rPr>
              <w:t>1.</w:t>
            </w:r>
          </w:p>
        </w:tc>
        <w:tc>
          <w:tcPr>
            <w:tcW w:w="3379" w:type="dxa"/>
            <w:shd w:val="clear" w:color="auto" w:fill="auto"/>
          </w:tcPr>
          <w:p w14:paraId="68561112" w14:textId="77777777" w:rsidR="00F07D0A" w:rsidRPr="00944355" w:rsidRDefault="00F07D0A" w:rsidP="00B52EBB">
            <w:pPr>
              <w:tabs>
                <w:tab w:val="right" w:pos="9214"/>
              </w:tabs>
              <w:rPr>
                <w:rFonts w:ascii="Arial" w:hAnsi="Arial" w:cs="Arial"/>
              </w:rPr>
            </w:pPr>
            <w:r w:rsidRPr="00944355">
              <w:rPr>
                <w:rFonts w:ascii="Arial" w:hAnsi="Arial" w:cs="Arial"/>
              </w:rPr>
              <w:t xml:space="preserve">Tożsamość administratora </w:t>
            </w:r>
          </w:p>
        </w:tc>
        <w:tc>
          <w:tcPr>
            <w:tcW w:w="5092" w:type="dxa"/>
            <w:shd w:val="clear" w:color="auto" w:fill="auto"/>
          </w:tcPr>
          <w:p w14:paraId="48D9D40D" w14:textId="77777777" w:rsidR="00F07D0A" w:rsidRPr="00944355" w:rsidRDefault="00F07D0A" w:rsidP="00B52EBB">
            <w:pPr>
              <w:tabs>
                <w:tab w:val="right" w:pos="9214"/>
              </w:tabs>
              <w:jc w:val="both"/>
              <w:rPr>
                <w:rFonts w:ascii="Arial" w:hAnsi="Arial" w:cs="Arial"/>
              </w:rPr>
            </w:pPr>
            <w:r w:rsidRPr="00944355">
              <w:rPr>
                <w:rFonts w:ascii="Arial" w:hAnsi="Arial" w:cs="Arial"/>
              </w:rPr>
              <w:t xml:space="preserve">Administratorem </w:t>
            </w:r>
            <w:r>
              <w:rPr>
                <w:rFonts w:ascii="Arial" w:hAnsi="Arial" w:cs="Arial"/>
              </w:rPr>
              <w:t>Pana/Pani</w:t>
            </w:r>
            <w:r w:rsidRPr="00944355">
              <w:rPr>
                <w:rFonts w:ascii="Arial" w:hAnsi="Arial" w:cs="Arial"/>
              </w:rPr>
              <w:t xml:space="preserve"> danych</w:t>
            </w:r>
            <w:r>
              <w:rPr>
                <w:rFonts w:ascii="Arial" w:hAnsi="Arial" w:cs="Arial"/>
              </w:rPr>
              <w:t xml:space="preserve"> osobowych</w:t>
            </w:r>
            <w:r w:rsidRPr="00944355">
              <w:rPr>
                <w:rFonts w:ascii="Arial" w:hAnsi="Arial" w:cs="Arial"/>
              </w:rPr>
              <w:t xml:space="preserve"> jest </w:t>
            </w:r>
            <w:r>
              <w:rPr>
                <w:rFonts w:ascii="Arial" w:hAnsi="Arial" w:cs="Arial"/>
              </w:rPr>
              <w:t>Nadleśnictwo Łochów</w:t>
            </w:r>
            <w:r w:rsidRPr="00944355">
              <w:rPr>
                <w:rFonts w:ascii="Arial" w:hAnsi="Arial" w:cs="Arial"/>
              </w:rPr>
              <w:t xml:space="preserve"> z</w:t>
            </w:r>
            <w:r>
              <w:rPr>
                <w:rFonts w:ascii="Arial" w:hAnsi="Arial" w:cs="Arial"/>
              </w:rPr>
              <w:t> siedzibą w Łochowie przy ul. Wyszkowskiej 28</w:t>
            </w:r>
            <w:r w:rsidRPr="00944355">
              <w:rPr>
                <w:rFonts w:ascii="Arial" w:hAnsi="Arial" w:cs="Arial"/>
              </w:rPr>
              <w:t xml:space="preserve"> </w:t>
            </w:r>
          </w:p>
        </w:tc>
      </w:tr>
      <w:tr w:rsidR="00F07D0A" w:rsidRPr="00944355" w14:paraId="064AD989" w14:textId="77777777" w:rsidTr="00B52EBB">
        <w:tc>
          <w:tcPr>
            <w:tcW w:w="591" w:type="dxa"/>
          </w:tcPr>
          <w:p w14:paraId="54EDF81C" w14:textId="77777777" w:rsidR="00F07D0A" w:rsidRPr="00944355" w:rsidRDefault="00F07D0A" w:rsidP="00B52EBB">
            <w:pPr>
              <w:tabs>
                <w:tab w:val="right" w:pos="9214"/>
              </w:tabs>
              <w:rPr>
                <w:rFonts w:ascii="Arial" w:hAnsi="Arial" w:cs="Arial"/>
              </w:rPr>
            </w:pPr>
            <w:r w:rsidRPr="00944355">
              <w:rPr>
                <w:rFonts w:ascii="Arial" w:hAnsi="Arial" w:cs="Arial"/>
              </w:rPr>
              <w:t>2.</w:t>
            </w:r>
          </w:p>
        </w:tc>
        <w:tc>
          <w:tcPr>
            <w:tcW w:w="3379" w:type="dxa"/>
            <w:shd w:val="clear" w:color="auto" w:fill="auto"/>
          </w:tcPr>
          <w:p w14:paraId="48542AAE" w14:textId="77777777" w:rsidR="00F07D0A" w:rsidRPr="00944355" w:rsidRDefault="00F07D0A" w:rsidP="00B52EBB">
            <w:pPr>
              <w:tabs>
                <w:tab w:val="right" w:pos="9214"/>
              </w:tabs>
              <w:rPr>
                <w:rFonts w:ascii="Arial" w:hAnsi="Arial" w:cs="Arial"/>
              </w:rPr>
            </w:pPr>
            <w:r w:rsidRPr="00944355">
              <w:rPr>
                <w:rFonts w:ascii="Arial" w:hAnsi="Arial" w:cs="Arial"/>
              </w:rPr>
              <w:t xml:space="preserve">Dane kontaktowe administratora </w:t>
            </w:r>
          </w:p>
        </w:tc>
        <w:tc>
          <w:tcPr>
            <w:tcW w:w="5092" w:type="dxa"/>
            <w:shd w:val="clear" w:color="auto" w:fill="auto"/>
          </w:tcPr>
          <w:p w14:paraId="5FF62D40" w14:textId="77777777" w:rsidR="00F07D0A" w:rsidRPr="00944355" w:rsidRDefault="00F07D0A" w:rsidP="00B52EB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44355">
              <w:rPr>
                <w:rFonts w:ascii="Arial" w:hAnsi="Arial" w:cs="Arial"/>
              </w:rPr>
              <w:t>Z administratorem można skontaktować się:</w:t>
            </w:r>
          </w:p>
          <w:p w14:paraId="0232DA81" w14:textId="77777777" w:rsidR="00F07D0A" w:rsidRPr="00944355" w:rsidRDefault="00F07D0A" w:rsidP="00F07D0A">
            <w:pPr>
              <w:numPr>
                <w:ilvl w:val="0"/>
                <w:numId w:val="47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944355">
              <w:rPr>
                <w:rFonts w:ascii="Arial" w:hAnsi="Arial" w:cs="Arial"/>
              </w:rPr>
              <w:t xml:space="preserve">listownie na adres siedziby administratora </w:t>
            </w:r>
          </w:p>
          <w:p w14:paraId="73F529B4" w14:textId="77777777" w:rsidR="00F07D0A" w:rsidRPr="00944355" w:rsidRDefault="00F07D0A" w:rsidP="006202FB">
            <w:pPr>
              <w:numPr>
                <w:ilvl w:val="0"/>
                <w:numId w:val="47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944355">
              <w:rPr>
                <w:rFonts w:ascii="Arial" w:hAnsi="Arial" w:cs="Arial"/>
              </w:rPr>
              <w:t xml:space="preserve">telefonicznie </w:t>
            </w:r>
            <w:r>
              <w:rPr>
                <w:rFonts w:ascii="Arial" w:hAnsi="Arial" w:cs="Arial"/>
              </w:rPr>
              <w:t xml:space="preserve">na nr </w:t>
            </w:r>
            <w:r w:rsidR="006202FB" w:rsidRPr="006202FB">
              <w:rPr>
                <w:rFonts w:ascii="Arial" w:hAnsi="Arial" w:cs="Arial"/>
              </w:rPr>
              <w:t xml:space="preserve"> (25) 675-11-24</w:t>
            </w:r>
          </w:p>
          <w:p w14:paraId="1F4DC9FE" w14:textId="77777777" w:rsidR="00F07D0A" w:rsidRPr="00944355" w:rsidRDefault="00F07D0A" w:rsidP="006202FB">
            <w:pPr>
              <w:numPr>
                <w:ilvl w:val="0"/>
                <w:numId w:val="47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944355">
              <w:rPr>
                <w:rFonts w:ascii="Arial" w:hAnsi="Arial" w:cs="Arial"/>
              </w:rPr>
              <w:t xml:space="preserve">pocztą elektroniczną na adres e-mail: </w:t>
            </w:r>
            <w:r w:rsidR="006202FB">
              <w:rPr>
                <w:rFonts w:ascii="Arial" w:hAnsi="Arial" w:cs="Arial"/>
                <w:color w:val="0000FF"/>
                <w:u w:val="single"/>
              </w:rPr>
              <w:t>lochow@warszawa.lasy.gov.pl</w:t>
            </w:r>
          </w:p>
        </w:tc>
      </w:tr>
      <w:tr w:rsidR="00F07D0A" w:rsidRPr="00944355" w14:paraId="1EE3F19B" w14:textId="77777777" w:rsidTr="00B52EBB">
        <w:tc>
          <w:tcPr>
            <w:tcW w:w="591" w:type="dxa"/>
          </w:tcPr>
          <w:p w14:paraId="00882275" w14:textId="77777777" w:rsidR="00F07D0A" w:rsidRPr="00944355" w:rsidRDefault="00F07D0A" w:rsidP="00B52EBB">
            <w:pPr>
              <w:tabs>
                <w:tab w:val="right" w:pos="9214"/>
              </w:tabs>
              <w:rPr>
                <w:rFonts w:ascii="Arial" w:hAnsi="Arial" w:cs="Arial"/>
              </w:rPr>
            </w:pPr>
            <w:r w:rsidRPr="00944355">
              <w:rPr>
                <w:rFonts w:ascii="Arial" w:hAnsi="Arial" w:cs="Arial"/>
              </w:rPr>
              <w:t>3.</w:t>
            </w:r>
          </w:p>
        </w:tc>
        <w:tc>
          <w:tcPr>
            <w:tcW w:w="3379" w:type="dxa"/>
            <w:shd w:val="clear" w:color="auto" w:fill="auto"/>
          </w:tcPr>
          <w:p w14:paraId="019E9323" w14:textId="77777777" w:rsidR="00F07D0A" w:rsidRPr="00944355" w:rsidRDefault="00F07D0A" w:rsidP="00B52EBB">
            <w:pPr>
              <w:tabs>
                <w:tab w:val="right" w:pos="9214"/>
              </w:tabs>
              <w:rPr>
                <w:rFonts w:ascii="Arial" w:hAnsi="Arial" w:cs="Arial"/>
              </w:rPr>
            </w:pPr>
            <w:r w:rsidRPr="00944355">
              <w:rPr>
                <w:rFonts w:ascii="Arial" w:hAnsi="Arial" w:cs="Arial"/>
              </w:rPr>
              <w:t>Dane kontaktowe inspektora ochrony danych</w:t>
            </w:r>
          </w:p>
        </w:tc>
        <w:tc>
          <w:tcPr>
            <w:tcW w:w="5092" w:type="dxa"/>
            <w:shd w:val="clear" w:color="auto" w:fill="auto"/>
          </w:tcPr>
          <w:p w14:paraId="3B7F54C6" w14:textId="77777777" w:rsidR="00F07D0A" w:rsidRPr="00944355" w:rsidRDefault="00F07D0A" w:rsidP="00F03F37">
            <w:pPr>
              <w:tabs>
                <w:tab w:val="right" w:pos="9214"/>
              </w:tabs>
              <w:jc w:val="both"/>
              <w:rPr>
                <w:rFonts w:ascii="Arial" w:hAnsi="Arial" w:cs="Arial"/>
              </w:rPr>
            </w:pPr>
            <w:r w:rsidRPr="00944355">
              <w:rPr>
                <w:rFonts w:ascii="Arial" w:hAnsi="Arial" w:cs="Arial"/>
              </w:rPr>
              <w:t xml:space="preserve">Administrator wyznaczył osobę odpowiedzialną za nadzorowanie przetwarzania danych osobowych, z którą można się skontaktować we wszystkich sprawach dotyczących przetwarzania danych osobowych oraz korzystania z praw związanych z przetwarzaniem danych, kierując korespondencję na adres wskazany powyżej, lub poprzez adresem e-mail </w:t>
            </w:r>
            <w:r w:rsidR="00F03F37">
              <w:rPr>
                <w:rFonts w:ascii="Arial" w:hAnsi="Arial" w:cs="Arial"/>
                <w:color w:val="0000FF"/>
                <w:u w:val="single"/>
              </w:rPr>
              <w:t>iod@comp-net.pl</w:t>
            </w:r>
          </w:p>
        </w:tc>
      </w:tr>
      <w:tr w:rsidR="00F07D0A" w:rsidRPr="00944355" w14:paraId="697F4BDD" w14:textId="77777777" w:rsidTr="00B52EBB">
        <w:tc>
          <w:tcPr>
            <w:tcW w:w="591" w:type="dxa"/>
          </w:tcPr>
          <w:p w14:paraId="29B87EFB" w14:textId="77777777" w:rsidR="00F07D0A" w:rsidRPr="00944355" w:rsidRDefault="00F07D0A" w:rsidP="00B52EBB">
            <w:pPr>
              <w:tabs>
                <w:tab w:val="right" w:pos="9214"/>
              </w:tabs>
              <w:rPr>
                <w:rFonts w:ascii="Arial" w:hAnsi="Arial" w:cs="Arial"/>
              </w:rPr>
            </w:pPr>
            <w:r w:rsidRPr="00944355">
              <w:rPr>
                <w:rFonts w:ascii="Arial" w:hAnsi="Arial" w:cs="Arial"/>
              </w:rPr>
              <w:t>4.</w:t>
            </w:r>
          </w:p>
        </w:tc>
        <w:tc>
          <w:tcPr>
            <w:tcW w:w="3379" w:type="dxa"/>
            <w:shd w:val="clear" w:color="auto" w:fill="auto"/>
          </w:tcPr>
          <w:p w14:paraId="25EC3B73" w14:textId="77777777" w:rsidR="00F07D0A" w:rsidRPr="00944355" w:rsidRDefault="00F07D0A" w:rsidP="00B52EBB">
            <w:pPr>
              <w:tabs>
                <w:tab w:val="right" w:pos="9214"/>
              </w:tabs>
              <w:rPr>
                <w:rFonts w:ascii="Arial" w:hAnsi="Arial" w:cs="Arial"/>
              </w:rPr>
            </w:pPr>
            <w:r w:rsidRPr="00944355">
              <w:rPr>
                <w:rFonts w:ascii="Arial" w:hAnsi="Arial" w:cs="Arial"/>
              </w:rPr>
              <w:t>Cel przetwarzania i podstawa prawna</w:t>
            </w:r>
          </w:p>
        </w:tc>
        <w:tc>
          <w:tcPr>
            <w:tcW w:w="5092" w:type="dxa"/>
            <w:shd w:val="clear" w:color="auto" w:fill="auto"/>
          </w:tcPr>
          <w:p w14:paraId="72B18391" w14:textId="77777777" w:rsidR="00F07D0A" w:rsidRPr="008046CE" w:rsidRDefault="00F07D0A" w:rsidP="00B52EBB">
            <w:pPr>
              <w:pStyle w:val="NormalnyWeb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Przetwarzanie Pana/Pani</w:t>
            </w:r>
            <w:r w:rsidRPr="008046CE">
              <w:rPr>
                <w:rFonts w:ascii="Arial" w:hAnsi="Arial" w:cs="Arial"/>
              </w:rPr>
              <w:t xml:space="preserve"> danych osobowych odbywa się w celach związanych z zawarciem, wykonywaniem i obsługą zawartej umowy.</w:t>
            </w:r>
          </w:p>
          <w:p w14:paraId="1F1134E2" w14:textId="77777777" w:rsidR="00F07D0A" w:rsidRPr="008046CE" w:rsidRDefault="00F07D0A" w:rsidP="00B52EBB">
            <w:pPr>
              <w:pStyle w:val="NormalnyWeb"/>
              <w:jc w:val="both"/>
              <w:rPr>
                <w:rFonts w:ascii="Arial" w:hAnsi="Arial" w:cs="Arial"/>
              </w:rPr>
            </w:pPr>
            <w:r w:rsidRPr="008046CE">
              <w:rPr>
                <w:rFonts w:ascii="Arial" w:hAnsi="Arial" w:cs="Arial"/>
              </w:rPr>
              <w:t> Po</w:t>
            </w:r>
            <w:r>
              <w:rPr>
                <w:rFonts w:ascii="Arial" w:hAnsi="Arial" w:cs="Arial"/>
              </w:rPr>
              <w:t>dstawą prawną przetwarzania Pana/Pani</w:t>
            </w:r>
            <w:r w:rsidRPr="008046CE">
              <w:rPr>
                <w:rFonts w:ascii="Arial" w:hAnsi="Arial" w:cs="Arial"/>
              </w:rPr>
              <w:t xml:space="preserve"> danych osobowych  jest:</w:t>
            </w:r>
          </w:p>
          <w:p w14:paraId="72268875" w14:textId="77777777" w:rsidR="00F07D0A" w:rsidRPr="0020590D" w:rsidRDefault="00F07D0A" w:rsidP="00F07D0A">
            <w:pPr>
              <w:pStyle w:val="Akapitzlist"/>
              <w:numPr>
                <w:ilvl w:val="1"/>
                <w:numId w:val="50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20590D">
              <w:rPr>
                <w:rFonts w:ascii="Arial" w:hAnsi="Arial" w:cs="Arial"/>
                <w:b/>
                <w:bCs/>
              </w:rPr>
              <w:t>w przypadku, gdy jest Pani/Pan wykonawcą umowy:</w:t>
            </w:r>
          </w:p>
          <w:p w14:paraId="4B4DDFD9" w14:textId="77777777" w:rsidR="00F07D0A" w:rsidRPr="00922E04" w:rsidRDefault="00F07D0A" w:rsidP="00F07D0A">
            <w:pPr>
              <w:numPr>
                <w:ilvl w:val="0"/>
                <w:numId w:val="48"/>
              </w:num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922E04">
              <w:rPr>
                <w:rFonts w:ascii="Arial" w:hAnsi="Arial" w:cs="Arial"/>
                <w:b/>
              </w:rPr>
              <w:t>art. 6 ust. 1 lit. b) RODO</w:t>
            </w:r>
            <w:r>
              <w:rPr>
                <w:rFonts w:ascii="Arial" w:hAnsi="Arial" w:cs="Arial"/>
              </w:rPr>
              <w:t>, tj.</w:t>
            </w:r>
            <w:r w:rsidRPr="00922E04">
              <w:rPr>
                <w:rFonts w:ascii="Arial" w:hAnsi="Arial" w:cs="Arial"/>
              </w:rPr>
              <w:t xml:space="preserve"> niezbędność do w</w:t>
            </w:r>
            <w:r>
              <w:rPr>
                <w:rFonts w:ascii="Arial" w:hAnsi="Arial" w:cs="Arial"/>
              </w:rPr>
              <w:t xml:space="preserve">ykonania umowy, </w:t>
            </w:r>
            <w:r>
              <w:rPr>
                <w:rFonts w:ascii="Arial" w:hAnsi="Arial" w:cs="Arial"/>
              </w:rPr>
              <w:lastRenderedPageBreak/>
              <w:t>której jest Pan</w:t>
            </w:r>
            <w:r w:rsidRPr="00922E04">
              <w:rPr>
                <w:rFonts w:ascii="Arial" w:hAnsi="Arial" w:cs="Arial"/>
              </w:rPr>
              <w:t>/Pan</w:t>
            </w:r>
            <w:r>
              <w:rPr>
                <w:rFonts w:ascii="Arial" w:hAnsi="Arial" w:cs="Arial"/>
              </w:rPr>
              <w:t>i</w:t>
            </w:r>
            <w:r w:rsidRPr="00922E04">
              <w:rPr>
                <w:rFonts w:ascii="Arial" w:hAnsi="Arial" w:cs="Arial"/>
              </w:rPr>
              <w:t xml:space="preserve"> stroną, lub do podjęcia d</w:t>
            </w:r>
            <w:r>
              <w:rPr>
                <w:rFonts w:ascii="Arial" w:hAnsi="Arial" w:cs="Arial"/>
              </w:rPr>
              <w:t>ziałań na Pana/Pani</w:t>
            </w:r>
            <w:r w:rsidRPr="00922E04">
              <w:rPr>
                <w:rFonts w:ascii="Arial" w:hAnsi="Arial" w:cs="Arial"/>
              </w:rPr>
              <w:t xml:space="preserve"> żądanie przed zawarciem umowy;</w:t>
            </w:r>
          </w:p>
          <w:p w14:paraId="05915EAE" w14:textId="77777777" w:rsidR="00F07D0A" w:rsidRPr="008046CE" w:rsidRDefault="00F07D0A" w:rsidP="00F07D0A">
            <w:pPr>
              <w:pStyle w:val="Akapitzlist"/>
              <w:widowControl w:val="0"/>
              <w:numPr>
                <w:ilvl w:val="0"/>
                <w:numId w:val="48"/>
              </w:numPr>
              <w:tabs>
                <w:tab w:val="right" w:pos="9214"/>
              </w:tabs>
              <w:jc w:val="both"/>
              <w:rPr>
                <w:rFonts w:ascii="Arial" w:hAnsi="Arial" w:cs="Arial"/>
              </w:rPr>
            </w:pPr>
            <w:r w:rsidRPr="008046CE">
              <w:rPr>
                <w:rFonts w:ascii="Arial" w:hAnsi="Arial" w:cs="Arial"/>
                <w:b/>
              </w:rPr>
              <w:t>art. 6 ust. 1 lit. c) RODO</w:t>
            </w:r>
            <w:r w:rsidRPr="008046CE">
              <w:rPr>
                <w:rFonts w:ascii="Arial" w:hAnsi="Arial" w:cs="Arial"/>
              </w:rPr>
              <w:t>, tj.: obowiązek prawny ciążący na Administratorze związany z prowadzeniem ksiąg rachunkowych i dokumentacji podatkowej, wynikający z powszechnie obowiązujący</w:t>
            </w:r>
            <w:r>
              <w:rPr>
                <w:rFonts w:ascii="Arial" w:hAnsi="Arial" w:cs="Arial"/>
              </w:rPr>
              <w:t>ch przepisów prawa (m.in. ustawy</w:t>
            </w:r>
            <w:r w:rsidRPr="008046CE">
              <w:rPr>
                <w:rFonts w:ascii="Arial" w:hAnsi="Arial" w:cs="Arial"/>
              </w:rPr>
              <w:t xml:space="preserve"> o rachunkowości; ustawy </w:t>
            </w:r>
            <w:r>
              <w:rPr>
                <w:rFonts w:ascii="Arial" w:hAnsi="Arial" w:cs="Arial"/>
              </w:rPr>
              <w:t xml:space="preserve">- </w:t>
            </w:r>
            <w:r w:rsidRPr="008046CE">
              <w:rPr>
                <w:rFonts w:ascii="Arial" w:hAnsi="Arial" w:cs="Arial"/>
              </w:rPr>
              <w:t xml:space="preserve">Ordynacja podatkowa); Ponadto obowiązek prawny wynika również m.in. z: ustawy o narodowym zasobie archiwalnym i archiwach </w:t>
            </w:r>
            <w:r>
              <w:rPr>
                <w:rFonts w:ascii="Arial" w:hAnsi="Arial" w:cs="Arial"/>
              </w:rPr>
              <w:t xml:space="preserve">, </w:t>
            </w:r>
            <w:r w:rsidRPr="008046CE">
              <w:rPr>
                <w:rFonts w:ascii="Arial" w:hAnsi="Arial" w:cs="Arial"/>
              </w:rPr>
              <w:t>Kodeks</w:t>
            </w:r>
            <w:r>
              <w:rPr>
                <w:rFonts w:ascii="Arial" w:hAnsi="Arial" w:cs="Arial"/>
              </w:rPr>
              <w:t>u cywilnego,</w:t>
            </w:r>
            <w:r w:rsidRPr="00E57776">
              <w:rPr>
                <w:rFonts w:ascii="Arial" w:hAnsi="Arial" w:cs="Arial"/>
              </w:rPr>
              <w:t xml:space="preserve"> Kodeksu postępowania cywilnego, ustawy o</w:t>
            </w:r>
            <w:r>
              <w:rPr>
                <w:rFonts w:ascii="Arial" w:hAnsi="Arial" w:cs="Arial"/>
              </w:rPr>
              <w:t> </w:t>
            </w:r>
            <w:r w:rsidRPr="00E57776">
              <w:rPr>
                <w:rFonts w:ascii="Arial" w:hAnsi="Arial" w:cs="Arial"/>
              </w:rPr>
              <w:t>postępowaniu egzekucyjnym w</w:t>
            </w:r>
            <w:r>
              <w:rPr>
                <w:rFonts w:ascii="Arial" w:hAnsi="Arial" w:cs="Arial"/>
              </w:rPr>
              <w:t> </w:t>
            </w:r>
            <w:r w:rsidRPr="00E57776">
              <w:rPr>
                <w:rFonts w:ascii="Arial" w:hAnsi="Arial" w:cs="Arial"/>
              </w:rPr>
              <w:t xml:space="preserve">administracji, ustawy o komornikach sądowych,  rozporządzenia w sprawie ogólnych przepisów bhp </w:t>
            </w:r>
            <w:r>
              <w:rPr>
                <w:rFonts w:ascii="Arial" w:hAnsi="Arial" w:cs="Arial"/>
              </w:rPr>
              <w:t>i innych przepisów prawa pracy (</w:t>
            </w:r>
            <w:r w:rsidRPr="00E57776">
              <w:rPr>
                <w:rFonts w:ascii="Arial" w:hAnsi="Arial" w:cs="Arial"/>
              </w:rPr>
              <w:t xml:space="preserve">jeżeli są stosowane również wobec osób </w:t>
            </w:r>
            <w:r>
              <w:rPr>
                <w:rFonts w:ascii="Arial" w:hAnsi="Arial" w:cs="Arial"/>
              </w:rPr>
              <w:t xml:space="preserve">świadczących usługi </w:t>
            </w:r>
            <w:r w:rsidRPr="00E57776">
              <w:rPr>
                <w:rFonts w:ascii="Arial" w:hAnsi="Arial" w:cs="Arial"/>
              </w:rPr>
              <w:t xml:space="preserve"> na podstawie </w:t>
            </w:r>
            <w:r>
              <w:rPr>
                <w:rFonts w:ascii="Arial" w:hAnsi="Arial" w:cs="Arial"/>
              </w:rPr>
              <w:t>B2B)</w:t>
            </w:r>
            <w:r w:rsidRPr="00E57776">
              <w:rPr>
                <w:rFonts w:ascii="Arial" w:hAnsi="Arial" w:cs="Arial"/>
              </w:rPr>
              <w:t>;</w:t>
            </w:r>
            <w:r>
              <w:rPr>
                <w:rFonts w:ascii="Arial" w:hAnsi="Arial" w:cs="Arial"/>
              </w:rPr>
              <w:t>.</w:t>
            </w:r>
          </w:p>
          <w:p w14:paraId="34E9DA55" w14:textId="77777777" w:rsidR="00F07D0A" w:rsidRPr="00922E04" w:rsidRDefault="00F07D0A" w:rsidP="00F07D0A">
            <w:pPr>
              <w:numPr>
                <w:ilvl w:val="0"/>
                <w:numId w:val="48"/>
              </w:num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922E04">
              <w:rPr>
                <w:rFonts w:ascii="Arial" w:hAnsi="Arial" w:cs="Arial"/>
                <w:b/>
              </w:rPr>
              <w:t>art. 6 ust. 1 lit. f) RODO</w:t>
            </w:r>
            <w:r w:rsidRPr="001202B5">
              <w:rPr>
                <w:rFonts w:ascii="Arial" w:hAnsi="Arial" w:cs="Arial"/>
                <w:b/>
              </w:rPr>
              <w:t xml:space="preserve"> oraz </w:t>
            </w:r>
            <w:r>
              <w:rPr>
                <w:rFonts w:ascii="Arial" w:hAnsi="Arial" w:cs="Arial"/>
                <w:b/>
              </w:rPr>
              <w:t>art. 9 ust. 2 lit. f)</w:t>
            </w:r>
            <w:r w:rsidRPr="001202B5">
              <w:rPr>
                <w:rFonts w:ascii="Arial" w:hAnsi="Arial" w:cs="Arial"/>
                <w:b/>
              </w:rPr>
              <w:t xml:space="preserve"> RODO</w:t>
            </w:r>
            <w:r w:rsidRPr="00922E04">
              <w:rPr>
                <w:rFonts w:ascii="Arial" w:hAnsi="Arial" w:cs="Arial"/>
              </w:rPr>
              <w:t>, tj.: niezbędność do celów wynikających z prawnie uzasadnionych interesów Administratora, polegających m.in. na zapewnieniu ciągłego i niezakłóconego prowadzenia działalności, wewnętrznych celów administracyjnych (w tym zarządzania usługami),  niezbędnych rozliczeń w związku z zawartą umową, ustaleniu, dochodzeniu lub obronie roszczeń oraz przed roszczeniami;</w:t>
            </w:r>
          </w:p>
          <w:p w14:paraId="0A69AD4C" w14:textId="77777777" w:rsidR="00F07D0A" w:rsidRPr="0020590D" w:rsidRDefault="00F07D0A" w:rsidP="00F07D0A">
            <w:pPr>
              <w:pStyle w:val="Akapitzlist"/>
              <w:numPr>
                <w:ilvl w:val="1"/>
                <w:numId w:val="50"/>
              </w:num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20590D">
              <w:rPr>
                <w:rFonts w:ascii="Arial" w:hAnsi="Arial" w:cs="Arial"/>
                <w:b/>
                <w:bCs/>
              </w:rPr>
              <w:t xml:space="preserve">w przypadku, gdy jest Pan/Pani osobą fizyczną reprezentującą osobę prawną lub jednostkę organizacyjną będącą wykonawcą umowy lub podejmującą działania przed zawarciem umowy, a także pracownikiem lub współpracownikiem </w:t>
            </w:r>
            <w:r>
              <w:rPr>
                <w:rFonts w:ascii="Arial" w:hAnsi="Arial" w:cs="Arial"/>
                <w:b/>
                <w:bCs/>
              </w:rPr>
              <w:t xml:space="preserve">w tym pełnomocnikiem </w:t>
            </w:r>
            <w:r w:rsidRPr="0020590D">
              <w:rPr>
                <w:rFonts w:ascii="Arial" w:hAnsi="Arial" w:cs="Arial"/>
                <w:b/>
                <w:bCs/>
              </w:rPr>
              <w:t>takiej osoby prawnej lub jednostki, uczestniczącym w zawieraniu lub realizacji umowy</w:t>
            </w:r>
            <w:r>
              <w:rPr>
                <w:rFonts w:ascii="Arial" w:hAnsi="Arial" w:cs="Arial"/>
                <w:b/>
                <w:bCs/>
              </w:rPr>
              <w:t xml:space="preserve">: </w:t>
            </w:r>
          </w:p>
          <w:p w14:paraId="1329FBDA" w14:textId="77777777" w:rsidR="00F07D0A" w:rsidRDefault="00F07D0A" w:rsidP="00F07D0A">
            <w:pPr>
              <w:numPr>
                <w:ilvl w:val="0"/>
                <w:numId w:val="49"/>
              </w:num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8046CE">
              <w:rPr>
                <w:rFonts w:ascii="Arial" w:hAnsi="Arial" w:cs="Arial"/>
                <w:b/>
              </w:rPr>
              <w:t>art. 6 ust. 1 lit. f) RODO</w:t>
            </w:r>
            <w:r w:rsidRPr="008046CE">
              <w:rPr>
                <w:rFonts w:ascii="Arial" w:hAnsi="Arial" w:cs="Arial"/>
              </w:rPr>
              <w:t xml:space="preserve">, tj.: niezbędność do celów wynikających z </w:t>
            </w:r>
            <w:r w:rsidRPr="008046CE">
              <w:rPr>
                <w:rFonts w:ascii="Arial" w:hAnsi="Arial" w:cs="Arial"/>
              </w:rPr>
              <w:lastRenderedPageBreak/>
              <w:t xml:space="preserve">prawnie uzasadnionych interesów realizowanych przez Administratora, polegający na działaniach   związanych z ustaleniem warunków zawarcia umowy z </w:t>
            </w:r>
            <w:r>
              <w:rPr>
                <w:rFonts w:ascii="Arial" w:hAnsi="Arial" w:cs="Arial"/>
                <w:bCs/>
              </w:rPr>
              <w:t>osobą prawną lub jednostką</w:t>
            </w:r>
            <w:r w:rsidRPr="00A05F73">
              <w:rPr>
                <w:rFonts w:ascii="Arial" w:hAnsi="Arial" w:cs="Arial"/>
                <w:bCs/>
              </w:rPr>
              <w:t xml:space="preserve"> organizacyjną</w:t>
            </w:r>
            <w:r>
              <w:rPr>
                <w:rFonts w:ascii="Arial" w:hAnsi="Arial" w:cs="Arial"/>
              </w:rPr>
              <w:t xml:space="preserve"> (stroną umowy)</w:t>
            </w:r>
            <w:r w:rsidRPr="008046CE">
              <w:rPr>
                <w:rFonts w:ascii="Arial" w:hAnsi="Arial" w:cs="Arial"/>
              </w:rPr>
              <w:t xml:space="preserve"> oraz ułatwieniu komunikacji związanej z jej wykonaniem, a także ustaleniem osób odpowiedzialnych za realizację i uprawnionych do kontaktów w ramach wykonywania umowy</w:t>
            </w:r>
            <w:r>
              <w:rPr>
                <w:rFonts w:ascii="Arial" w:hAnsi="Arial" w:cs="Arial"/>
              </w:rPr>
              <w:t xml:space="preserve"> oraz potwierdzeniem wskazanych  pełnomocników; </w:t>
            </w:r>
          </w:p>
          <w:p w14:paraId="4CAF995C" w14:textId="77777777" w:rsidR="00F07D0A" w:rsidRDefault="00F07D0A" w:rsidP="00F07D0A">
            <w:pPr>
              <w:numPr>
                <w:ilvl w:val="0"/>
                <w:numId w:val="49"/>
              </w:num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1202B5">
              <w:rPr>
                <w:rFonts w:ascii="Arial" w:hAnsi="Arial" w:cs="Arial"/>
              </w:rPr>
              <w:t>realizacja prawnie uzasadnionego interesu Administratora polegającego na dochodzeniu roszczeń lub obrony przed roszczeniami, zgodnie z ogólnie obowiązującymi przepisami prawa, w szczególności z Kodeksem cywilnym (</w:t>
            </w:r>
            <w:r>
              <w:rPr>
                <w:rFonts w:ascii="Arial" w:hAnsi="Arial" w:cs="Arial"/>
                <w:b/>
              </w:rPr>
              <w:t>art. 6 ust. 1 lit. f</w:t>
            </w:r>
            <w:r w:rsidRPr="001202B5">
              <w:rPr>
                <w:rFonts w:ascii="Arial" w:hAnsi="Arial" w:cs="Arial"/>
                <w:b/>
              </w:rPr>
              <w:t xml:space="preserve"> oraz </w:t>
            </w:r>
            <w:r w:rsidRPr="00F07D0A">
              <w:rPr>
                <w:rFonts w:ascii="Arial" w:hAnsi="Arial" w:cs="Arial"/>
                <w:b/>
              </w:rPr>
              <w:t>art. 9 ust. 2 lit. f</w:t>
            </w:r>
            <w:r w:rsidRPr="001202B5">
              <w:rPr>
                <w:rFonts w:ascii="Arial" w:hAnsi="Arial" w:cs="Arial"/>
                <w:b/>
              </w:rPr>
              <w:t xml:space="preserve"> RODO</w:t>
            </w:r>
            <w:r w:rsidRPr="001202B5">
              <w:rPr>
                <w:rFonts w:ascii="Arial" w:hAnsi="Arial" w:cs="Arial"/>
              </w:rPr>
              <w:t xml:space="preserve">) </w:t>
            </w:r>
          </w:p>
          <w:p w14:paraId="079B3CFC" w14:textId="77777777" w:rsidR="00F07D0A" w:rsidRPr="00193CFC" w:rsidRDefault="00F07D0A" w:rsidP="00F07D0A">
            <w:pPr>
              <w:widowControl w:val="0"/>
              <w:numPr>
                <w:ilvl w:val="0"/>
                <w:numId w:val="49"/>
              </w:numPr>
              <w:tabs>
                <w:tab w:val="right" w:pos="9214"/>
              </w:tabs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1202B5">
              <w:rPr>
                <w:rFonts w:ascii="Arial" w:hAnsi="Arial" w:cs="Arial"/>
              </w:rPr>
              <w:t xml:space="preserve">wypełnienie obowiązku prawnego ciążącego na administratorze - </w:t>
            </w:r>
            <w:r w:rsidRPr="001202B5">
              <w:rPr>
                <w:rFonts w:ascii="Arial" w:hAnsi="Arial" w:cs="Arial"/>
                <w:b/>
              </w:rPr>
              <w:t>art. 6 ust. 1 lit. c</w:t>
            </w:r>
            <w:r>
              <w:rPr>
                <w:rFonts w:ascii="Arial" w:hAnsi="Arial" w:cs="Arial"/>
                <w:b/>
              </w:rPr>
              <w:t>)</w:t>
            </w:r>
            <w:r w:rsidRPr="001202B5">
              <w:rPr>
                <w:rFonts w:ascii="Arial" w:hAnsi="Arial" w:cs="Arial"/>
                <w:b/>
              </w:rPr>
              <w:t xml:space="preserve"> RODO</w:t>
            </w:r>
            <w:r w:rsidRPr="001202B5">
              <w:rPr>
                <w:rFonts w:ascii="Arial" w:hAnsi="Arial" w:cs="Arial"/>
              </w:rPr>
              <w:t xml:space="preserve"> w zw. z m.in. ustawą z dnia 29.09.1994 r. o rachunkowości; ustawą z dnia 29.08.1997 r. Ordynacja podatkowa, ustawą z dnia 14 lipca 1983 r. o narodowym </w:t>
            </w:r>
            <w:r>
              <w:rPr>
                <w:rFonts w:ascii="Arial" w:hAnsi="Arial" w:cs="Arial"/>
              </w:rPr>
              <w:t>zasobie archiwalnym i archiwach,</w:t>
            </w:r>
            <w:r w:rsidRPr="001202B5">
              <w:rPr>
                <w:rFonts w:ascii="Arial" w:hAnsi="Arial" w:cs="Arial"/>
              </w:rPr>
              <w:t xml:space="preserve"> ustawą z dnia 23 </w:t>
            </w:r>
            <w:r>
              <w:rPr>
                <w:rFonts w:ascii="Arial" w:hAnsi="Arial" w:cs="Arial"/>
              </w:rPr>
              <w:t xml:space="preserve">kwietnia 1964 r. Kodeks cywilny. </w:t>
            </w:r>
          </w:p>
        </w:tc>
      </w:tr>
      <w:tr w:rsidR="00F07D0A" w:rsidRPr="00175D2D" w14:paraId="709C4084" w14:textId="77777777" w:rsidTr="00B52EBB">
        <w:tc>
          <w:tcPr>
            <w:tcW w:w="591" w:type="dxa"/>
          </w:tcPr>
          <w:p w14:paraId="538E3F97" w14:textId="77777777" w:rsidR="00F07D0A" w:rsidRPr="00944355" w:rsidRDefault="00F07D0A" w:rsidP="00B52EBB">
            <w:pPr>
              <w:tabs>
                <w:tab w:val="right" w:pos="9214"/>
              </w:tabs>
              <w:rPr>
                <w:rFonts w:ascii="Arial" w:hAnsi="Arial" w:cs="Arial"/>
              </w:rPr>
            </w:pPr>
            <w:r w:rsidRPr="00944355">
              <w:rPr>
                <w:rFonts w:ascii="Arial" w:hAnsi="Arial" w:cs="Arial"/>
              </w:rPr>
              <w:lastRenderedPageBreak/>
              <w:t>5.</w:t>
            </w:r>
          </w:p>
        </w:tc>
        <w:tc>
          <w:tcPr>
            <w:tcW w:w="3379" w:type="dxa"/>
            <w:shd w:val="clear" w:color="auto" w:fill="auto"/>
          </w:tcPr>
          <w:p w14:paraId="132A69B0" w14:textId="77777777" w:rsidR="00F07D0A" w:rsidRPr="00944355" w:rsidRDefault="00F07D0A" w:rsidP="00B52EBB">
            <w:pPr>
              <w:tabs>
                <w:tab w:val="right" w:pos="9214"/>
              </w:tabs>
              <w:rPr>
                <w:rFonts w:ascii="Arial" w:hAnsi="Arial" w:cs="Arial"/>
              </w:rPr>
            </w:pPr>
            <w:r w:rsidRPr="00944355">
              <w:rPr>
                <w:rFonts w:ascii="Arial" w:hAnsi="Arial" w:cs="Arial"/>
              </w:rPr>
              <w:t>Odbiorcy danych</w:t>
            </w:r>
          </w:p>
        </w:tc>
        <w:tc>
          <w:tcPr>
            <w:tcW w:w="5092" w:type="dxa"/>
            <w:shd w:val="clear" w:color="auto" w:fill="auto"/>
          </w:tcPr>
          <w:p w14:paraId="5D2532A4" w14:textId="77777777" w:rsidR="00F07D0A" w:rsidRPr="00175D2D" w:rsidRDefault="00F07D0A" w:rsidP="00B52EBB">
            <w:pPr>
              <w:jc w:val="both"/>
              <w:rPr>
                <w:rFonts w:ascii="Arial" w:eastAsia="Calibri" w:hAnsi="Arial" w:cs="Arial"/>
              </w:rPr>
            </w:pPr>
            <w:r w:rsidRPr="00175D2D">
              <w:rPr>
                <w:rFonts w:ascii="Arial" w:hAnsi="Arial" w:cs="Arial"/>
              </w:rPr>
              <w:t>Pana/Pani dane osobowe mogą być udostępniane i przekazywane organom administracji publicznej, służbom, sądom i prokuraturze</w:t>
            </w:r>
            <w:r w:rsidRPr="00175D2D">
              <w:rPr>
                <w:rFonts w:ascii="Arial" w:eastAsia="Calibri" w:hAnsi="Arial" w:cs="Arial"/>
              </w:rPr>
              <w:t xml:space="preserve"> bądź jednostkom organizacyjnym Państwowego Gospodarstwa Leśnego LP</w:t>
            </w:r>
            <w:r>
              <w:rPr>
                <w:rFonts w:ascii="Arial" w:eastAsia="Calibri" w:hAnsi="Arial" w:cs="Arial"/>
              </w:rPr>
              <w:t>, bankom, operatorom pocztowym</w:t>
            </w:r>
            <w:r w:rsidRPr="00175D2D">
              <w:rPr>
                <w:rFonts w:ascii="Arial" w:eastAsia="Calibri" w:hAnsi="Arial" w:cs="Arial"/>
              </w:rPr>
              <w:t xml:space="preserve"> </w:t>
            </w:r>
            <w:r w:rsidRPr="00175D2D">
              <w:rPr>
                <w:rFonts w:ascii="Arial" w:hAnsi="Arial" w:cs="Arial"/>
                <w:color w:val="000000"/>
              </w:rPr>
              <w:t>na podstawie i w granicach obowiązujących przepisów prawa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175D2D">
              <w:rPr>
                <w:rFonts w:ascii="Calibri" w:hAnsi="Calibri" w:cs="Calibri"/>
                <w:color w:val="000000"/>
              </w:rPr>
              <w:t xml:space="preserve"> </w:t>
            </w:r>
            <w:r w:rsidRPr="00175D2D">
              <w:rPr>
                <w:rFonts w:ascii="Arial" w:eastAsia="Calibri" w:hAnsi="Arial" w:cs="Arial"/>
              </w:rPr>
              <w:t>Pana</w:t>
            </w:r>
            <w:r>
              <w:rPr>
                <w:rFonts w:ascii="Arial" w:eastAsia="Calibri" w:hAnsi="Arial" w:cs="Arial"/>
              </w:rPr>
              <w:t>/Pani</w:t>
            </w:r>
            <w:r w:rsidRPr="00175D2D">
              <w:rPr>
                <w:rFonts w:ascii="Arial" w:eastAsia="Calibri" w:hAnsi="Arial" w:cs="Arial"/>
              </w:rPr>
              <w:t xml:space="preserve"> dane</w:t>
            </w:r>
            <w:r>
              <w:rPr>
                <w:rFonts w:ascii="Arial" w:eastAsia="Calibri" w:hAnsi="Arial" w:cs="Arial"/>
              </w:rPr>
              <w:t xml:space="preserve"> osobowe</w:t>
            </w:r>
            <w:r w:rsidRPr="00175D2D">
              <w:rPr>
                <w:rFonts w:ascii="Arial" w:eastAsia="Calibri" w:hAnsi="Arial" w:cs="Arial"/>
              </w:rPr>
              <w:t xml:space="preserve"> mogą być udostępnianie podmiotom, które przetwarzają Pana</w:t>
            </w:r>
            <w:r>
              <w:rPr>
                <w:rFonts w:ascii="Arial" w:eastAsia="Calibri" w:hAnsi="Arial" w:cs="Arial"/>
              </w:rPr>
              <w:t>/Pani</w:t>
            </w:r>
            <w:r w:rsidRPr="00175D2D">
              <w:rPr>
                <w:rFonts w:ascii="Arial" w:eastAsia="Calibri" w:hAnsi="Arial" w:cs="Arial"/>
              </w:rPr>
              <w:t xml:space="preserve"> dane w imieniu Administratora na podstawie umowy powierzenia przetwarzania danych osobowych (podmioty przetwarzające);</w:t>
            </w:r>
          </w:p>
          <w:p w14:paraId="7714B622" w14:textId="77777777" w:rsidR="00F07D0A" w:rsidRPr="00175D2D" w:rsidRDefault="00F07D0A" w:rsidP="00B52EBB">
            <w:pPr>
              <w:tabs>
                <w:tab w:val="right" w:pos="9214"/>
              </w:tabs>
              <w:jc w:val="both"/>
              <w:rPr>
                <w:rFonts w:ascii="Arial" w:hAnsi="Arial" w:cs="Arial"/>
              </w:rPr>
            </w:pPr>
          </w:p>
        </w:tc>
      </w:tr>
      <w:tr w:rsidR="00F07D0A" w:rsidRPr="00175D2D" w14:paraId="18FBD13A" w14:textId="77777777" w:rsidTr="00B52EBB">
        <w:tc>
          <w:tcPr>
            <w:tcW w:w="591" w:type="dxa"/>
          </w:tcPr>
          <w:p w14:paraId="3564060F" w14:textId="77777777" w:rsidR="00F07D0A" w:rsidRPr="00944355" w:rsidRDefault="00F07D0A" w:rsidP="00B52EBB">
            <w:pPr>
              <w:tabs>
                <w:tab w:val="right" w:pos="921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3379" w:type="dxa"/>
            <w:shd w:val="clear" w:color="auto" w:fill="auto"/>
          </w:tcPr>
          <w:p w14:paraId="59493BE6" w14:textId="77777777" w:rsidR="00F07D0A" w:rsidRPr="00944355" w:rsidRDefault="00F07D0A" w:rsidP="00B52EBB">
            <w:pPr>
              <w:tabs>
                <w:tab w:val="right" w:pos="921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Źródło pochodzenia danych</w:t>
            </w:r>
          </w:p>
        </w:tc>
        <w:tc>
          <w:tcPr>
            <w:tcW w:w="5092" w:type="dxa"/>
            <w:shd w:val="clear" w:color="auto" w:fill="auto"/>
          </w:tcPr>
          <w:p w14:paraId="698BC736" w14:textId="77777777" w:rsidR="00F07D0A" w:rsidRPr="001C5B47" w:rsidRDefault="00F07D0A" w:rsidP="00B52E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Dane</w:t>
            </w:r>
            <w:r w:rsidRPr="00FD2B59">
              <w:rPr>
                <w:rFonts w:ascii="Arial" w:hAnsi="Arial" w:cs="Arial"/>
                <w:color w:val="000000"/>
              </w:rPr>
              <w:t xml:space="preserve"> osobowe </w:t>
            </w:r>
            <w:r>
              <w:rPr>
                <w:rFonts w:ascii="Arial" w:hAnsi="Arial" w:cs="Arial"/>
                <w:color w:val="000000"/>
              </w:rPr>
              <w:t xml:space="preserve">zostały pozyskane </w:t>
            </w:r>
            <w:r w:rsidRPr="0054479E">
              <w:rPr>
                <w:rFonts w:ascii="Arial" w:hAnsi="Arial" w:cs="Arial"/>
              </w:rPr>
              <w:t>od</w:t>
            </w:r>
            <w:r>
              <w:rPr>
                <w:rFonts w:ascii="Arial" w:hAnsi="Arial" w:cs="Arial"/>
              </w:rPr>
              <w:t> </w:t>
            </w:r>
            <w:r w:rsidRPr="0054479E">
              <w:rPr>
                <w:rFonts w:ascii="Arial" w:hAnsi="Arial" w:cs="Arial"/>
              </w:rPr>
              <w:t xml:space="preserve">podmiotu, który wskazał Panią/Pana jako </w:t>
            </w:r>
            <w:r>
              <w:rPr>
                <w:rFonts w:ascii="Arial" w:hAnsi="Arial" w:cs="Arial"/>
              </w:rPr>
              <w:t xml:space="preserve">osobę uczestniczącą w procesie </w:t>
            </w:r>
            <w:r>
              <w:rPr>
                <w:rFonts w:ascii="Arial" w:hAnsi="Arial" w:cs="Arial"/>
              </w:rPr>
              <w:lastRenderedPageBreak/>
              <w:t>zawarcia/wykonania/obsługi umowy</w:t>
            </w:r>
            <w:r w:rsidRPr="00FD2B59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(</w:t>
            </w:r>
            <w:r>
              <w:rPr>
                <w:rFonts w:ascii="Arial" w:hAnsi="Arial" w:cs="Arial"/>
                <w:bCs/>
              </w:rPr>
              <w:t>w przypadku, o którym mowa w pkt. 4.2).</w:t>
            </w:r>
          </w:p>
          <w:p w14:paraId="32664899" w14:textId="77777777" w:rsidR="00F07D0A" w:rsidRPr="00175D2D" w:rsidRDefault="00F07D0A" w:rsidP="00B52EBB">
            <w:pPr>
              <w:jc w:val="both"/>
              <w:rPr>
                <w:rFonts w:ascii="Arial" w:hAnsi="Arial" w:cs="Arial"/>
              </w:rPr>
            </w:pPr>
          </w:p>
        </w:tc>
      </w:tr>
      <w:tr w:rsidR="00F07D0A" w:rsidRPr="00944355" w14:paraId="30D898B2" w14:textId="77777777" w:rsidTr="00B52EBB">
        <w:tc>
          <w:tcPr>
            <w:tcW w:w="591" w:type="dxa"/>
          </w:tcPr>
          <w:p w14:paraId="0F966807" w14:textId="77777777" w:rsidR="00F07D0A" w:rsidRPr="00944355" w:rsidRDefault="00F07D0A" w:rsidP="00B52EBB">
            <w:pPr>
              <w:tabs>
                <w:tab w:val="right" w:pos="9214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7.</w:t>
            </w:r>
          </w:p>
        </w:tc>
        <w:tc>
          <w:tcPr>
            <w:tcW w:w="3379" w:type="dxa"/>
            <w:shd w:val="clear" w:color="auto" w:fill="auto"/>
          </w:tcPr>
          <w:p w14:paraId="182192BC" w14:textId="77777777" w:rsidR="00F07D0A" w:rsidRPr="00944355" w:rsidRDefault="00F07D0A" w:rsidP="00B52EBB">
            <w:pPr>
              <w:tabs>
                <w:tab w:val="right" w:pos="9214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Kategorie danych</w:t>
            </w:r>
          </w:p>
        </w:tc>
        <w:tc>
          <w:tcPr>
            <w:tcW w:w="5092" w:type="dxa"/>
            <w:shd w:val="clear" w:color="auto" w:fill="auto"/>
          </w:tcPr>
          <w:p w14:paraId="5B0706FE" w14:textId="77777777" w:rsidR="00F07D0A" w:rsidRPr="00FE590C" w:rsidRDefault="00F07D0A" w:rsidP="00B52E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FE590C">
              <w:rPr>
                <w:rFonts w:ascii="Arial" w:hAnsi="Arial" w:cs="Arial"/>
              </w:rPr>
              <w:t>Dane osobowe wskazane w dokumentach przekazanych przez podmiot</w:t>
            </w:r>
            <w:r>
              <w:rPr>
                <w:rFonts w:ascii="Arial" w:hAnsi="Arial" w:cs="Arial"/>
              </w:rPr>
              <w:t xml:space="preserve"> z którym</w:t>
            </w:r>
            <w:r w:rsidRPr="00CF0BA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Nadleśnictwo Łochów zawiera umowę – </w:t>
            </w:r>
            <w:r w:rsidRPr="00FE590C">
              <w:rPr>
                <w:rFonts w:ascii="Arial" w:hAnsi="Arial" w:cs="Arial"/>
              </w:rPr>
              <w:t>w</w:t>
            </w:r>
            <w:r>
              <w:rPr>
                <w:rFonts w:ascii="Arial" w:hAnsi="Arial" w:cs="Arial"/>
              </w:rPr>
              <w:t> </w:t>
            </w:r>
            <w:r w:rsidRPr="00FE590C">
              <w:rPr>
                <w:rFonts w:ascii="Arial" w:hAnsi="Arial" w:cs="Arial"/>
              </w:rPr>
              <w:t xml:space="preserve">szczególności imię i </w:t>
            </w:r>
            <w:r>
              <w:rPr>
                <w:rFonts w:ascii="Arial" w:hAnsi="Arial" w:cs="Arial"/>
              </w:rPr>
              <w:t>nazwisko, nr telefonu</w:t>
            </w:r>
            <w:r w:rsidRPr="00FE590C">
              <w:rPr>
                <w:rFonts w:ascii="Arial" w:hAnsi="Arial" w:cs="Arial"/>
              </w:rPr>
              <w:t>, stanowisko służbowe.</w:t>
            </w:r>
          </w:p>
          <w:p w14:paraId="37A4302A" w14:textId="77777777" w:rsidR="00F07D0A" w:rsidRPr="00944355" w:rsidRDefault="00F07D0A" w:rsidP="00B52EBB">
            <w:pPr>
              <w:tabs>
                <w:tab w:val="right" w:pos="9214"/>
              </w:tabs>
              <w:jc w:val="both"/>
              <w:rPr>
                <w:rFonts w:ascii="Arial" w:hAnsi="Arial" w:cs="Arial"/>
              </w:rPr>
            </w:pPr>
          </w:p>
        </w:tc>
      </w:tr>
      <w:tr w:rsidR="00F07D0A" w:rsidRPr="00944355" w14:paraId="6AEB8734" w14:textId="77777777" w:rsidTr="00B52EBB">
        <w:tc>
          <w:tcPr>
            <w:tcW w:w="591" w:type="dxa"/>
          </w:tcPr>
          <w:p w14:paraId="0066AB8D" w14:textId="77777777" w:rsidR="00F07D0A" w:rsidRPr="00944355" w:rsidRDefault="00F07D0A" w:rsidP="00B52EBB">
            <w:pPr>
              <w:tabs>
                <w:tab w:val="right" w:pos="9214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</w:t>
            </w:r>
            <w:r w:rsidRPr="00944355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3379" w:type="dxa"/>
            <w:shd w:val="clear" w:color="auto" w:fill="auto"/>
          </w:tcPr>
          <w:p w14:paraId="7DCFED40" w14:textId="77777777" w:rsidR="00F07D0A" w:rsidRPr="00944355" w:rsidRDefault="00F07D0A" w:rsidP="00B52EBB">
            <w:pPr>
              <w:tabs>
                <w:tab w:val="right" w:pos="9214"/>
              </w:tabs>
              <w:jc w:val="both"/>
              <w:rPr>
                <w:rFonts w:ascii="Arial" w:hAnsi="Arial" w:cs="Arial"/>
                <w:b/>
              </w:rPr>
            </w:pPr>
            <w:r w:rsidRPr="00944355">
              <w:rPr>
                <w:rFonts w:ascii="Arial" w:hAnsi="Arial" w:cs="Arial"/>
                <w:bCs/>
              </w:rPr>
              <w:t>Przekazanie danych osobowych do państwa trzeciego lub organizacji międzynarodowej</w:t>
            </w:r>
          </w:p>
        </w:tc>
        <w:tc>
          <w:tcPr>
            <w:tcW w:w="5092" w:type="dxa"/>
            <w:shd w:val="clear" w:color="auto" w:fill="auto"/>
          </w:tcPr>
          <w:p w14:paraId="2CCDB6D3" w14:textId="77777777" w:rsidR="00F07D0A" w:rsidRPr="00944355" w:rsidRDefault="00F07D0A" w:rsidP="00B52EBB">
            <w:pPr>
              <w:tabs>
                <w:tab w:val="right" w:pos="9214"/>
              </w:tabs>
              <w:jc w:val="both"/>
              <w:rPr>
                <w:rFonts w:ascii="Arial" w:hAnsi="Arial" w:cs="Arial"/>
              </w:rPr>
            </w:pPr>
            <w:r w:rsidRPr="00944355">
              <w:rPr>
                <w:rFonts w:ascii="Arial" w:hAnsi="Arial" w:cs="Arial"/>
              </w:rPr>
              <w:t>Nie dotyczy</w:t>
            </w:r>
          </w:p>
        </w:tc>
      </w:tr>
      <w:tr w:rsidR="00F07D0A" w:rsidRPr="00944355" w14:paraId="27581213" w14:textId="77777777" w:rsidTr="00B52EBB">
        <w:tc>
          <w:tcPr>
            <w:tcW w:w="591" w:type="dxa"/>
          </w:tcPr>
          <w:p w14:paraId="68AECBD3" w14:textId="77777777" w:rsidR="00F07D0A" w:rsidRPr="00944355" w:rsidRDefault="00F07D0A" w:rsidP="00B52EBB">
            <w:pPr>
              <w:tabs>
                <w:tab w:val="right" w:pos="9214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</w:t>
            </w:r>
            <w:r w:rsidRPr="00944355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3379" w:type="dxa"/>
            <w:shd w:val="clear" w:color="auto" w:fill="auto"/>
          </w:tcPr>
          <w:p w14:paraId="14CE5A43" w14:textId="77777777" w:rsidR="00F07D0A" w:rsidRPr="00944355" w:rsidRDefault="00F07D0A" w:rsidP="00B52EBB">
            <w:pPr>
              <w:tabs>
                <w:tab w:val="right" w:pos="9214"/>
              </w:tabs>
              <w:jc w:val="both"/>
              <w:rPr>
                <w:rFonts w:ascii="Arial" w:hAnsi="Arial" w:cs="Arial"/>
                <w:bCs/>
                <w:i/>
              </w:rPr>
            </w:pPr>
            <w:r w:rsidRPr="00944355">
              <w:rPr>
                <w:rFonts w:ascii="Arial" w:hAnsi="Arial" w:cs="Arial"/>
                <w:iCs/>
              </w:rPr>
              <w:t>Zautomatyzowane decyzje</w:t>
            </w:r>
            <w:r w:rsidRPr="00944355">
              <w:rPr>
                <w:rFonts w:ascii="Arial" w:hAnsi="Arial" w:cs="Arial"/>
                <w:i/>
              </w:rPr>
              <w:t xml:space="preserve"> </w:t>
            </w:r>
            <w:r w:rsidRPr="00944355">
              <w:rPr>
                <w:rFonts w:ascii="Arial" w:hAnsi="Arial" w:cs="Arial"/>
              </w:rPr>
              <w:t>oraz</w:t>
            </w:r>
            <w:r w:rsidRPr="00944355">
              <w:rPr>
                <w:rFonts w:ascii="Arial" w:hAnsi="Arial" w:cs="Arial"/>
                <w:i/>
              </w:rPr>
              <w:t xml:space="preserve"> </w:t>
            </w:r>
            <w:r w:rsidRPr="00944355">
              <w:rPr>
                <w:rFonts w:ascii="Arial" w:hAnsi="Arial" w:cs="Arial"/>
                <w:iCs/>
              </w:rPr>
              <w:t>profilowanie</w:t>
            </w:r>
          </w:p>
        </w:tc>
        <w:tc>
          <w:tcPr>
            <w:tcW w:w="5092" w:type="dxa"/>
            <w:shd w:val="clear" w:color="auto" w:fill="auto"/>
          </w:tcPr>
          <w:p w14:paraId="4B697270" w14:textId="77777777" w:rsidR="00F07D0A" w:rsidRPr="00944355" w:rsidRDefault="00F07D0A" w:rsidP="00B52EBB">
            <w:pPr>
              <w:tabs>
                <w:tab w:val="right" w:pos="9214"/>
              </w:tabs>
              <w:jc w:val="both"/>
              <w:rPr>
                <w:rFonts w:ascii="Arial" w:hAnsi="Arial" w:cs="Arial"/>
              </w:rPr>
            </w:pPr>
            <w:r w:rsidRPr="00944355">
              <w:rPr>
                <w:rFonts w:ascii="Arial" w:hAnsi="Arial" w:cs="Arial"/>
              </w:rPr>
              <w:t>Nie dotyczy</w:t>
            </w:r>
          </w:p>
        </w:tc>
      </w:tr>
      <w:tr w:rsidR="00F07D0A" w:rsidRPr="00944355" w14:paraId="1321FB18" w14:textId="77777777" w:rsidTr="00B52EBB">
        <w:tc>
          <w:tcPr>
            <w:tcW w:w="591" w:type="dxa"/>
          </w:tcPr>
          <w:p w14:paraId="78BA1F24" w14:textId="77777777" w:rsidR="00F07D0A" w:rsidRPr="00944355" w:rsidRDefault="00F07D0A" w:rsidP="00B52EBB">
            <w:pPr>
              <w:tabs>
                <w:tab w:val="right" w:pos="921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944355">
              <w:rPr>
                <w:rFonts w:ascii="Arial" w:hAnsi="Arial" w:cs="Arial"/>
              </w:rPr>
              <w:t>.</w:t>
            </w:r>
          </w:p>
        </w:tc>
        <w:tc>
          <w:tcPr>
            <w:tcW w:w="3379" w:type="dxa"/>
            <w:shd w:val="clear" w:color="auto" w:fill="auto"/>
          </w:tcPr>
          <w:p w14:paraId="1749A9C8" w14:textId="77777777" w:rsidR="00F07D0A" w:rsidRPr="00944355" w:rsidRDefault="00F07D0A" w:rsidP="00B52EBB">
            <w:pPr>
              <w:tabs>
                <w:tab w:val="right" w:pos="9214"/>
              </w:tabs>
              <w:rPr>
                <w:rFonts w:ascii="Arial" w:hAnsi="Arial" w:cs="Arial"/>
              </w:rPr>
            </w:pPr>
            <w:r w:rsidRPr="00944355">
              <w:rPr>
                <w:rFonts w:ascii="Arial" w:hAnsi="Arial" w:cs="Arial"/>
              </w:rPr>
              <w:t>Okres przechowywania danych</w:t>
            </w:r>
          </w:p>
        </w:tc>
        <w:tc>
          <w:tcPr>
            <w:tcW w:w="5092" w:type="dxa"/>
            <w:shd w:val="clear" w:color="auto" w:fill="auto"/>
          </w:tcPr>
          <w:p w14:paraId="00032152" w14:textId="77777777" w:rsidR="00F07D0A" w:rsidRPr="007C1ED2" w:rsidRDefault="00F07D0A" w:rsidP="00B52EBB">
            <w:pPr>
              <w:tabs>
                <w:tab w:val="right" w:pos="921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Pana/Pani</w:t>
            </w:r>
            <w:r w:rsidRPr="00944355">
              <w:rPr>
                <w:rFonts w:ascii="Arial" w:hAnsi="Arial" w:cs="Arial"/>
              </w:rPr>
              <w:t xml:space="preserve"> dane osobowe będą przechowywane</w:t>
            </w:r>
            <w:r>
              <w:rPr>
                <w:rFonts w:ascii="Arial" w:hAnsi="Arial" w:cs="Arial"/>
              </w:rPr>
              <w:t xml:space="preserve"> </w:t>
            </w:r>
            <w:r w:rsidRPr="007C1ED2">
              <w:rPr>
                <w:rFonts w:ascii="Arial" w:hAnsi="Arial" w:cs="Arial"/>
              </w:rPr>
              <w:t>przez okres niezbędny do realizacji celów, o których mowa w pkt 4 powyżej – a po tym czasie przez okres oraz w zakresie wymaganym przez przepisy powszechnie obowiązującego prawa</w:t>
            </w:r>
            <w:r>
              <w:rPr>
                <w:rFonts w:ascii="Arial" w:hAnsi="Arial" w:cs="Arial"/>
              </w:rPr>
              <w:t xml:space="preserve"> </w:t>
            </w:r>
            <w:r w:rsidRPr="00A55190">
              <w:rPr>
                <w:rFonts w:ascii="Arial" w:hAnsi="Arial" w:cs="Arial"/>
              </w:rPr>
              <w:t>lub</w:t>
            </w:r>
            <w:r>
              <w:rPr>
                <w:rFonts w:ascii="Arial" w:hAnsi="Arial" w:cs="Arial"/>
              </w:rPr>
              <w:t xml:space="preserve"> do momentu </w:t>
            </w:r>
            <w:r w:rsidRPr="00A55190">
              <w:rPr>
                <w:rFonts w:ascii="Arial" w:hAnsi="Arial" w:cs="Arial"/>
              </w:rPr>
              <w:t>złożenia sprzeciwu wobec przetwarzania</w:t>
            </w:r>
          </w:p>
        </w:tc>
      </w:tr>
      <w:tr w:rsidR="00F07D0A" w:rsidRPr="00944355" w14:paraId="1187B992" w14:textId="77777777" w:rsidTr="00B52EBB">
        <w:tc>
          <w:tcPr>
            <w:tcW w:w="591" w:type="dxa"/>
          </w:tcPr>
          <w:p w14:paraId="19AA72F5" w14:textId="77777777" w:rsidR="00F07D0A" w:rsidRPr="00944355" w:rsidRDefault="00F07D0A" w:rsidP="00B52EBB">
            <w:pPr>
              <w:tabs>
                <w:tab w:val="right" w:pos="921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Pr="00944355">
              <w:rPr>
                <w:rFonts w:ascii="Arial" w:hAnsi="Arial" w:cs="Arial"/>
              </w:rPr>
              <w:t>.</w:t>
            </w:r>
          </w:p>
        </w:tc>
        <w:tc>
          <w:tcPr>
            <w:tcW w:w="3379" w:type="dxa"/>
            <w:shd w:val="clear" w:color="auto" w:fill="auto"/>
          </w:tcPr>
          <w:p w14:paraId="3B08DAE3" w14:textId="77777777" w:rsidR="00F07D0A" w:rsidRPr="00944355" w:rsidRDefault="00F07D0A" w:rsidP="00B52EBB">
            <w:pPr>
              <w:tabs>
                <w:tab w:val="right" w:pos="9214"/>
              </w:tabs>
              <w:rPr>
                <w:rFonts w:ascii="Arial" w:hAnsi="Arial" w:cs="Arial"/>
              </w:rPr>
            </w:pPr>
            <w:r w:rsidRPr="00944355">
              <w:rPr>
                <w:rFonts w:ascii="Arial" w:hAnsi="Arial" w:cs="Arial"/>
              </w:rPr>
              <w:t xml:space="preserve">Prawa podmiotów danych </w:t>
            </w:r>
          </w:p>
        </w:tc>
        <w:tc>
          <w:tcPr>
            <w:tcW w:w="5092" w:type="dxa"/>
            <w:shd w:val="clear" w:color="auto" w:fill="auto"/>
          </w:tcPr>
          <w:p w14:paraId="5DC2094C" w14:textId="77777777" w:rsidR="00F07D0A" w:rsidRPr="00944355" w:rsidRDefault="00F07D0A" w:rsidP="00B52E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związku z przetwarzaniem Pana/Pani</w:t>
            </w:r>
            <w:r w:rsidRPr="00944355">
              <w:rPr>
                <w:rFonts w:ascii="Arial" w:hAnsi="Arial" w:cs="Arial"/>
              </w:rPr>
              <w:t xml:space="preserve"> d</w:t>
            </w:r>
            <w:r>
              <w:rPr>
                <w:rFonts w:ascii="Arial" w:hAnsi="Arial" w:cs="Arial"/>
              </w:rPr>
              <w:t>anych osobowych przysługują Panu/Pani</w:t>
            </w:r>
            <w:r w:rsidRPr="00944355">
              <w:rPr>
                <w:rFonts w:ascii="Arial" w:hAnsi="Arial" w:cs="Arial"/>
              </w:rPr>
              <w:t xml:space="preserve"> następujące prawa:</w:t>
            </w:r>
          </w:p>
          <w:p w14:paraId="77EB8E0F" w14:textId="77777777" w:rsidR="00F07D0A" w:rsidRPr="00944355" w:rsidRDefault="00F07D0A" w:rsidP="00B52EBB">
            <w:pPr>
              <w:rPr>
                <w:rFonts w:ascii="Arial" w:hAnsi="Arial" w:cs="Arial"/>
              </w:rPr>
            </w:pPr>
            <w:r w:rsidRPr="00944355">
              <w:rPr>
                <w:rFonts w:ascii="Arial" w:hAnsi="Arial" w:cs="Arial"/>
              </w:rPr>
              <w:t xml:space="preserve">- prawo dostępu do danych; </w:t>
            </w:r>
          </w:p>
          <w:p w14:paraId="22B5D368" w14:textId="77777777" w:rsidR="00F07D0A" w:rsidRPr="00944355" w:rsidRDefault="00F07D0A" w:rsidP="00B52EBB">
            <w:pPr>
              <w:rPr>
                <w:rFonts w:ascii="Arial" w:hAnsi="Arial" w:cs="Arial"/>
              </w:rPr>
            </w:pPr>
            <w:r w:rsidRPr="00944355">
              <w:rPr>
                <w:rFonts w:ascii="Arial" w:hAnsi="Arial" w:cs="Arial"/>
              </w:rPr>
              <w:t>- prawo do uzyskania kopii danych</w:t>
            </w:r>
          </w:p>
          <w:p w14:paraId="347BFD4C" w14:textId="77777777" w:rsidR="00F07D0A" w:rsidRPr="00944355" w:rsidRDefault="00F07D0A" w:rsidP="00B52EBB">
            <w:pPr>
              <w:rPr>
                <w:rFonts w:ascii="Arial" w:hAnsi="Arial" w:cs="Arial"/>
              </w:rPr>
            </w:pPr>
            <w:r w:rsidRPr="00944355">
              <w:rPr>
                <w:rFonts w:ascii="Arial" w:hAnsi="Arial" w:cs="Arial"/>
              </w:rPr>
              <w:t xml:space="preserve">- prawo żądania sprostowania danych; </w:t>
            </w:r>
          </w:p>
          <w:p w14:paraId="13B10F26" w14:textId="77777777" w:rsidR="00F07D0A" w:rsidRPr="00944355" w:rsidRDefault="00F07D0A" w:rsidP="00B52EBB">
            <w:pPr>
              <w:rPr>
                <w:rFonts w:ascii="Arial" w:hAnsi="Arial" w:cs="Arial"/>
              </w:rPr>
            </w:pPr>
            <w:r w:rsidRPr="00944355">
              <w:rPr>
                <w:rFonts w:ascii="Arial" w:hAnsi="Arial" w:cs="Arial"/>
              </w:rPr>
              <w:t xml:space="preserve">- prawo do usunięcia danych; </w:t>
            </w:r>
          </w:p>
          <w:p w14:paraId="0A9EE3AC" w14:textId="77777777" w:rsidR="00F07D0A" w:rsidRDefault="00F07D0A" w:rsidP="00B52EBB">
            <w:pPr>
              <w:rPr>
                <w:rFonts w:ascii="Arial" w:hAnsi="Arial" w:cs="Arial"/>
              </w:rPr>
            </w:pPr>
            <w:r w:rsidRPr="00944355">
              <w:rPr>
                <w:rFonts w:ascii="Arial" w:hAnsi="Arial" w:cs="Arial"/>
              </w:rPr>
              <w:t xml:space="preserve">- prawo do ograniczenia przetwarzania; </w:t>
            </w:r>
          </w:p>
          <w:p w14:paraId="0C91002D" w14:textId="77777777" w:rsidR="00F07D0A" w:rsidRPr="00944355" w:rsidRDefault="00F07D0A" w:rsidP="00B52E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prawo do przenoszenia danych</w:t>
            </w:r>
          </w:p>
          <w:p w14:paraId="31C064C9" w14:textId="77777777" w:rsidR="00F07D0A" w:rsidRDefault="00F07D0A" w:rsidP="00B52EBB">
            <w:pPr>
              <w:tabs>
                <w:tab w:val="right" w:pos="9214"/>
              </w:tabs>
              <w:rPr>
                <w:rFonts w:ascii="Arial" w:hAnsi="Arial" w:cs="Arial"/>
              </w:rPr>
            </w:pPr>
            <w:r w:rsidRPr="00944355">
              <w:rPr>
                <w:rFonts w:ascii="Arial" w:hAnsi="Arial" w:cs="Arial"/>
              </w:rPr>
              <w:t>- prawo do wyrażenia sprzeciwu wobec przetwarzania danych</w:t>
            </w:r>
          </w:p>
          <w:p w14:paraId="3CE753D4" w14:textId="77777777" w:rsidR="00F07D0A" w:rsidRPr="005D1915" w:rsidRDefault="00F07D0A" w:rsidP="00B52EBB">
            <w:pPr>
              <w:tabs>
                <w:tab w:val="right" w:pos="9214"/>
              </w:tabs>
              <w:rPr>
                <w:rFonts w:ascii="Arial" w:hAnsi="Arial" w:cs="Arial"/>
              </w:rPr>
            </w:pPr>
            <w:r w:rsidRPr="005D1915">
              <w:rPr>
                <w:rFonts w:ascii="Arial" w:hAnsi="Arial" w:cs="Arial"/>
              </w:rPr>
              <w:t>Zakres każdego z tych praw oraz sytuacje, w</w:t>
            </w:r>
            <w:r>
              <w:rPr>
                <w:rFonts w:ascii="Arial" w:hAnsi="Arial" w:cs="Arial"/>
              </w:rPr>
              <w:t> </w:t>
            </w:r>
            <w:r w:rsidRPr="005D1915">
              <w:rPr>
                <w:rFonts w:ascii="Arial" w:hAnsi="Arial" w:cs="Arial"/>
              </w:rPr>
              <w:t xml:space="preserve">których można z nich skorzystać, wynikają z </w:t>
            </w:r>
            <w:r>
              <w:rPr>
                <w:rFonts w:ascii="Arial" w:hAnsi="Arial" w:cs="Arial"/>
              </w:rPr>
              <w:t>rozdziału III</w:t>
            </w:r>
            <w:r w:rsidRPr="005D1915">
              <w:rPr>
                <w:rFonts w:ascii="Arial" w:hAnsi="Arial" w:cs="Arial"/>
              </w:rPr>
              <w:t xml:space="preserve"> RODO</w:t>
            </w:r>
            <w:r>
              <w:rPr>
                <w:rFonts w:ascii="Arial" w:hAnsi="Arial" w:cs="Arial"/>
              </w:rPr>
              <w:t xml:space="preserve"> (art. 15-22 RODO)</w:t>
            </w:r>
            <w:r w:rsidRPr="005D1915">
              <w:rPr>
                <w:rFonts w:ascii="Arial" w:hAnsi="Arial" w:cs="Arial"/>
              </w:rPr>
              <w:t>.</w:t>
            </w:r>
          </w:p>
        </w:tc>
      </w:tr>
      <w:tr w:rsidR="00F07D0A" w:rsidRPr="00944355" w14:paraId="01B2182C" w14:textId="77777777" w:rsidTr="00B52EBB">
        <w:tc>
          <w:tcPr>
            <w:tcW w:w="591" w:type="dxa"/>
          </w:tcPr>
          <w:p w14:paraId="1EE6C971" w14:textId="77777777" w:rsidR="00F07D0A" w:rsidRPr="00944355" w:rsidRDefault="00F07D0A" w:rsidP="00B52EBB">
            <w:pPr>
              <w:tabs>
                <w:tab w:val="right" w:pos="921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Pr="00944355">
              <w:rPr>
                <w:rFonts w:ascii="Arial" w:hAnsi="Arial" w:cs="Arial"/>
              </w:rPr>
              <w:t>.</w:t>
            </w:r>
          </w:p>
        </w:tc>
        <w:tc>
          <w:tcPr>
            <w:tcW w:w="3379" w:type="dxa"/>
            <w:shd w:val="clear" w:color="auto" w:fill="auto"/>
          </w:tcPr>
          <w:p w14:paraId="16CABEC2" w14:textId="77777777" w:rsidR="00F07D0A" w:rsidRPr="00944355" w:rsidRDefault="00F07D0A" w:rsidP="00B52EBB">
            <w:pPr>
              <w:tabs>
                <w:tab w:val="right" w:pos="9214"/>
              </w:tabs>
              <w:rPr>
                <w:rFonts w:ascii="Arial" w:hAnsi="Arial" w:cs="Arial"/>
              </w:rPr>
            </w:pPr>
            <w:r w:rsidRPr="00944355">
              <w:rPr>
                <w:rFonts w:ascii="Arial" w:hAnsi="Arial" w:cs="Arial"/>
              </w:rPr>
              <w:t>Prawo wniesienia skargi do organu nadzorczego</w:t>
            </w:r>
          </w:p>
        </w:tc>
        <w:tc>
          <w:tcPr>
            <w:tcW w:w="5092" w:type="dxa"/>
            <w:shd w:val="clear" w:color="auto" w:fill="auto"/>
          </w:tcPr>
          <w:p w14:paraId="7B04CF9F" w14:textId="77777777" w:rsidR="00F07D0A" w:rsidRDefault="00F07D0A" w:rsidP="00B52EBB">
            <w:pPr>
              <w:tabs>
                <w:tab w:val="right" w:pos="9214"/>
              </w:tabs>
              <w:jc w:val="both"/>
              <w:rPr>
                <w:rFonts w:ascii="Arial" w:hAnsi="Arial" w:cs="Arial"/>
              </w:rPr>
            </w:pPr>
            <w:r w:rsidRPr="00944355">
              <w:rPr>
                <w:rFonts w:ascii="Arial" w:hAnsi="Arial" w:cs="Arial"/>
              </w:rPr>
              <w:t>Przysługuje Pan</w:t>
            </w:r>
            <w:r>
              <w:rPr>
                <w:rFonts w:ascii="Arial" w:hAnsi="Arial" w:cs="Arial"/>
              </w:rPr>
              <w:t>u/Pani</w:t>
            </w:r>
            <w:r w:rsidRPr="00944355">
              <w:rPr>
                <w:rFonts w:ascii="Arial" w:hAnsi="Arial" w:cs="Arial"/>
              </w:rPr>
              <w:t xml:space="preserve"> prawo wniesienia skargi do organu nadzorczego zajmującego się ochroną danych osobowych w państwie członkowskim Pana</w:t>
            </w:r>
            <w:r>
              <w:rPr>
                <w:rFonts w:ascii="Arial" w:hAnsi="Arial" w:cs="Arial"/>
              </w:rPr>
              <w:t>/Pani</w:t>
            </w:r>
            <w:r w:rsidRPr="00944355">
              <w:rPr>
                <w:rFonts w:ascii="Arial" w:hAnsi="Arial" w:cs="Arial"/>
              </w:rPr>
              <w:t xml:space="preserve"> zwykłego pobytu, miejsca pracy lub miejsca popełnienia domniemanego</w:t>
            </w:r>
            <w:r>
              <w:rPr>
                <w:rFonts w:ascii="Arial" w:hAnsi="Arial" w:cs="Arial"/>
              </w:rPr>
              <w:t> </w:t>
            </w:r>
            <w:r w:rsidRPr="00944355">
              <w:rPr>
                <w:rFonts w:ascii="Arial" w:hAnsi="Arial" w:cs="Arial"/>
              </w:rPr>
              <w:t>naruszenia.</w:t>
            </w:r>
            <w:r>
              <w:rPr>
                <w:rFonts w:ascii="Arial" w:hAnsi="Arial" w:cs="Arial"/>
              </w:rPr>
              <w:t> </w:t>
            </w:r>
          </w:p>
          <w:p w14:paraId="029DFAFB" w14:textId="77777777" w:rsidR="00F07D0A" w:rsidRPr="00944355" w:rsidRDefault="00F07D0A" w:rsidP="00B52EBB">
            <w:pPr>
              <w:tabs>
                <w:tab w:val="right" w:pos="9214"/>
              </w:tabs>
              <w:jc w:val="both"/>
              <w:rPr>
                <w:rFonts w:ascii="Arial" w:hAnsi="Arial" w:cs="Arial"/>
              </w:rPr>
            </w:pPr>
            <w:r w:rsidRPr="00944355">
              <w:rPr>
                <w:rFonts w:ascii="Arial" w:hAnsi="Arial" w:cs="Arial"/>
              </w:rPr>
              <w:t>Biuro Prezesa Urzędu Ochrony Danych Osobowych (PUODO)</w:t>
            </w:r>
            <w:r>
              <w:rPr>
                <w:rFonts w:ascii="Arial" w:hAnsi="Arial" w:cs="Arial"/>
              </w:rPr>
              <w:t>; a</w:t>
            </w:r>
            <w:r w:rsidRPr="00944355">
              <w:rPr>
                <w:rFonts w:ascii="Arial" w:hAnsi="Arial" w:cs="Arial"/>
              </w:rPr>
              <w:t>dres: Stawki</w:t>
            </w:r>
            <w:r>
              <w:rPr>
                <w:rFonts w:ascii="Arial" w:hAnsi="Arial" w:cs="Arial"/>
              </w:rPr>
              <w:t xml:space="preserve"> </w:t>
            </w:r>
            <w:r w:rsidRPr="00944355">
              <w:rPr>
                <w:rFonts w:ascii="Arial" w:hAnsi="Arial" w:cs="Arial"/>
              </w:rPr>
              <w:t>2,</w:t>
            </w:r>
            <w:r>
              <w:rPr>
                <w:rFonts w:ascii="Arial" w:hAnsi="Arial" w:cs="Arial"/>
              </w:rPr>
              <w:t> </w:t>
            </w:r>
            <w:r w:rsidRPr="00944355">
              <w:rPr>
                <w:rFonts w:ascii="Arial" w:hAnsi="Arial" w:cs="Arial"/>
              </w:rPr>
              <w:t>00-</w:t>
            </w:r>
            <w:r>
              <w:rPr>
                <w:rFonts w:ascii="Arial" w:hAnsi="Arial" w:cs="Arial"/>
              </w:rPr>
              <w:t> 1</w:t>
            </w:r>
            <w:r w:rsidRPr="00944355">
              <w:rPr>
                <w:rFonts w:ascii="Arial" w:hAnsi="Arial" w:cs="Arial"/>
              </w:rPr>
              <w:t>93 Warszawa</w:t>
            </w:r>
            <w:r>
              <w:rPr>
                <w:rFonts w:ascii="Arial" w:hAnsi="Arial" w:cs="Arial"/>
              </w:rPr>
              <w:t xml:space="preserve"> - t</w:t>
            </w:r>
            <w:r w:rsidRPr="00944355">
              <w:rPr>
                <w:rFonts w:ascii="Arial" w:hAnsi="Arial" w:cs="Arial"/>
              </w:rPr>
              <w:t>elefon: 22 531 03 00</w:t>
            </w:r>
          </w:p>
        </w:tc>
      </w:tr>
      <w:tr w:rsidR="00F07D0A" w:rsidRPr="00944355" w14:paraId="47EADDDA" w14:textId="77777777" w:rsidTr="00B52EBB">
        <w:tc>
          <w:tcPr>
            <w:tcW w:w="591" w:type="dxa"/>
          </w:tcPr>
          <w:p w14:paraId="2856112D" w14:textId="77777777" w:rsidR="00F07D0A" w:rsidRPr="00944355" w:rsidRDefault="00F07D0A" w:rsidP="00B52EBB">
            <w:pPr>
              <w:tabs>
                <w:tab w:val="right" w:pos="921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Pr="00944355">
              <w:rPr>
                <w:rFonts w:ascii="Arial" w:hAnsi="Arial" w:cs="Arial"/>
              </w:rPr>
              <w:t>.</w:t>
            </w:r>
          </w:p>
        </w:tc>
        <w:tc>
          <w:tcPr>
            <w:tcW w:w="3379" w:type="dxa"/>
            <w:shd w:val="clear" w:color="auto" w:fill="auto"/>
          </w:tcPr>
          <w:p w14:paraId="08DDB6E0" w14:textId="77777777" w:rsidR="00F07D0A" w:rsidRPr="00944355" w:rsidRDefault="00F07D0A" w:rsidP="00B52EBB">
            <w:pPr>
              <w:tabs>
                <w:tab w:val="right" w:pos="9214"/>
              </w:tabs>
              <w:rPr>
                <w:rFonts w:ascii="Arial" w:hAnsi="Arial" w:cs="Arial"/>
              </w:rPr>
            </w:pPr>
            <w:r w:rsidRPr="00944355">
              <w:rPr>
                <w:rFonts w:ascii="Arial" w:hAnsi="Arial" w:cs="Arial"/>
              </w:rPr>
              <w:t>Informacja o dobrowolności lub obowiązku podania danych</w:t>
            </w:r>
          </w:p>
        </w:tc>
        <w:tc>
          <w:tcPr>
            <w:tcW w:w="5092" w:type="dxa"/>
            <w:shd w:val="clear" w:color="auto" w:fill="auto"/>
          </w:tcPr>
          <w:p w14:paraId="3CBD5ECE" w14:textId="77777777" w:rsidR="00F07D0A" w:rsidRPr="0020590D" w:rsidRDefault="00F07D0A" w:rsidP="00B52EBB">
            <w:pPr>
              <w:tabs>
                <w:tab w:val="right" w:pos="9214"/>
              </w:tabs>
              <w:jc w:val="both"/>
              <w:rPr>
                <w:rFonts w:ascii="Arial" w:hAnsi="Arial" w:cs="Arial"/>
              </w:rPr>
            </w:pPr>
            <w:r w:rsidRPr="0020590D">
              <w:rPr>
                <w:rFonts w:ascii="Arial" w:hAnsi="Arial" w:cs="Arial"/>
              </w:rPr>
              <w:t xml:space="preserve">Podanie przez Pana/Panią danych osobowych jest obowiązkowe w sytuacji gdy przesłankę przetwarzania danych osobowych stanowi przepis prawa lub zawarta między </w:t>
            </w:r>
            <w:r w:rsidRPr="0020590D">
              <w:rPr>
                <w:rFonts w:ascii="Arial" w:hAnsi="Arial" w:cs="Arial"/>
              </w:rPr>
              <w:lastRenderedPageBreak/>
              <w:t>stronami umowa. W pozostałych przypadkach podanie danych osobowych jest  dobrowolne, jednakże k</w:t>
            </w:r>
            <w:r w:rsidRPr="0020590D">
              <w:rPr>
                <w:rFonts w:ascii="Arial" w:eastAsia="Calibri" w:hAnsi="Arial" w:cs="Arial"/>
              </w:rPr>
              <w:t xml:space="preserve">onsekwencją ich niepodania będzie brak możliwości podjęcia działań, o których mowa w pkt 4 </w:t>
            </w:r>
          </w:p>
        </w:tc>
      </w:tr>
    </w:tbl>
    <w:p w14:paraId="184DC5F2" w14:textId="77777777" w:rsidR="00F07D0A" w:rsidRDefault="00F07D0A" w:rsidP="00F07D0A"/>
    <w:p w14:paraId="7AAF8EE8" w14:textId="77777777" w:rsidR="00F07D0A" w:rsidRPr="00F34676" w:rsidRDefault="00F07D0A" w:rsidP="00F07D0A">
      <w:pPr>
        <w:tabs>
          <w:tab w:val="left" w:pos="357"/>
        </w:tabs>
        <w:rPr>
          <w:rFonts w:ascii="Arial" w:hAnsi="Arial" w:cs="Arial"/>
          <w:sz w:val="22"/>
          <w:szCs w:val="22"/>
        </w:rPr>
      </w:pPr>
    </w:p>
    <w:p w14:paraId="3C0A4AC0" w14:textId="77777777" w:rsidR="00990C07" w:rsidRDefault="00990C07" w:rsidP="00E6285F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71E273F3" w14:textId="77777777" w:rsidR="00F07D0A" w:rsidRPr="00A64CFF" w:rsidRDefault="00F07D0A" w:rsidP="00E6285F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sectPr w:rsidR="00F07D0A" w:rsidRPr="00A64CFF" w:rsidSect="006632F0">
      <w:footerReference w:type="default" r:id="rId7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DC763" w14:textId="77777777" w:rsidR="006963ED" w:rsidRDefault="006963ED" w:rsidP="00C20668">
      <w:r>
        <w:separator/>
      </w:r>
    </w:p>
  </w:endnote>
  <w:endnote w:type="continuationSeparator" w:id="0">
    <w:p w14:paraId="021351D4" w14:textId="77777777" w:rsidR="006963ED" w:rsidRDefault="006963ED" w:rsidP="00C20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0536E" w14:textId="77777777" w:rsidR="00DC0237" w:rsidRPr="00DC0237" w:rsidRDefault="00DC0237">
    <w:pPr>
      <w:pStyle w:val="Stopka"/>
      <w:jc w:val="right"/>
      <w:rPr>
        <w:rFonts w:ascii="Arial" w:hAnsi="Arial"/>
        <w:sz w:val="22"/>
      </w:rPr>
    </w:pPr>
    <w:r w:rsidRPr="00DC0237">
      <w:rPr>
        <w:rFonts w:ascii="Arial" w:hAnsi="Arial"/>
        <w:sz w:val="22"/>
        <w:szCs w:val="20"/>
      </w:rPr>
      <w:t xml:space="preserve">str. </w:t>
    </w:r>
    <w:r w:rsidRPr="00DC0237">
      <w:rPr>
        <w:rFonts w:ascii="Arial" w:hAnsi="Arial"/>
        <w:sz w:val="22"/>
        <w:szCs w:val="20"/>
      </w:rPr>
      <w:fldChar w:fldCharType="begin"/>
    </w:r>
    <w:r w:rsidRPr="00DC0237">
      <w:rPr>
        <w:rFonts w:ascii="Arial" w:hAnsi="Arial"/>
        <w:sz w:val="22"/>
        <w:szCs w:val="20"/>
      </w:rPr>
      <w:instrText>PAGE \ * arabskie</w:instrText>
    </w:r>
    <w:r w:rsidRPr="00DC0237">
      <w:rPr>
        <w:rFonts w:ascii="Arial" w:hAnsi="Arial"/>
        <w:sz w:val="22"/>
        <w:szCs w:val="20"/>
      </w:rPr>
      <w:fldChar w:fldCharType="separate"/>
    </w:r>
    <w:r w:rsidR="00264E60">
      <w:rPr>
        <w:rFonts w:ascii="Arial" w:hAnsi="Arial"/>
        <w:noProof/>
        <w:sz w:val="22"/>
        <w:szCs w:val="20"/>
      </w:rPr>
      <w:t>4</w:t>
    </w:r>
    <w:r w:rsidRPr="00DC0237">
      <w:rPr>
        <w:rFonts w:ascii="Arial" w:hAnsi="Arial"/>
        <w:sz w:val="22"/>
        <w:szCs w:val="20"/>
      </w:rPr>
      <w:fldChar w:fldCharType="end"/>
    </w:r>
  </w:p>
  <w:p w14:paraId="62CDA3D6" w14:textId="77777777" w:rsidR="00FA3D58" w:rsidRDefault="00FA3D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0B198" w14:textId="77777777" w:rsidR="006963ED" w:rsidRDefault="006963ED" w:rsidP="00C20668">
      <w:r>
        <w:separator/>
      </w:r>
    </w:p>
  </w:footnote>
  <w:footnote w:type="continuationSeparator" w:id="0">
    <w:p w14:paraId="7A426A26" w14:textId="77777777" w:rsidR="006963ED" w:rsidRDefault="006963ED" w:rsidP="00C20668">
      <w:r>
        <w:continuationSeparator/>
      </w:r>
    </w:p>
  </w:footnote>
  <w:footnote w:id="1">
    <w:p w14:paraId="7CF70D3E" w14:textId="77777777" w:rsidR="00990C07" w:rsidRDefault="00990C07" w:rsidP="00990C07">
      <w:pPr>
        <w:pStyle w:val="Tekstprzypisudolnego"/>
        <w:jc w:val="both"/>
        <w:rPr>
          <w:rStyle w:val="markedcontent"/>
          <w:rFonts w:ascii="Arial" w:hAnsi="Arial" w:cs="Arial"/>
          <w:sz w:val="16"/>
          <w:szCs w:val="16"/>
        </w:rPr>
      </w:pPr>
      <w:r w:rsidRPr="00DA6A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A6A73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Art. 7 ust. 1 - </w:t>
      </w:r>
      <w:r w:rsidRPr="00DA6A73">
        <w:rPr>
          <w:rStyle w:val="markedcontent"/>
          <w:rFonts w:ascii="Arial" w:hAnsi="Arial" w:cs="Arial"/>
          <w:sz w:val="16"/>
          <w:szCs w:val="16"/>
        </w:rPr>
        <w:t>Z postępowania o udzielenie zamówienia publicznego lub konkursu prowadzonego na podstawie ustawy</w:t>
      </w:r>
      <w:r>
        <w:rPr>
          <w:rFonts w:ascii="Arial" w:hAnsi="Arial" w:cs="Arial"/>
          <w:sz w:val="16"/>
          <w:szCs w:val="16"/>
        </w:rPr>
        <w:t xml:space="preserve"> </w:t>
      </w:r>
      <w:r w:rsidRPr="00DA6A73">
        <w:rPr>
          <w:rStyle w:val="markedcontent"/>
          <w:rFonts w:ascii="Arial" w:hAnsi="Arial" w:cs="Arial"/>
          <w:sz w:val="16"/>
          <w:szCs w:val="16"/>
        </w:rPr>
        <w:t>z dnia 11 września 2019 r. – Prawo zamówień publicznych wyklucza się:</w:t>
      </w:r>
    </w:p>
    <w:p w14:paraId="2CC3FC4F" w14:textId="77777777" w:rsidR="00990C07" w:rsidRDefault="00990C07" w:rsidP="00990C07">
      <w:pPr>
        <w:pStyle w:val="Tekstprzypisudolnego"/>
        <w:numPr>
          <w:ilvl w:val="0"/>
          <w:numId w:val="45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DA6A73">
        <w:rPr>
          <w:rStyle w:val="markedcontent"/>
          <w:rFonts w:ascii="Arial" w:hAnsi="Arial" w:cs="Arial"/>
          <w:sz w:val="16"/>
          <w:szCs w:val="16"/>
        </w:rPr>
        <w:t xml:space="preserve">wykonawcę oraz uczestnika konkursu wymienionego w wykazach określonych w rozporządzeniu 765/2006 </w:t>
      </w:r>
      <w:r>
        <w:rPr>
          <w:rStyle w:val="markedcontent"/>
          <w:rFonts w:ascii="Arial" w:hAnsi="Arial" w:cs="Arial"/>
          <w:sz w:val="16"/>
          <w:szCs w:val="16"/>
        </w:rPr>
        <w:br/>
      </w:r>
      <w:r w:rsidRPr="00DA6A73">
        <w:rPr>
          <w:rStyle w:val="markedcontent"/>
          <w:rFonts w:ascii="Arial" w:hAnsi="Arial" w:cs="Arial"/>
          <w:sz w:val="16"/>
          <w:szCs w:val="16"/>
        </w:rPr>
        <w:t xml:space="preserve">i rozporządzeniu 269/2014 albo wpisanego na listę na podstawie decyzji w sprawie wpisu na listę rozstrzygającej </w:t>
      </w:r>
      <w:r>
        <w:rPr>
          <w:rStyle w:val="markedcontent"/>
          <w:rFonts w:ascii="Arial" w:hAnsi="Arial" w:cs="Arial"/>
          <w:sz w:val="16"/>
          <w:szCs w:val="16"/>
        </w:rPr>
        <w:br/>
      </w:r>
      <w:r w:rsidRPr="00DA6A73">
        <w:rPr>
          <w:rStyle w:val="markedcontent"/>
          <w:rFonts w:ascii="Arial" w:hAnsi="Arial" w:cs="Arial"/>
          <w:sz w:val="16"/>
          <w:szCs w:val="16"/>
        </w:rPr>
        <w:t>o zastosowaniu środka, o którym mowa w art. 1 pkt 3;</w:t>
      </w:r>
    </w:p>
    <w:p w14:paraId="75B3350B" w14:textId="77777777" w:rsidR="00990C07" w:rsidRDefault="00990C07" w:rsidP="00990C07">
      <w:pPr>
        <w:pStyle w:val="Tekstprzypisudolnego"/>
        <w:numPr>
          <w:ilvl w:val="0"/>
          <w:numId w:val="45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DA6A73">
        <w:rPr>
          <w:rStyle w:val="markedcontent"/>
          <w:rFonts w:ascii="Arial" w:hAnsi="Arial" w:cs="Arial"/>
          <w:sz w:val="16"/>
          <w:szCs w:val="16"/>
        </w:rPr>
        <w:t>wykonawcę oraz uczestnika konkursu, którego beneficjentem rzeczywistym w rozumieniu ustawy z dnia 1 marca 2018 r.</w:t>
      </w:r>
      <w:r w:rsidRPr="00DA6A73">
        <w:rPr>
          <w:rFonts w:ascii="Arial" w:hAnsi="Arial" w:cs="Arial"/>
          <w:sz w:val="16"/>
          <w:szCs w:val="16"/>
        </w:rPr>
        <w:br/>
      </w:r>
      <w:r w:rsidRPr="00DA6A73">
        <w:rPr>
          <w:rStyle w:val="markedcontent"/>
          <w:rFonts w:ascii="Arial" w:hAnsi="Arial" w:cs="Arial"/>
          <w:sz w:val="16"/>
          <w:szCs w:val="16"/>
        </w:rPr>
        <w:t xml:space="preserve">o przeciwdziałaniu praniu pieniędzy oraz finansowaniu terroryzmu (Dz. U. z 2022 r. poz. 593 i 655) jest osoba </w:t>
      </w:r>
      <w:r>
        <w:rPr>
          <w:rStyle w:val="markedcontent"/>
          <w:rFonts w:ascii="Arial" w:hAnsi="Arial" w:cs="Arial"/>
          <w:sz w:val="16"/>
          <w:szCs w:val="16"/>
        </w:rPr>
        <w:br/>
      </w:r>
      <w:r w:rsidRPr="00DA6A73">
        <w:rPr>
          <w:rStyle w:val="markedcontent"/>
          <w:rFonts w:ascii="Arial" w:hAnsi="Arial" w:cs="Arial"/>
          <w:sz w:val="16"/>
          <w:szCs w:val="16"/>
        </w:rPr>
        <w:t>wymieniona w wykazach określonych w rozporządzeniu 765/2006 i rozporządzeniu 269/2014 albo wpisana na listę lub</w:t>
      </w:r>
      <w:r w:rsidRPr="00DA6A73">
        <w:rPr>
          <w:rFonts w:ascii="Arial" w:hAnsi="Arial" w:cs="Arial"/>
          <w:sz w:val="16"/>
          <w:szCs w:val="16"/>
        </w:rPr>
        <w:br/>
      </w:r>
      <w:r w:rsidRPr="00DA6A73">
        <w:rPr>
          <w:rStyle w:val="markedcontent"/>
          <w:rFonts w:ascii="Arial" w:hAnsi="Arial" w:cs="Arial"/>
          <w:sz w:val="16"/>
          <w:szCs w:val="16"/>
        </w:rPr>
        <w:t>będąca takim beneficjentem rzeczywistym od dnia 24 lutego 2022 r., o ile została wpisana na listę na podstawie decyzji</w:t>
      </w:r>
      <w:r w:rsidRPr="00DA6A73">
        <w:rPr>
          <w:rFonts w:ascii="Arial" w:hAnsi="Arial" w:cs="Arial"/>
          <w:sz w:val="16"/>
          <w:szCs w:val="16"/>
        </w:rPr>
        <w:br/>
      </w:r>
      <w:r w:rsidRPr="00DA6A73">
        <w:rPr>
          <w:rStyle w:val="markedcontent"/>
          <w:rFonts w:ascii="Arial" w:hAnsi="Arial" w:cs="Arial"/>
          <w:sz w:val="16"/>
          <w:szCs w:val="16"/>
        </w:rPr>
        <w:t>w sprawie wpisu na listę rozstrzygającej o zastosowaniu środka, o którym mowa w art. 1 pkt 3;</w:t>
      </w:r>
    </w:p>
    <w:p w14:paraId="7706D8BC" w14:textId="77777777" w:rsidR="00990C07" w:rsidRPr="00DA6A73" w:rsidRDefault="00990C07" w:rsidP="00990C07">
      <w:pPr>
        <w:pStyle w:val="Tekstprzypisudolnego"/>
        <w:numPr>
          <w:ilvl w:val="0"/>
          <w:numId w:val="45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DA6A73">
        <w:rPr>
          <w:rStyle w:val="markedcontent"/>
          <w:rFonts w:ascii="Arial" w:hAnsi="Arial" w:cs="Arial"/>
          <w:sz w:val="16"/>
          <w:szCs w:val="16"/>
        </w:rPr>
        <w:t>wykonawcę oraz uczestnika konkursu, którego jednostką dominującą w rozumieniu art. 3 ust. 1 pkt 37 ustawy z dnia</w:t>
      </w:r>
      <w:r w:rsidRPr="00DA6A73">
        <w:rPr>
          <w:rFonts w:ascii="Arial" w:hAnsi="Arial" w:cs="Arial"/>
          <w:sz w:val="16"/>
          <w:szCs w:val="16"/>
        </w:rPr>
        <w:br/>
      </w:r>
      <w:r w:rsidRPr="00DA6A73">
        <w:rPr>
          <w:rStyle w:val="markedcontent"/>
          <w:rFonts w:ascii="Arial" w:hAnsi="Arial" w:cs="Arial"/>
          <w:sz w:val="16"/>
          <w:szCs w:val="16"/>
        </w:rPr>
        <w:t>29 września 1994 r. o rachunkowości (Dz. U. z 2021 r. poz. 217, 2105 i 2106) jest podmiot wymieniony w wykazach</w:t>
      </w:r>
      <w:r w:rsidRPr="00DA6A73">
        <w:rPr>
          <w:rFonts w:ascii="Arial" w:hAnsi="Arial" w:cs="Arial"/>
          <w:sz w:val="16"/>
          <w:szCs w:val="16"/>
        </w:rPr>
        <w:br/>
      </w:r>
      <w:r w:rsidRPr="00DA6A73">
        <w:rPr>
          <w:rStyle w:val="markedcontent"/>
          <w:rFonts w:ascii="Arial" w:hAnsi="Arial" w:cs="Arial"/>
          <w:sz w:val="16"/>
          <w:szCs w:val="16"/>
        </w:rPr>
        <w:t>określonych w rozporządzeniu 765/2006 i rozporządzeniu 269/2014 albo wpisany na listę lub będący taką jednostką</w:t>
      </w:r>
      <w:r w:rsidRPr="00DA6A73">
        <w:rPr>
          <w:rFonts w:ascii="Arial" w:hAnsi="Arial" w:cs="Arial"/>
          <w:sz w:val="16"/>
          <w:szCs w:val="16"/>
        </w:rPr>
        <w:br/>
      </w:r>
      <w:r w:rsidRPr="00DA6A73">
        <w:rPr>
          <w:rStyle w:val="markedcontent"/>
          <w:rFonts w:ascii="Arial" w:hAnsi="Arial" w:cs="Arial"/>
          <w:sz w:val="16"/>
          <w:szCs w:val="16"/>
        </w:rPr>
        <w:t xml:space="preserve">dominującą od dnia 24 lutego 2022 r., o ile został wpisany na listę na podstawie decyzji w sprawie wpisu na listę </w:t>
      </w:r>
      <w:r>
        <w:rPr>
          <w:rStyle w:val="markedcontent"/>
          <w:rFonts w:ascii="Arial" w:hAnsi="Arial" w:cs="Arial"/>
          <w:sz w:val="16"/>
          <w:szCs w:val="16"/>
        </w:rPr>
        <w:br/>
      </w:r>
      <w:r w:rsidRPr="00DA6A73">
        <w:rPr>
          <w:rStyle w:val="markedcontent"/>
          <w:rFonts w:ascii="Arial" w:hAnsi="Arial" w:cs="Arial"/>
          <w:sz w:val="16"/>
          <w:szCs w:val="16"/>
        </w:rPr>
        <w:t>rozstrzygającej o zastosowaniu środka, o którym mowa w art. 1 pkt 3.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B"/>
    <w:multiLevelType w:val="multilevel"/>
    <w:tmpl w:val="0000000B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33E1F21"/>
    <w:multiLevelType w:val="hybridMultilevel"/>
    <w:tmpl w:val="C07A7FF8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584577D"/>
    <w:multiLevelType w:val="hybridMultilevel"/>
    <w:tmpl w:val="E2B6197E"/>
    <w:lvl w:ilvl="0" w:tplc="E7A8AB8E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73E0457"/>
    <w:multiLevelType w:val="hybridMultilevel"/>
    <w:tmpl w:val="E3F6FA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E5006"/>
    <w:multiLevelType w:val="hybridMultilevel"/>
    <w:tmpl w:val="546AD024"/>
    <w:lvl w:ilvl="0" w:tplc="3B80F89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53E42"/>
    <w:multiLevelType w:val="hybridMultilevel"/>
    <w:tmpl w:val="B55AB7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D116A"/>
    <w:multiLevelType w:val="hybridMultilevel"/>
    <w:tmpl w:val="8794B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4281B"/>
    <w:multiLevelType w:val="hybridMultilevel"/>
    <w:tmpl w:val="8CC4CB58"/>
    <w:lvl w:ilvl="0" w:tplc="42BA6E4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99B0CBF"/>
    <w:multiLevelType w:val="hybridMultilevel"/>
    <w:tmpl w:val="5B38C6DC"/>
    <w:lvl w:ilvl="0" w:tplc="579C64B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6448C"/>
    <w:multiLevelType w:val="hybridMultilevel"/>
    <w:tmpl w:val="E2C08FE2"/>
    <w:lvl w:ilvl="0" w:tplc="6F22D064">
      <w:start w:val="4"/>
      <w:numFmt w:val="decimal"/>
      <w:lvlText w:val="%1."/>
      <w:lvlJc w:val="left"/>
      <w:pPr>
        <w:ind w:left="144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B492C"/>
    <w:multiLevelType w:val="hybridMultilevel"/>
    <w:tmpl w:val="1D466646"/>
    <w:lvl w:ilvl="0" w:tplc="989621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FE56E6"/>
    <w:multiLevelType w:val="hybridMultilevel"/>
    <w:tmpl w:val="E97012B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24F6512"/>
    <w:multiLevelType w:val="hybridMultilevel"/>
    <w:tmpl w:val="5D12E5BA"/>
    <w:lvl w:ilvl="0" w:tplc="FCD4E6AC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274F9"/>
    <w:multiLevelType w:val="hybridMultilevel"/>
    <w:tmpl w:val="A31019C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7A80452"/>
    <w:multiLevelType w:val="hybridMultilevel"/>
    <w:tmpl w:val="BE1E04CA"/>
    <w:lvl w:ilvl="0" w:tplc="7402F9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8AE5A04"/>
    <w:multiLevelType w:val="hybridMultilevel"/>
    <w:tmpl w:val="3A8C7196"/>
    <w:lvl w:ilvl="0" w:tplc="0896AE0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526814"/>
    <w:multiLevelType w:val="multilevel"/>
    <w:tmpl w:val="BDF4DD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9BC1AD4"/>
    <w:multiLevelType w:val="hybridMultilevel"/>
    <w:tmpl w:val="F2183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95F25"/>
    <w:multiLevelType w:val="hybridMultilevel"/>
    <w:tmpl w:val="9D9016C6"/>
    <w:lvl w:ilvl="0" w:tplc="A5F677B8">
      <w:start w:val="3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225EF0"/>
    <w:multiLevelType w:val="multilevel"/>
    <w:tmpl w:val="C1CC5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5F41A9"/>
    <w:multiLevelType w:val="hybridMultilevel"/>
    <w:tmpl w:val="978074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9B591D"/>
    <w:multiLevelType w:val="hybridMultilevel"/>
    <w:tmpl w:val="7CF43FDA"/>
    <w:lvl w:ilvl="0" w:tplc="382A08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F147BEA"/>
    <w:multiLevelType w:val="hybridMultilevel"/>
    <w:tmpl w:val="575254B8"/>
    <w:lvl w:ilvl="0" w:tplc="69008F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E708B2"/>
    <w:multiLevelType w:val="hybridMultilevel"/>
    <w:tmpl w:val="067C2862"/>
    <w:lvl w:ilvl="0" w:tplc="3B80F89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3D7767"/>
    <w:multiLevelType w:val="hybridMultilevel"/>
    <w:tmpl w:val="E13069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C5478B"/>
    <w:multiLevelType w:val="hybridMultilevel"/>
    <w:tmpl w:val="38C2D1E8"/>
    <w:lvl w:ilvl="0" w:tplc="2A5C8C2E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210D57"/>
    <w:multiLevelType w:val="hybridMultilevel"/>
    <w:tmpl w:val="FD2AB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094E18"/>
    <w:multiLevelType w:val="hybridMultilevel"/>
    <w:tmpl w:val="3DA2CB04"/>
    <w:lvl w:ilvl="0" w:tplc="61EE56C6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A8856B2"/>
    <w:multiLevelType w:val="hybridMultilevel"/>
    <w:tmpl w:val="01E622FC"/>
    <w:lvl w:ilvl="0" w:tplc="9092AA62">
      <w:start w:val="2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B1743D"/>
    <w:multiLevelType w:val="hybridMultilevel"/>
    <w:tmpl w:val="B7B8BE90"/>
    <w:lvl w:ilvl="0" w:tplc="B1BAE3F4">
      <w:start w:val="1"/>
      <w:numFmt w:val="decimal"/>
      <w:lvlText w:val="%1."/>
      <w:lvlJc w:val="righ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CA46E1"/>
    <w:multiLevelType w:val="hybridMultilevel"/>
    <w:tmpl w:val="B630EBD8"/>
    <w:lvl w:ilvl="0" w:tplc="03588CB0">
      <w:start w:val="3"/>
      <w:numFmt w:val="ordinal"/>
      <w:lvlText w:val="%1"/>
      <w:lvlJc w:val="left"/>
      <w:pPr>
        <w:ind w:left="1080" w:hanging="360"/>
      </w:pPr>
      <w:rPr>
        <w:rFonts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A05092"/>
    <w:multiLevelType w:val="hybridMultilevel"/>
    <w:tmpl w:val="71A8A20A"/>
    <w:lvl w:ilvl="0" w:tplc="50E0F0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4E3CB7"/>
    <w:multiLevelType w:val="hybridMultilevel"/>
    <w:tmpl w:val="133C4ACC"/>
    <w:lvl w:ilvl="0" w:tplc="AA4A479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8CE7DBF"/>
    <w:multiLevelType w:val="hybridMultilevel"/>
    <w:tmpl w:val="20FA8154"/>
    <w:lvl w:ilvl="0" w:tplc="DABCEB0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633EA"/>
    <w:multiLevelType w:val="hybridMultilevel"/>
    <w:tmpl w:val="A9281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174BFB"/>
    <w:multiLevelType w:val="hybridMultilevel"/>
    <w:tmpl w:val="63984AF6"/>
    <w:lvl w:ilvl="0" w:tplc="681095C2">
      <w:start w:val="7"/>
      <w:numFmt w:val="ordinal"/>
      <w:lvlText w:val="%1"/>
      <w:lvlJc w:val="left"/>
      <w:pPr>
        <w:ind w:left="927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D54742"/>
    <w:multiLevelType w:val="hybridMultilevel"/>
    <w:tmpl w:val="BFA0CCE0"/>
    <w:lvl w:ilvl="0" w:tplc="D31EE1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195774"/>
    <w:multiLevelType w:val="hybridMultilevel"/>
    <w:tmpl w:val="A0F68A68"/>
    <w:lvl w:ilvl="0" w:tplc="011E503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391EED"/>
    <w:multiLevelType w:val="hybridMultilevel"/>
    <w:tmpl w:val="15D86B3C"/>
    <w:lvl w:ilvl="0" w:tplc="3BA6D36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6C364D"/>
    <w:multiLevelType w:val="hybridMultilevel"/>
    <w:tmpl w:val="14B6FA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7225AA"/>
    <w:multiLevelType w:val="hybridMultilevel"/>
    <w:tmpl w:val="645811EE"/>
    <w:lvl w:ilvl="0" w:tplc="CD2C9FE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8D4431"/>
    <w:multiLevelType w:val="hybridMultilevel"/>
    <w:tmpl w:val="88A836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2354C5"/>
    <w:multiLevelType w:val="hybridMultilevel"/>
    <w:tmpl w:val="72BE53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2A1213"/>
    <w:multiLevelType w:val="hybridMultilevel"/>
    <w:tmpl w:val="66FC2E28"/>
    <w:lvl w:ilvl="0" w:tplc="A5F677B8">
      <w:start w:val="3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695BE9"/>
    <w:multiLevelType w:val="multilevel"/>
    <w:tmpl w:val="7BCA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BB76195"/>
    <w:multiLevelType w:val="hybridMultilevel"/>
    <w:tmpl w:val="A190BC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E81A3B"/>
    <w:multiLevelType w:val="hybridMultilevel"/>
    <w:tmpl w:val="575254B8"/>
    <w:lvl w:ilvl="0" w:tplc="69008F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E60012B"/>
    <w:multiLevelType w:val="multilevel"/>
    <w:tmpl w:val="F7E6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E25AC7"/>
    <w:multiLevelType w:val="hybridMultilevel"/>
    <w:tmpl w:val="9482CAE0"/>
    <w:lvl w:ilvl="0" w:tplc="123C03DA">
      <w:start w:val="7"/>
      <w:numFmt w:val="decimal"/>
      <w:lvlText w:val="%1."/>
      <w:lvlJc w:val="righ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401579">
    <w:abstractNumId w:val="6"/>
  </w:num>
  <w:num w:numId="2" w16cid:durableId="469130281">
    <w:abstractNumId w:val="25"/>
  </w:num>
  <w:num w:numId="3" w16cid:durableId="703291530">
    <w:abstractNumId w:val="41"/>
  </w:num>
  <w:num w:numId="4" w16cid:durableId="290402111">
    <w:abstractNumId w:val="22"/>
  </w:num>
  <w:num w:numId="5" w16cid:durableId="1657606095">
    <w:abstractNumId w:val="26"/>
  </w:num>
  <w:num w:numId="6" w16cid:durableId="919633601">
    <w:abstractNumId w:val="32"/>
  </w:num>
  <w:num w:numId="7" w16cid:durableId="2013605791">
    <w:abstractNumId w:val="43"/>
  </w:num>
  <w:num w:numId="8" w16cid:durableId="133376435">
    <w:abstractNumId w:val="15"/>
  </w:num>
  <w:num w:numId="9" w16cid:durableId="1065684211">
    <w:abstractNumId w:val="37"/>
  </w:num>
  <w:num w:numId="10" w16cid:durableId="1258709826">
    <w:abstractNumId w:val="11"/>
  </w:num>
  <w:num w:numId="11" w16cid:durableId="692533335">
    <w:abstractNumId w:val="39"/>
  </w:num>
  <w:num w:numId="12" w16cid:durableId="1934126702">
    <w:abstractNumId w:val="23"/>
  </w:num>
  <w:num w:numId="13" w16cid:durableId="1373657042">
    <w:abstractNumId w:val="47"/>
  </w:num>
  <w:num w:numId="14" w16cid:durableId="1626234410">
    <w:abstractNumId w:val="33"/>
  </w:num>
  <w:num w:numId="15" w16cid:durableId="517282168">
    <w:abstractNumId w:val="16"/>
  </w:num>
  <w:num w:numId="16" w16cid:durableId="50230893">
    <w:abstractNumId w:val="8"/>
  </w:num>
  <w:num w:numId="17" w16cid:durableId="1153525757">
    <w:abstractNumId w:val="4"/>
  </w:num>
  <w:num w:numId="18" w16cid:durableId="1714966498">
    <w:abstractNumId w:val="24"/>
  </w:num>
  <w:num w:numId="19" w16cid:durableId="21441436">
    <w:abstractNumId w:val="21"/>
  </w:num>
  <w:num w:numId="20" w16cid:durableId="193538678">
    <w:abstractNumId w:val="42"/>
  </w:num>
  <w:num w:numId="21" w16cid:durableId="632948267">
    <w:abstractNumId w:val="3"/>
  </w:num>
  <w:num w:numId="22" w16cid:durableId="1039625899">
    <w:abstractNumId w:val="36"/>
  </w:num>
  <w:num w:numId="23" w16cid:durableId="1728840981">
    <w:abstractNumId w:val="27"/>
  </w:num>
  <w:num w:numId="24" w16cid:durableId="467087932">
    <w:abstractNumId w:val="2"/>
  </w:num>
  <w:num w:numId="25" w16cid:durableId="1385644230">
    <w:abstractNumId w:val="30"/>
  </w:num>
  <w:num w:numId="26" w16cid:durableId="74321780">
    <w:abstractNumId w:val="14"/>
  </w:num>
  <w:num w:numId="27" w16cid:durableId="387072994">
    <w:abstractNumId w:val="12"/>
  </w:num>
  <w:num w:numId="28" w16cid:durableId="577907193">
    <w:abstractNumId w:val="0"/>
  </w:num>
  <w:num w:numId="29" w16cid:durableId="1730498552">
    <w:abstractNumId w:val="13"/>
  </w:num>
  <w:num w:numId="30" w16cid:durableId="212351541">
    <w:abstractNumId w:val="31"/>
  </w:num>
  <w:num w:numId="31" w16cid:durableId="162859092">
    <w:abstractNumId w:val="1"/>
  </w:num>
  <w:num w:numId="32" w16cid:durableId="1216510420">
    <w:abstractNumId w:val="18"/>
  </w:num>
  <w:num w:numId="33" w16cid:durableId="233787094">
    <w:abstractNumId w:val="28"/>
  </w:num>
  <w:num w:numId="34" w16cid:durableId="745613497">
    <w:abstractNumId w:val="5"/>
  </w:num>
  <w:num w:numId="35" w16cid:durableId="1036736312">
    <w:abstractNumId w:val="29"/>
  </w:num>
  <w:num w:numId="36" w16cid:durableId="1861581222">
    <w:abstractNumId w:val="7"/>
  </w:num>
  <w:num w:numId="37" w16cid:durableId="267742550">
    <w:abstractNumId w:val="44"/>
  </w:num>
  <w:num w:numId="38" w16cid:durableId="1677223466">
    <w:abstractNumId w:val="46"/>
  </w:num>
  <w:num w:numId="39" w16cid:durableId="2093121415">
    <w:abstractNumId w:val="19"/>
  </w:num>
  <w:num w:numId="40" w16cid:durableId="1878932591">
    <w:abstractNumId w:val="34"/>
  </w:num>
  <w:num w:numId="41" w16cid:durableId="1487555104">
    <w:abstractNumId w:val="10"/>
  </w:num>
  <w:num w:numId="42" w16cid:durableId="578635708">
    <w:abstractNumId w:val="49"/>
  </w:num>
  <w:num w:numId="43" w16cid:durableId="2041933158">
    <w:abstractNumId w:val="35"/>
  </w:num>
  <w:num w:numId="44" w16cid:durableId="537352871">
    <w:abstractNumId w:val="9"/>
  </w:num>
  <w:num w:numId="45" w16cid:durableId="592209168">
    <w:abstractNumId w:val="40"/>
  </w:num>
  <w:num w:numId="46" w16cid:durableId="2031637338">
    <w:abstractNumId w:val="38"/>
  </w:num>
  <w:num w:numId="47" w16cid:durableId="842017405">
    <w:abstractNumId w:val="45"/>
  </w:num>
  <w:num w:numId="48" w16cid:durableId="1320235562">
    <w:abstractNumId w:val="48"/>
  </w:num>
  <w:num w:numId="49" w16cid:durableId="188640419">
    <w:abstractNumId w:val="20"/>
  </w:num>
  <w:num w:numId="50" w16cid:durableId="152733248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DA1"/>
    <w:rsid w:val="00041303"/>
    <w:rsid w:val="00056E36"/>
    <w:rsid w:val="000639C6"/>
    <w:rsid w:val="00073909"/>
    <w:rsid w:val="00073D47"/>
    <w:rsid w:val="00087252"/>
    <w:rsid w:val="000969D0"/>
    <w:rsid w:val="000E5392"/>
    <w:rsid w:val="000E7B47"/>
    <w:rsid w:val="00130489"/>
    <w:rsid w:val="00135C70"/>
    <w:rsid w:val="00142E55"/>
    <w:rsid w:val="00166F6A"/>
    <w:rsid w:val="00167A47"/>
    <w:rsid w:val="00172697"/>
    <w:rsid w:val="001801E1"/>
    <w:rsid w:val="001841F5"/>
    <w:rsid w:val="00196CD6"/>
    <w:rsid w:val="001A0373"/>
    <w:rsid w:val="001D098B"/>
    <w:rsid w:val="001E23D6"/>
    <w:rsid w:val="00235652"/>
    <w:rsid w:val="00241D3F"/>
    <w:rsid w:val="00264E60"/>
    <w:rsid w:val="00290DF0"/>
    <w:rsid w:val="00291DA1"/>
    <w:rsid w:val="002941F5"/>
    <w:rsid w:val="00296B80"/>
    <w:rsid w:val="002B454A"/>
    <w:rsid w:val="002C0A75"/>
    <w:rsid w:val="003133B8"/>
    <w:rsid w:val="0032583B"/>
    <w:rsid w:val="00366C56"/>
    <w:rsid w:val="00373932"/>
    <w:rsid w:val="003D0834"/>
    <w:rsid w:val="003E5425"/>
    <w:rsid w:val="003F6ED7"/>
    <w:rsid w:val="00422DBE"/>
    <w:rsid w:val="004231B5"/>
    <w:rsid w:val="00426240"/>
    <w:rsid w:val="00435F8B"/>
    <w:rsid w:val="00461D7D"/>
    <w:rsid w:val="00465FE0"/>
    <w:rsid w:val="004A6BC3"/>
    <w:rsid w:val="004B33F2"/>
    <w:rsid w:val="004C480B"/>
    <w:rsid w:val="004F07F4"/>
    <w:rsid w:val="004F5419"/>
    <w:rsid w:val="00521D5E"/>
    <w:rsid w:val="005307F8"/>
    <w:rsid w:val="005914CD"/>
    <w:rsid w:val="00597183"/>
    <w:rsid w:val="005E60EB"/>
    <w:rsid w:val="005F113C"/>
    <w:rsid w:val="00614331"/>
    <w:rsid w:val="006200C9"/>
    <w:rsid w:val="006202FB"/>
    <w:rsid w:val="00640D4B"/>
    <w:rsid w:val="00651B8A"/>
    <w:rsid w:val="00654C6A"/>
    <w:rsid w:val="006632F0"/>
    <w:rsid w:val="00671031"/>
    <w:rsid w:val="006963ED"/>
    <w:rsid w:val="006B0157"/>
    <w:rsid w:val="007051CE"/>
    <w:rsid w:val="00716DDA"/>
    <w:rsid w:val="00727831"/>
    <w:rsid w:val="007731F8"/>
    <w:rsid w:val="00785FC5"/>
    <w:rsid w:val="007948FC"/>
    <w:rsid w:val="007A3E92"/>
    <w:rsid w:val="007A404C"/>
    <w:rsid w:val="007B467B"/>
    <w:rsid w:val="007C7E73"/>
    <w:rsid w:val="00810C7E"/>
    <w:rsid w:val="008161EE"/>
    <w:rsid w:val="00822C8D"/>
    <w:rsid w:val="00840F97"/>
    <w:rsid w:val="00842ADF"/>
    <w:rsid w:val="00855D98"/>
    <w:rsid w:val="00881A09"/>
    <w:rsid w:val="00885D9E"/>
    <w:rsid w:val="008866D7"/>
    <w:rsid w:val="008974C9"/>
    <w:rsid w:val="008A22AB"/>
    <w:rsid w:val="008A5787"/>
    <w:rsid w:val="008A7E43"/>
    <w:rsid w:val="008B517F"/>
    <w:rsid w:val="008B529A"/>
    <w:rsid w:val="008B55FE"/>
    <w:rsid w:val="00912C87"/>
    <w:rsid w:val="00927438"/>
    <w:rsid w:val="00930715"/>
    <w:rsid w:val="00974607"/>
    <w:rsid w:val="00990C07"/>
    <w:rsid w:val="009D4982"/>
    <w:rsid w:val="009D6DC8"/>
    <w:rsid w:val="009E6397"/>
    <w:rsid w:val="009F2422"/>
    <w:rsid w:val="00A152F1"/>
    <w:rsid w:val="00A34DBB"/>
    <w:rsid w:val="00A5231C"/>
    <w:rsid w:val="00A54F11"/>
    <w:rsid w:val="00A64CFF"/>
    <w:rsid w:val="00A64F72"/>
    <w:rsid w:val="00A7782F"/>
    <w:rsid w:val="00AA7702"/>
    <w:rsid w:val="00AC6201"/>
    <w:rsid w:val="00AE00FB"/>
    <w:rsid w:val="00B175F7"/>
    <w:rsid w:val="00B75AB6"/>
    <w:rsid w:val="00BA7A18"/>
    <w:rsid w:val="00BC3964"/>
    <w:rsid w:val="00BC5A19"/>
    <w:rsid w:val="00C02E4A"/>
    <w:rsid w:val="00C03955"/>
    <w:rsid w:val="00C1453A"/>
    <w:rsid w:val="00C20668"/>
    <w:rsid w:val="00C36E37"/>
    <w:rsid w:val="00C51705"/>
    <w:rsid w:val="00C6214E"/>
    <w:rsid w:val="00C72482"/>
    <w:rsid w:val="00C8737A"/>
    <w:rsid w:val="00CA4B03"/>
    <w:rsid w:val="00CA7276"/>
    <w:rsid w:val="00CC25C7"/>
    <w:rsid w:val="00CD3515"/>
    <w:rsid w:val="00D5158C"/>
    <w:rsid w:val="00D70CF2"/>
    <w:rsid w:val="00DC0237"/>
    <w:rsid w:val="00DE72ED"/>
    <w:rsid w:val="00DF4BF8"/>
    <w:rsid w:val="00E24806"/>
    <w:rsid w:val="00E6285F"/>
    <w:rsid w:val="00E656F8"/>
    <w:rsid w:val="00E8054A"/>
    <w:rsid w:val="00E81EF1"/>
    <w:rsid w:val="00E87329"/>
    <w:rsid w:val="00EF0129"/>
    <w:rsid w:val="00F03F37"/>
    <w:rsid w:val="00F07D0A"/>
    <w:rsid w:val="00F34676"/>
    <w:rsid w:val="00F72215"/>
    <w:rsid w:val="00F96930"/>
    <w:rsid w:val="00FA3D18"/>
    <w:rsid w:val="00FA3D58"/>
    <w:rsid w:val="00FB4FF2"/>
    <w:rsid w:val="00FD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FD41D"/>
  <w15:chartTrackingRefBased/>
  <w15:docId w15:val="{F3B1A124-D96A-4AC4-9FA7-D46603A3F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1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64CFF"/>
    <w:pPr>
      <w:keepNext/>
      <w:ind w:firstLine="708"/>
      <w:outlineLvl w:val="0"/>
    </w:pPr>
    <w:rPr>
      <w:b/>
      <w:bCs/>
      <w:sz w:val="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291DA1"/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291DA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B4FF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066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066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0668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5D9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55D9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5">
    <w:name w:val="Font Style15"/>
    <w:uiPriority w:val="99"/>
    <w:rsid w:val="00196CD6"/>
    <w:rPr>
      <w:rFonts w:ascii="Calibri" w:hAnsi="Calibri" w:cs="Calibr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A3D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3D5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A3D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3D5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64CFF"/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character" w:styleId="Hipercze">
    <w:name w:val="Hyperlink"/>
    <w:uiPriority w:val="99"/>
    <w:unhideWhenUsed/>
    <w:rsid w:val="00A64CFF"/>
    <w:rPr>
      <w:color w:val="0000FF"/>
      <w:u w:val="single"/>
    </w:rPr>
  </w:style>
  <w:style w:type="character" w:styleId="Pogrubienie">
    <w:name w:val="Strong"/>
    <w:uiPriority w:val="99"/>
    <w:qFormat/>
    <w:rsid w:val="00A64CFF"/>
    <w:rPr>
      <w:b/>
      <w:bCs/>
    </w:rPr>
  </w:style>
  <w:style w:type="paragraph" w:styleId="NormalnyWeb">
    <w:name w:val="Normal (Web)"/>
    <w:basedOn w:val="Normalny"/>
    <w:uiPriority w:val="99"/>
    <w:unhideWhenUsed/>
    <w:rsid w:val="00A64CFF"/>
    <w:pPr>
      <w:spacing w:before="100" w:beforeAutospacing="1" w:after="100" w:afterAutospacing="1"/>
    </w:pPr>
  </w:style>
  <w:style w:type="paragraph" w:customStyle="1" w:styleId="Tekstpodstawowy21">
    <w:name w:val="Tekst podstawowy 21"/>
    <w:basedOn w:val="Normalny"/>
    <w:rsid w:val="00465FE0"/>
    <w:pPr>
      <w:suppressAutoHyphens/>
      <w:spacing w:line="100" w:lineRule="atLeast"/>
    </w:pPr>
    <w:rPr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4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489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markedcontent">
    <w:name w:val="markedcontent"/>
    <w:basedOn w:val="Domylnaczcionkaakapitu"/>
    <w:rsid w:val="00990C0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0C07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0C0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90C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1132</Words>
  <Characters>6797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Lasy Państwowe</Company>
  <LinksUpToDate>false</LinksUpToDate>
  <CharactersWithSpaces>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Boruc</dc:creator>
  <cp:keywords/>
  <dc:description/>
  <cp:lastModifiedBy>Łukasz Kruk</cp:lastModifiedBy>
  <cp:revision>14</cp:revision>
  <cp:lastPrinted>2018-10-04T09:26:00Z</cp:lastPrinted>
  <dcterms:created xsi:type="dcterms:W3CDTF">2024-01-04T07:55:00Z</dcterms:created>
  <dcterms:modified xsi:type="dcterms:W3CDTF">2026-04-15T08:45:00Z</dcterms:modified>
</cp:coreProperties>
</file>