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B0A6E" w14:textId="71DAB6DA" w:rsidR="005A6B66" w:rsidRDefault="002835C1" w:rsidP="002835C1">
      <w:pPr>
        <w:jc w:val="right"/>
      </w:pPr>
      <w:r>
        <w:t>Środa Śląska, dnia</w:t>
      </w:r>
      <w:r w:rsidR="00311CCD">
        <w:t xml:space="preserve"> </w:t>
      </w:r>
      <w:r w:rsidR="005B55EA">
        <w:t>19</w:t>
      </w:r>
      <w:r w:rsidR="00610C67">
        <w:t>.0</w:t>
      </w:r>
      <w:r w:rsidR="008076FB">
        <w:t>2</w:t>
      </w:r>
      <w:r w:rsidR="00610C67">
        <w:t>.20</w:t>
      </w:r>
      <w:r w:rsidR="000902EF">
        <w:t>2</w:t>
      </w:r>
      <w:r w:rsidR="005B55EA">
        <w:t>6</w:t>
      </w:r>
      <w:r>
        <w:t xml:space="preserve"> r.</w:t>
      </w:r>
    </w:p>
    <w:p w14:paraId="630BF2A1" w14:textId="77777777" w:rsidR="000902EF" w:rsidRDefault="000902EF" w:rsidP="002835C1">
      <w:r w:rsidRPr="00BE63B7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1A851B2C" wp14:editId="7F702000">
                <wp:extent cx="2581275" cy="1152525"/>
                <wp:effectExtent l="0" t="0" r="28575" b="28575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6740F" w14:textId="77777777" w:rsidR="008D3913" w:rsidRDefault="008D3913" w:rsidP="000902EF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pl-PL"/>
                              </w:rPr>
                              <w:drawing>
                                <wp:inline distT="0" distB="0" distL="0" distR="0" wp14:anchorId="37468EC6" wp14:editId="28E01195">
                                  <wp:extent cx="398769" cy="447675"/>
                                  <wp:effectExtent l="0" t="0" r="1905" b="0"/>
                                  <wp:docPr id="2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s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2171" cy="4627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FFF1CD8" w14:textId="77777777" w:rsidR="008D3913" w:rsidRPr="00427751" w:rsidRDefault="008D3913" w:rsidP="000902EF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 w:rsidRPr="00427751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KOMENDA POWIATOWA</w:t>
                            </w:r>
                          </w:p>
                          <w:p w14:paraId="0902698E" w14:textId="77777777" w:rsidR="008D3913" w:rsidRPr="00427751" w:rsidRDefault="008D3913" w:rsidP="000902EF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 w:rsidRPr="00427751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PAŃSTWOWEJ STRAŻY POŻARNEJ</w:t>
                            </w:r>
                          </w:p>
                          <w:p w14:paraId="3C983352" w14:textId="77777777" w:rsidR="008D3913" w:rsidRPr="00427751" w:rsidRDefault="008D3913" w:rsidP="000902EF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 w:rsidRPr="00427751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w ŚRODZIE ŚLĄSKIEJ</w:t>
                            </w:r>
                          </w:p>
                          <w:p w14:paraId="35F59640" w14:textId="77777777" w:rsidR="008D3913" w:rsidRPr="00427751" w:rsidRDefault="008D3913" w:rsidP="000902EF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</w:pPr>
                            <w:r w:rsidRPr="00427751"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  <w:t>ul.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427751"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  <w:t>Kolejowa 45, 55-300 Środa Śląska</w:t>
                            </w:r>
                          </w:p>
                          <w:p w14:paraId="2991D757" w14:textId="77777777" w:rsidR="008D3913" w:rsidRDefault="008D3913" w:rsidP="000902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A851B2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203.25pt;height:9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" strokecolor="white [3212]">
                <v:textbox>
                  <w:txbxContent>
                    <w:p w14:paraId="1CE6740F" w14:textId="77777777" w:rsidR="008D3913" w:rsidRDefault="008D3913" w:rsidP="000902EF">
                      <w:pPr>
                        <w:pStyle w:val="Bezodstpw"/>
                        <w:jc w:val="center"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4"/>
                          <w:szCs w:val="24"/>
                          <w:lang w:eastAsia="pl-PL"/>
                        </w:rPr>
                        <w:drawing>
                          <wp:inline distT="0" distB="0" distL="0" distR="0" wp14:anchorId="37468EC6" wp14:editId="28E01195">
                            <wp:extent cx="398769" cy="447675"/>
                            <wp:effectExtent l="0" t="0" r="1905" b="0"/>
                            <wp:docPr id="2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s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2171" cy="46272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FFF1CD8" w14:textId="77777777" w:rsidR="008D3913" w:rsidRPr="00427751" w:rsidRDefault="008D3913" w:rsidP="000902EF">
                      <w:pPr>
                        <w:pStyle w:val="Bezodstpw"/>
                        <w:jc w:val="center"/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  <w:r w:rsidRPr="00427751">
                        <w:rPr>
                          <w:rFonts w:ascii="Arial" w:hAnsi="Arial" w:cs="Arial"/>
                          <w:sz w:val="20"/>
                          <w:szCs w:val="24"/>
                        </w:rPr>
                        <w:t>KOMENDA POWIATOWA</w:t>
                      </w:r>
                    </w:p>
                    <w:p w14:paraId="0902698E" w14:textId="77777777" w:rsidR="008D3913" w:rsidRPr="00427751" w:rsidRDefault="008D3913" w:rsidP="000902EF">
                      <w:pPr>
                        <w:pStyle w:val="Bezodstpw"/>
                        <w:jc w:val="center"/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  <w:r w:rsidRPr="00427751">
                        <w:rPr>
                          <w:rFonts w:ascii="Arial" w:hAnsi="Arial" w:cs="Arial"/>
                          <w:sz w:val="20"/>
                          <w:szCs w:val="24"/>
                        </w:rPr>
                        <w:t>PAŃSTWOWEJ STRAŻY POŻARNEJ</w:t>
                      </w:r>
                    </w:p>
                    <w:p w14:paraId="3C983352" w14:textId="77777777" w:rsidR="008D3913" w:rsidRPr="00427751" w:rsidRDefault="008D3913" w:rsidP="000902EF">
                      <w:pPr>
                        <w:pStyle w:val="Bezodstpw"/>
                        <w:jc w:val="center"/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  <w:r w:rsidRPr="00427751">
                        <w:rPr>
                          <w:rFonts w:ascii="Arial" w:hAnsi="Arial" w:cs="Arial"/>
                          <w:sz w:val="20"/>
                          <w:szCs w:val="24"/>
                        </w:rPr>
                        <w:t>w ŚRODZIE ŚLĄSKIEJ</w:t>
                      </w:r>
                    </w:p>
                    <w:p w14:paraId="35F59640" w14:textId="77777777" w:rsidR="008D3913" w:rsidRPr="00427751" w:rsidRDefault="008D3913" w:rsidP="000902EF">
                      <w:pPr>
                        <w:pStyle w:val="Bezodstpw"/>
                        <w:jc w:val="center"/>
                        <w:rPr>
                          <w:rFonts w:ascii="Arial" w:hAnsi="Arial" w:cs="Arial"/>
                          <w:sz w:val="18"/>
                          <w:szCs w:val="24"/>
                        </w:rPr>
                      </w:pPr>
                      <w:r w:rsidRPr="00427751">
                        <w:rPr>
                          <w:rFonts w:ascii="Arial" w:hAnsi="Arial" w:cs="Arial"/>
                          <w:sz w:val="18"/>
                          <w:szCs w:val="24"/>
                        </w:rPr>
                        <w:t>ul.</w:t>
                      </w:r>
                      <w:r>
                        <w:rPr>
                          <w:rFonts w:ascii="Arial" w:hAnsi="Arial" w:cs="Arial"/>
                          <w:sz w:val="18"/>
                          <w:szCs w:val="24"/>
                        </w:rPr>
                        <w:t xml:space="preserve"> </w:t>
                      </w:r>
                      <w:r w:rsidRPr="00427751">
                        <w:rPr>
                          <w:rFonts w:ascii="Arial" w:hAnsi="Arial" w:cs="Arial"/>
                          <w:sz w:val="18"/>
                          <w:szCs w:val="24"/>
                        </w:rPr>
                        <w:t>Kolejowa 45, 55-300 Środa Śląska</w:t>
                      </w:r>
                    </w:p>
                    <w:p w14:paraId="2991D757" w14:textId="77777777" w:rsidR="008D3913" w:rsidRDefault="008D3913" w:rsidP="000902EF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C67EE11" w14:textId="307FAF29" w:rsidR="00482D90" w:rsidRDefault="00532E62" w:rsidP="000902EF">
      <w:pPr>
        <w:spacing w:after="360"/>
      </w:pPr>
      <w:r w:rsidRPr="00532E62">
        <w:t xml:space="preserve">Numer sprawy: </w:t>
      </w:r>
      <w:r w:rsidR="002835C1" w:rsidRPr="00532E62">
        <w:t>P</w:t>
      </w:r>
      <w:r w:rsidR="00703852">
        <w:t>T</w:t>
      </w:r>
      <w:r w:rsidR="002835C1" w:rsidRPr="00532E62">
        <w:t>.</w:t>
      </w:r>
      <w:r w:rsidR="00610C67" w:rsidRPr="00532E62">
        <w:t>2370.1.20</w:t>
      </w:r>
      <w:r w:rsidR="000902EF">
        <w:t>2</w:t>
      </w:r>
      <w:r w:rsidR="005B55EA">
        <w:t>6</w:t>
      </w:r>
    </w:p>
    <w:p w14:paraId="1A24EB61" w14:textId="77777777" w:rsidR="00482D90" w:rsidRPr="000902EF" w:rsidRDefault="00482D90" w:rsidP="000902EF">
      <w:pPr>
        <w:spacing w:after="360"/>
        <w:jc w:val="center"/>
        <w:rPr>
          <w:b/>
          <w:sz w:val="24"/>
          <w:szCs w:val="24"/>
        </w:rPr>
      </w:pPr>
      <w:r w:rsidRPr="00532E62">
        <w:rPr>
          <w:b/>
          <w:sz w:val="24"/>
          <w:szCs w:val="24"/>
        </w:rPr>
        <w:t>ZAPROSZENIE DO SKŁADANIA OFERT</w:t>
      </w:r>
    </w:p>
    <w:p w14:paraId="15669C9E" w14:textId="77777777" w:rsidR="00482D90" w:rsidRPr="000902EF" w:rsidRDefault="00482D90" w:rsidP="000902EF">
      <w:pPr>
        <w:spacing w:after="240"/>
        <w:ind w:firstLine="709"/>
      </w:pPr>
      <w:r>
        <w:t xml:space="preserve">Komenda Powiatowa Państwowej Straży Pożarnej w Środzie Śląskiej </w:t>
      </w:r>
      <w:r w:rsidR="00532E62">
        <w:rPr>
          <w:b/>
        </w:rPr>
        <w:t>zaprasza Wykonawców</w:t>
      </w:r>
      <w:r w:rsidR="000902EF">
        <w:rPr>
          <w:b/>
        </w:rPr>
        <w:t xml:space="preserve"> do </w:t>
      </w:r>
      <w:r w:rsidR="00532E62">
        <w:rPr>
          <w:b/>
        </w:rPr>
        <w:t>złożenia</w:t>
      </w:r>
      <w:r>
        <w:rPr>
          <w:b/>
        </w:rPr>
        <w:t xml:space="preserve"> oferty cenowej </w:t>
      </w:r>
      <w:r>
        <w:t>na:</w:t>
      </w:r>
    </w:p>
    <w:p w14:paraId="1C930B9A" w14:textId="77777777" w:rsidR="00482D90" w:rsidRDefault="00610C67" w:rsidP="000902EF">
      <w:pPr>
        <w:spacing w:after="360"/>
        <w:ind w:firstLine="709"/>
        <w:jc w:val="center"/>
        <w:rPr>
          <w:b/>
          <w:u w:val="single"/>
        </w:rPr>
      </w:pPr>
      <w:r>
        <w:rPr>
          <w:b/>
          <w:u w:val="single"/>
        </w:rPr>
        <w:t>„Z</w:t>
      </w:r>
      <w:r w:rsidR="000902EF">
        <w:rPr>
          <w:b/>
          <w:u w:val="single"/>
        </w:rPr>
        <w:t xml:space="preserve">akup paliw płynnych oraz płynu </w:t>
      </w:r>
      <w:proofErr w:type="spellStart"/>
      <w:r w:rsidR="000902EF">
        <w:rPr>
          <w:b/>
          <w:u w:val="single"/>
        </w:rPr>
        <w:t>AdBlue</w:t>
      </w:r>
      <w:proofErr w:type="spellEnd"/>
      <w:r w:rsidR="000902EF">
        <w:rPr>
          <w:b/>
          <w:u w:val="single"/>
        </w:rPr>
        <w:t xml:space="preserve"> przez KP PSP w Środzie Śląskiej w systemie sprzedaży bezgotówkowej na stacjach paliw wykonawcy na terenie całego kraju”</w:t>
      </w:r>
    </w:p>
    <w:p w14:paraId="5030E13F" w14:textId="77777777" w:rsidR="0000455A" w:rsidRPr="000902EF" w:rsidRDefault="00C51CB7" w:rsidP="002930CC">
      <w:pPr>
        <w:pStyle w:val="Akapitzlist"/>
        <w:numPr>
          <w:ilvl w:val="0"/>
          <w:numId w:val="1"/>
        </w:numPr>
        <w:spacing w:after="240"/>
        <w:rPr>
          <w:b/>
        </w:rPr>
      </w:pPr>
      <w:r w:rsidRPr="00C51CB7">
        <w:rPr>
          <w:b/>
          <w:u w:val="single"/>
        </w:rPr>
        <w:t>NAZWA I</w:t>
      </w:r>
      <w:r w:rsidR="0000455A" w:rsidRPr="00C51CB7">
        <w:rPr>
          <w:b/>
          <w:u w:val="single"/>
        </w:rPr>
        <w:t xml:space="preserve"> ADRES ZAMAWIAJĄCEGO</w:t>
      </w:r>
      <w:r w:rsidR="00011823">
        <w:rPr>
          <w:b/>
        </w:rPr>
        <w:t>:</w:t>
      </w:r>
    </w:p>
    <w:p w14:paraId="7E3E009B" w14:textId="77777777" w:rsidR="0000455A" w:rsidRPr="0000455A" w:rsidRDefault="0000455A" w:rsidP="0000455A">
      <w:pPr>
        <w:ind w:left="360"/>
        <w:rPr>
          <w:rFonts w:cs="Arial"/>
          <w:b/>
        </w:rPr>
      </w:pPr>
      <w:r w:rsidRPr="0000455A">
        <w:rPr>
          <w:rFonts w:cs="Arial"/>
          <w:b/>
        </w:rPr>
        <w:t>Komenda Powiatowa Państwowej Straży Pożarnej w Środzie Śląskiej</w:t>
      </w:r>
    </w:p>
    <w:p w14:paraId="2BAA2888" w14:textId="77777777" w:rsidR="0000455A" w:rsidRPr="0000455A" w:rsidRDefault="0000455A" w:rsidP="0000455A">
      <w:pPr>
        <w:ind w:left="360"/>
        <w:rPr>
          <w:rFonts w:cs="Arial"/>
        </w:rPr>
      </w:pPr>
      <w:r w:rsidRPr="0000455A">
        <w:rPr>
          <w:rFonts w:cs="Arial"/>
        </w:rPr>
        <w:t>55-300 Środa Śląska, ul. Kolejowa 45</w:t>
      </w:r>
    </w:p>
    <w:p w14:paraId="39E1A460" w14:textId="77777777" w:rsidR="0000455A" w:rsidRPr="0000455A" w:rsidRDefault="0000455A" w:rsidP="0000455A">
      <w:pPr>
        <w:ind w:left="360"/>
        <w:rPr>
          <w:rFonts w:cs="Arial"/>
        </w:rPr>
      </w:pPr>
      <w:r w:rsidRPr="0000455A">
        <w:rPr>
          <w:rFonts w:cs="Arial"/>
        </w:rPr>
        <w:t xml:space="preserve">NIP: 913-14-47-806, REGON: </w:t>
      </w:r>
      <w:r w:rsidRPr="0000455A">
        <w:rPr>
          <w:rFonts w:eastAsia="Arial Unicode MS" w:cs="Arial"/>
        </w:rPr>
        <w:t>931950212</w:t>
      </w:r>
    </w:p>
    <w:p w14:paraId="206BCED8" w14:textId="77777777" w:rsidR="0000455A" w:rsidRPr="0000455A" w:rsidRDefault="0000455A" w:rsidP="0000455A">
      <w:pPr>
        <w:ind w:left="360"/>
        <w:rPr>
          <w:rFonts w:cs="Arial"/>
        </w:rPr>
      </w:pPr>
      <w:r w:rsidRPr="0000455A">
        <w:rPr>
          <w:rFonts w:cs="Arial"/>
        </w:rPr>
        <w:t>Numer telefonu: 71 31-72-212</w:t>
      </w:r>
    </w:p>
    <w:p w14:paraId="62EAF162" w14:textId="77777777" w:rsidR="0000455A" w:rsidRPr="0000455A" w:rsidRDefault="000902EF" w:rsidP="0000455A">
      <w:pPr>
        <w:ind w:left="360"/>
        <w:rPr>
          <w:rFonts w:cs="Arial"/>
        </w:rPr>
      </w:pPr>
      <w:r>
        <w:rPr>
          <w:rFonts w:cs="Arial"/>
        </w:rPr>
        <w:t xml:space="preserve">Numer faksu: </w:t>
      </w:r>
      <w:r w:rsidR="0000455A" w:rsidRPr="0000455A">
        <w:rPr>
          <w:rFonts w:cs="Arial"/>
        </w:rPr>
        <w:t>71 31-76-983</w:t>
      </w:r>
    </w:p>
    <w:p w14:paraId="6A3B304A" w14:textId="77777777" w:rsidR="0000455A" w:rsidRPr="0000455A" w:rsidRDefault="0000455A" w:rsidP="0000455A">
      <w:pPr>
        <w:ind w:left="360"/>
        <w:rPr>
          <w:rFonts w:cs="Arial"/>
          <w:color w:val="000000" w:themeColor="text1"/>
        </w:rPr>
      </w:pPr>
      <w:r w:rsidRPr="0000455A">
        <w:rPr>
          <w:rFonts w:cs="Arial"/>
        </w:rPr>
        <w:t xml:space="preserve">Adres e-mail: </w:t>
      </w:r>
      <w:hyperlink r:id="rId9" w:history="1">
        <w:r w:rsidRPr="0000455A">
          <w:rPr>
            <w:rStyle w:val="Hipercze"/>
            <w:rFonts w:cs="Arial"/>
            <w:color w:val="000000" w:themeColor="text1"/>
            <w:u w:val="none"/>
          </w:rPr>
          <w:t>kpsroda@kwpsp.wroc.pl</w:t>
        </w:r>
      </w:hyperlink>
    </w:p>
    <w:p w14:paraId="7BB8721A" w14:textId="77777777" w:rsidR="0000455A" w:rsidRPr="0000455A" w:rsidRDefault="0000455A" w:rsidP="0000455A">
      <w:pPr>
        <w:ind w:left="360"/>
        <w:rPr>
          <w:rFonts w:cs="Arial"/>
        </w:rPr>
      </w:pPr>
      <w:r w:rsidRPr="0000455A">
        <w:rPr>
          <w:rFonts w:cs="Arial"/>
        </w:rPr>
        <w:t>Adres strony internetowej: http</w:t>
      </w:r>
      <w:r w:rsidR="00532E62">
        <w:rPr>
          <w:rFonts w:cs="Arial"/>
        </w:rPr>
        <w:t>s://kp-psp-sroda-slaska.b</w:t>
      </w:r>
      <w:r w:rsidR="000902EF">
        <w:rPr>
          <w:rFonts w:cs="Arial"/>
        </w:rPr>
        <w:t>i</w:t>
      </w:r>
      <w:r w:rsidR="00532E62">
        <w:rPr>
          <w:rFonts w:cs="Arial"/>
        </w:rPr>
        <w:t>p.gov.pl</w:t>
      </w:r>
    </w:p>
    <w:p w14:paraId="6DFE4CDF" w14:textId="77777777" w:rsidR="00011823" w:rsidRPr="000902EF" w:rsidRDefault="0000455A" w:rsidP="000902EF">
      <w:pPr>
        <w:spacing w:after="240"/>
        <w:ind w:firstLine="357"/>
        <w:jc w:val="left"/>
        <w:rPr>
          <w:b/>
        </w:rPr>
      </w:pPr>
      <w:r w:rsidRPr="00363930">
        <w:rPr>
          <w:rFonts w:cs="Arial"/>
        </w:rPr>
        <w:t xml:space="preserve">Godziny urzędowania </w:t>
      </w:r>
      <w:r w:rsidRPr="00363930">
        <w:rPr>
          <w:rFonts w:cs="Arial"/>
          <w:i/>
        </w:rPr>
        <w:t>(pracy)</w:t>
      </w:r>
      <w:r w:rsidRPr="00363930">
        <w:rPr>
          <w:rFonts w:cs="Arial"/>
        </w:rPr>
        <w:t>: od godz. 7:30 do godz. 15:30 (od poniedziałku do piątku).</w:t>
      </w:r>
    </w:p>
    <w:p w14:paraId="4FD809E9" w14:textId="77777777" w:rsidR="00482D90" w:rsidRPr="000902EF" w:rsidRDefault="00482D90" w:rsidP="002930CC">
      <w:pPr>
        <w:pStyle w:val="Akapitzlist"/>
        <w:numPr>
          <w:ilvl w:val="0"/>
          <w:numId w:val="1"/>
        </w:numPr>
        <w:spacing w:after="240"/>
        <w:rPr>
          <w:b/>
        </w:rPr>
      </w:pPr>
      <w:r w:rsidRPr="00C51CB7">
        <w:rPr>
          <w:b/>
          <w:u w:val="single"/>
        </w:rPr>
        <w:t>TRYB UDZIELENIA ZAMÓWIENIA</w:t>
      </w:r>
      <w:r w:rsidRPr="00482D90">
        <w:rPr>
          <w:b/>
        </w:rPr>
        <w:t>:</w:t>
      </w:r>
    </w:p>
    <w:p w14:paraId="2E011613" w14:textId="5B184661" w:rsidR="00482D90" w:rsidRPr="00011823" w:rsidRDefault="00011823" w:rsidP="00011823">
      <w:pPr>
        <w:pStyle w:val="Akapitzlist"/>
        <w:numPr>
          <w:ilvl w:val="0"/>
          <w:numId w:val="2"/>
        </w:numPr>
      </w:pPr>
      <w:r>
        <w:t xml:space="preserve">W związku z faktem, iż szacunkowa wartość niniejszego zamówienia nie przekracza wyrażonej </w:t>
      </w:r>
      <w:r w:rsidR="000902EF">
        <w:t>w </w:t>
      </w:r>
      <w:r>
        <w:t xml:space="preserve">złotych kwoty </w:t>
      </w:r>
      <w:r w:rsidR="008E5AC7">
        <w:t>1</w:t>
      </w:r>
      <w:r w:rsidR="005B55EA">
        <w:t>70</w:t>
      </w:r>
      <w:r>
        <w:t xml:space="preserve"> 000 </w:t>
      </w:r>
      <w:r w:rsidR="008E5AC7">
        <w:t>złotych</w:t>
      </w:r>
      <w:r>
        <w:t xml:space="preserve">, zamówienie będzie realizowane na postawie art. </w:t>
      </w:r>
      <w:r w:rsidR="00AB2E22">
        <w:t>2</w:t>
      </w:r>
      <w:r>
        <w:t xml:space="preserve"> ust. </w:t>
      </w:r>
      <w:r w:rsidR="00AB2E22">
        <w:t>1</w:t>
      </w:r>
      <w:r>
        <w:t xml:space="preserve"> ustawy</w:t>
      </w:r>
      <w:r w:rsidR="00D14957">
        <w:br/>
      </w:r>
      <w:r>
        <w:t xml:space="preserve">z dnia </w:t>
      </w:r>
      <w:r w:rsidR="00AB2E22">
        <w:t>11 września 2019</w:t>
      </w:r>
      <w:r>
        <w:t xml:space="preserve"> r. - Prawo zamówień publicznych </w:t>
      </w:r>
      <w:r w:rsidRPr="00011823">
        <w:rPr>
          <w:color w:val="000000"/>
        </w:rPr>
        <w:t>(</w:t>
      </w:r>
      <w:r w:rsidR="00610C67">
        <w:rPr>
          <w:rFonts w:cs="Arial"/>
        </w:rPr>
        <w:t>Dz.</w:t>
      </w:r>
      <w:r w:rsidR="000902EF">
        <w:rPr>
          <w:rFonts w:cs="Arial"/>
        </w:rPr>
        <w:t xml:space="preserve"> U. z 20</w:t>
      </w:r>
      <w:r w:rsidR="008E5AC7">
        <w:rPr>
          <w:rFonts w:cs="Arial"/>
        </w:rPr>
        <w:t>21</w:t>
      </w:r>
      <w:r w:rsidR="000902EF">
        <w:rPr>
          <w:rFonts w:cs="Arial"/>
        </w:rPr>
        <w:t xml:space="preserve"> r. poz. </w:t>
      </w:r>
      <w:r w:rsidR="008E5AC7">
        <w:rPr>
          <w:rFonts w:cs="Arial"/>
        </w:rPr>
        <w:t xml:space="preserve">1129 </w:t>
      </w:r>
      <w:r w:rsidR="000902EF">
        <w:rPr>
          <w:rFonts w:cs="Arial"/>
        </w:rPr>
        <w:t>z </w:t>
      </w:r>
      <w:proofErr w:type="spellStart"/>
      <w:r w:rsidR="000902EF">
        <w:rPr>
          <w:rFonts w:cs="Arial"/>
        </w:rPr>
        <w:t>późn</w:t>
      </w:r>
      <w:proofErr w:type="spellEnd"/>
      <w:r w:rsidR="000902EF">
        <w:rPr>
          <w:rFonts w:cs="Arial"/>
        </w:rPr>
        <w:t>. </w:t>
      </w:r>
      <w:r w:rsidR="00610C67">
        <w:rPr>
          <w:rFonts w:cs="Arial"/>
        </w:rPr>
        <w:t>zm.</w:t>
      </w:r>
      <w:r w:rsidRPr="00011823">
        <w:rPr>
          <w:color w:val="000000"/>
        </w:rPr>
        <w:t>)</w:t>
      </w:r>
      <w:r>
        <w:rPr>
          <w:color w:val="000000"/>
        </w:rPr>
        <w:t>.</w:t>
      </w:r>
    </w:p>
    <w:p w14:paraId="7AB895FD" w14:textId="77777777" w:rsidR="00011823" w:rsidRPr="000902EF" w:rsidRDefault="00011823" w:rsidP="000902EF">
      <w:pPr>
        <w:pStyle w:val="Akapitzlist"/>
        <w:numPr>
          <w:ilvl w:val="0"/>
          <w:numId w:val="2"/>
        </w:numPr>
        <w:spacing w:after="240"/>
        <w:ind w:left="714" w:hanging="357"/>
        <w:contextualSpacing w:val="0"/>
      </w:pPr>
      <w:r>
        <w:t>Zamówienia nie można realizować w częściach.</w:t>
      </w:r>
    </w:p>
    <w:p w14:paraId="165F08DE" w14:textId="77777777" w:rsidR="00011823" w:rsidRPr="000902EF" w:rsidRDefault="00C51CB7" w:rsidP="002930CC">
      <w:pPr>
        <w:pStyle w:val="Akapitzlist"/>
        <w:numPr>
          <w:ilvl w:val="0"/>
          <w:numId w:val="1"/>
        </w:numPr>
        <w:rPr>
          <w:b/>
        </w:rPr>
      </w:pPr>
      <w:r w:rsidRPr="00C51CB7">
        <w:rPr>
          <w:b/>
          <w:u w:val="single"/>
        </w:rPr>
        <w:t xml:space="preserve">OPIS </w:t>
      </w:r>
      <w:r w:rsidR="00011823" w:rsidRPr="00C51CB7">
        <w:rPr>
          <w:b/>
          <w:u w:val="single"/>
        </w:rPr>
        <w:t>PRZEDMIOT</w:t>
      </w:r>
      <w:r w:rsidRPr="00C51CB7">
        <w:rPr>
          <w:b/>
          <w:u w:val="single"/>
        </w:rPr>
        <w:t>U</w:t>
      </w:r>
      <w:r w:rsidR="00011823" w:rsidRPr="00C51CB7">
        <w:rPr>
          <w:b/>
          <w:u w:val="single"/>
        </w:rPr>
        <w:t xml:space="preserve"> ZAMÓWIENIA</w:t>
      </w:r>
      <w:r w:rsidR="000902EF">
        <w:rPr>
          <w:b/>
        </w:rPr>
        <w:t>:</w:t>
      </w:r>
    </w:p>
    <w:p w14:paraId="56E3ED29" w14:textId="77777777" w:rsidR="00011823" w:rsidRDefault="00011823" w:rsidP="00011823">
      <w:pPr>
        <w:pStyle w:val="Akapitzlist"/>
        <w:numPr>
          <w:ilvl w:val="0"/>
          <w:numId w:val="3"/>
        </w:numPr>
        <w:ind w:left="720"/>
        <w:rPr>
          <w:rFonts w:ascii="Calibri" w:hAnsi="Calibri" w:cs="Arial"/>
        </w:rPr>
      </w:pPr>
      <w:r w:rsidRPr="00574897">
        <w:rPr>
          <w:rFonts w:ascii="Calibri" w:hAnsi="Calibri" w:cs="Arial"/>
        </w:rPr>
        <w:t>Przedmiotem zamówienia jest</w:t>
      </w:r>
      <w:r w:rsidR="00C337C4">
        <w:rPr>
          <w:rFonts w:ascii="Calibri" w:hAnsi="Calibri" w:cs="Arial"/>
        </w:rPr>
        <w:t xml:space="preserve"> zakup paliw płynnych</w:t>
      </w:r>
      <w:r w:rsidR="00C337C4">
        <w:rPr>
          <w:rStyle w:val="cpvcode"/>
        </w:rPr>
        <w:t xml:space="preserve"> oraz płynu </w:t>
      </w:r>
      <w:proofErr w:type="spellStart"/>
      <w:r w:rsidR="00C337C4">
        <w:rPr>
          <w:rStyle w:val="cpvcode"/>
        </w:rPr>
        <w:t>AdBlue</w:t>
      </w:r>
      <w:proofErr w:type="spellEnd"/>
      <w:r w:rsidR="00C337C4">
        <w:rPr>
          <w:rFonts w:ascii="Calibri" w:hAnsi="Calibri" w:cs="Arial"/>
        </w:rPr>
        <w:t xml:space="preserve"> p</w:t>
      </w:r>
      <w:r w:rsidR="008D3913">
        <w:rPr>
          <w:rFonts w:ascii="Calibri" w:hAnsi="Calibri" w:cs="Arial"/>
        </w:rPr>
        <w:t xml:space="preserve">rzez KP PSP w Środzie Śląskiej </w:t>
      </w:r>
      <w:r w:rsidR="00C337C4" w:rsidRPr="00574897">
        <w:rPr>
          <w:rFonts w:ascii="Calibri" w:hAnsi="Calibri" w:cs="Arial"/>
        </w:rPr>
        <w:t xml:space="preserve">do </w:t>
      </w:r>
      <w:r w:rsidR="00C337C4">
        <w:rPr>
          <w:rFonts w:ascii="Calibri" w:hAnsi="Calibri" w:cs="Arial"/>
        </w:rPr>
        <w:t xml:space="preserve">zbiorników </w:t>
      </w:r>
      <w:r w:rsidR="00C337C4" w:rsidRPr="00574897">
        <w:rPr>
          <w:rFonts w:ascii="Calibri" w:hAnsi="Calibri" w:cs="Arial"/>
        </w:rPr>
        <w:t>służbowych p</w:t>
      </w:r>
      <w:r w:rsidR="00C337C4">
        <w:rPr>
          <w:rFonts w:ascii="Calibri" w:hAnsi="Calibri" w:cs="Arial"/>
        </w:rPr>
        <w:t xml:space="preserve">ojazdów samochodowych, </w:t>
      </w:r>
      <w:r w:rsidR="00C337C4" w:rsidRPr="00574897">
        <w:rPr>
          <w:rFonts w:ascii="Calibri" w:hAnsi="Calibri" w:cs="Arial"/>
        </w:rPr>
        <w:t>sprzętu</w:t>
      </w:r>
      <w:r w:rsidR="00C337C4">
        <w:rPr>
          <w:rFonts w:ascii="Calibri" w:hAnsi="Calibri" w:cs="Arial"/>
        </w:rPr>
        <w:t xml:space="preserve"> pływającego i</w:t>
      </w:r>
      <w:r w:rsidR="00C337C4" w:rsidRPr="00574897">
        <w:rPr>
          <w:rFonts w:ascii="Calibri" w:hAnsi="Calibri" w:cs="Arial"/>
        </w:rPr>
        <w:t xml:space="preserve"> silnikowego</w:t>
      </w:r>
      <w:r w:rsidR="00C337C4">
        <w:rPr>
          <w:rFonts w:ascii="Calibri" w:hAnsi="Calibri" w:cs="Arial"/>
        </w:rPr>
        <w:t xml:space="preserve"> oraz</w:t>
      </w:r>
      <w:r w:rsidR="008D3913">
        <w:rPr>
          <w:rFonts w:ascii="Calibri" w:hAnsi="Calibri" w:cs="Arial"/>
        </w:rPr>
        <w:t xml:space="preserve"> do </w:t>
      </w:r>
      <w:r w:rsidR="00C337C4">
        <w:rPr>
          <w:rFonts w:ascii="Calibri" w:hAnsi="Calibri" w:cs="Arial"/>
        </w:rPr>
        <w:t xml:space="preserve">pojemników w systemie </w:t>
      </w:r>
      <w:r w:rsidR="00C337C4" w:rsidRPr="00574897">
        <w:rPr>
          <w:rFonts w:ascii="Calibri" w:hAnsi="Calibri" w:cs="Arial"/>
        </w:rPr>
        <w:t>sprzedaży</w:t>
      </w:r>
      <w:r w:rsidR="00C337C4">
        <w:rPr>
          <w:rFonts w:ascii="Calibri" w:hAnsi="Calibri" w:cs="Arial"/>
        </w:rPr>
        <w:t xml:space="preserve"> </w:t>
      </w:r>
      <w:r w:rsidR="00C337C4" w:rsidRPr="00574897">
        <w:rPr>
          <w:rFonts w:ascii="Calibri" w:hAnsi="Calibri" w:cs="Arial"/>
        </w:rPr>
        <w:t>bezgotówkowej</w:t>
      </w:r>
      <w:r w:rsidR="00C337C4">
        <w:rPr>
          <w:rFonts w:ascii="Calibri" w:hAnsi="Calibri" w:cs="Arial"/>
        </w:rPr>
        <w:t xml:space="preserve"> na stacjach paliw Wykonawcy na obszarze całego kraju</w:t>
      </w:r>
      <w:r w:rsidRPr="00574897">
        <w:rPr>
          <w:rFonts w:ascii="Calibri" w:hAnsi="Calibri" w:cs="Arial"/>
        </w:rPr>
        <w:t>.</w:t>
      </w:r>
    </w:p>
    <w:p w14:paraId="010E26CC" w14:textId="0EA29D6D" w:rsidR="00011823" w:rsidRPr="00574897" w:rsidRDefault="00011823" w:rsidP="00011823">
      <w:pPr>
        <w:pStyle w:val="Akapitzlist"/>
        <w:numPr>
          <w:ilvl w:val="0"/>
          <w:numId w:val="3"/>
        </w:numPr>
        <w:ind w:left="720"/>
        <w:rPr>
          <w:rFonts w:ascii="Calibri" w:hAnsi="Calibri" w:cs="Arial"/>
        </w:rPr>
      </w:pPr>
      <w:r w:rsidRPr="00F13B0B">
        <w:rPr>
          <w:rFonts w:ascii="Calibri" w:hAnsi="Calibri" w:cs="Arial"/>
          <w:b/>
        </w:rPr>
        <w:t>Termin realizacji zamówienia</w:t>
      </w:r>
      <w:r>
        <w:rPr>
          <w:rFonts w:ascii="Calibri" w:hAnsi="Calibri" w:cs="Arial"/>
        </w:rPr>
        <w:t xml:space="preserve">: </w:t>
      </w:r>
      <w:r w:rsidR="009F6C5C">
        <w:rPr>
          <w:rFonts w:ascii="Calibri" w:hAnsi="Calibri" w:cs="Arial"/>
        </w:rPr>
        <w:t xml:space="preserve">wymagany </w:t>
      </w:r>
      <w:r>
        <w:rPr>
          <w:rFonts w:ascii="Calibri" w:hAnsi="Calibri" w:cs="Arial"/>
        </w:rPr>
        <w:t xml:space="preserve">przez okres </w:t>
      </w:r>
      <w:r w:rsidR="00341933">
        <w:rPr>
          <w:rFonts w:ascii="Calibri" w:hAnsi="Calibri" w:cs="Arial"/>
        </w:rPr>
        <w:t>1 roku</w:t>
      </w:r>
      <w:r w:rsidR="009F6C5C" w:rsidRPr="009F6C5C">
        <w:rPr>
          <w:rFonts w:ascii="Calibri" w:hAnsi="Calibri" w:cs="Arial"/>
        </w:rPr>
        <w:t>,</w:t>
      </w:r>
      <w:r w:rsidR="009F6C5C">
        <w:rPr>
          <w:rFonts w:ascii="Calibri" w:hAnsi="Calibri" w:cs="Arial"/>
        </w:rPr>
        <w:t xml:space="preserve"> </w:t>
      </w:r>
      <w:r w:rsidR="00C337C4">
        <w:rPr>
          <w:rFonts w:ascii="Calibri" w:hAnsi="Calibri" w:cs="Arial"/>
        </w:rPr>
        <w:t>od dnia 01.0</w:t>
      </w:r>
      <w:r w:rsidR="008076FB">
        <w:rPr>
          <w:rFonts w:ascii="Calibri" w:hAnsi="Calibri" w:cs="Arial"/>
        </w:rPr>
        <w:t>3</w:t>
      </w:r>
      <w:r w:rsidR="009F6C5C">
        <w:rPr>
          <w:rFonts w:ascii="Calibri" w:hAnsi="Calibri" w:cs="Arial"/>
        </w:rPr>
        <w:t>.20</w:t>
      </w:r>
      <w:r w:rsidR="008D3913">
        <w:rPr>
          <w:rFonts w:ascii="Calibri" w:hAnsi="Calibri" w:cs="Arial"/>
        </w:rPr>
        <w:t>2</w:t>
      </w:r>
      <w:r w:rsidR="00AF7424">
        <w:rPr>
          <w:rFonts w:ascii="Calibri" w:hAnsi="Calibri" w:cs="Arial"/>
        </w:rPr>
        <w:t>6</w:t>
      </w:r>
      <w:r w:rsidR="009F6C5C">
        <w:rPr>
          <w:rFonts w:ascii="Calibri" w:hAnsi="Calibri" w:cs="Arial"/>
        </w:rPr>
        <w:t xml:space="preserve"> r. do dnia </w:t>
      </w:r>
      <w:r w:rsidR="00915C98">
        <w:rPr>
          <w:rFonts w:ascii="Calibri" w:hAnsi="Calibri" w:cs="Arial"/>
        </w:rPr>
        <w:t>28</w:t>
      </w:r>
      <w:r w:rsidR="009F6C5C">
        <w:rPr>
          <w:rFonts w:ascii="Calibri" w:hAnsi="Calibri" w:cs="Arial"/>
        </w:rPr>
        <w:t>.0</w:t>
      </w:r>
      <w:r w:rsidR="00915C98">
        <w:rPr>
          <w:rFonts w:ascii="Calibri" w:hAnsi="Calibri" w:cs="Arial"/>
        </w:rPr>
        <w:t>2</w:t>
      </w:r>
      <w:r w:rsidR="009F6C5C">
        <w:rPr>
          <w:rFonts w:ascii="Calibri" w:hAnsi="Calibri" w:cs="Arial"/>
        </w:rPr>
        <w:t>.20</w:t>
      </w:r>
      <w:r w:rsidR="008D3913">
        <w:rPr>
          <w:rFonts w:ascii="Calibri" w:hAnsi="Calibri" w:cs="Arial"/>
        </w:rPr>
        <w:t>2</w:t>
      </w:r>
      <w:r w:rsidR="00AF7424">
        <w:rPr>
          <w:rFonts w:ascii="Calibri" w:hAnsi="Calibri" w:cs="Arial"/>
        </w:rPr>
        <w:t>7</w:t>
      </w:r>
      <w:r w:rsidR="009F6C5C">
        <w:rPr>
          <w:rFonts w:ascii="Calibri" w:hAnsi="Calibri" w:cs="Arial"/>
        </w:rPr>
        <w:t>r.</w:t>
      </w:r>
    </w:p>
    <w:p w14:paraId="16F31EFA" w14:textId="77777777" w:rsidR="00011823" w:rsidRPr="00574897" w:rsidRDefault="00011823" w:rsidP="00011823">
      <w:pPr>
        <w:pStyle w:val="Akapitzlist"/>
        <w:numPr>
          <w:ilvl w:val="0"/>
          <w:numId w:val="3"/>
        </w:numPr>
        <w:ind w:left="720"/>
        <w:rPr>
          <w:rFonts w:ascii="Calibri" w:hAnsi="Calibri" w:cs="Arial"/>
        </w:rPr>
      </w:pPr>
      <w:r w:rsidRPr="00574897">
        <w:rPr>
          <w:rFonts w:ascii="Calibri" w:hAnsi="Calibri" w:cs="Arial"/>
        </w:rPr>
        <w:t>Warunki zakupu paliwa:</w:t>
      </w:r>
    </w:p>
    <w:p w14:paraId="07F81F83" w14:textId="77777777" w:rsidR="00011823" w:rsidRPr="00574897" w:rsidRDefault="00011823" w:rsidP="00011823">
      <w:pPr>
        <w:pStyle w:val="Akapitzlist"/>
        <w:numPr>
          <w:ilvl w:val="0"/>
          <w:numId w:val="8"/>
        </w:numPr>
        <w:ind w:left="1080"/>
        <w:rPr>
          <w:rFonts w:ascii="Calibri" w:hAnsi="Calibri" w:cs="Arial"/>
        </w:rPr>
      </w:pPr>
      <w:r w:rsidRPr="00574897">
        <w:rPr>
          <w:rFonts w:ascii="Calibri" w:hAnsi="Calibri" w:cs="Arial"/>
        </w:rPr>
        <w:t>tankowanie do zbiorników pojazdów samochodowych Zamawiającego,</w:t>
      </w:r>
    </w:p>
    <w:p w14:paraId="54DD9687" w14:textId="77777777" w:rsidR="00C337C4" w:rsidRDefault="00C337C4" w:rsidP="00011823">
      <w:pPr>
        <w:pStyle w:val="Akapitzlist"/>
        <w:numPr>
          <w:ilvl w:val="0"/>
          <w:numId w:val="8"/>
        </w:numPr>
        <w:ind w:left="1080"/>
        <w:rPr>
          <w:rFonts w:ascii="Calibri" w:hAnsi="Calibri" w:cs="Arial"/>
        </w:rPr>
      </w:pPr>
      <w:r>
        <w:rPr>
          <w:rFonts w:ascii="Calibri" w:hAnsi="Calibri" w:cs="Arial"/>
        </w:rPr>
        <w:t>tankowanie do zbiorników sprzętu pływającego Zamawiającego,</w:t>
      </w:r>
    </w:p>
    <w:p w14:paraId="53E4A87F" w14:textId="77777777" w:rsidR="00011823" w:rsidRPr="00574897" w:rsidRDefault="00011823" w:rsidP="00011823">
      <w:pPr>
        <w:pStyle w:val="Akapitzlist"/>
        <w:numPr>
          <w:ilvl w:val="0"/>
          <w:numId w:val="8"/>
        </w:numPr>
        <w:ind w:left="1080"/>
        <w:rPr>
          <w:rFonts w:ascii="Calibri" w:hAnsi="Calibri" w:cs="Arial"/>
        </w:rPr>
      </w:pPr>
      <w:r w:rsidRPr="00574897">
        <w:rPr>
          <w:rFonts w:ascii="Calibri" w:hAnsi="Calibri" w:cs="Arial"/>
        </w:rPr>
        <w:t>tankowanie do zbiorników sprzętu silnikowego Zamawiającego,</w:t>
      </w:r>
    </w:p>
    <w:p w14:paraId="0621046E" w14:textId="77777777" w:rsidR="00C337C4" w:rsidRDefault="00011823" w:rsidP="00011823">
      <w:pPr>
        <w:pStyle w:val="Akapitzlist"/>
        <w:numPr>
          <w:ilvl w:val="0"/>
          <w:numId w:val="8"/>
        </w:numPr>
        <w:ind w:left="1080"/>
        <w:rPr>
          <w:rFonts w:ascii="Calibri" w:hAnsi="Calibri" w:cs="Arial"/>
        </w:rPr>
      </w:pPr>
      <w:r w:rsidRPr="00574897">
        <w:rPr>
          <w:rFonts w:ascii="Calibri" w:hAnsi="Calibri" w:cs="Arial"/>
        </w:rPr>
        <w:t>tankowanie do pojemników paliwowych do</w:t>
      </w:r>
      <w:r w:rsidR="00C337C4">
        <w:rPr>
          <w:rFonts w:ascii="Calibri" w:hAnsi="Calibri" w:cs="Arial"/>
        </w:rPr>
        <w:t>starczonych przez Zamawiającego,</w:t>
      </w:r>
    </w:p>
    <w:p w14:paraId="3BB39FD7" w14:textId="77777777" w:rsidR="00011823" w:rsidRPr="00C337C4" w:rsidRDefault="00C337C4" w:rsidP="00C337C4">
      <w:pPr>
        <w:ind w:left="720"/>
        <w:rPr>
          <w:rFonts w:ascii="Calibri" w:hAnsi="Calibri" w:cs="Arial"/>
        </w:rPr>
      </w:pPr>
      <w:r>
        <w:rPr>
          <w:rFonts w:ascii="Calibri" w:hAnsi="Calibri" w:cs="Arial"/>
        </w:rPr>
        <w:t>- na stacjach paliw Wykonawcy.</w:t>
      </w:r>
      <w:r w:rsidR="00011823" w:rsidRPr="00C337C4">
        <w:rPr>
          <w:rFonts w:ascii="Calibri" w:hAnsi="Calibri" w:cs="Arial"/>
        </w:rPr>
        <w:t xml:space="preserve"> </w:t>
      </w:r>
    </w:p>
    <w:p w14:paraId="7507D790" w14:textId="77777777" w:rsidR="001C3CB2" w:rsidRPr="001C3CB2" w:rsidRDefault="001C3CB2" w:rsidP="001C3CB2">
      <w:pPr>
        <w:pStyle w:val="Akapitzlist"/>
        <w:numPr>
          <w:ilvl w:val="0"/>
          <w:numId w:val="3"/>
        </w:numPr>
        <w:ind w:left="720"/>
        <w:rPr>
          <w:rFonts w:cstheme="minorHAnsi"/>
        </w:rPr>
      </w:pPr>
      <w:r w:rsidRPr="001C3CB2">
        <w:rPr>
          <w:rFonts w:cstheme="minorHAnsi"/>
        </w:rPr>
        <w:lastRenderedPageBreak/>
        <w:t>Zamawiający dopuszcza możliwość korzystania</w:t>
      </w:r>
      <w:r>
        <w:rPr>
          <w:rFonts w:cstheme="minorHAnsi"/>
        </w:rPr>
        <w:t xml:space="preserve"> przez Wykonawcę</w:t>
      </w:r>
      <w:r w:rsidRPr="001C3CB2">
        <w:rPr>
          <w:rFonts w:cstheme="minorHAnsi"/>
        </w:rPr>
        <w:t xml:space="preserve"> ze stacji</w:t>
      </w:r>
      <w:r>
        <w:rPr>
          <w:rFonts w:cstheme="minorHAnsi"/>
        </w:rPr>
        <w:t xml:space="preserve"> paliw</w:t>
      </w:r>
      <w:r w:rsidRPr="001C3CB2">
        <w:rPr>
          <w:rFonts w:cstheme="minorHAnsi"/>
        </w:rPr>
        <w:t xml:space="preserve"> innych podmiotów zrzeszonych w danej sieci i akceptujących karty paliwowe wydane przez Wykonawcę na warunkach określonych w</w:t>
      </w:r>
      <w:r>
        <w:rPr>
          <w:rFonts w:cstheme="minorHAnsi"/>
        </w:rPr>
        <w:t xml:space="preserve"> niniejszym zaproszeniu i </w:t>
      </w:r>
      <w:r w:rsidRPr="001C3CB2">
        <w:rPr>
          <w:rFonts w:cstheme="minorHAnsi"/>
        </w:rPr>
        <w:t>ofercie.</w:t>
      </w:r>
    </w:p>
    <w:p w14:paraId="48E5B50F" w14:textId="5880E7AA" w:rsidR="00C337C4" w:rsidRPr="00574897" w:rsidRDefault="00C337C4" w:rsidP="00C337C4">
      <w:pPr>
        <w:pStyle w:val="Akapitzlist"/>
        <w:numPr>
          <w:ilvl w:val="0"/>
          <w:numId w:val="3"/>
        </w:numPr>
        <w:ind w:left="720"/>
        <w:rPr>
          <w:rFonts w:ascii="Calibri" w:hAnsi="Calibri" w:cs="Arial"/>
        </w:rPr>
      </w:pPr>
      <w:r w:rsidRPr="00574897">
        <w:rPr>
          <w:rFonts w:ascii="Calibri" w:hAnsi="Calibri" w:cs="Arial"/>
        </w:rPr>
        <w:t>Szacunkowa ilość paliwa</w:t>
      </w:r>
      <w:r w:rsidR="00532E62">
        <w:rPr>
          <w:rFonts w:ascii="Calibri" w:hAnsi="Calibri" w:cs="Arial"/>
        </w:rPr>
        <w:t xml:space="preserve"> i płynu</w:t>
      </w:r>
      <w:r w:rsidRPr="00574897">
        <w:rPr>
          <w:rFonts w:ascii="Calibri" w:hAnsi="Calibri" w:cs="Arial"/>
        </w:rPr>
        <w:t xml:space="preserve"> przewidziane</w:t>
      </w:r>
      <w:r>
        <w:rPr>
          <w:rFonts w:ascii="Calibri" w:hAnsi="Calibri" w:cs="Arial"/>
        </w:rPr>
        <w:t>go do sprzedaży w ramach zakupu paliw płynnych</w:t>
      </w:r>
      <w:r w:rsidR="00532E62">
        <w:rPr>
          <w:rFonts w:ascii="Calibri" w:hAnsi="Calibri" w:cs="Arial"/>
        </w:rPr>
        <w:t xml:space="preserve"> i płynu </w:t>
      </w:r>
      <w:proofErr w:type="spellStart"/>
      <w:r w:rsidR="00532E62">
        <w:rPr>
          <w:rFonts w:ascii="Calibri" w:hAnsi="Calibri" w:cs="Arial"/>
        </w:rPr>
        <w:t>AdBlue</w:t>
      </w:r>
      <w:proofErr w:type="spellEnd"/>
      <w:r>
        <w:rPr>
          <w:rFonts w:ascii="Calibri" w:hAnsi="Calibri" w:cs="Arial"/>
        </w:rPr>
        <w:t xml:space="preserve"> przez Zamawiającego</w:t>
      </w:r>
      <w:r w:rsidRPr="00574897">
        <w:rPr>
          <w:rFonts w:ascii="Calibri" w:hAnsi="Calibri" w:cs="Arial"/>
        </w:rPr>
        <w:t>, w przewidzianym okresie realizacji przedmiotu zamówienia</w:t>
      </w:r>
      <w:r>
        <w:rPr>
          <w:rFonts w:ascii="Calibri" w:hAnsi="Calibri" w:cs="Arial"/>
        </w:rPr>
        <w:t xml:space="preserve"> /przez okres </w:t>
      </w:r>
      <w:r w:rsidR="00D14957">
        <w:rPr>
          <w:rFonts w:ascii="Calibri" w:hAnsi="Calibri" w:cs="Arial"/>
        </w:rPr>
        <w:t>jednego roku</w:t>
      </w:r>
      <w:r>
        <w:rPr>
          <w:rFonts w:ascii="Calibri" w:hAnsi="Calibri" w:cs="Arial"/>
        </w:rPr>
        <w:t>/</w:t>
      </w:r>
      <w:r w:rsidRPr="00574897">
        <w:rPr>
          <w:rFonts w:ascii="Calibri" w:hAnsi="Calibri" w:cs="Arial"/>
        </w:rPr>
        <w:t xml:space="preserve"> wynosi odpowiednio:</w:t>
      </w:r>
    </w:p>
    <w:p w14:paraId="2F5FE322" w14:textId="253B59FA" w:rsidR="00C337C4" w:rsidRPr="00574897" w:rsidRDefault="00C337C4" w:rsidP="00C337C4">
      <w:pPr>
        <w:pStyle w:val="Akapitzlist"/>
        <w:numPr>
          <w:ilvl w:val="0"/>
          <w:numId w:val="4"/>
        </w:numPr>
        <w:ind w:left="1080"/>
        <w:rPr>
          <w:rFonts w:ascii="Calibri" w:hAnsi="Calibri" w:cs="Arial"/>
        </w:rPr>
      </w:pPr>
      <w:r>
        <w:rPr>
          <w:rFonts w:ascii="Calibri" w:hAnsi="Calibri" w:cs="Arial"/>
        </w:rPr>
        <w:t xml:space="preserve">benzyna bezołowiowa 95 - do </w:t>
      </w:r>
      <w:r w:rsidR="00341933">
        <w:rPr>
          <w:rFonts w:ascii="Calibri" w:hAnsi="Calibri" w:cs="Arial"/>
        </w:rPr>
        <w:t>1000</w:t>
      </w:r>
      <w:r w:rsidRPr="00574897">
        <w:rPr>
          <w:rFonts w:ascii="Calibri" w:hAnsi="Calibri" w:cs="Arial"/>
        </w:rPr>
        <w:t xml:space="preserve"> dm</w:t>
      </w:r>
      <w:r w:rsidRPr="00574897">
        <w:rPr>
          <w:rFonts w:ascii="Calibri" w:hAnsi="Calibri" w:cs="Arial"/>
          <w:vertAlign w:val="superscript"/>
        </w:rPr>
        <w:t>3</w:t>
      </w:r>
      <w:r w:rsidRPr="00574897">
        <w:rPr>
          <w:rFonts w:ascii="Calibri" w:hAnsi="Calibri" w:cs="Arial"/>
        </w:rPr>
        <w:t>;</w:t>
      </w:r>
    </w:p>
    <w:p w14:paraId="0C994B4C" w14:textId="15321DCA" w:rsidR="00C337C4" w:rsidRPr="002906FF" w:rsidRDefault="002906FF" w:rsidP="002906FF">
      <w:pPr>
        <w:pStyle w:val="Akapitzlist"/>
        <w:numPr>
          <w:ilvl w:val="0"/>
          <w:numId w:val="4"/>
        </w:numPr>
        <w:ind w:left="1080"/>
        <w:rPr>
          <w:rFonts w:ascii="Calibri" w:hAnsi="Calibri" w:cs="Arial"/>
        </w:rPr>
      </w:pPr>
      <w:r>
        <w:rPr>
          <w:rFonts w:ascii="Calibri" w:hAnsi="Calibri" w:cs="Arial"/>
        </w:rPr>
        <w:t xml:space="preserve">olej napędowy - do </w:t>
      </w:r>
      <w:r w:rsidR="00341933">
        <w:rPr>
          <w:rFonts w:ascii="Calibri" w:hAnsi="Calibri" w:cs="Arial"/>
        </w:rPr>
        <w:t>14</w:t>
      </w:r>
      <w:r w:rsidR="00C337C4" w:rsidRPr="00574897">
        <w:rPr>
          <w:rFonts w:ascii="Calibri" w:hAnsi="Calibri" w:cs="Arial"/>
        </w:rPr>
        <w:t> 000 dm</w:t>
      </w:r>
      <w:r w:rsidR="00C337C4" w:rsidRPr="00574897">
        <w:rPr>
          <w:rFonts w:ascii="Calibri" w:hAnsi="Calibri" w:cs="Arial"/>
          <w:vertAlign w:val="superscript"/>
        </w:rPr>
        <w:t>3</w:t>
      </w:r>
      <w:r w:rsidR="00C337C4">
        <w:rPr>
          <w:rFonts w:ascii="Calibri" w:hAnsi="Calibri" w:cs="Arial"/>
        </w:rPr>
        <w:t>;</w:t>
      </w:r>
    </w:p>
    <w:p w14:paraId="6FEA6212" w14:textId="6730BAD9" w:rsidR="00011823" w:rsidRPr="002906FF" w:rsidRDefault="00C337C4" w:rsidP="002906FF">
      <w:pPr>
        <w:pStyle w:val="Akapitzlist"/>
        <w:numPr>
          <w:ilvl w:val="0"/>
          <w:numId w:val="4"/>
        </w:numPr>
        <w:ind w:left="1080"/>
        <w:rPr>
          <w:rFonts w:ascii="Calibri" w:hAnsi="Calibri" w:cs="Arial"/>
        </w:rPr>
      </w:pPr>
      <w:r>
        <w:rPr>
          <w:rFonts w:ascii="Calibri" w:hAnsi="Calibri" w:cs="Arial"/>
        </w:rPr>
        <w:t xml:space="preserve">płyn </w:t>
      </w:r>
      <w:proofErr w:type="spellStart"/>
      <w:r>
        <w:rPr>
          <w:rFonts w:ascii="Calibri" w:hAnsi="Calibri" w:cs="Arial"/>
        </w:rPr>
        <w:t>AdBlue</w:t>
      </w:r>
      <w:proofErr w:type="spellEnd"/>
      <w:r>
        <w:rPr>
          <w:rFonts w:ascii="Calibri" w:hAnsi="Calibri" w:cs="Arial"/>
        </w:rPr>
        <w:t xml:space="preserve"> - do </w:t>
      </w:r>
      <w:r w:rsidR="00341933">
        <w:rPr>
          <w:rFonts w:ascii="Calibri" w:hAnsi="Calibri" w:cs="Arial"/>
        </w:rPr>
        <w:t>3</w:t>
      </w:r>
      <w:r>
        <w:rPr>
          <w:rFonts w:ascii="Calibri" w:hAnsi="Calibri" w:cs="Arial"/>
        </w:rPr>
        <w:t>00 dm</w:t>
      </w:r>
      <w:r>
        <w:rPr>
          <w:rFonts w:ascii="Calibri" w:hAnsi="Calibri" w:cs="Arial"/>
          <w:vertAlign w:val="superscript"/>
        </w:rPr>
        <w:t>3</w:t>
      </w:r>
      <w:r>
        <w:rPr>
          <w:rFonts w:ascii="Calibri" w:hAnsi="Calibri" w:cs="Arial"/>
        </w:rPr>
        <w:t>.</w:t>
      </w:r>
    </w:p>
    <w:p w14:paraId="0DC146FA" w14:textId="77777777" w:rsidR="00011823" w:rsidRPr="00574897" w:rsidRDefault="00011823" w:rsidP="00C337C4">
      <w:pPr>
        <w:ind w:left="708"/>
        <w:rPr>
          <w:rFonts w:ascii="Calibri" w:hAnsi="Calibri" w:cs="Arial"/>
        </w:rPr>
      </w:pPr>
      <w:r w:rsidRPr="00574897">
        <w:rPr>
          <w:rFonts w:ascii="Calibri" w:hAnsi="Calibri" w:cs="Arial"/>
        </w:rPr>
        <w:t>W okresie trwania umowy ww. prognozowane ilości paliwa</w:t>
      </w:r>
      <w:r w:rsidR="004A2202">
        <w:rPr>
          <w:rFonts w:ascii="Calibri" w:hAnsi="Calibri" w:cs="Arial"/>
        </w:rPr>
        <w:t xml:space="preserve"> i płynu </w:t>
      </w:r>
      <w:proofErr w:type="spellStart"/>
      <w:r w:rsidR="004A2202">
        <w:rPr>
          <w:rFonts w:ascii="Calibri" w:hAnsi="Calibri" w:cs="Arial"/>
        </w:rPr>
        <w:t>AdBlue</w:t>
      </w:r>
      <w:proofErr w:type="spellEnd"/>
      <w:r w:rsidRPr="00574897">
        <w:rPr>
          <w:rFonts w:ascii="Calibri" w:hAnsi="Calibri" w:cs="Arial"/>
        </w:rPr>
        <w:t xml:space="preserve"> mogą ulec zmianie, na którą Zamawiający nie ma wpływu, a wynika ona z niemożliwej do przewidzenia ilości</w:t>
      </w:r>
      <w:r w:rsidR="00C337C4">
        <w:rPr>
          <w:rFonts w:ascii="Calibri" w:hAnsi="Calibri" w:cs="Arial"/>
        </w:rPr>
        <w:t xml:space="preserve"> i czasu trwania interwencji </w:t>
      </w:r>
      <w:r w:rsidRPr="00574897">
        <w:rPr>
          <w:rFonts w:ascii="Calibri" w:hAnsi="Calibri" w:cs="Arial"/>
        </w:rPr>
        <w:t>ratowniczo-gaśniczych.</w:t>
      </w:r>
    </w:p>
    <w:p w14:paraId="4ACC90CE" w14:textId="77777777" w:rsidR="00C337C4" w:rsidRDefault="00C337C4" w:rsidP="00C337C4">
      <w:pPr>
        <w:pStyle w:val="Akapitzlist"/>
        <w:numPr>
          <w:ilvl w:val="0"/>
          <w:numId w:val="3"/>
        </w:numPr>
        <w:ind w:left="720"/>
        <w:rPr>
          <w:rFonts w:ascii="Calibri" w:hAnsi="Calibri" w:cs="Arial"/>
        </w:rPr>
      </w:pPr>
      <w:r>
        <w:rPr>
          <w:rFonts w:ascii="Calibri" w:hAnsi="Calibri" w:cs="Arial"/>
        </w:rPr>
        <w:t>Opis przedmiotu zamówienia wg kodu CPV:</w:t>
      </w:r>
    </w:p>
    <w:p w14:paraId="24DBFA37" w14:textId="77777777" w:rsidR="00C337C4" w:rsidRDefault="00C337C4" w:rsidP="00C5453A">
      <w:pPr>
        <w:pStyle w:val="Akapitzlist"/>
        <w:numPr>
          <w:ilvl w:val="0"/>
          <w:numId w:val="17"/>
        </w:numPr>
        <w:ind w:left="1080"/>
        <w:rPr>
          <w:rFonts w:ascii="Calibri" w:hAnsi="Calibri" w:cs="Arial"/>
        </w:rPr>
      </w:pPr>
      <w:r>
        <w:rPr>
          <w:rFonts w:ascii="Calibri" w:hAnsi="Calibri" w:cs="Arial"/>
        </w:rPr>
        <w:t>09132100-4</w:t>
      </w:r>
      <w:r>
        <w:rPr>
          <w:rFonts w:ascii="Calibri" w:hAnsi="Calibri" w:cs="Arial"/>
        </w:rPr>
        <w:tab/>
        <w:t>Benzyna bezołowiowa</w:t>
      </w:r>
    </w:p>
    <w:p w14:paraId="261ADF7B" w14:textId="77777777" w:rsidR="00C337C4" w:rsidRDefault="00C337C4" w:rsidP="00C5453A">
      <w:pPr>
        <w:pStyle w:val="Akapitzlist"/>
        <w:numPr>
          <w:ilvl w:val="0"/>
          <w:numId w:val="17"/>
        </w:numPr>
        <w:ind w:left="1080"/>
        <w:rPr>
          <w:rFonts w:ascii="Calibri" w:hAnsi="Calibri" w:cs="Arial"/>
        </w:rPr>
      </w:pPr>
      <w:r>
        <w:rPr>
          <w:rFonts w:ascii="Calibri" w:hAnsi="Calibri" w:cs="Arial"/>
        </w:rPr>
        <w:t>09134100-8</w:t>
      </w:r>
      <w:r>
        <w:rPr>
          <w:rFonts w:ascii="Calibri" w:hAnsi="Calibri" w:cs="Arial"/>
        </w:rPr>
        <w:tab/>
        <w:t>Olej napędowy</w:t>
      </w:r>
    </w:p>
    <w:p w14:paraId="6FFC40CE" w14:textId="77777777" w:rsidR="00C337C4" w:rsidRPr="00C337C4" w:rsidRDefault="00C337C4" w:rsidP="00C5453A">
      <w:pPr>
        <w:pStyle w:val="Akapitzlist"/>
        <w:numPr>
          <w:ilvl w:val="0"/>
          <w:numId w:val="17"/>
        </w:numPr>
        <w:ind w:left="1080"/>
        <w:rPr>
          <w:rFonts w:ascii="Calibri" w:hAnsi="Calibri" w:cs="Arial"/>
        </w:rPr>
      </w:pPr>
      <w:r>
        <w:rPr>
          <w:rStyle w:val="cpvcode"/>
        </w:rPr>
        <w:t>24957000</w:t>
      </w:r>
      <w:r>
        <w:rPr>
          <w:rStyle w:val="cpvcode"/>
        </w:rPr>
        <w:tab/>
      </w:r>
      <w:r>
        <w:rPr>
          <w:rStyle w:val="cpvcode"/>
        </w:rPr>
        <w:tab/>
        <w:t>Dodatki chemiczne.</w:t>
      </w:r>
    </w:p>
    <w:p w14:paraId="3B4F17D9" w14:textId="77777777" w:rsidR="00011823" w:rsidRDefault="00011823" w:rsidP="00011823">
      <w:pPr>
        <w:pStyle w:val="Akapitzlist"/>
        <w:numPr>
          <w:ilvl w:val="0"/>
          <w:numId w:val="3"/>
        </w:numPr>
        <w:ind w:left="720"/>
        <w:rPr>
          <w:rFonts w:ascii="Calibri" w:hAnsi="Calibri" w:cs="Arial"/>
        </w:rPr>
      </w:pPr>
      <w:r w:rsidRPr="00574897">
        <w:rPr>
          <w:rFonts w:ascii="Calibri" w:hAnsi="Calibri" w:cs="Arial"/>
        </w:rPr>
        <w:t xml:space="preserve">Wykonawca gwarantuje wysoką jakość </w:t>
      </w:r>
      <w:r>
        <w:rPr>
          <w:rFonts w:ascii="Calibri" w:hAnsi="Calibri" w:cs="Arial"/>
        </w:rPr>
        <w:t>dostarczanych paliw</w:t>
      </w:r>
      <w:r w:rsidR="004A2202">
        <w:rPr>
          <w:rFonts w:ascii="Calibri" w:hAnsi="Calibri" w:cs="Arial"/>
        </w:rPr>
        <w:t xml:space="preserve"> oraz płynu </w:t>
      </w:r>
      <w:proofErr w:type="spellStart"/>
      <w:r w:rsidR="004A2202">
        <w:rPr>
          <w:rFonts w:ascii="Calibri" w:hAnsi="Calibri" w:cs="Arial"/>
        </w:rPr>
        <w:t>AdBlue</w:t>
      </w:r>
      <w:proofErr w:type="spellEnd"/>
      <w:r>
        <w:rPr>
          <w:rFonts w:ascii="Calibri" w:hAnsi="Calibri" w:cs="Arial"/>
        </w:rPr>
        <w:t>.</w:t>
      </w:r>
    </w:p>
    <w:p w14:paraId="6452A0CB" w14:textId="77777777" w:rsidR="004A2202" w:rsidRDefault="004A2202" w:rsidP="004A2202">
      <w:pPr>
        <w:pStyle w:val="Akapitzlist"/>
        <w:numPr>
          <w:ilvl w:val="0"/>
          <w:numId w:val="3"/>
        </w:numPr>
        <w:ind w:left="720"/>
        <w:rPr>
          <w:rFonts w:ascii="Calibri" w:hAnsi="Calibri" w:cs="Arial"/>
        </w:rPr>
      </w:pPr>
      <w:r w:rsidRPr="004A2202">
        <w:rPr>
          <w:rFonts w:ascii="Calibri" w:hAnsi="Calibri" w:cs="Arial"/>
        </w:rPr>
        <w:t>Dostarczane paliwa muszą spełniać wymagania zawarte w Rozporządz</w:t>
      </w:r>
      <w:r w:rsidR="00DD08DE">
        <w:rPr>
          <w:rFonts w:ascii="Calibri" w:hAnsi="Calibri" w:cs="Arial"/>
        </w:rPr>
        <w:t>eniu Ministra Gospodarki z dnia </w:t>
      </w:r>
      <w:r w:rsidRPr="004A2202">
        <w:rPr>
          <w:rFonts w:ascii="Calibri" w:hAnsi="Calibri" w:cs="Arial"/>
        </w:rPr>
        <w:t>9 października 2015 r. w sprawie wymagań jakościowych dla paliw ciekłych (Dz. U. 2015 poz. 1680</w:t>
      </w:r>
      <w:r>
        <w:rPr>
          <w:rFonts w:ascii="Calibri" w:hAnsi="Calibri" w:cs="Arial"/>
        </w:rPr>
        <w:t xml:space="preserve"> </w:t>
      </w:r>
      <w:r w:rsidR="00424A43">
        <w:rPr>
          <w:rFonts w:ascii="Calibri" w:hAnsi="Calibri" w:cs="Arial"/>
        </w:rPr>
        <w:t>z </w:t>
      </w:r>
      <w:proofErr w:type="spellStart"/>
      <w:r w:rsidRPr="004A2202">
        <w:rPr>
          <w:rFonts w:ascii="Calibri" w:hAnsi="Calibri" w:cs="Arial"/>
        </w:rPr>
        <w:t>późn</w:t>
      </w:r>
      <w:proofErr w:type="spellEnd"/>
      <w:r w:rsidRPr="004A2202">
        <w:rPr>
          <w:rFonts w:ascii="Calibri" w:hAnsi="Calibri" w:cs="Arial"/>
        </w:rPr>
        <w:t>. zm.).</w:t>
      </w:r>
    </w:p>
    <w:p w14:paraId="50EF7817" w14:textId="77777777" w:rsidR="004A2202" w:rsidRPr="004A2202" w:rsidRDefault="004A2202" w:rsidP="004A2202">
      <w:pPr>
        <w:pStyle w:val="Akapitzlist"/>
        <w:numPr>
          <w:ilvl w:val="0"/>
          <w:numId w:val="3"/>
        </w:numPr>
        <w:ind w:left="720"/>
        <w:rPr>
          <w:rFonts w:ascii="Calibri" w:hAnsi="Calibri" w:cs="Arial"/>
        </w:rPr>
      </w:pPr>
      <w:r w:rsidRPr="004A2202">
        <w:rPr>
          <w:color w:val="000000"/>
        </w:rPr>
        <w:t xml:space="preserve">Płyn (reduktor) </w:t>
      </w:r>
      <w:proofErr w:type="spellStart"/>
      <w:r w:rsidRPr="004A2202">
        <w:rPr>
          <w:color w:val="000000"/>
        </w:rPr>
        <w:t>AdBlue</w:t>
      </w:r>
      <w:proofErr w:type="spellEnd"/>
      <w:r w:rsidRPr="004A2202">
        <w:rPr>
          <w:color w:val="000000"/>
        </w:rPr>
        <w:t xml:space="preserve"> jest wodnym roztworem mocznika, do silników diesla EURO VI z systemem SCR, służącego do redukcji emisji zanieczyszczeń – redukcji ilości tlenków azotu w spalinach. Płyn </w:t>
      </w:r>
      <w:proofErr w:type="spellStart"/>
      <w:r w:rsidRPr="004A2202">
        <w:rPr>
          <w:color w:val="000000"/>
        </w:rPr>
        <w:t>AdBlue</w:t>
      </w:r>
      <w:proofErr w:type="spellEnd"/>
      <w:r w:rsidRPr="004A2202">
        <w:rPr>
          <w:color w:val="000000"/>
        </w:rPr>
        <w:t xml:space="preserve"> musi spełniać wymagania normy DIN 70070 lub ISO 22241.</w:t>
      </w:r>
    </w:p>
    <w:p w14:paraId="0DDEFD39" w14:textId="77777777" w:rsidR="004A2202" w:rsidRDefault="004A2202" w:rsidP="004A2202">
      <w:pPr>
        <w:pStyle w:val="Akapitzlist"/>
        <w:numPr>
          <w:ilvl w:val="0"/>
          <w:numId w:val="3"/>
        </w:numPr>
        <w:ind w:left="720"/>
        <w:rPr>
          <w:rFonts w:ascii="Calibri" w:hAnsi="Calibri" w:cs="Arial"/>
        </w:rPr>
      </w:pPr>
      <w:r w:rsidRPr="004A2202">
        <w:rPr>
          <w:rFonts w:ascii="Calibri" w:hAnsi="Calibri" w:cs="Arial"/>
        </w:rPr>
        <w:t xml:space="preserve">Zakup paliw płynnych oraz płynu </w:t>
      </w:r>
      <w:proofErr w:type="spellStart"/>
      <w:r w:rsidRPr="004A2202">
        <w:rPr>
          <w:rFonts w:ascii="Calibri" w:hAnsi="Calibri" w:cs="Arial"/>
        </w:rPr>
        <w:t>AdBlue</w:t>
      </w:r>
      <w:proofErr w:type="spellEnd"/>
      <w:r w:rsidRPr="004A2202">
        <w:rPr>
          <w:rFonts w:ascii="Calibri" w:hAnsi="Calibri" w:cs="Arial"/>
        </w:rPr>
        <w:t xml:space="preserve"> realizowany będzie sukcesywnie, w zależności od faktycznych potrzeb Zamawiającego.</w:t>
      </w:r>
    </w:p>
    <w:p w14:paraId="3EA538A4" w14:textId="77777777" w:rsidR="004A2202" w:rsidRDefault="004A2202" w:rsidP="004A2202">
      <w:pPr>
        <w:pStyle w:val="Akapitzlist"/>
        <w:numPr>
          <w:ilvl w:val="0"/>
          <w:numId w:val="3"/>
        </w:numPr>
        <w:ind w:left="720"/>
        <w:rPr>
          <w:rFonts w:ascii="Calibri" w:hAnsi="Calibri" w:cs="Arial"/>
        </w:rPr>
      </w:pPr>
      <w:r w:rsidRPr="004A2202">
        <w:rPr>
          <w:rFonts w:ascii="Calibri" w:hAnsi="Calibri" w:cs="Arial"/>
        </w:rPr>
        <w:t xml:space="preserve">Rozliczanie za zakup paliw płynnych i płynu </w:t>
      </w:r>
      <w:proofErr w:type="spellStart"/>
      <w:r w:rsidRPr="004A2202">
        <w:rPr>
          <w:rFonts w:ascii="Calibri" w:hAnsi="Calibri" w:cs="Arial"/>
        </w:rPr>
        <w:t>AdBlue</w:t>
      </w:r>
      <w:proofErr w:type="spellEnd"/>
      <w:r w:rsidRPr="004A2202">
        <w:rPr>
          <w:rFonts w:ascii="Calibri" w:hAnsi="Calibri" w:cs="Arial"/>
        </w:rPr>
        <w:t xml:space="preserve"> dokonywany będzie na podstawie kart paliwowych.</w:t>
      </w:r>
    </w:p>
    <w:p w14:paraId="637AC99C" w14:textId="77777777" w:rsidR="004A2202" w:rsidRDefault="004A2202" w:rsidP="004A2202">
      <w:pPr>
        <w:pStyle w:val="Akapitzlist"/>
        <w:numPr>
          <w:ilvl w:val="0"/>
          <w:numId w:val="3"/>
        </w:numPr>
        <w:ind w:left="720"/>
        <w:rPr>
          <w:rFonts w:ascii="Calibri" w:hAnsi="Calibri" w:cs="Arial"/>
        </w:rPr>
      </w:pPr>
      <w:r>
        <w:rPr>
          <w:rFonts w:ascii="Calibri" w:hAnsi="Calibri" w:cs="Arial"/>
        </w:rPr>
        <w:t xml:space="preserve">Wykonawca wystawi </w:t>
      </w:r>
      <w:r w:rsidRPr="004A2202">
        <w:rPr>
          <w:rFonts w:ascii="Calibri" w:hAnsi="Calibri" w:cs="Arial"/>
        </w:rPr>
        <w:t xml:space="preserve">20 kart paliwowych uprawniające Zamawiającego do tankowania paliw płynnych i płynu </w:t>
      </w:r>
      <w:proofErr w:type="spellStart"/>
      <w:r w:rsidRPr="004A2202">
        <w:rPr>
          <w:rFonts w:ascii="Calibri" w:hAnsi="Calibri" w:cs="Arial"/>
        </w:rPr>
        <w:t>AdBlue</w:t>
      </w:r>
      <w:proofErr w:type="spellEnd"/>
      <w:r w:rsidRPr="004A2202">
        <w:rPr>
          <w:rFonts w:ascii="Calibri" w:hAnsi="Calibri" w:cs="Arial"/>
        </w:rPr>
        <w:t xml:space="preserve"> na obszarze całego kraju.</w:t>
      </w:r>
    </w:p>
    <w:p w14:paraId="7895644C" w14:textId="77777777" w:rsidR="00DE2FAB" w:rsidRPr="009C5EA8" w:rsidRDefault="00DE2FAB" w:rsidP="00DE2FAB">
      <w:pPr>
        <w:pStyle w:val="Akapitzlist"/>
        <w:numPr>
          <w:ilvl w:val="0"/>
          <w:numId w:val="3"/>
        </w:numPr>
        <w:ind w:left="720"/>
        <w:rPr>
          <w:rFonts w:ascii="Calibri" w:hAnsi="Calibri" w:cs="Arial"/>
        </w:rPr>
      </w:pPr>
      <w:r w:rsidRPr="009C5EA8">
        <w:rPr>
          <w:rFonts w:ascii="Calibri" w:hAnsi="Calibri" w:cs="Arial"/>
        </w:rPr>
        <w:t>Zamawiający przekaże Wykonawcy wykaz:</w:t>
      </w:r>
    </w:p>
    <w:p w14:paraId="1635B6C4" w14:textId="77777777" w:rsidR="00DE2FAB" w:rsidRPr="009C5EA8" w:rsidRDefault="00DE2FAB" w:rsidP="00DE2FAB">
      <w:pPr>
        <w:pStyle w:val="Akapitzlist"/>
        <w:numPr>
          <w:ilvl w:val="0"/>
          <w:numId w:val="5"/>
        </w:numPr>
        <w:ind w:left="1080"/>
        <w:rPr>
          <w:rFonts w:ascii="Calibri" w:hAnsi="Calibri" w:cs="Arial"/>
        </w:rPr>
      </w:pPr>
      <w:r w:rsidRPr="009C5EA8">
        <w:rPr>
          <w:rFonts w:ascii="Calibri" w:hAnsi="Calibri" w:cs="Arial"/>
        </w:rPr>
        <w:t>pojazdów i ich numerów rejestracyjnych,</w:t>
      </w:r>
    </w:p>
    <w:p w14:paraId="25B13A1F" w14:textId="77777777" w:rsidR="00DE2FAB" w:rsidRDefault="00DE2FAB" w:rsidP="00DE2FAB">
      <w:pPr>
        <w:pStyle w:val="Akapitzlist"/>
        <w:numPr>
          <w:ilvl w:val="0"/>
          <w:numId w:val="5"/>
        </w:numPr>
        <w:ind w:left="1080"/>
        <w:rPr>
          <w:rFonts w:ascii="Calibri" w:hAnsi="Calibri" w:cs="Arial"/>
        </w:rPr>
      </w:pPr>
      <w:r>
        <w:rPr>
          <w:rFonts w:ascii="Calibri" w:hAnsi="Calibri" w:cs="Arial"/>
        </w:rPr>
        <w:t>sprzętu pływającego i silnikowego</w:t>
      </w:r>
      <w:r w:rsidR="00D544A5">
        <w:rPr>
          <w:rFonts w:ascii="Calibri" w:hAnsi="Calibri" w:cs="Arial"/>
        </w:rPr>
        <w:t>,</w:t>
      </w:r>
    </w:p>
    <w:p w14:paraId="1B0F8497" w14:textId="77777777" w:rsidR="00D544A5" w:rsidRPr="009C5EA8" w:rsidRDefault="00D544A5" w:rsidP="00DE2FAB">
      <w:pPr>
        <w:pStyle w:val="Akapitzlist"/>
        <w:numPr>
          <w:ilvl w:val="0"/>
          <w:numId w:val="5"/>
        </w:numPr>
        <w:ind w:left="1080"/>
        <w:rPr>
          <w:rFonts w:ascii="Calibri" w:hAnsi="Calibri" w:cs="Arial"/>
        </w:rPr>
      </w:pPr>
      <w:r>
        <w:rPr>
          <w:rFonts w:ascii="Calibri" w:hAnsi="Calibri" w:cs="Arial"/>
        </w:rPr>
        <w:t xml:space="preserve">wykaz pojemników </w:t>
      </w:r>
    </w:p>
    <w:p w14:paraId="3D5E59B7" w14:textId="77777777" w:rsidR="00DE2FAB" w:rsidRPr="00DE2FAB" w:rsidRDefault="00DE2FAB" w:rsidP="00DE2FAB">
      <w:pPr>
        <w:ind w:left="720"/>
        <w:rPr>
          <w:rFonts w:ascii="Calibri" w:hAnsi="Calibri" w:cs="Arial"/>
        </w:rPr>
      </w:pPr>
      <w:r w:rsidRPr="009C5EA8">
        <w:rPr>
          <w:rFonts w:ascii="Calibri" w:hAnsi="Calibri" w:cs="Arial"/>
        </w:rPr>
        <w:t>w dniu podpisania umowy.</w:t>
      </w:r>
    </w:p>
    <w:p w14:paraId="67A4988C" w14:textId="77777777" w:rsidR="004A2202" w:rsidRDefault="004A2202" w:rsidP="004A2202">
      <w:pPr>
        <w:pStyle w:val="Akapitzlist"/>
        <w:numPr>
          <w:ilvl w:val="0"/>
          <w:numId w:val="3"/>
        </w:numPr>
        <w:ind w:left="720"/>
        <w:rPr>
          <w:rFonts w:ascii="Calibri" w:hAnsi="Calibri" w:cs="Arial"/>
        </w:rPr>
      </w:pPr>
      <w:r w:rsidRPr="004A2202">
        <w:rPr>
          <w:rFonts w:ascii="Calibri" w:hAnsi="Calibri" w:cs="Arial"/>
        </w:rPr>
        <w:t>Wykonawca zapewni możliwość tankowania paliwa z dystrybutora i zakup</w:t>
      </w:r>
      <w:r w:rsidR="00D544A5">
        <w:rPr>
          <w:rFonts w:ascii="Calibri" w:hAnsi="Calibri" w:cs="Arial"/>
        </w:rPr>
        <w:t>u</w:t>
      </w:r>
      <w:r w:rsidRPr="004A2202">
        <w:rPr>
          <w:rFonts w:ascii="Calibri" w:hAnsi="Calibri" w:cs="Arial"/>
        </w:rPr>
        <w:t xml:space="preserve"> płynu </w:t>
      </w:r>
      <w:proofErr w:type="spellStart"/>
      <w:r w:rsidRPr="004A2202">
        <w:rPr>
          <w:rFonts w:ascii="Calibri" w:hAnsi="Calibri" w:cs="Arial"/>
        </w:rPr>
        <w:t>AdBlue</w:t>
      </w:r>
      <w:proofErr w:type="spellEnd"/>
      <w:r w:rsidRPr="004A2202">
        <w:rPr>
          <w:rFonts w:ascii="Calibri" w:hAnsi="Calibri" w:cs="Arial"/>
        </w:rPr>
        <w:t xml:space="preserve"> na stacji paliw Wykonawcy przez 24 godziny na dobę przez 7 dni w tygodniu.</w:t>
      </w:r>
    </w:p>
    <w:p w14:paraId="307D0F3F" w14:textId="77777777" w:rsidR="004A2202" w:rsidRDefault="004A2202" w:rsidP="004A2202">
      <w:pPr>
        <w:pStyle w:val="Akapitzlist"/>
        <w:numPr>
          <w:ilvl w:val="0"/>
          <w:numId w:val="3"/>
        </w:numPr>
        <w:ind w:left="720"/>
        <w:rPr>
          <w:rFonts w:ascii="Calibri" w:hAnsi="Calibri" w:cs="Arial"/>
        </w:rPr>
      </w:pPr>
      <w:r w:rsidRPr="004A2202">
        <w:rPr>
          <w:rFonts w:ascii="Calibri" w:hAnsi="Calibri" w:cs="Arial"/>
        </w:rPr>
        <w:t xml:space="preserve">Wykonawca zapewni Zamawiającemu w okresie obowiązywania umowy tankowanie paliwa i zakup płynu </w:t>
      </w:r>
      <w:proofErr w:type="spellStart"/>
      <w:r w:rsidRPr="004A2202">
        <w:rPr>
          <w:rFonts w:ascii="Calibri" w:hAnsi="Calibri" w:cs="Arial"/>
        </w:rPr>
        <w:t>AdBlue</w:t>
      </w:r>
      <w:proofErr w:type="spellEnd"/>
      <w:r w:rsidRPr="004A2202">
        <w:rPr>
          <w:rFonts w:ascii="Calibri" w:hAnsi="Calibri" w:cs="Arial"/>
        </w:rPr>
        <w:t xml:space="preserve"> w sieci stacji na terenie całego kraju.</w:t>
      </w:r>
    </w:p>
    <w:p w14:paraId="48BEBC4D" w14:textId="77777777" w:rsidR="004A2202" w:rsidRPr="002906FF" w:rsidRDefault="004A2202" w:rsidP="002906FF">
      <w:pPr>
        <w:pStyle w:val="Akapitzlist"/>
        <w:numPr>
          <w:ilvl w:val="0"/>
          <w:numId w:val="3"/>
        </w:numPr>
        <w:spacing w:after="240"/>
        <w:ind w:left="714" w:hanging="357"/>
        <w:rPr>
          <w:rFonts w:ascii="Calibri" w:hAnsi="Calibri" w:cs="Arial"/>
        </w:rPr>
      </w:pPr>
      <w:r w:rsidRPr="004A2202">
        <w:rPr>
          <w:rFonts w:ascii="Calibri" w:hAnsi="Calibri" w:cs="Arial"/>
        </w:rPr>
        <w:t>Przez sieć stacji Zamawiający rozumie stacje zlokalizowane na teren</w:t>
      </w:r>
      <w:r w:rsidR="00DD08DE">
        <w:rPr>
          <w:rFonts w:ascii="Calibri" w:hAnsi="Calibri" w:cs="Arial"/>
        </w:rPr>
        <w:t>ie Polski, czynne 24 godziny na </w:t>
      </w:r>
      <w:r w:rsidRPr="004A2202">
        <w:rPr>
          <w:rFonts w:ascii="Calibri" w:hAnsi="Calibri" w:cs="Arial"/>
        </w:rPr>
        <w:t xml:space="preserve">dobę przez 7 dni w tygodniu, zapewniające tankowanie paliw płynnych i możliwość zakupu płynu </w:t>
      </w:r>
      <w:proofErr w:type="spellStart"/>
      <w:r w:rsidRPr="004A2202">
        <w:rPr>
          <w:rFonts w:ascii="Calibri" w:hAnsi="Calibri" w:cs="Arial"/>
        </w:rPr>
        <w:t>AdBlue</w:t>
      </w:r>
      <w:proofErr w:type="spellEnd"/>
      <w:r w:rsidRPr="004A2202">
        <w:rPr>
          <w:rFonts w:ascii="Calibri" w:hAnsi="Calibri" w:cs="Arial"/>
        </w:rPr>
        <w:t xml:space="preserve"> w systemie bezgotówkowym na podstawie kart paliwowy</w:t>
      </w:r>
      <w:r w:rsidR="002906FF">
        <w:rPr>
          <w:rFonts w:ascii="Calibri" w:hAnsi="Calibri" w:cs="Arial"/>
        </w:rPr>
        <w:t>ch, położone jedna od drugiej w </w:t>
      </w:r>
      <w:r w:rsidRPr="004A2202">
        <w:rPr>
          <w:rFonts w:ascii="Calibri" w:hAnsi="Calibri" w:cs="Arial"/>
        </w:rPr>
        <w:t>promieniu nie większym niż 100 km przy całkowitym pokryciu terytorium Polski, w tym na terenie powiatu średzkiego (woj. dolnośląskie) w co najmniej 1 stacji.</w:t>
      </w:r>
    </w:p>
    <w:p w14:paraId="584ABCB3" w14:textId="77777777" w:rsidR="004A2202" w:rsidRPr="002906FF" w:rsidRDefault="002906FF" w:rsidP="002906FF">
      <w:pPr>
        <w:pStyle w:val="Akapitzlist"/>
        <w:ind w:left="360"/>
        <w:jc w:val="center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>UWAGA !</w:t>
      </w:r>
    </w:p>
    <w:p w14:paraId="4635F9FE" w14:textId="77777777" w:rsidR="004A2202" w:rsidRDefault="004A2202" w:rsidP="004A2202">
      <w:pPr>
        <w:pStyle w:val="Akapitzlist"/>
        <w:ind w:left="708"/>
        <w:rPr>
          <w:rFonts w:ascii="Calibri" w:hAnsi="Calibri" w:cs="Arial"/>
          <w:b/>
        </w:rPr>
      </w:pPr>
      <w:r w:rsidRPr="009C5EA8">
        <w:rPr>
          <w:rFonts w:ascii="Calibri" w:hAnsi="Calibri" w:cs="Arial"/>
          <w:b/>
        </w:rPr>
        <w:t>Ze względu na liczne tankowania wynikające z</w:t>
      </w:r>
      <w:r>
        <w:rPr>
          <w:rFonts w:ascii="Calibri" w:hAnsi="Calibri" w:cs="Arial"/>
          <w:b/>
        </w:rPr>
        <w:t xml:space="preserve"> konieczności</w:t>
      </w:r>
      <w:r w:rsidRPr="009C5EA8">
        <w:rPr>
          <w:rFonts w:ascii="Calibri" w:hAnsi="Calibri" w:cs="Arial"/>
          <w:b/>
        </w:rPr>
        <w:t xml:space="preserve"> utrzymania pełnej gotowości operacyjnej pojazdów</w:t>
      </w:r>
      <w:r>
        <w:rPr>
          <w:rFonts w:ascii="Calibri" w:hAnsi="Calibri" w:cs="Arial"/>
          <w:b/>
        </w:rPr>
        <w:t xml:space="preserve"> samochodowych, </w:t>
      </w:r>
      <w:r w:rsidRPr="009C5EA8">
        <w:rPr>
          <w:rFonts w:ascii="Calibri" w:hAnsi="Calibri" w:cs="Arial"/>
          <w:b/>
        </w:rPr>
        <w:t>sprzętu</w:t>
      </w:r>
      <w:r>
        <w:rPr>
          <w:rFonts w:ascii="Calibri" w:hAnsi="Calibri" w:cs="Arial"/>
          <w:b/>
        </w:rPr>
        <w:t xml:space="preserve"> pływającego i</w:t>
      </w:r>
      <w:r w:rsidRPr="009C5EA8">
        <w:rPr>
          <w:rFonts w:ascii="Calibri" w:hAnsi="Calibri" w:cs="Arial"/>
          <w:b/>
        </w:rPr>
        <w:t xml:space="preserve"> silnikowego Komendy Powiatowej Państwowej Straży Pożarnej w Środzie Śląskiej, Wykonawca musi p</w:t>
      </w:r>
      <w:r>
        <w:rPr>
          <w:rFonts w:ascii="Calibri" w:hAnsi="Calibri" w:cs="Arial"/>
          <w:b/>
        </w:rPr>
        <w:t xml:space="preserve">osiadać co najmniej 1-ną </w:t>
      </w:r>
      <w:r w:rsidRPr="009C5EA8">
        <w:rPr>
          <w:rFonts w:ascii="Calibri" w:hAnsi="Calibri" w:cs="Arial"/>
          <w:b/>
        </w:rPr>
        <w:t xml:space="preserve">stację paliw w obrębie granic administracyjnych powiatu średzkiego (woj. dolnośląskie) przy czym odległość stacji paliw od </w:t>
      </w:r>
      <w:r w:rsidRPr="009C5EA8">
        <w:rPr>
          <w:rFonts w:ascii="Calibri" w:hAnsi="Calibri" w:cs="Arial"/>
          <w:b/>
        </w:rPr>
        <w:lastRenderedPageBreak/>
        <w:t>siedziby Komendy Powiatowej PSP w Środzie Śląskiej zlokalizowanej przy ul. Kolejowa 45 nie może być większa niż 6 km.</w:t>
      </w:r>
    </w:p>
    <w:p w14:paraId="1FC44C62" w14:textId="77777777" w:rsidR="004A2202" w:rsidRPr="00CE0961" w:rsidRDefault="004A2202" w:rsidP="004A2202">
      <w:pPr>
        <w:rPr>
          <w:rFonts w:ascii="Calibri" w:hAnsi="Calibri" w:cs="Arial"/>
          <w:b/>
          <w:sz w:val="6"/>
          <w:szCs w:val="6"/>
        </w:rPr>
      </w:pPr>
    </w:p>
    <w:p w14:paraId="48B30D8A" w14:textId="77777777" w:rsidR="004A2202" w:rsidRDefault="004A2202" w:rsidP="004A2202">
      <w:pPr>
        <w:pStyle w:val="Akapitzlist"/>
        <w:numPr>
          <w:ilvl w:val="0"/>
          <w:numId w:val="3"/>
        </w:numPr>
        <w:ind w:left="720"/>
        <w:rPr>
          <w:rFonts w:ascii="Calibri" w:hAnsi="Calibri" w:cs="Arial"/>
        </w:rPr>
      </w:pPr>
      <w:r w:rsidRPr="004A2202">
        <w:rPr>
          <w:rFonts w:ascii="Calibri" w:hAnsi="Calibri" w:cs="Arial"/>
        </w:rPr>
        <w:t>Zamawiający zobowiązany jest do zapłaty Wykonawcy za faktycznie</w:t>
      </w:r>
      <w:r w:rsidR="002906FF">
        <w:rPr>
          <w:rFonts w:ascii="Calibri" w:hAnsi="Calibri" w:cs="Arial"/>
        </w:rPr>
        <w:t xml:space="preserve"> pobrane paliwo i płyn </w:t>
      </w:r>
      <w:proofErr w:type="spellStart"/>
      <w:r w:rsidR="002906FF">
        <w:rPr>
          <w:rFonts w:ascii="Calibri" w:hAnsi="Calibri" w:cs="Arial"/>
        </w:rPr>
        <w:t>AdBlue</w:t>
      </w:r>
      <w:proofErr w:type="spellEnd"/>
      <w:r w:rsidR="002906FF">
        <w:rPr>
          <w:rFonts w:ascii="Calibri" w:hAnsi="Calibri" w:cs="Arial"/>
        </w:rPr>
        <w:t xml:space="preserve"> w </w:t>
      </w:r>
      <w:r w:rsidRPr="004A2202">
        <w:rPr>
          <w:rFonts w:ascii="Calibri" w:hAnsi="Calibri" w:cs="Arial"/>
        </w:rPr>
        <w:t xml:space="preserve">litrach rzeczywistych. Litry rzeczywiste to litry pobrane z dystrybutora w temperaturze rzeczywistej. Płyn </w:t>
      </w:r>
      <w:proofErr w:type="spellStart"/>
      <w:r w:rsidRPr="004A2202">
        <w:rPr>
          <w:rFonts w:ascii="Calibri" w:hAnsi="Calibri" w:cs="Arial"/>
        </w:rPr>
        <w:t>AdBlue</w:t>
      </w:r>
      <w:proofErr w:type="spellEnd"/>
      <w:r w:rsidRPr="004A2202">
        <w:rPr>
          <w:rFonts w:ascii="Calibri" w:hAnsi="Calibri" w:cs="Arial"/>
        </w:rPr>
        <w:t xml:space="preserve"> może być również pobierany na stacji paliw w pojem</w:t>
      </w:r>
      <w:r w:rsidR="002906FF">
        <w:rPr>
          <w:rFonts w:ascii="Calibri" w:hAnsi="Calibri" w:cs="Arial"/>
        </w:rPr>
        <w:t>nikach (fabrycznie zapakowany w </w:t>
      </w:r>
      <w:r w:rsidRPr="004A2202">
        <w:rPr>
          <w:rFonts w:ascii="Calibri" w:hAnsi="Calibri" w:cs="Arial"/>
        </w:rPr>
        <w:t>pojemniku przez producenta).</w:t>
      </w:r>
    </w:p>
    <w:p w14:paraId="181B3AFB" w14:textId="77777777" w:rsidR="001643B4" w:rsidRPr="001643B4" w:rsidRDefault="001643B4" w:rsidP="004A2202">
      <w:pPr>
        <w:pStyle w:val="Akapitzlist"/>
        <w:numPr>
          <w:ilvl w:val="0"/>
          <w:numId w:val="3"/>
        </w:numPr>
        <w:ind w:left="720"/>
        <w:rPr>
          <w:rFonts w:cstheme="minorHAnsi"/>
        </w:rPr>
      </w:pPr>
      <w:r w:rsidRPr="001643B4">
        <w:rPr>
          <w:rFonts w:cstheme="minorHAnsi"/>
        </w:rPr>
        <w:t>Koszty związane z obsługą kart paliwowych w całym okresie realizacji zamówienia ponosi Wykonawca.</w:t>
      </w:r>
    </w:p>
    <w:p w14:paraId="67B26C79" w14:textId="77777777" w:rsidR="004A2202" w:rsidRPr="004A2202" w:rsidRDefault="004A2202" w:rsidP="004A2202">
      <w:pPr>
        <w:pStyle w:val="Akapitzlist"/>
        <w:numPr>
          <w:ilvl w:val="0"/>
          <w:numId w:val="3"/>
        </w:numPr>
        <w:ind w:left="720"/>
        <w:rPr>
          <w:rFonts w:ascii="Calibri" w:hAnsi="Calibri" w:cs="Arial"/>
        </w:rPr>
      </w:pPr>
      <w:r w:rsidRPr="004A2202">
        <w:rPr>
          <w:rFonts w:ascii="Calibri" w:hAnsi="Calibri" w:cs="Arial"/>
        </w:rPr>
        <w:t>Zamawiający będzie rozliczał się z Wykonawcą z pobranego – zaku</w:t>
      </w:r>
      <w:r w:rsidR="002906FF">
        <w:rPr>
          <w:rFonts w:ascii="Calibri" w:hAnsi="Calibri" w:cs="Arial"/>
        </w:rPr>
        <w:t xml:space="preserve">pionego paliwa i płynu </w:t>
      </w:r>
      <w:proofErr w:type="spellStart"/>
      <w:r w:rsidR="002906FF">
        <w:rPr>
          <w:rFonts w:ascii="Calibri" w:hAnsi="Calibri" w:cs="Arial"/>
        </w:rPr>
        <w:t>AdBlue</w:t>
      </w:r>
      <w:proofErr w:type="spellEnd"/>
      <w:r w:rsidR="002906FF">
        <w:rPr>
          <w:rFonts w:ascii="Calibri" w:hAnsi="Calibri" w:cs="Arial"/>
        </w:rPr>
        <w:t xml:space="preserve"> w </w:t>
      </w:r>
      <w:r w:rsidRPr="004A2202">
        <w:rPr>
          <w:rFonts w:ascii="Calibri" w:hAnsi="Calibri" w:cs="Arial"/>
        </w:rPr>
        <w:t>okresach rozliczeniowych (dwa razy w miesiącu):</w:t>
      </w:r>
    </w:p>
    <w:p w14:paraId="42F84E20" w14:textId="77777777" w:rsidR="004A2202" w:rsidRPr="00F75FC9" w:rsidRDefault="004A2202" w:rsidP="004A2202">
      <w:pPr>
        <w:pStyle w:val="Akapitzlist"/>
        <w:numPr>
          <w:ilvl w:val="0"/>
          <w:numId w:val="6"/>
        </w:numPr>
        <w:ind w:left="1068"/>
        <w:rPr>
          <w:rFonts w:ascii="Calibri" w:hAnsi="Calibri" w:cs="Arial"/>
        </w:rPr>
      </w:pPr>
      <w:r w:rsidRPr="00F75FC9">
        <w:rPr>
          <w:rFonts w:ascii="Calibri" w:hAnsi="Calibri" w:cs="Arial"/>
        </w:rPr>
        <w:t>za okres od 1 do 15 każdego miesiąca,</w:t>
      </w:r>
    </w:p>
    <w:p w14:paraId="4AD9F83E" w14:textId="77777777" w:rsidR="004A2202" w:rsidRPr="00F75FC9" w:rsidRDefault="004A2202" w:rsidP="004A2202">
      <w:pPr>
        <w:pStyle w:val="Akapitzlist"/>
        <w:numPr>
          <w:ilvl w:val="0"/>
          <w:numId w:val="6"/>
        </w:numPr>
        <w:ind w:left="1068"/>
        <w:rPr>
          <w:rFonts w:ascii="Calibri" w:hAnsi="Calibri" w:cs="Arial"/>
        </w:rPr>
      </w:pPr>
      <w:r w:rsidRPr="00F75FC9">
        <w:rPr>
          <w:rFonts w:ascii="Calibri" w:hAnsi="Calibri" w:cs="Arial"/>
        </w:rPr>
        <w:t>za okres od 16 do ostatniego dnia każdego miesiąca</w:t>
      </w:r>
    </w:p>
    <w:p w14:paraId="27153B77" w14:textId="77777777" w:rsidR="004A2202" w:rsidRDefault="004A2202" w:rsidP="004A2202">
      <w:pPr>
        <w:ind w:left="708"/>
        <w:rPr>
          <w:rFonts w:ascii="Calibri" w:hAnsi="Calibri" w:cs="Arial"/>
        </w:rPr>
      </w:pPr>
      <w:r w:rsidRPr="00F75FC9">
        <w:rPr>
          <w:rFonts w:ascii="Calibri" w:hAnsi="Calibri" w:cs="Arial"/>
        </w:rPr>
        <w:t>na podstawie raportu przeprowadzonych transakcji</w:t>
      </w:r>
      <w:r>
        <w:rPr>
          <w:rFonts w:ascii="Calibri" w:hAnsi="Calibri" w:cs="Arial"/>
        </w:rPr>
        <w:t xml:space="preserve"> zakupu paliwa i płynu,</w:t>
      </w:r>
      <w:r w:rsidRPr="00F75FC9">
        <w:rPr>
          <w:rFonts w:ascii="Calibri" w:hAnsi="Calibri" w:cs="Arial"/>
        </w:rPr>
        <w:t xml:space="preserve"> sporządzonego przez Wykonawcę.</w:t>
      </w:r>
    </w:p>
    <w:p w14:paraId="74970F02" w14:textId="77777777" w:rsidR="004A2202" w:rsidRPr="00B6203B" w:rsidRDefault="004A2202" w:rsidP="00B6203B">
      <w:pPr>
        <w:pStyle w:val="Akapitzlist"/>
        <w:numPr>
          <w:ilvl w:val="0"/>
          <w:numId w:val="3"/>
        </w:numPr>
        <w:ind w:left="720"/>
        <w:rPr>
          <w:rFonts w:ascii="Calibri" w:hAnsi="Calibri" w:cs="Arial"/>
        </w:rPr>
      </w:pPr>
      <w:r w:rsidRPr="00B6203B">
        <w:rPr>
          <w:rFonts w:ascii="Calibri" w:hAnsi="Calibri" w:cs="Arial"/>
        </w:rPr>
        <w:t>Raporty Wykonawcy będą wykazem zbiorczym, usystematyzowanym wg kolejności dat pobrania – zakupu paliwa i płynu przez Zamawiającego, zawierającym co najmniej następujące dane:</w:t>
      </w:r>
    </w:p>
    <w:p w14:paraId="6227A434" w14:textId="77777777" w:rsidR="004A2202" w:rsidRPr="00F75FC9" w:rsidRDefault="004A2202" w:rsidP="004A2202">
      <w:pPr>
        <w:pStyle w:val="Akapitzlist"/>
        <w:numPr>
          <w:ilvl w:val="0"/>
          <w:numId w:val="7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daty </w:t>
      </w:r>
      <w:r w:rsidRPr="00F75FC9">
        <w:rPr>
          <w:rFonts w:ascii="Calibri" w:hAnsi="Calibri" w:cs="Arial"/>
        </w:rPr>
        <w:t>przeprowadzenia poszczególnych transakcji,</w:t>
      </w:r>
    </w:p>
    <w:p w14:paraId="25D34F0F" w14:textId="77777777" w:rsidR="004A2202" w:rsidRPr="00F75FC9" w:rsidRDefault="004A2202" w:rsidP="004A2202">
      <w:pPr>
        <w:pStyle w:val="Akapitzlist"/>
        <w:numPr>
          <w:ilvl w:val="0"/>
          <w:numId w:val="7"/>
        </w:numPr>
        <w:rPr>
          <w:rFonts w:ascii="Calibri" w:hAnsi="Calibri" w:cs="Arial"/>
        </w:rPr>
      </w:pPr>
      <w:r w:rsidRPr="00F75FC9">
        <w:rPr>
          <w:rFonts w:ascii="Calibri" w:hAnsi="Calibri" w:cs="Arial"/>
        </w:rPr>
        <w:t>numery rejestracyjne pojazdów,</w:t>
      </w:r>
    </w:p>
    <w:p w14:paraId="368CC911" w14:textId="77777777" w:rsidR="004A2202" w:rsidRPr="00175FAF" w:rsidRDefault="004A2202" w:rsidP="004A2202">
      <w:pPr>
        <w:pStyle w:val="Akapitzlist"/>
        <w:numPr>
          <w:ilvl w:val="0"/>
          <w:numId w:val="7"/>
        </w:numPr>
        <w:rPr>
          <w:rFonts w:ascii="Calibri" w:hAnsi="Calibri" w:cs="Arial"/>
        </w:rPr>
      </w:pPr>
      <w:r w:rsidRPr="00F75FC9">
        <w:rPr>
          <w:rFonts w:ascii="Calibri" w:hAnsi="Calibri" w:cs="Arial"/>
        </w:rPr>
        <w:t>rodzaje sprzętu</w:t>
      </w:r>
      <w:r>
        <w:rPr>
          <w:rFonts w:ascii="Calibri" w:hAnsi="Calibri" w:cs="Arial"/>
        </w:rPr>
        <w:t xml:space="preserve"> pływającego,</w:t>
      </w:r>
      <w:r w:rsidRPr="00F75FC9">
        <w:rPr>
          <w:rFonts w:ascii="Calibri" w:hAnsi="Calibri" w:cs="Arial"/>
        </w:rPr>
        <w:t xml:space="preserve"> silnik</w:t>
      </w:r>
      <w:r>
        <w:rPr>
          <w:rFonts w:ascii="Calibri" w:hAnsi="Calibri" w:cs="Arial"/>
        </w:rPr>
        <w:t>owego i pojemnika,</w:t>
      </w:r>
    </w:p>
    <w:p w14:paraId="520A6A1D" w14:textId="77777777" w:rsidR="004A2202" w:rsidRPr="00F75FC9" w:rsidRDefault="004A2202" w:rsidP="004A2202">
      <w:pPr>
        <w:pStyle w:val="Akapitzlist"/>
        <w:numPr>
          <w:ilvl w:val="0"/>
          <w:numId w:val="7"/>
        </w:numPr>
        <w:rPr>
          <w:rFonts w:ascii="Calibri" w:hAnsi="Calibri" w:cs="Arial"/>
        </w:rPr>
      </w:pPr>
      <w:r w:rsidRPr="00F75FC9">
        <w:rPr>
          <w:rFonts w:ascii="Calibri" w:hAnsi="Calibri" w:cs="Arial"/>
        </w:rPr>
        <w:t>numery kart pal</w:t>
      </w:r>
      <w:r w:rsidR="00D544A5">
        <w:rPr>
          <w:rFonts w:ascii="Calibri" w:hAnsi="Calibri" w:cs="Arial"/>
        </w:rPr>
        <w:t>iwowych na które pobrano paliwo i</w:t>
      </w:r>
      <w:r>
        <w:rPr>
          <w:rFonts w:ascii="Calibri" w:hAnsi="Calibri" w:cs="Arial"/>
        </w:rPr>
        <w:t xml:space="preserve"> płyn,</w:t>
      </w:r>
    </w:p>
    <w:p w14:paraId="7495CBAD" w14:textId="77777777" w:rsidR="004A2202" w:rsidRPr="00F75FC9" w:rsidRDefault="004A2202" w:rsidP="004A2202">
      <w:pPr>
        <w:pStyle w:val="Akapitzlist"/>
        <w:numPr>
          <w:ilvl w:val="0"/>
          <w:numId w:val="7"/>
        </w:numPr>
        <w:rPr>
          <w:rFonts w:ascii="Calibri" w:hAnsi="Calibri" w:cs="Arial"/>
        </w:rPr>
      </w:pPr>
      <w:r w:rsidRPr="00F75FC9">
        <w:rPr>
          <w:rFonts w:ascii="Calibri" w:hAnsi="Calibri" w:cs="Arial"/>
        </w:rPr>
        <w:t>n</w:t>
      </w:r>
      <w:r w:rsidR="00D544A5">
        <w:rPr>
          <w:rFonts w:ascii="Calibri" w:hAnsi="Calibri" w:cs="Arial"/>
        </w:rPr>
        <w:t>ume</w:t>
      </w:r>
      <w:r w:rsidRPr="00F75FC9">
        <w:rPr>
          <w:rFonts w:ascii="Calibri" w:hAnsi="Calibri" w:cs="Arial"/>
        </w:rPr>
        <w:t>r stacji paliw na której pobrano paliwo,</w:t>
      </w:r>
    </w:p>
    <w:p w14:paraId="31B39054" w14:textId="77777777" w:rsidR="004A2202" w:rsidRPr="00B6203B" w:rsidRDefault="004A2202" w:rsidP="00B6203B">
      <w:pPr>
        <w:pStyle w:val="Akapitzlist"/>
        <w:numPr>
          <w:ilvl w:val="0"/>
          <w:numId w:val="7"/>
        </w:numPr>
        <w:rPr>
          <w:rFonts w:ascii="Calibri" w:hAnsi="Calibri" w:cs="Arial"/>
        </w:rPr>
      </w:pPr>
      <w:r>
        <w:rPr>
          <w:rFonts w:ascii="Calibri" w:hAnsi="Calibri" w:cs="Arial"/>
        </w:rPr>
        <w:t>rodzaj i ilość oraz</w:t>
      </w:r>
      <w:r w:rsidRPr="00F75FC9">
        <w:rPr>
          <w:rFonts w:ascii="Calibri" w:hAnsi="Calibri" w:cs="Arial"/>
        </w:rPr>
        <w:t xml:space="preserve"> cenę</w:t>
      </w:r>
      <w:r w:rsidR="00D544A5">
        <w:rPr>
          <w:rFonts w:ascii="Calibri" w:hAnsi="Calibri" w:cs="Arial"/>
        </w:rPr>
        <w:t xml:space="preserve"> brutto</w:t>
      </w:r>
      <w:r w:rsidRPr="00F75FC9">
        <w:rPr>
          <w:rFonts w:ascii="Calibri" w:hAnsi="Calibri" w:cs="Arial"/>
        </w:rPr>
        <w:t xml:space="preserve"> pobranego paliwa</w:t>
      </w:r>
      <w:r w:rsidR="00D544A5">
        <w:rPr>
          <w:rFonts w:ascii="Calibri" w:hAnsi="Calibri" w:cs="Arial"/>
        </w:rPr>
        <w:t xml:space="preserve"> oraz płynu</w:t>
      </w:r>
      <w:r w:rsidRPr="00F75FC9">
        <w:rPr>
          <w:rFonts w:ascii="Calibri" w:hAnsi="Calibri" w:cs="Arial"/>
        </w:rPr>
        <w:t>.</w:t>
      </w:r>
    </w:p>
    <w:p w14:paraId="50B4B052" w14:textId="77777777" w:rsidR="004A2202" w:rsidRDefault="004A2202" w:rsidP="00B6203B">
      <w:pPr>
        <w:pStyle w:val="Akapitzlist"/>
        <w:numPr>
          <w:ilvl w:val="0"/>
          <w:numId w:val="3"/>
        </w:numPr>
        <w:ind w:left="720"/>
        <w:rPr>
          <w:rFonts w:ascii="Calibri" w:hAnsi="Calibri" w:cs="Arial"/>
        </w:rPr>
      </w:pPr>
      <w:r w:rsidRPr="00B6203B">
        <w:rPr>
          <w:rFonts w:ascii="Calibri" w:hAnsi="Calibri" w:cs="Arial"/>
        </w:rPr>
        <w:t xml:space="preserve">Cena jaką Zamawiający zapłaci za każdorazowo pobrane paliwo i płyn </w:t>
      </w:r>
      <w:proofErr w:type="spellStart"/>
      <w:r w:rsidRPr="00B6203B">
        <w:rPr>
          <w:rFonts w:ascii="Calibri" w:hAnsi="Calibri" w:cs="Arial"/>
        </w:rPr>
        <w:t>AdBlue</w:t>
      </w:r>
      <w:proofErr w:type="spellEnd"/>
      <w:r w:rsidRPr="00B6203B">
        <w:rPr>
          <w:rFonts w:ascii="Calibri" w:hAnsi="Calibri" w:cs="Arial"/>
        </w:rPr>
        <w:t xml:space="preserve"> wynikać będzie z ilości faktycznie zatankowanego paliwa</w:t>
      </w:r>
      <w:r w:rsidR="00B6203B">
        <w:rPr>
          <w:rFonts w:ascii="Calibri" w:hAnsi="Calibri" w:cs="Arial"/>
        </w:rPr>
        <w:t xml:space="preserve"> / </w:t>
      </w:r>
      <w:r w:rsidRPr="00B6203B">
        <w:rPr>
          <w:rFonts w:ascii="Calibri" w:hAnsi="Calibri" w:cs="Arial"/>
        </w:rPr>
        <w:t xml:space="preserve">płynu oraz ceny brutto 1 litra </w:t>
      </w:r>
      <w:r w:rsidR="00DD08DE">
        <w:rPr>
          <w:rFonts w:ascii="Calibri" w:hAnsi="Calibri" w:cs="Arial"/>
        </w:rPr>
        <w:t>paliwa / płynu obowiązującej na </w:t>
      </w:r>
      <w:r w:rsidRPr="00B6203B">
        <w:rPr>
          <w:rFonts w:ascii="Calibri" w:hAnsi="Calibri" w:cs="Arial"/>
        </w:rPr>
        <w:t>danej stacji w dniu tankowania, pomniejszonej o wskaźnik obniżki cen (upustu) podany w ofercie.</w:t>
      </w:r>
    </w:p>
    <w:p w14:paraId="3EDD1068" w14:textId="77777777" w:rsidR="004A2202" w:rsidRDefault="004A2202" w:rsidP="00B6203B">
      <w:pPr>
        <w:pStyle w:val="Akapitzlist"/>
        <w:numPr>
          <w:ilvl w:val="0"/>
          <w:numId w:val="3"/>
        </w:numPr>
        <w:ind w:left="720"/>
        <w:rPr>
          <w:rFonts w:ascii="Calibri" w:hAnsi="Calibri" w:cs="Arial"/>
        </w:rPr>
      </w:pPr>
      <w:r w:rsidRPr="00B6203B">
        <w:rPr>
          <w:rFonts w:ascii="Calibri" w:hAnsi="Calibri" w:cs="Arial"/>
        </w:rPr>
        <w:t>Za datę sprzedaży uznaje się ostatni dzień danego okresu rozliczeniowego.</w:t>
      </w:r>
    </w:p>
    <w:p w14:paraId="41CB3EB9" w14:textId="77777777" w:rsidR="004A2202" w:rsidRDefault="004A2202" w:rsidP="00B6203B">
      <w:pPr>
        <w:pStyle w:val="Akapitzlist"/>
        <w:numPr>
          <w:ilvl w:val="0"/>
          <w:numId w:val="3"/>
        </w:numPr>
        <w:ind w:left="720"/>
        <w:rPr>
          <w:rFonts w:ascii="Calibri" w:hAnsi="Calibri" w:cs="Arial"/>
        </w:rPr>
      </w:pPr>
      <w:r w:rsidRPr="00B6203B">
        <w:rPr>
          <w:rFonts w:ascii="Calibri" w:hAnsi="Calibri" w:cs="Arial"/>
        </w:rPr>
        <w:t>Zapłata za zrealizowane zakupy następować będzie na podstawie faktury wystawionej przez Wykonawcę, w drodze przelewu na konto podane na fakturze przez Wykonawcę w terminie minimum 14 dni od daty wpływu faktury do siedziby Zamawiającego.</w:t>
      </w:r>
    </w:p>
    <w:p w14:paraId="2D3209FD" w14:textId="77777777" w:rsidR="004A2202" w:rsidRDefault="004A2202" w:rsidP="00B6203B">
      <w:pPr>
        <w:pStyle w:val="Akapitzlist"/>
        <w:numPr>
          <w:ilvl w:val="0"/>
          <w:numId w:val="3"/>
        </w:numPr>
        <w:ind w:left="720"/>
        <w:rPr>
          <w:rFonts w:ascii="Calibri" w:hAnsi="Calibri" w:cs="Arial"/>
        </w:rPr>
      </w:pPr>
      <w:r w:rsidRPr="00B6203B">
        <w:rPr>
          <w:rFonts w:ascii="Calibri" w:hAnsi="Calibri" w:cs="Arial"/>
        </w:rPr>
        <w:t>Za dzień zapłaty uważa się datę obciążenia rachunku bankowego Zamawiającego.</w:t>
      </w:r>
    </w:p>
    <w:p w14:paraId="73B5ED06" w14:textId="77777777" w:rsidR="001519D4" w:rsidRPr="002906FF" w:rsidRDefault="00DE2FAB" w:rsidP="002906FF">
      <w:pPr>
        <w:pStyle w:val="Akapitzlist"/>
        <w:numPr>
          <w:ilvl w:val="0"/>
          <w:numId w:val="3"/>
        </w:numPr>
        <w:spacing w:after="240"/>
        <w:ind w:left="714" w:hanging="357"/>
        <w:contextualSpacing w:val="0"/>
        <w:rPr>
          <w:rFonts w:ascii="Calibri" w:hAnsi="Calibri" w:cs="Arial"/>
        </w:rPr>
      </w:pPr>
      <w:r>
        <w:rPr>
          <w:rFonts w:ascii="Calibri" w:hAnsi="Calibri" w:cs="Arial"/>
        </w:rPr>
        <w:t>Pozostałe warunki realizacji przedmiotu zamówienia i wzajemnej współpracy określa umowa, kt</w:t>
      </w:r>
      <w:r w:rsidR="00D544A5">
        <w:rPr>
          <w:rFonts w:ascii="Calibri" w:hAnsi="Calibri" w:cs="Arial"/>
        </w:rPr>
        <w:t>órej wzór jest załącznikiem nr 3 do niniejszego Z</w:t>
      </w:r>
      <w:r>
        <w:rPr>
          <w:rFonts w:ascii="Calibri" w:hAnsi="Calibri" w:cs="Arial"/>
        </w:rPr>
        <w:t>aproszenia.</w:t>
      </w:r>
    </w:p>
    <w:p w14:paraId="2552EF46" w14:textId="77777777" w:rsidR="00C51CB7" w:rsidRPr="002906FF" w:rsidRDefault="00C51CB7" w:rsidP="002930CC">
      <w:pPr>
        <w:pStyle w:val="Akapitzlist"/>
        <w:numPr>
          <w:ilvl w:val="0"/>
          <w:numId w:val="1"/>
        </w:numPr>
        <w:rPr>
          <w:b/>
        </w:rPr>
      </w:pPr>
      <w:r w:rsidRPr="00C51CB7">
        <w:rPr>
          <w:b/>
          <w:u w:val="single"/>
        </w:rPr>
        <w:t>TERMIN ZWIĄZANIA OFERTĄ</w:t>
      </w:r>
      <w:r>
        <w:rPr>
          <w:b/>
        </w:rPr>
        <w:t>:</w:t>
      </w:r>
    </w:p>
    <w:p w14:paraId="79B22013" w14:textId="77777777" w:rsidR="00D26B6F" w:rsidRDefault="00D26B6F" w:rsidP="00C5453A">
      <w:pPr>
        <w:pStyle w:val="Akapitzlist"/>
        <w:numPr>
          <w:ilvl w:val="0"/>
          <w:numId w:val="21"/>
        </w:numPr>
        <w:jc w:val="left"/>
      </w:pPr>
      <w:r>
        <w:t>Okres związania ofertą wynosi 30 dni.</w:t>
      </w:r>
    </w:p>
    <w:p w14:paraId="41857C54" w14:textId="77777777" w:rsidR="00C51CB7" w:rsidRPr="002906FF" w:rsidRDefault="004A6D28" w:rsidP="002906FF">
      <w:pPr>
        <w:pStyle w:val="Akapitzlist"/>
        <w:numPr>
          <w:ilvl w:val="0"/>
          <w:numId w:val="21"/>
        </w:numPr>
        <w:spacing w:after="240"/>
        <w:ind w:left="714" w:hanging="357"/>
        <w:contextualSpacing w:val="0"/>
        <w:jc w:val="left"/>
        <w:rPr>
          <w:rFonts w:cstheme="minorHAnsi"/>
        </w:rPr>
      </w:pPr>
      <w:r w:rsidRPr="004A6D28">
        <w:rPr>
          <w:rFonts w:cstheme="minorHAnsi"/>
        </w:rPr>
        <w:t>Bieg terminu związania ofertą rozpoczyna się wraz z upływem terminu składania ofert.</w:t>
      </w:r>
    </w:p>
    <w:p w14:paraId="38FF6D12" w14:textId="77777777" w:rsidR="00E53567" w:rsidRPr="002906FF" w:rsidRDefault="00E53567" w:rsidP="002930CC">
      <w:pPr>
        <w:pStyle w:val="Akapitzlist"/>
        <w:numPr>
          <w:ilvl w:val="0"/>
          <w:numId w:val="1"/>
        </w:numPr>
        <w:rPr>
          <w:b/>
        </w:rPr>
      </w:pPr>
      <w:r w:rsidRPr="00D26B6F">
        <w:rPr>
          <w:b/>
          <w:u w:val="single"/>
        </w:rPr>
        <w:t>OPIS WARUNKÓW UDZIAŁU W POSTĘPOWANIU ORAZ OPIS SPOSOBU DOKONANIA OCENY TYCH WARUNKÓW</w:t>
      </w:r>
      <w:r>
        <w:rPr>
          <w:b/>
        </w:rPr>
        <w:t xml:space="preserve"> </w:t>
      </w:r>
      <w:r w:rsidR="0062300F">
        <w:rPr>
          <w:b/>
        </w:rPr>
        <w:t>:</w:t>
      </w:r>
    </w:p>
    <w:p w14:paraId="3A081B1D" w14:textId="77777777" w:rsidR="00DE2FAB" w:rsidRPr="00DE2FAB" w:rsidRDefault="00E53567" w:rsidP="00C5453A">
      <w:pPr>
        <w:pStyle w:val="Akapitzlist"/>
        <w:numPr>
          <w:ilvl w:val="0"/>
          <w:numId w:val="20"/>
        </w:numPr>
      </w:pPr>
      <w:r>
        <w:t xml:space="preserve">O </w:t>
      </w:r>
      <w:r w:rsidR="00DE2FAB" w:rsidRPr="00DE2FAB">
        <w:t>udzielenie zamówienia mogą ubiegać się Wykonawcy, którzy:</w:t>
      </w:r>
    </w:p>
    <w:p w14:paraId="2E82D804" w14:textId="0D3D8D61" w:rsidR="00DE2FAB" w:rsidRPr="00DE2FAB" w:rsidRDefault="00DE2FAB" w:rsidP="00C5453A">
      <w:pPr>
        <w:pStyle w:val="Akapitzlist"/>
        <w:numPr>
          <w:ilvl w:val="0"/>
          <w:numId w:val="19"/>
        </w:numPr>
      </w:pPr>
      <w:r w:rsidRPr="00DE2FAB">
        <w:t>spełniają warunki udziału w postępowaniu</w:t>
      </w:r>
      <w:r w:rsidR="00DC1207">
        <w:t xml:space="preserve"> w zakresie</w:t>
      </w:r>
      <w:r w:rsidRPr="00DE2FAB">
        <w:t>:</w:t>
      </w:r>
    </w:p>
    <w:p w14:paraId="6CA5D2B7" w14:textId="50ECA1F4" w:rsidR="00DE2FAB" w:rsidRPr="00DE2FAB" w:rsidRDefault="00DE2FAB" w:rsidP="00DC1207">
      <w:pPr>
        <w:pStyle w:val="Akapitzlist"/>
        <w:numPr>
          <w:ilvl w:val="0"/>
          <w:numId w:val="49"/>
        </w:numPr>
      </w:pPr>
      <w:r w:rsidRPr="00DC1207">
        <w:rPr>
          <w:b/>
        </w:rPr>
        <w:t>kompetencji lub uprawnień do prowadzenia określonej działalności zawodowej, o ile wynika to z odrębnych przepisów</w:t>
      </w:r>
      <w:r w:rsidRPr="00DE2FAB">
        <w:t>,</w:t>
      </w:r>
    </w:p>
    <w:p w14:paraId="30919857" w14:textId="282550A3" w:rsidR="00DE2FAB" w:rsidRPr="00DE2FAB" w:rsidRDefault="00DE2FAB" w:rsidP="009642CE">
      <w:pPr>
        <w:pStyle w:val="Akapitzlist"/>
        <w:numPr>
          <w:ilvl w:val="0"/>
          <w:numId w:val="46"/>
        </w:numPr>
      </w:pPr>
      <w:r w:rsidRPr="00DE2FAB">
        <w:t>Wykonawca speł</w:t>
      </w:r>
      <w:r w:rsidR="00E53567">
        <w:t>ni ten warunek jeżeli wykaże,</w:t>
      </w:r>
      <w:r w:rsidR="00D754C1">
        <w:t xml:space="preserve"> </w:t>
      </w:r>
      <w:r w:rsidR="00D754C1" w:rsidRPr="00D754C1">
        <w:rPr>
          <w:rFonts w:cstheme="minorHAnsi"/>
        </w:rPr>
        <w:t>że posiada koncesję wydaną przez Prezesa Urzędu</w:t>
      </w:r>
      <w:r w:rsidR="00D754C1">
        <w:rPr>
          <w:rFonts w:cstheme="minorHAnsi"/>
        </w:rPr>
        <w:t xml:space="preserve"> </w:t>
      </w:r>
      <w:r w:rsidR="00D754C1" w:rsidRPr="00D754C1">
        <w:rPr>
          <w:rFonts w:cstheme="minorHAnsi"/>
        </w:rPr>
        <w:t>Regulacji Energetyki na obrót paliwami ciekłymi, zgodnie z wymogami ustawy</w:t>
      </w:r>
      <w:r w:rsidR="009642CE">
        <w:rPr>
          <w:rFonts w:cstheme="minorHAnsi"/>
        </w:rPr>
        <w:t xml:space="preserve"> </w:t>
      </w:r>
      <w:r w:rsidR="002906FF">
        <w:rPr>
          <w:rFonts w:cstheme="minorHAnsi"/>
        </w:rPr>
        <w:t>z </w:t>
      </w:r>
      <w:r w:rsidR="00D754C1" w:rsidRPr="00D754C1">
        <w:rPr>
          <w:rFonts w:cstheme="minorHAnsi"/>
        </w:rPr>
        <w:t>dnia 10 kwietnia 1997 r. Prawo</w:t>
      </w:r>
      <w:r w:rsidR="00D754C1">
        <w:rPr>
          <w:rFonts w:cstheme="minorHAnsi"/>
        </w:rPr>
        <w:t xml:space="preserve"> </w:t>
      </w:r>
      <w:r w:rsidR="00D754C1" w:rsidRPr="00D754C1">
        <w:rPr>
          <w:rFonts w:cstheme="minorHAnsi"/>
        </w:rPr>
        <w:t>energetyczne (</w:t>
      </w:r>
      <w:proofErr w:type="spellStart"/>
      <w:r w:rsidR="000B4C8E">
        <w:rPr>
          <w:rFonts w:ascii="Roboto" w:hAnsi="Roboto"/>
          <w:color w:val="000000"/>
          <w:sz w:val="21"/>
          <w:szCs w:val="21"/>
          <w:shd w:val="clear" w:color="auto" w:fill="FFFFFF"/>
        </w:rPr>
        <w:t>t.j</w:t>
      </w:r>
      <w:proofErr w:type="spellEnd"/>
      <w:r w:rsidR="000B4C8E">
        <w:rPr>
          <w:rFonts w:ascii="Roboto" w:hAnsi="Roboto"/>
          <w:color w:val="000000"/>
          <w:sz w:val="21"/>
          <w:szCs w:val="21"/>
          <w:shd w:val="clear" w:color="auto" w:fill="FFFFFF"/>
        </w:rPr>
        <w:t>. z dnia 19 kwietnia 2021 r. Dz.U.</w:t>
      </w:r>
      <w:r w:rsidR="00D14957">
        <w:rPr>
          <w:rFonts w:ascii="Roboto" w:hAnsi="Roboto"/>
          <w:color w:val="000000"/>
          <w:sz w:val="21"/>
          <w:szCs w:val="21"/>
          <w:shd w:val="clear" w:color="auto" w:fill="FFFFFF"/>
        </w:rPr>
        <w:br/>
      </w:r>
      <w:r w:rsidR="000B4C8E">
        <w:rPr>
          <w:rFonts w:ascii="Roboto" w:hAnsi="Roboto"/>
          <w:color w:val="000000"/>
          <w:sz w:val="21"/>
          <w:szCs w:val="21"/>
          <w:shd w:val="clear" w:color="auto" w:fill="FFFFFF"/>
        </w:rPr>
        <w:t>z 2021 r., poz. 716, ze zm.)</w:t>
      </w:r>
      <w:r w:rsidR="00D754C1">
        <w:rPr>
          <w:rFonts w:cstheme="minorHAnsi"/>
        </w:rPr>
        <w:t>.</w:t>
      </w:r>
    </w:p>
    <w:p w14:paraId="0ACD76AF" w14:textId="6A81ED78" w:rsidR="00DE2FAB" w:rsidRPr="00DE2FAB" w:rsidRDefault="00DE2FAB" w:rsidP="00DC1207">
      <w:pPr>
        <w:pStyle w:val="Akapitzlist"/>
        <w:numPr>
          <w:ilvl w:val="0"/>
          <w:numId w:val="49"/>
        </w:numPr>
      </w:pPr>
      <w:r w:rsidRPr="00DC1207">
        <w:rPr>
          <w:b/>
        </w:rPr>
        <w:t>zdolności technicznej lub zawodowej</w:t>
      </w:r>
    </w:p>
    <w:p w14:paraId="0949BADA" w14:textId="77777777" w:rsidR="00A3258C" w:rsidRPr="00A3258C" w:rsidRDefault="00DE2FAB" w:rsidP="00A3258C">
      <w:pPr>
        <w:pStyle w:val="Akapitzlist"/>
        <w:numPr>
          <w:ilvl w:val="0"/>
          <w:numId w:val="46"/>
        </w:numPr>
        <w:spacing w:after="240"/>
        <w:ind w:left="709"/>
        <w:rPr>
          <w:rFonts w:ascii="Calibri" w:hAnsi="Calibri" w:cs="Arial"/>
          <w:i/>
          <w:iCs/>
        </w:rPr>
      </w:pPr>
      <w:r w:rsidRPr="00DE2FAB">
        <w:lastRenderedPageBreak/>
        <w:t xml:space="preserve">Wykonawca spełni ten warunek jeżeli wykaże, </w:t>
      </w:r>
      <w:r w:rsidR="00A650E6">
        <w:t>że dysponuje (lub przedstawi pisemne zobowiązanie innych podmiotów o udostępnieniu mu) siecią</w:t>
      </w:r>
      <w:r w:rsidR="00156557">
        <w:t>/sieci</w:t>
      </w:r>
      <w:r w:rsidR="000257FA">
        <w:t xml:space="preserve"> stacji paliw, </w:t>
      </w:r>
      <w:r w:rsidR="000257FA" w:rsidRPr="00BF0E35">
        <w:rPr>
          <w:rFonts w:ascii="Calibri" w:hAnsi="Calibri" w:cs="Arial"/>
        </w:rPr>
        <w:t>zlokalizowanych na terenie Polski, czynnych 24 godziny na dobę prze</w:t>
      </w:r>
      <w:r w:rsidR="00A650E6" w:rsidRPr="00BF0E35">
        <w:rPr>
          <w:rFonts w:ascii="Calibri" w:hAnsi="Calibri" w:cs="Arial"/>
        </w:rPr>
        <w:t>z 7 dni w tygodniu, zapewniającą</w:t>
      </w:r>
      <w:r w:rsidR="000257FA" w:rsidRPr="00BF0E35">
        <w:rPr>
          <w:rFonts w:ascii="Calibri" w:hAnsi="Calibri" w:cs="Arial"/>
        </w:rPr>
        <w:t xml:space="preserve"> tankowanie paliw płynnych</w:t>
      </w:r>
      <w:r w:rsidR="00D14957">
        <w:rPr>
          <w:rFonts w:ascii="Calibri" w:hAnsi="Calibri" w:cs="Arial"/>
        </w:rPr>
        <w:br/>
      </w:r>
      <w:r w:rsidR="000257FA" w:rsidRPr="00BF0E35">
        <w:rPr>
          <w:rFonts w:ascii="Calibri" w:hAnsi="Calibri" w:cs="Arial"/>
        </w:rPr>
        <w:t xml:space="preserve">i możliwość zakupu płynu </w:t>
      </w:r>
      <w:proofErr w:type="spellStart"/>
      <w:r w:rsidR="000257FA" w:rsidRPr="00BF0E35">
        <w:rPr>
          <w:rFonts w:ascii="Calibri" w:hAnsi="Calibri" w:cs="Arial"/>
        </w:rPr>
        <w:t>AdBlue</w:t>
      </w:r>
      <w:proofErr w:type="spellEnd"/>
      <w:r w:rsidR="000257FA" w:rsidRPr="00BF0E35">
        <w:rPr>
          <w:rFonts w:ascii="Calibri" w:hAnsi="Calibri" w:cs="Arial"/>
        </w:rPr>
        <w:t xml:space="preserve"> w systemie bezgotówkowym na podstawie kart paliwowych</w:t>
      </w:r>
      <w:r w:rsidR="00A3258C">
        <w:rPr>
          <w:rFonts w:ascii="Calibri" w:hAnsi="Calibri" w:cs="Arial"/>
        </w:rPr>
        <w:t xml:space="preserve">. </w:t>
      </w:r>
      <w:r w:rsidR="00A3258C" w:rsidRPr="00A3258C">
        <w:rPr>
          <w:rFonts w:ascii="Calibri" w:hAnsi="Calibri" w:cs="Arial"/>
          <w:i/>
          <w:iCs/>
        </w:rPr>
        <w:t xml:space="preserve">Przez sieć stacji paliw Zamawiający rozumie stacje paliw Wykonawcy zapewniające tankowanie paliw płynnych i możliwość zakupu płynu </w:t>
      </w:r>
      <w:proofErr w:type="spellStart"/>
      <w:r w:rsidR="00A3258C" w:rsidRPr="00A3258C">
        <w:rPr>
          <w:rFonts w:ascii="Calibri" w:hAnsi="Calibri" w:cs="Arial"/>
          <w:i/>
          <w:iCs/>
        </w:rPr>
        <w:t>AdBlue</w:t>
      </w:r>
      <w:proofErr w:type="spellEnd"/>
      <w:r w:rsidR="00A3258C" w:rsidRPr="00A3258C">
        <w:rPr>
          <w:rFonts w:ascii="Calibri" w:hAnsi="Calibri" w:cs="Arial"/>
          <w:i/>
          <w:iCs/>
        </w:rPr>
        <w:t xml:space="preserve"> w systemie bezgotówkowym na podstawie kart paliwowych zlokalizowane na terenie całego kraju (Polski), czynne 24 godziny na dobę przez 7 dni w tygodniu, w tym na terenie powiatu średzkiego (woj. dolnośląskie) w co najmniej jednej stacji oddalonej od siedziby Komendy Powiatowej PSP w Środzie Śląskiej, ul. Kolejowa 45 w odległości nie większej niż 6 km.</w:t>
      </w:r>
    </w:p>
    <w:p w14:paraId="73D66EA5" w14:textId="6C91EA99" w:rsidR="00D26B6F" w:rsidRPr="002F6275" w:rsidRDefault="00D26B6F" w:rsidP="00D82019">
      <w:pPr>
        <w:pStyle w:val="Akapitzlist"/>
        <w:numPr>
          <w:ilvl w:val="0"/>
          <w:numId w:val="46"/>
        </w:numPr>
        <w:spacing w:after="240"/>
        <w:ind w:left="709"/>
      </w:pPr>
    </w:p>
    <w:p w14:paraId="045F9699" w14:textId="77777777" w:rsidR="00327999" w:rsidRPr="002F6275" w:rsidRDefault="00576659" w:rsidP="00327999">
      <w:pPr>
        <w:pStyle w:val="Akapitzlist"/>
        <w:numPr>
          <w:ilvl w:val="0"/>
          <w:numId w:val="1"/>
        </w:numPr>
        <w:jc w:val="left"/>
        <w:rPr>
          <w:b/>
        </w:rPr>
      </w:pPr>
      <w:r w:rsidRPr="00D26B6F">
        <w:rPr>
          <w:b/>
          <w:u w:val="single"/>
        </w:rPr>
        <w:t>KRYTERIUM WYBORU OFERTY</w:t>
      </w:r>
      <w:r>
        <w:rPr>
          <w:b/>
        </w:rPr>
        <w:t>:</w:t>
      </w:r>
    </w:p>
    <w:p w14:paraId="6221195D" w14:textId="77777777" w:rsidR="00327999" w:rsidRDefault="00327999" w:rsidP="00327999">
      <w:pPr>
        <w:pStyle w:val="Akapitzlist"/>
        <w:jc w:val="left"/>
        <w:rPr>
          <w:noProof/>
          <w:lang w:eastAsia="pl-PL"/>
        </w:rPr>
      </w:pPr>
      <w:r w:rsidRPr="00327999">
        <w:rPr>
          <w:noProof/>
          <w:lang w:eastAsia="pl-PL"/>
        </w:rPr>
        <w:t>Zamawiający</w:t>
      </w:r>
      <w:r>
        <w:rPr>
          <w:noProof/>
          <w:lang w:eastAsia="pl-PL"/>
        </w:rPr>
        <w:t xml:space="preserve"> wyznaczył następujące kryteria i ich znaczenie:</w:t>
      </w:r>
    </w:p>
    <w:p w14:paraId="2AD6DDF4" w14:textId="26E5C929" w:rsidR="00842AF1" w:rsidRDefault="00842AF1" w:rsidP="00415887">
      <w:pPr>
        <w:pStyle w:val="Akapitzlist"/>
        <w:numPr>
          <w:ilvl w:val="0"/>
          <w:numId w:val="9"/>
        </w:numPr>
        <w:spacing w:after="240"/>
        <w:jc w:val="left"/>
        <w:rPr>
          <w:noProof/>
          <w:lang w:eastAsia="pl-PL"/>
        </w:rPr>
      </w:pPr>
      <w:r>
        <w:rPr>
          <w:noProof/>
          <w:lang w:eastAsia="pl-PL"/>
        </w:rPr>
        <w:t>C</w:t>
      </w:r>
      <w:r w:rsidR="00327999">
        <w:rPr>
          <w:noProof/>
          <w:lang w:eastAsia="pl-PL"/>
        </w:rPr>
        <w:t xml:space="preserve">ena – </w:t>
      </w:r>
      <w:r w:rsidR="00DC1207">
        <w:rPr>
          <w:noProof/>
          <w:lang w:eastAsia="pl-PL"/>
        </w:rPr>
        <w:t>100</w:t>
      </w:r>
      <w:r w:rsidR="00327999">
        <w:rPr>
          <w:noProof/>
          <w:lang w:eastAsia="pl-PL"/>
        </w:rPr>
        <w:t xml:space="preserve"> %</w:t>
      </w:r>
      <w:r>
        <w:rPr>
          <w:noProof/>
          <w:lang w:eastAsia="pl-PL"/>
        </w:rPr>
        <w:t>.</w:t>
      </w:r>
    </w:p>
    <w:p w14:paraId="100D92F7" w14:textId="77777777" w:rsidR="00842AF1" w:rsidRPr="002F6275" w:rsidRDefault="00842AF1" w:rsidP="00842AF1">
      <w:pPr>
        <w:pStyle w:val="Akapitzlist"/>
        <w:numPr>
          <w:ilvl w:val="0"/>
          <w:numId w:val="1"/>
        </w:numPr>
        <w:jc w:val="left"/>
        <w:rPr>
          <w:b/>
        </w:rPr>
      </w:pPr>
      <w:r w:rsidRPr="00D26B6F">
        <w:rPr>
          <w:b/>
          <w:u w:val="single"/>
        </w:rPr>
        <w:t>ZASADY OBLICZANIA I PRZYZNAWANIA PUNTACJI ZA KRYTERIUM</w:t>
      </w:r>
      <w:r>
        <w:rPr>
          <w:b/>
        </w:rPr>
        <w:t>:</w:t>
      </w:r>
    </w:p>
    <w:p w14:paraId="73CBBF7B" w14:textId="77777777" w:rsidR="00842AF1" w:rsidRPr="002F6275" w:rsidRDefault="00842AF1" w:rsidP="002F6275">
      <w:pPr>
        <w:pStyle w:val="Akapitzlist"/>
        <w:numPr>
          <w:ilvl w:val="0"/>
          <w:numId w:val="10"/>
        </w:numPr>
      </w:pPr>
      <w:r>
        <w:t>Każda oferta podana ocenie otrzyma zaokrągloną do dwóch miejsc po przecinku liczbę punktów wynikającą z działania:</w:t>
      </w:r>
    </w:p>
    <w:p w14:paraId="6A7DC2E6" w14:textId="29A91D26" w:rsidR="00842AF1" w:rsidRPr="002F6275" w:rsidRDefault="00842AF1" w:rsidP="002F6275">
      <w:pPr>
        <w:pStyle w:val="Akapitzlist"/>
        <w:jc w:val="left"/>
        <w:rPr>
          <w:b/>
        </w:rPr>
      </w:pPr>
      <w:r w:rsidRPr="00842AF1">
        <w:rPr>
          <w:b/>
        </w:rPr>
        <w:t>P</w:t>
      </w:r>
      <w:r w:rsidRPr="00842AF1">
        <w:rPr>
          <w:b/>
          <w:vertAlign w:val="subscript"/>
        </w:rPr>
        <w:t>(x)</w:t>
      </w:r>
      <w:r w:rsidRPr="00842AF1">
        <w:rPr>
          <w:b/>
        </w:rPr>
        <w:t xml:space="preserve"> = [C</w:t>
      </w:r>
      <w:r w:rsidRPr="00842AF1">
        <w:rPr>
          <w:b/>
          <w:vertAlign w:val="subscript"/>
        </w:rPr>
        <w:t>(min)</w:t>
      </w:r>
      <w:r w:rsidRPr="00842AF1">
        <w:rPr>
          <w:b/>
        </w:rPr>
        <w:t xml:space="preserve"> : C</w:t>
      </w:r>
      <w:r w:rsidRPr="00842AF1">
        <w:rPr>
          <w:b/>
          <w:vertAlign w:val="subscript"/>
        </w:rPr>
        <w:t>(x)</w:t>
      </w:r>
      <w:r w:rsidR="002F6275">
        <w:rPr>
          <w:b/>
        </w:rPr>
        <w:t xml:space="preserve">] x </w:t>
      </w:r>
      <w:r w:rsidR="00DC1207">
        <w:rPr>
          <w:b/>
        </w:rPr>
        <w:t>100</w:t>
      </w:r>
    </w:p>
    <w:p w14:paraId="75AADD13" w14:textId="77777777" w:rsidR="00842AF1" w:rsidRDefault="00842AF1" w:rsidP="00842AF1">
      <w:pPr>
        <w:pStyle w:val="Akapitzlist"/>
        <w:jc w:val="left"/>
      </w:pPr>
      <w:r w:rsidRPr="00842AF1">
        <w:rPr>
          <w:b/>
        </w:rPr>
        <w:t>P</w:t>
      </w:r>
      <w:r w:rsidRPr="00842AF1">
        <w:rPr>
          <w:b/>
          <w:vertAlign w:val="subscript"/>
        </w:rPr>
        <w:t>(x)</w:t>
      </w:r>
      <w:r>
        <w:rPr>
          <w:vertAlign w:val="subscript"/>
        </w:rPr>
        <w:t xml:space="preserve"> </w:t>
      </w:r>
      <w:r>
        <w:t xml:space="preserve"> - liczba punktów otrzymanych przez ofertę „x” za kryterium „Cena”</w:t>
      </w:r>
    </w:p>
    <w:p w14:paraId="36F014D8" w14:textId="77777777" w:rsidR="00842AF1" w:rsidRDefault="00842AF1" w:rsidP="00842AF1">
      <w:pPr>
        <w:pStyle w:val="Akapitzlist"/>
        <w:jc w:val="left"/>
      </w:pPr>
      <w:r w:rsidRPr="00842AF1">
        <w:rPr>
          <w:b/>
        </w:rPr>
        <w:t>C</w:t>
      </w:r>
      <w:r w:rsidRPr="00842AF1">
        <w:rPr>
          <w:b/>
          <w:vertAlign w:val="subscript"/>
        </w:rPr>
        <w:t>(min)</w:t>
      </w:r>
      <w:r>
        <w:t xml:space="preserve"> - najniższa cena spośród wszystkich ważnych i nieodrzuconych ofert</w:t>
      </w:r>
    </w:p>
    <w:p w14:paraId="335C6E86" w14:textId="0CF87DA7" w:rsidR="0069617F" w:rsidRDefault="00842AF1" w:rsidP="002F6275">
      <w:pPr>
        <w:pStyle w:val="Akapitzlist"/>
        <w:spacing w:after="240"/>
        <w:contextualSpacing w:val="0"/>
        <w:jc w:val="left"/>
      </w:pPr>
      <w:r w:rsidRPr="00842AF1">
        <w:rPr>
          <w:b/>
        </w:rPr>
        <w:t>C</w:t>
      </w:r>
      <w:r w:rsidRPr="00842AF1">
        <w:rPr>
          <w:b/>
          <w:vertAlign w:val="subscript"/>
        </w:rPr>
        <w:t>(x)</w:t>
      </w:r>
      <w:r>
        <w:rPr>
          <w:vertAlign w:val="subscript"/>
        </w:rPr>
        <w:t xml:space="preserve"> </w:t>
      </w:r>
      <w:r w:rsidR="002F6275">
        <w:t xml:space="preserve"> - cena ofert „x”</w:t>
      </w:r>
    </w:p>
    <w:p w14:paraId="7C08CC2A" w14:textId="77777777" w:rsidR="00842AF1" w:rsidRPr="002930CC" w:rsidRDefault="00B82F83" w:rsidP="00842AF1">
      <w:pPr>
        <w:pStyle w:val="Akapitzlist"/>
        <w:numPr>
          <w:ilvl w:val="0"/>
          <w:numId w:val="1"/>
        </w:numPr>
        <w:jc w:val="left"/>
        <w:rPr>
          <w:b/>
        </w:rPr>
      </w:pPr>
      <w:r w:rsidRPr="00B82F83">
        <w:rPr>
          <w:b/>
          <w:u w:val="single"/>
        </w:rPr>
        <w:t>TERMIN, MIEJSCE I SPOSÓB ZŁOŻENIA</w:t>
      </w:r>
      <w:r w:rsidR="00842AF1" w:rsidRPr="00B82F83">
        <w:rPr>
          <w:b/>
          <w:u w:val="single"/>
        </w:rPr>
        <w:t xml:space="preserve"> OFERTY CENOWEJ</w:t>
      </w:r>
      <w:r w:rsidR="00842AF1">
        <w:rPr>
          <w:b/>
        </w:rPr>
        <w:t>:</w:t>
      </w:r>
    </w:p>
    <w:p w14:paraId="788D5E04" w14:textId="77777777" w:rsidR="00842AF1" w:rsidRDefault="00180E90" w:rsidP="00C5453A">
      <w:pPr>
        <w:pStyle w:val="Akapitzlist"/>
        <w:numPr>
          <w:ilvl w:val="0"/>
          <w:numId w:val="11"/>
        </w:numPr>
      </w:pPr>
      <w:r>
        <w:t>Każdy Wykonawca może złożyć tylko jedną ofertę.</w:t>
      </w:r>
    </w:p>
    <w:p w14:paraId="625CBBE8" w14:textId="77777777" w:rsidR="00180E90" w:rsidRPr="00180E90" w:rsidRDefault="00180E90" w:rsidP="00C5453A">
      <w:pPr>
        <w:pStyle w:val="Akapitzlist"/>
        <w:numPr>
          <w:ilvl w:val="0"/>
          <w:numId w:val="11"/>
        </w:numPr>
      </w:pPr>
      <w:r w:rsidRPr="00180E90">
        <w:rPr>
          <w:rFonts w:ascii="Calibri" w:hAnsi="Calibri" w:cs="Arial"/>
        </w:rPr>
        <w:t>Oferta musi być złożona w języku polskim.</w:t>
      </w:r>
    </w:p>
    <w:p w14:paraId="1AA1A83F" w14:textId="77777777" w:rsidR="00180E90" w:rsidRDefault="00180E90" w:rsidP="00C5453A">
      <w:pPr>
        <w:pStyle w:val="Akapitzlist"/>
        <w:numPr>
          <w:ilvl w:val="0"/>
          <w:numId w:val="11"/>
        </w:numPr>
      </w:pPr>
      <w:r>
        <w:t>Ofertę należy sporządzić w formie pisemnej zgodnie z załączony</w:t>
      </w:r>
      <w:r w:rsidR="001519D4">
        <w:t>m</w:t>
      </w:r>
      <w:r w:rsidR="00B82F83">
        <w:t xml:space="preserve"> wzorem </w:t>
      </w:r>
      <w:r>
        <w:t>–</w:t>
      </w:r>
      <w:r w:rsidR="004A6D28">
        <w:t xml:space="preserve"> Formularz Ofertowy – Załącznik nr 1</w:t>
      </w:r>
      <w:r w:rsidR="001519D4">
        <w:t>.</w:t>
      </w:r>
    </w:p>
    <w:p w14:paraId="46C0411E" w14:textId="77777777" w:rsidR="00180E90" w:rsidRPr="00180E90" w:rsidRDefault="00180E90" w:rsidP="00C5453A">
      <w:pPr>
        <w:pStyle w:val="Akapitzlist"/>
        <w:numPr>
          <w:ilvl w:val="0"/>
          <w:numId w:val="11"/>
        </w:numPr>
        <w:rPr>
          <w:rFonts w:ascii="Calibri" w:hAnsi="Calibri" w:cs="Arial"/>
        </w:rPr>
      </w:pPr>
      <w:r w:rsidRPr="00180E90">
        <w:rPr>
          <w:rFonts w:ascii="Calibri" w:hAnsi="Calibri" w:cs="Arial"/>
        </w:rPr>
        <w:t>Wszelkie koszty związane z przygotowaniem i złożeniem oferty ponosi składający ofertę Wykonawca.</w:t>
      </w:r>
    </w:p>
    <w:p w14:paraId="588EF9A2" w14:textId="77777777" w:rsidR="00180E90" w:rsidRPr="00180E90" w:rsidRDefault="00180E90" w:rsidP="00C5453A">
      <w:pPr>
        <w:pStyle w:val="Akapitzlist"/>
        <w:numPr>
          <w:ilvl w:val="0"/>
          <w:numId w:val="11"/>
        </w:numPr>
      </w:pPr>
      <w:r w:rsidRPr="00180E90">
        <w:rPr>
          <w:rFonts w:ascii="Calibri" w:hAnsi="Calibri" w:cs="Arial"/>
        </w:rPr>
        <w:t>Oferta powinna być napisana pismem maszynowym, komputerowym albo ręczny w sposób czytelny</w:t>
      </w:r>
      <w:r w:rsidR="001519D4">
        <w:rPr>
          <w:rFonts w:ascii="Calibri" w:hAnsi="Calibri" w:cs="Arial"/>
        </w:rPr>
        <w:t>.</w:t>
      </w:r>
    </w:p>
    <w:p w14:paraId="000B9E9C" w14:textId="77777777" w:rsidR="00180E90" w:rsidRPr="00180E90" w:rsidRDefault="00180E90" w:rsidP="00C5453A">
      <w:pPr>
        <w:pStyle w:val="Akapitzlist"/>
        <w:numPr>
          <w:ilvl w:val="0"/>
          <w:numId w:val="11"/>
        </w:numPr>
        <w:rPr>
          <w:rFonts w:ascii="Calibri" w:hAnsi="Calibri" w:cs="Arial"/>
        </w:rPr>
      </w:pPr>
      <w:r w:rsidRPr="00180E90">
        <w:rPr>
          <w:rFonts w:ascii="Calibri" w:hAnsi="Calibri" w:cs="Arial"/>
        </w:rPr>
        <w:t>Poprawki w ofercie muszą być naniesione czytelnie oraz opatrzone podpisem osoby podpisującej ofertę.</w:t>
      </w:r>
    </w:p>
    <w:p w14:paraId="58D08995" w14:textId="77777777" w:rsidR="00180E90" w:rsidRPr="00016BE3" w:rsidRDefault="00016BE3" w:rsidP="00C5453A">
      <w:pPr>
        <w:pStyle w:val="Akapitzlist"/>
        <w:numPr>
          <w:ilvl w:val="0"/>
          <w:numId w:val="11"/>
        </w:numPr>
      </w:pPr>
      <w:r w:rsidRPr="00016BE3">
        <w:rPr>
          <w:rFonts w:ascii="Calibri" w:hAnsi="Calibri" w:cs="Arial"/>
        </w:rPr>
        <w:t>Na ofertę składają się dokumenty i oś</w:t>
      </w:r>
      <w:r w:rsidR="002930CC">
        <w:rPr>
          <w:rFonts w:ascii="Calibri" w:hAnsi="Calibri" w:cs="Arial"/>
        </w:rPr>
        <w:t>wiadczenia określone w niniejszym</w:t>
      </w:r>
      <w:r w:rsidRPr="00016BE3">
        <w:rPr>
          <w:rFonts w:ascii="Calibri" w:hAnsi="Calibri" w:cs="Arial"/>
        </w:rPr>
        <w:t xml:space="preserve"> </w:t>
      </w:r>
      <w:r w:rsidR="009642CE">
        <w:rPr>
          <w:rFonts w:ascii="Calibri" w:hAnsi="Calibri" w:cs="Arial"/>
        </w:rPr>
        <w:t>Z</w:t>
      </w:r>
      <w:r>
        <w:rPr>
          <w:rFonts w:ascii="Calibri" w:hAnsi="Calibri" w:cs="Arial"/>
        </w:rPr>
        <w:t>aproszeniu.</w:t>
      </w:r>
    </w:p>
    <w:p w14:paraId="533AFAD6" w14:textId="77777777" w:rsidR="00CE0961" w:rsidRPr="002930CC" w:rsidRDefault="00180E90" w:rsidP="002930CC">
      <w:pPr>
        <w:pStyle w:val="Akapitzlist"/>
        <w:numPr>
          <w:ilvl w:val="0"/>
          <w:numId w:val="11"/>
        </w:numPr>
        <w:spacing w:after="240"/>
        <w:ind w:left="714" w:hanging="357"/>
        <w:rPr>
          <w:u w:val="single"/>
        </w:rPr>
      </w:pPr>
      <w:r w:rsidRPr="00D56BF6">
        <w:t>Komp</w:t>
      </w:r>
      <w:r w:rsidR="00B82F83">
        <w:t>letna oferta (wraz z z</w:t>
      </w:r>
      <w:r w:rsidR="00016BE3" w:rsidRPr="00D56BF6">
        <w:t>ałącznikami) powinna zostać dostarczona w zamkniętej kopercie opisanej:</w:t>
      </w:r>
    </w:p>
    <w:p w14:paraId="18B5C5D3" w14:textId="77777777" w:rsidR="00B82F83" w:rsidRPr="002B3AD8" w:rsidRDefault="00B82F83" w:rsidP="002930CC">
      <w:pPr>
        <w:spacing w:after="240"/>
        <w:ind w:firstLine="709"/>
        <w:jc w:val="center"/>
        <w:rPr>
          <w:sz w:val="20"/>
          <w:szCs w:val="20"/>
        </w:rPr>
      </w:pPr>
      <w:r w:rsidRPr="002B3AD8">
        <w:rPr>
          <w:sz w:val="20"/>
          <w:szCs w:val="20"/>
        </w:rPr>
        <w:t>„ZAKUP PALIW PŁYNNYCH ORAZ PŁYNU ADBLUE P</w:t>
      </w:r>
      <w:r w:rsidR="002B3AD8">
        <w:rPr>
          <w:sz w:val="20"/>
          <w:szCs w:val="20"/>
        </w:rPr>
        <w:t xml:space="preserve">RZEZ KP PSP W ŚRODZIE ŚLĄSKIEJ </w:t>
      </w:r>
      <w:r w:rsidRPr="002B3AD8">
        <w:rPr>
          <w:sz w:val="20"/>
          <w:szCs w:val="20"/>
        </w:rPr>
        <w:t>W SYSTEMIE SPRZEDAŻY BEZGOTÓWKOW</w:t>
      </w:r>
      <w:r w:rsidR="002B3AD8">
        <w:rPr>
          <w:sz w:val="20"/>
          <w:szCs w:val="20"/>
        </w:rPr>
        <w:t xml:space="preserve">EJ NA STACJACH PALIW WYKONAWCY </w:t>
      </w:r>
      <w:r w:rsidRPr="002B3AD8">
        <w:rPr>
          <w:sz w:val="20"/>
          <w:szCs w:val="20"/>
        </w:rPr>
        <w:t>NA OBSZARZE CAŁEGO KRAJU”</w:t>
      </w:r>
    </w:p>
    <w:p w14:paraId="10730094" w14:textId="25E4B34E" w:rsidR="0069617F" w:rsidRPr="002930CC" w:rsidRDefault="005C370A" w:rsidP="002930CC">
      <w:pPr>
        <w:pStyle w:val="Akapitzlist"/>
      </w:pPr>
      <w:r w:rsidRPr="00D63794">
        <w:rPr>
          <w:b/>
        </w:rPr>
        <w:t xml:space="preserve">w terminie </w:t>
      </w:r>
      <w:r w:rsidR="00016BE3" w:rsidRPr="00D63794">
        <w:rPr>
          <w:b/>
        </w:rPr>
        <w:t xml:space="preserve">do </w:t>
      </w:r>
      <w:r w:rsidR="009642CE" w:rsidRPr="00D63794">
        <w:rPr>
          <w:b/>
        </w:rPr>
        <w:t xml:space="preserve">dnia </w:t>
      </w:r>
      <w:r w:rsidR="00AF7424">
        <w:rPr>
          <w:b/>
          <w:sz w:val="23"/>
          <w:szCs w:val="23"/>
          <w:u w:val="single"/>
        </w:rPr>
        <w:t>27</w:t>
      </w:r>
      <w:r w:rsidRPr="00D63794">
        <w:rPr>
          <w:b/>
          <w:sz w:val="23"/>
          <w:szCs w:val="23"/>
          <w:u w:val="single"/>
        </w:rPr>
        <w:t>.0</w:t>
      </w:r>
      <w:r w:rsidR="00701A52">
        <w:rPr>
          <w:b/>
          <w:sz w:val="23"/>
          <w:szCs w:val="23"/>
          <w:u w:val="single"/>
        </w:rPr>
        <w:t>2</w:t>
      </w:r>
      <w:r w:rsidR="00B82F83" w:rsidRPr="00D63794">
        <w:rPr>
          <w:b/>
          <w:sz w:val="23"/>
          <w:szCs w:val="23"/>
          <w:u w:val="single"/>
        </w:rPr>
        <w:t>.20</w:t>
      </w:r>
      <w:r w:rsidR="002930CC" w:rsidRPr="00D63794">
        <w:rPr>
          <w:b/>
          <w:sz w:val="23"/>
          <w:szCs w:val="23"/>
          <w:u w:val="single"/>
        </w:rPr>
        <w:t>2</w:t>
      </w:r>
      <w:r w:rsidR="00AF7424">
        <w:rPr>
          <w:b/>
          <w:sz w:val="23"/>
          <w:szCs w:val="23"/>
          <w:u w:val="single"/>
        </w:rPr>
        <w:t>6</w:t>
      </w:r>
      <w:r w:rsidR="00016BE3" w:rsidRPr="00D63794">
        <w:rPr>
          <w:b/>
          <w:sz w:val="23"/>
          <w:szCs w:val="23"/>
          <w:u w:val="single"/>
        </w:rPr>
        <w:t xml:space="preserve"> r.</w:t>
      </w:r>
      <w:r w:rsidR="00016BE3" w:rsidRPr="00D63794">
        <w:rPr>
          <w:b/>
        </w:rPr>
        <w:t xml:space="preserve"> do godziny: </w:t>
      </w:r>
      <w:r w:rsidR="00B76BDA" w:rsidRPr="00D63794">
        <w:rPr>
          <w:b/>
          <w:sz w:val="23"/>
          <w:szCs w:val="23"/>
          <w:u w:val="single"/>
        </w:rPr>
        <w:t>1</w:t>
      </w:r>
      <w:r w:rsidR="002930CC" w:rsidRPr="00D63794">
        <w:rPr>
          <w:b/>
          <w:sz w:val="23"/>
          <w:szCs w:val="23"/>
          <w:u w:val="single"/>
        </w:rPr>
        <w:t>2</w:t>
      </w:r>
      <w:r w:rsidRPr="00D63794">
        <w:rPr>
          <w:b/>
          <w:sz w:val="23"/>
          <w:szCs w:val="23"/>
          <w:u w:val="single"/>
        </w:rPr>
        <w:t>:</w:t>
      </w:r>
      <w:r w:rsidR="002930CC" w:rsidRPr="00D63794">
        <w:rPr>
          <w:b/>
          <w:sz w:val="23"/>
          <w:szCs w:val="23"/>
          <w:u w:val="single"/>
        </w:rPr>
        <w:t>0</w:t>
      </w:r>
      <w:r w:rsidR="00016BE3" w:rsidRPr="00D63794">
        <w:rPr>
          <w:b/>
          <w:sz w:val="23"/>
          <w:szCs w:val="23"/>
          <w:u w:val="single"/>
        </w:rPr>
        <w:t>0</w:t>
      </w:r>
      <w:r w:rsidR="00016BE3" w:rsidRPr="00D63794">
        <w:rPr>
          <w:color w:val="FF0000"/>
          <w:u w:val="single"/>
        </w:rPr>
        <w:t xml:space="preserve"> </w:t>
      </w:r>
      <w:r w:rsidR="00016BE3" w:rsidRPr="00D63794">
        <w:t>do</w:t>
      </w:r>
      <w:r w:rsidR="00016BE3" w:rsidRPr="005C370A">
        <w:t xml:space="preserve"> siedziby Zamawiającego tj.:</w:t>
      </w:r>
    </w:p>
    <w:p w14:paraId="26E9E7D6" w14:textId="77777777" w:rsidR="00016BE3" w:rsidRPr="005C370A" w:rsidRDefault="005C370A" w:rsidP="005C370A">
      <w:pPr>
        <w:jc w:val="center"/>
      </w:pPr>
      <w:r>
        <w:t>Komenda</w:t>
      </w:r>
      <w:r w:rsidR="00016BE3" w:rsidRPr="005C370A">
        <w:t xml:space="preserve"> Po</w:t>
      </w:r>
      <w:r>
        <w:t>wiatowa</w:t>
      </w:r>
      <w:r w:rsidR="00016BE3" w:rsidRPr="005C370A">
        <w:t xml:space="preserve"> Państwowej Straży Pożarnej w Środzie Śląskiej</w:t>
      </w:r>
    </w:p>
    <w:p w14:paraId="766FCDD0" w14:textId="586D7F4B" w:rsidR="0069617F" w:rsidRPr="002930CC" w:rsidRDefault="00016BE3" w:rsidP="002930CC">
      <w:pPr>
        <w:jc w:val="center"/>
      </w:pPr>
      <w:r w:rsidRPr="005C370A">
        <w:t>ul. Kolejowa 45, 55-300 Środa Śląska</w:t>
      </w:r>
      <w:r w:rsidR="00AF7424">
        <w:t xml:space="preserve">, lub na drogą elektroniczną na </w:t>
      </w:r>
      <w:proofErr w:type="spellStart"/>
      <w:r w:rsidR="00AF7424">
        <w:t>meila</w:t>
      </w:r>
      <w:proofErr w:type="spellEnd"/>
      <w:r w:rsidR="00AF7424">
        <w:t xml:space="preserve">: </w:t>
      </w:r>
      <w:r w:rsidR="00AF7424" w:rsidRPr="00AF7424">
        <w:rPr>
          <w:b/>
          <w:bCs/>
        </w:rPr>
        <w:t>pt_sroda@kwpsp.wroc.pl</w:t>
      </w:r>
    </w:p>
    <w:p w14:paraId="3A3792EF" w14:textId="77777777" w:rsidR="005C370A" w:rsidRPr="005C370A" w:rsidRDefault="005C370A" w:rsidP="005C370A">
      <w:pPr>
        <w:jc w:val="center"/>
        <w:rPr>
          <w:sz w:val="4"/>
          <w:szCs w:val="4"/>
        </w:rPr>
      </w:pPr>
    </w:p>
    <w:p w14:paraId="010CA3BC" w14:textId="77777777" w:rsidR="00016BE3" w:rsidRDefault="00016BE3" w:rsidP="00C5453A">
      <w:pPr>
        <w:pStyle w:val="Akapitzlist"/>
        <w:numPr>
          <w:ilvl w:val="0"/>
          <w:numId w:val="11"/>
        </w:numPr>
      </w:pPr>
      <w:r>
        <w:rPr>
          <w:sz w:val="24"/>
          <w:szCs w:val="24"/>
        </w:rPr>
        <w:t xml:space="preserve"> </w:t>
      </w:r>
      <w:r w:rsidRPr="005C370A">
        <w:t>Na kopercie powinien być zamieszczony adres i nazwa Wykonawcy.</w:t>
      </w:r>
    </w:p>
    <w:p w14:paraId="5CF20CA8" w14:textId="77777777" w:rsidR="005C370A" w:rsidRDefault="005C370A" w:rsidP="00C5453A">
      <w:pPr>
        <w:pStyle w:val="Akapitzlist"/>
        <w:numPr>
          <w:ilvl w:val="0"/>
          <w:numId w:val="11"/>
        </w:numPr>
      </w:pPr>
      <w:r>
        <w:t>Oferta otrzymana przez Zamawiającego po terminie podanym powyżej nie będzie uwzględniana przy wyborze.</w:t>
      </w:r>
    </w:p>
    <w:p w14:paraId="4CDC6D10" w14:textId="77777777" w:rsidR="005C370A" w:rsidRDefault="005C370A" w:rsidP="00C5453A">
      <w:pPr>
        <w:pStyle w:val="Akapitzlist"/>
        <w:numPr>
          <w:ilvl w:val="0"/>
          <w:numId w:val="11"/>
        </w:numPr>
      </w:pPr>
      <w:r>
        <w:t>Wykonawca może wprowadzić zmiany i wycofać złożoną przez siebie ofertę przed terminem upływu jej składania.</w:t>
      </w:r>
    </w:p>
    <w:p w14:paraId="3F50D08F" w14:textId="77777777" w:rsidR="005C370A" w:rsidRDefault="005C370A" w:rsidP="00C5453A">
      <w:pPr>
        <w:pStyle w:val="Akapitzlist"/>
        <w:numPr>
          <w:ilvl w:val="0"/>
          <w:numId w:val="11"/>
        </w:numPr>
      </w:pPr>
      <w:r>
        <w:t>Oferta powinna być podpisana przez osobę upoważnioną ze strony Wykonawcy.</w:t>
      </w:r>
    </w:p>
    <w:p w14:paraId="1A5DDE4F" w14:textId="77777777" w:rsidR="008769FB" w:rsidRDefault="008769FB" w:rsidP="00C5453A">
      <w:pPr>
        <w:pStyle w:val="Akapitzlist"/>
        <w:numPr>
          <w:ilvl w:val="0"/>
          <w:numId w:val="11"/>
        </w:numPr>
      </w:pPr>
      <w:r>
        <w:t>Osoba upoważniona do kontaktów z Wykonawcami:</w:t>
      </w:r>
    </w:p>
    <w:p w14:paraId="1E2646CE" w14:textId="1B56A438" w:rsidR="008769FB" w:rsidRPr="00D97428" w:rsidRDefault="00701A52" w:rsidP="002930CC">
      <w:pPr>
        <w:pStyle w:val="Akapitzlist"/>
        <w:numPr>
          <w:ilvl w:val="0"/>
          <w:numId w:val="12"/>
        </w:numPr>
        <w:spacing w:after="240"/>
        <w:ind w:left="1077" w:hanging="357"/>
        <w:contextualSpacing w:val="0"/>
      </w:pPr>
      <w:r>
        <w:t xml:space="preserve">st. </w:t>
      </w:r>
      <w:proofErr w:type="spellStart"/>
      <w:r>
        <w:t>ogn</w:t>
      </w:r>
      <w:proofErr w:type="spellEnd"/>
      <w:r w:rsidR="00EE6C2F">
        <w:t>. Mar</w:t>
      </w:r>
      <w:r>
        <w:t>cin Łabatczyk</w:t>
      </w:r>
      <w:r w:rsidR="008769FB" w:rsidRPr="00D97428">
        <w:t xml:space="preserve"> – tel.</w:t>
      </w:r>
      <w:r w:rsidR="00B76BDA" w:rsidRPr="00D97428">
        <w:t xml:space="preserve"> </w:t>
      </w:r>
      <w:r w:rsidR="008769FB" w:rsidRPr="00D97428">
        <w:t xml:space="preserve">71 317-22-12 </w:t>
      </w:r>
    </w:p>
    <w:p w14:paraId="3D7718F7" w14:textId="77777777" w:rsidR="007A1792" w:rsidRPr="002930CC" w:rsidRDefault="007A1792" w:rsidP="002930CC">
      <w:pPr>
        <w:pStyle w:val="Akapitzlist"/>
        <w:numPr>
          <w:ilvl w:val="0"/>
          <w:numId w:val="1"/>
        </w:numPr>
        <w:rPr>
          <w:b/>
        </w:rPr>
      </w:pPr>
      <w:r>
        <w:rPr>
          <w:b/>
          <w:u w:val="single"/>
        </w:rPr>
        <w:lastRenderedPageBreak/>
        <w:t>WYKAZ OŚWIADCZEŃ LUB DOKUMENTÓW, POTWIER</w:t>
      </w:r>
      <w:r w:rsidR="002930CC">
        <w:rPr>
          <w:b/>
          <w:u w:val="single"/>
        </w:rPr>
        <w:t>DZAJĄCYCH SPEŁNIENIE WARUNKÓW W </w:t>
      </w:r>
      <w:r>
        <w:rPr>
          <w:b/>
          <w:u w:val="single"/>
        </w:rPr>
        <w:t>POSTĘPOWANIU</w:t>
      </w:r>
      <w:r w:rsidR="00071DC3">
        <w:rPr>
          <w:b/>
        </w:rPr>
        <w:t>:</w:t>
      </w:r>
    </w:p>
    <w:p w14:paraId="1D058430" w14:textId="24C5FCA1" w:rsidR="007A1792" w:rsidRDefault="007A1792" w:rsidP="00C5453A">
      <w:pPr>
        <w:pStyle w:val="Akapitzlist"/>
        <w:numPr>
          <w:ilvl w:val="0"/>
          <w:numId w:val="25"/>
        </w:numPr>
        <w:rPr>
          <w:rFonts w:cstheme="minorHAnsi"/>
        </w:rPr>
      </w:pPr>
      <w:r w:rsidRPr="007A1792">
        <w:rPr>
          <w:rFonts w:cstheme="minorHAnsi"/>
        </w:rPr>
        <w:t>W celu potwierdzenia spełnienia warunków udziału w po</w:t>
      </w:r>
      <w:r w:rsidR="00B76BDA">
        <w:rPr>
          <w:rFonts w:cstheme="minorHAnsi"/>
        </w:rPr>
        <w:t>stępowaniu określonych w rozdziale</w:t>
      </w:r>
      <w:r w:rsidRPr="007A1792">
        <w:rPr>
          <w:rFonts w:cstheme="minorHAnsi"/>
        </w:rPr>
        <w:t xml:space="preserve"> V</w:t>
      </w:r>
      <w:r w:rsidR="00B76BDA">
        <w:rPr>
          <w:rFonts w:cstheme="minorHAnsi"/>
        </w:rPr>
        <w:t xml:space="preserve"> Zaproszenia</w:t>
      </w:r>
      <w:r w:rsidRPr="007A1792">
        <w:rPr>
          <w:rFonts w:cstheme="minorHAnsi"/>
        </w:rPr>
        <w:t>, Wykonawcy muszą złożyć wraz z ofertą następujące oświadczenia i dokumenty:</w:t>
      </w:r>
    </w:p>
    <w:p w14:paraId="77ACF1B6" w14:textId="77777777" w:rsidR="007A1792" w:rsidRPr="007A1792" w:rsidRDefault="007A1792" w:rsidP="00C5453A">
      <w:pPr>
        <w:pStyle w:val="Akapitzlist"/>
        <w:numPr>
          <w:ilvl w:val="0"/>
          <w:numId w:val="27"/>
        </w:numPr>
        <w:rPr>
          <w:rFonts w:cstheme="minorHAnsi"/>
        </w:rPr>
      </w:pPr>
      <w:r w:rsidRPr="007A1792">
        <w:rPr>
          <w:rFonts w:cstheme="minorHAnsi"/>
        </w:rPr>
        <w:t>Aktualne na dzień składania ofert:</w:t>
      </w:r>
    </w:p>
    <w:p w14:paraId="40C1CFE0" w14:textId="77777777" w:rsidR="007A1792" w:rsidRPr="00933799" w:rsidRDefault="007A1792" w:rsidP="00B76BDA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rPr>
          <w:rFonts w:cstheme="minorHAnsi"/>
        </w:rPr>
      </w:pPr>
      <w:r w:rsidRPr="00933799">
        <w:rPr>
          <w:rFonts w:cstheme="minorHAnsi"/>
        </w:rPr>
        <w:t>wypełnione oświadczenie o spełnianiu warunków udziału w postępowaniu – wg wz</w:t>
      </w:r>
      <w:r w:rsidR="00B76BDA">
        <w:rPr>
          <w:rFonts w:cstheme="minorHAnsi"/>
        </w:rPr>
        <w:t xml:space="preserve">oru </w:t>
      </w:r>
      <w:r w:rsidR="00933799" w:rsidRPr="00933799">
        <w:rPr>
          <w:rFonts w:cstheme="minorHAnsi"/>
        </w:rPr>
        <w:t xml:space="preserve">wskazanego w załączniku nr </w:t>
      </w:r>
      <w:r w:rsidR="00933799">
        <w:rPr>
          <w:rFonts w:cstheme="minorHAnsi"/>
        </w:rPr>
        <w:t>2</w:t>
      </w:r>
      <w:r w:rsidRPr="00933799">
        <w:rPr>
          <w:rFonts w:cstheme="minorHAnsi"/>
        </w:rPr>
        <w:t xml:space="preserve"> do Zaproszenia</w:t>
      </w:r>
      <w:r w:rsidR="00810EBC" w:rsidRPr="00933799">
        <w:rPr>
          <w:rFonts w:cstheme="minorHAnsi"/>
        </w:rPr>
        <w:t>.</w:t>
      </w:r>
    </w:p>
    <w:p w14:paraId="6650887C" w14:textId="77777777" w:rsidR="00071DC3" w:rsidRDefault="009A5080" w:rsidP="00C5453A">
      <w:pPr>
        <w:pStyle w:val="Akapitzlist"/>
        <w:numPr>
          <w:ilvl w:val="0"/>
          <w:numId w:val="25"/>
        </w:numPr>
        <w:rPr>
          <w:rFonts w:cstheme="minorHAnsi"/>
          <w:b/>
        </w:rPr>
      </w:pPr>
      <w:r w:rsidRPr="009A5080">
        <w:rPr>
          <w:rFonts w:cstheme="minorHAnsi"/>
          <w:b/>
        </w:rPr>
        <w:t>Zamawiający przed udzieleniem zamówienia, wezwie wykonawcę, którego oferta została najwyżej oceniona, do złożenia w wyznaczonym, nie krótszym niż 5 dni, terminie aktualnych na dzień złożenia</w:t>
      </w:r>
      <w:r>
        <w:rPr>
          <w:rFonts w:cstheme="minorHAnsi"/>
          <w:b/>
        </w:rPr>
        <w:t xml:space="preserve"> oferty </w:t>
      </w:r>
      <w:r w:rsidRPr="009A5080">
        <w:rPr>
          <w:rFonts w:cstheme="minorHAnsi"/>
          <w:b/>
        </w:rPr>
        <w:t xml:space="preserve">następujących </w:t>
      </w:r>
      <w:r w:rsidR="00BD3FE9">
        <w:rPr>
          <w:rFonts w:cstheme="minorHAnsi"/>
          <w:b/>
        </w:rPr>
        <w:t>dokumentów i/lub oświadczeń, zgodnie z warunka</w:t>
      </w:r>
      <w:r w:rsidR="00B76BDA">
        <w:rPr>
          <w:rFonts w:cstheme="minorHAnsi"/>
          <w:b/>
        </w:rPr>
        <w:t xml:space="preserve">mi udziału określonymi </w:t>
      </w:r>
      <w:r w:rsidR="002930CC">
        <w:rPr>
          <w:rFonts w:cstheme="minorHAnsi"/>
          <w:b/>
        </w:rPr>
        <w:t>w </w:t>
      </w:r>
      <w:r w:rsidR="00B76BDA">
        <w:rPr>
          <w:rFonts w:cstheme="minorHAnsi"/>
          <w:b/>
        </w:rPr>
        <w:t>rozdziale</w:t>
      </w:r>
      <w:r w:rsidR="00BD3FE9">
        <w:rPr>
          <w:rFonts w:cstheme="minorHAnsi"/>
          <w:b/>
        </w:rPr>
        <w:t xml:space="preserve"> V Zaproszenia:</w:t>
      </w:r>
    </w:p>
    <w:p w14:paraId="3A90DB28" w14:textId="2252D098" w:rsidR="009A5080" w:rsidRDefault="009A5080" w:rsidP="00D14957">
      <w:pPr>
        <w:pStyle w:val="Akapitzlist"/>
        <w:numPr>
          <w:ilvl w:val="0"/>
          <w:numId w:val="28"/>
        </w:numPr>
        <w:ind w:left="709"/>
        <w:rPr>
          <w:rFonts w:cstheme="minorHAnsi"/>
        </w:rPr>
      </w:pPr>
      <w:r w:rsidRPr="009A5080">
        <w:rPr>
          <w:rFonts w:cstheme="minorHAnsi"/>
        </w:rPr>
        <w:t>Koncesję wydaną przez Urząd Regulacji Energetyki na obrót paliwami ciekłymi, zgodnie z</w:t>
      </w:r>
      <w:r w:rsidR="002930CC">
        <w:rPr>
          <w:rFonts w:cstheme="minorHAnsi"/>
        </w:rPr>
        <w:t> </w:t>
      </w:r>
      <w:r w:rsidRPr="009A5080">
        <w:rPr>
          <w:rFonts w:cstheme="minorHAnsi"/>
        </w:rPr>
        <w:t>wymogami ustawy z dnia 10 kwietnia 1997</w:t>
      </w:r>
      <w:r w:rsidR="00B76BDA">
        <w:rPr>
          <w:rFonts w:cstheme="minorHAnsi"/>
        </w:rPr>
        <w:t xml:space="preserve"> </w:t>
      </w:r>
      <w:r w:rsidRPr="009A5080">
        <w:rPr>
          <w:rFonts w:cstheme="minorHAnsi"/>
        </w:rPr>
        <w:t>r. Prawo energetyczne (</w:t>
      </w:r>
      <w:proofErr w:type="spellStart"/>
      <w:r w:rsidR="00EE6C2F">
        <w:rPr>
          <w:rFonts w:ascii="Roboto" w:hAnsi="Roboto"/>
          <w:color w:val="000000"/>
          <w:sz w:val="21"/>
          <w:szCs w:val="21"/>
          <w:shd w:val="clear" w:color="auto" w:fill="FFFFFF"/>
        </w:rPr>
        <w:t>t.j</w:t>
      </w:r>
      <w:proofErr w:type="spellEnd"/>
      <w:r w:rsidR="00EE6C2F">
        <w:rPr>
          <w:rFonts w:ascii="Roboto" w:hAnsi="Roboto"/>
          <w:color w:val="000000"/>
          <w:sz w:val="21"/>
          <w:szCs w:val="21"/>
          <w:shd w:val="clear" w:color="auto" w:fill="FFFFFF"/>
        </w:rPr>
        <w:t>. z dnia 19 kwietnia 2021 r. Dz.U. z 2021 r., poz. 716, ze zm.)</w:t>
      </w:r>
    </w:p>
    <w:p w14:paraId="62346CC3" w14:textId="14760A9C" w:rsidR="009A5080" w:rsidRPr="009A1282" w:rsidRDefault="009A5080" w:rsidP="00D14957">
      <w:pPr>
        <w:pStyle w:val="Akapitzlist"/>
        <w:numPr>
          <w:ilvl w:val="0"/>
          <w:numId w:val="28"/>
        </w:numPr>
        <w:spacing w:after="240"/>
        <w:ind w:left="709" w:hanging="357"/>
        <w:contextualSpacing w:val="0"/>
        <w:rPr>
          <w:rFonts w:cstheme="minorHAnsi"/>
          <w:b/>
          <w:bCs/>
        </w:rPr>
      </w:pPr>
      <w:r w:rsidRPr="00BD3FE9">
        <w:rPr>
          <w:rFonts w:cstheme="minorHAnsi"/>
        </w:rPr>
        <w:t xml:space="preserve">Wykaz </w:t>
      </w:r>
      <w:r w:rsidR="00BD3FE9">
        <w:rPr>
          <w:rFonts w:cstheme="minorHAnsi"/>
        </w:rPr>
        <w:t xml:space="preserve">stacji paliw, </w:t>
      </w:r>
      <w:r w:rsidRPr="00BD3FE9">
        <w:rPr>
          <w:rFonts w:cstheme="minorHAnsi"/>
        </w:rPr>
        <w:t>tj. Wykonawca musi wykazać, że dysponuje (lub przedstawi pisemne zobowiązanie innych podmiotów o udostępnieniu mu)</w:t>
      </w:r>
      <w:r w:rsidR="00BD3FE9" w:rsidRPr="00BD3FE9">
        <w:rPr>
          <w:rFonts w:cstheme="minorHAnsi"/>
        </w:rPr>
        <w:t xml:space="preserve"> </w:t>
      </w:r>
      <w:r w:rsidR="00BD3FE9">
        <w:t xml:space="preserve">siecią/sieci stacji paliw, </w:t>
      </w:r>
      <w:r w:rsidR="00FE23FA">
        <w:rPr>
          <w:rFonts w:ascii="Calibri" w:hAnsi="Calibri" w:cs="Arial"/>
        </w:rPr>
        <w:t>zlokalizowanych na </w:t>
      </w:r>
      <w:r w:rsidR="00BD3FE9" w:rsidRPr="00BD3FE9">
        <w:rPr>
          <w:rFonts w:ascii="Calibri" w:hAnsi="Calibri" w:cs="Arial"/>
        </w:rPr>
        <w:t>terenie Polski, czynnych 24 godziny na dobę przez 7 dni w tygodniu, zapewniającą tankowanie paliw płynnych</w:t>
      </w:r>
      <w:r w:rsidR="00D14957">
        <w:rPr>
          <w:rFonts w:ascii="Calibri" w:hAnsi="Calibri" w:cs="Arial"/>
        </w:rPr>
        <w:br/>
      </w:r>
      <w:r w:rsidR="00BD3FE9" w:rsidRPr="00BD3FE9">
        <w:rPr>
          <w:rFonts w:ascii="Calibri" w:hAnsi="Calibri" w:cs="Arial"/>
        </w:rPr>
        <w:t xml:space="preserve">i możliwość zakupu płynu </w:t>
      </w:r>
      <w:proofErr w:type="spellStart"/>
      <w:r w:rsidR="00BD3FE9" w:rsidRPr="00BD3FE9">
        <w:rPr>
          <w:rFonts w:ascii="Calibri" w:hAnsi="Calibri" w:cs="Arial"/>
        </w:rPr>
        <w:t>AdBlue</w:t>
      </w:r>
      <w:proofErr w:type="spellEnd"/>
      <w:r w:rsidR="00BD3FE9" w:rsidRPr="00BD3FE9">
        <w:rPr>
          <w:rFonts w:ascii="Calibri" w:hAnsi="Calibri" w:cs="Arial"/>
        </w:rPr>
        <w:t xml:space="preserve"> w systemie bezgotówkowym na podstawie kart paliwowych, położonych jedna od drugiej w promieniu nie większym niż 100 km przy całkowitym pokryciu terytorium Polski, w tym na terenie powiatu średzkiego </w:t>
      </w:r>
      <w:r w:rsidR="00FE23FA">
        <w:rPr>
          <w:rFonts w:ascii="Calibri" w:hAnsi="Calibri" w:cs="Arial"/>
        </w:rPr>
        <w:t xml:space="preserve">(woj. dolnośląskie) </w:t>
      </w:r>
      <w:r w:rsidR="00FE23FA" w:rsidRPr="009A1282">
        <w:rPr>
          <w:rFonts w:ascii="Calibri" w:hAnsi="Calibri" w:cs="Arial"/>
          <w:b/>
          <w:bCs/>
        </w:rPr>
        <w:t>co najmniej jedn</w:t>
      </w:r>
      <w:r w:rsidR="00BD3FE9" w:rsidRPr="009A1282">
        <w:rPr>
          <w:rFonts w:ascii="Calibri" w:hAnsi="Calibri" w:cs="Arial"/>
          <w:b/>
          <w:bCs/>
        </w:rPr>
        <w:t>ej stacji (oddalonej od siedziby Zamawiającego w odległości nie większej niż 6 km)</w:t>
      </w:r>
      <w:r w:rsidR="00BD3FE9" w:rsidRPr="009A1282">
        <w:rPr>
          <w:b/>
          <w:bCs/>
        </w:rPr>
        <w:t>, na których Zamawiający będzie mógł dokonywać bezgotówkowego zakupu paliwa.</w:t>
      </w:r>
    </w:p>
    <w:p w14:paraId="103D6FE0" w14:textId="77777777" w:rsidR="008769FB" w:rsidRPr="00832BAD" w:rsidRDefault="008769FB" w:rsidP="008769FB">
      <w:pPr>
        <w:pStyle w:val="Akapitzlist"/>
        <w:numPr>
          <w:ilvl w:val="0"/>
          <w:numId w:val="1"/>
        </w:numPr>
        <w:jc w:val="left"/>
        <w:rPr>
          <w:b/>
        </w:rPr>
      </w:pPr>
      <w:r>
        <w:rPr>
          <w:b/>
          <w:u w:val="single"/>
        </w:rPr>
        <w:t>SPOSÓB OBLICZENIA CENY</w:t>
      </w:r>
      <w:r>
        <w:rPr>
          <w:b/>
        </w:rPr>
        <w:t>:</w:t>
      </w:r>
    </w:p>
    <w:p w14:paraId="1FF9A198" w14:textId="77777777" w:rsidR="005C370A" w:rsidRDefault="005C370A" w:rsidP="00C5453A">
      <w:pPr>
        <w:pStyle w:val="Akapitzlist"/>
        <w:numPr>
          <w:ilvl w:val="0"/>
          <w:numId w:val="22"/>
        </w:numPr>
      </w:pPr>
      <w:r>
        <w:t xml:space="preserve">Cenę ofertową na realizację całości przedmiotu zamówienia należy </w:t>
      </w:r>
      <w:r w:rsidR="00B76BDA">
        <w:t>przedstawić w Formularzu Ofertowym</w:t>
      </w:r>
      <w:r w:rsidR="00FA2F16">
        <w:t xml:space="preserve"> stanowiącym </w:t>
      </w:r>
      <w:r w:rsidR="001519D4">
        <w:t>załącznik nr 1</w:t>
      </w:r>
      <w:r w:rsidR="00B76BDA">
        <w:t xml:space="preserve"> do niniejszego Zaproszenia</w:t>
      </w:r>
      <w:r w:rsidR="00FA2F16">
        <w:t>.</w:t>
      </w:r>
    </w:p>
    <w:p w14:paraId="46B9070E" w14:textId="77777777" w:rsidR="00FA2F16" w:rsidRDefault="00FA2F16" w:rsidP="00C5453A">
      <w:pPr>
        <w:pStyle w:val="Akapitzlist"/>
        <w:numPr>
          <w:ilvl w:val="0"/>
          <w:numId w:val="23"/>
        </w:numPr>
      </w:pPr>
      <w:r>
        <w:t>Cena oferty powinna uwzględniać wszystkie zobowiązania</w:t>
      </w:r>
      <w:r w:rsidR="00FF4810">
        <w:t>, opłaty</w:t>
      </w:r>
      <w:r w:rsidR="004E43DA">
        <w:t xml:space="preserve"> i koszty</w:t>
      </w:r>
      <w:r>
        <w:t xml:space="preserve"> związane z</w:t>
      </w:r>
      <w:r w:rsidR="004E43DA">
        <w:t xml:space="preserve"> terminowym</w:t>
      </w:r>
      <w:r w:rsidR="00071DC3">
        <w:t xml:space="preserve"> </w:t>
      </w:r>
      <w:r w:rsidR="004E43DA">
        <w:t>i</w:t>
      </w:r>
      <w:r w:rsidR="00832BAD">
        <w:t> </w:t>
      </w:r>
      <w:r w:rsidR="004E43DA">
        <w:t>prawidłowym wykonaniem</w:t>
      </w:r>
      <w:r>
        <w:t xml:space="preserve"> przedmiotu zamówienia i musi być podana w złotych polskich cyfrowo i</w:t>
      </w:r>
      <w:r w:rsidR="00832BAD">
        <w:t> </w:t>
      </w:r>
      <w:r>
        <w:t>słownie.</w:t>
      </w:r>
    </w:p>
    <w:p w14:paraId="43507ED3" w14:textId="77777777" w:rsidR="00FA2F16" w:rsidRDefault="00FA2F16" w:rsidP="00C5453A">
      <w:pPr>
        <w:pStyle w:val="Akapitzlist"/>
        <w:numPr>
          <w:ilvl w:val="0"/>
          <w:numId w:val="23"/>
        </w:numPr>
      </w:pPr>
      <w:r>
        <w:t>Zaokrąglenia ceny do dwóch miejsc po przecinku nie będą traktowane jako błędy w obliczeniu ceny.</w:t>
      </w:r>
    </w:p>
    <w:p w14:paraId="021E3D39" w14:textId="77777777" w:rsidR="00FA2F16" w:rsidRDefault="00FA2F16" w:rsidP="00C5453A">
      <w:pPr>
        <w:pStyle w:val="Akapitzlist"/>
        <w:numPr>
          <w:ilvl w:val="0"/>
          <w:numId w:val="23"/>
        </w:numPr>
      </w:pPr>
      <w:r>
        <w:t>Cena może być jedna, nie dopuszcza się wariantowości cen.</w:t>
      </w:r>
    </w:p>
    <w:p w14:paraId="5D1F5BA4" w14:textId="77777777" w:rsidR="00D56BF6" w:rsidRPr="00D56BF6" w:rsidRDefault="00D56BF6" w:rsidP="00C5453A">
      <w:pPr>
        <w:pStyle w:val="Akapitzlist"/>
        <w:numPr>
          <w:ilvl w:val="0"/>
          <w:numId w:val="23"/>
        </w:numPr>
      </w:pPr>
      <w:r w:rsidRPr="00071DC3">
        <w:rPr>
          <w:rFonts w:ascii="Calibri" w:hAnsi="Calibri" w:cs="Arial"/>
          <w:u w:val="single"/>
        </w:rPr>
        <w:t>Sposób obliczenia ceny</w:t>
      </w:r>
      <w:r w:rsidRPr="00071DC3">
        <w:rPr>
          <w:rFonts w:ascii="Calibri" w:hAnsi="Calibri" w:cs="Arial"/>
        </w:rPr>
        <w:t>:</w:t>
      </w:r>
    </w:p>
    <w:p w14:paraId="170B9BAB" w14:textId="77777777" w:rsidR="00CE0961" w:rsidRPr="00D56BF6" w:rsidRDefault="00D56BF6" w:rsidP="00832BAD">
      <w:pPr>
        <w:ind w:left="708"/>
        <w:rPr>
          <w:rFonts w:ascii="Calibri" w:hAnsi="Calibri" w:cs="Arial"/>
        </w:rPr>
      </w:pPr>
      <w:r w:rsidRPr="00D56BF6">
        <w:rPr>
          <w:rFonts w:ascii="Calibri" w:hAnsi="Calibri" w:cs="Arial"/>
        </w:rPr>
        <w:t>Oferent podaje cenę dla danego zadania przedmi</w:t>
      </w:r>
      <w:r w:rsidR="00933799">
        <w:rPr>
          <w:rFonts w:ascii="Calibri" w:hAnsi="Calibri" w:cs="Arial"/>
        </w:rPr>
        <w:t>otu zamówienia w „Formularzu Ofertowym</w:t>
      </w:r>
      <w:r w:rsidRPr="00D56BF6">
        <w:rPr>
          <w:rFonts w:ascii="Calibri" w:hAnsi="Calibri" w:cs="Arial"/>
        </w:rPr>
        <w:t>” poprzez wypełnienie kolumn (3), (4), (5) i (7):</w:t>
      </w:r>
    </w:p>
    <w:p w14:paraId="335FA79E" w14:textId="77777777" w:rsidR="00D56BF6" w:rsidRPr="00D56BF6" w:rsidRDefault="00D56BF6" w:rsidP="00C5453A">
      <w:pPr>
        <w:pStyle w:val="Akapitzlist"/>
        <w:numPr>
          <w:ilvl w:val="0"/>
          <w:numId w:val="13"/>
        </w:numPr>
        <w:ind w:left="1068"/>
        <w:rPr>
          <w:rFonts w:ascii="Calibri" w:hAnsi="Calibri" w:cs="Arial"/>
        </w:rPr>
      </w:pPr>
      <w:r w:rsidRPr="00D56BF6">
        <w:rPr>
          <w:rFonts w:ascii="Calibri" w:hAnsi="Calibri" w:cs="Arial"/>
        </w:rPr>
        <w:t>w kolumnie (3) Oferent podaje:</w:t>
      </w:r>
    </w:p>
    <w:p w14:paraId="77AE3096" w14:textId="77777777" w:rsidR="00D56BF6" w:rsidRDefault="00D56BF6" w:rsidP="00D56BF6">
      <w:pPr>
        <w:pStyle w:val="Akapitzlist"/>
        <w:ind w:left="1068"/>
        <w:rPr>
          <w:rFonts w:ascii="Calibri" w:hAnsi="Calibri" w:cs="Arial"/>
        </w:rPr>
      </w:pPr>
      <w:r w:rsidRPr="00D56BF6">
        <w:rPr>
          <w:rFonts w:ascii="Calibri" w:hAnsi="Calibri" w:cs="Arial"/>
        </w:rPr>
        <w:t>- cenę jednostkową brutto za 1 litr paliwa dla tabeli A;</w:t>
      </w:r>
    </w:p>
    <w:p w14:paraId="708AE2AD" w14:textId="77777777" w:rsidR="00933799" w:rsidRPr="00D56BF6" w:rsidRDefault="00933799" w:rsidP="00D56BF6">
      <w:pPr>
        <w:pStyle w:val="Akapitzlist"/>
        <w:ind w:left="1068"/>
        <w:rPr>
          <w:rFonts w:ascii="Calibri" w:hAnsi="Calibri" w:cs="Arial"/>
        </w:rPr>
      </w:pPr>
      <w:r>
        <w:rPr>
          <w:rFonts w:ascii="Calibri" w:hAnsi="Calibri" w:cs="Arial"/>
        </w:rPr>
        <w:t xml:space="preserve">- cenę jednostkową brutto za 1 litr płynu </w:t>
      </w:r>
      <w:proofErr w:type="spellStart"/>
      <w:r>
        <w:rPr>
          <w:rFonts w:ascii="Calibri" w:hAnsi="Calibri" w:cs="Arial"/>
        </w:rPr>
        <w:t>AdBlue</w:t>
      </w:r>
      <w:proofErr w:type="spellEnd"/>
      <w:r>
        <w:rPr>
          <w:rFonts w:ascii="Calibri" w:hAnsi="Calibri" w:cs="Arial"/>
        </w:rPr>
        <w:t xml:space="preserve"> dla tabeli A;</w:t>
      </w:r>
    </w:p>
    <w:p w14:paraId="1B26EE2D" w14:textId="77777777" w:rsidR="00D56BF6" w:rsidRPr="00D56BF6" w:rsidRDefault="00D56BF6" w:rsidP="00D56BF6">
      <w:pPr>
        <w:pStyle w:val="Akapitzlist"/>
        <w:ind w:left="1068"/>
        <w:rPr>
          <w:rFonts w:ascii="Calibri" w:hAnsi="Calibri" w:cs="Arial"/>
        </w:rPr>
      </w:pPr>
      <w:r w:rsidRPr="00D56BF6">
        <w:rPr>
          <w:rFonts w:ascii="Calibri" w:hAnsi="Calibri" w:cs="Arial"/>
        </w:rPr>
        <w:t>- cenę jednostkową brutto za 1 szt. karty paliwowej dla tabeli B;</w:t>
      </w:r>
    </w:p>
    <w:p w14:paraId="3F8BFA68" w14:textId="77777777" w:rsidR="00D56BF6" w:rsidRPr="00D56BF6" w:rsidRDefault="00D56BF6" w:rsidP="00C5453A">
      <w:pPr>
        <w:pStyle w:val="Akapitzlist"/>
        <w:numPr>
          <w:ilvl w:val="0"/>
          <w:numId w:val="13"/>
        </w:numPr>
        <w:ind w:left="1068"/>
        <w:rPr>
          <w:rFonts w:ascii="Calibri" w:hAnsi="Calibri" w:cs="Arial"/>
        </w:rPr>
      </w:pPr>
      <w:r w:rsidRPr="00D56BF6">
        <w:rPr>
          <w:rFonts w:ascii="Calibri" w:hAnsi="Calibri" w:cs="Arial"/>
        </w:rPr>
        <w:t>w kolumnie (4) Oferent podaje – wskaźnik obniżki ceny (upust cenowy) - niezmienny w okresie obowiązywania umowy;</w:t>
      </w:r>
    </w:p>
    <w:p w14:paraId="78123B40" w14:textId="77777777" w:rsidR="00D56BF6" w:rsidRPr="00D56BF6" w:rsidRDefault="00D56BF6" w:rsidP="00C5453A">
      <w:pPr>
        <w:pStyle w:val="Akapitzlist"/>
        <w:numPr>
          <w:ilvl w:val="0"/>
          <w:numId w:val="13"/>
        </w:numPr>
        <w:ind w:left="1068"/>
        <w:rPr>
          <w:rFonts w:ascii="Calibri" w:hAnsi="Calibri" w:cs="Arial"/>
        </w:rPr>
      </w:pPr>
      <w:r w:rsidRPr="00D56BF6">
        <w:rPr>
          <w:rFonts w:ascii="Calibri" w:hAnsi="Calibri" w:cs="Arial"/>
        </w:rPr>
        <w:t>w kolumnie (5) Oferent podaje:</w:t>
      </w:r>
    </w:p>
    <w:p w14:paraId="6E77ED6C" w14:textId="77777777" w:rsidR="00D56BF6" w:rsidRDefault="00D56BF6" w:rsidP="00D56BF6">
      <w:pPr>
        <w:pStyle w:val="Akapitzlist"/>
        <w:ind w:left="1068"/>
        <w:rPr>
          <w:rFonts w:ascii="Calibri" w:hAnsi="Calibri" w:cs="Arial"/>
        </w:rPr>
      </w:pPr>
      <w:r w:rsidRPr="00D56BF6">
        <w:rPr>
          <w:rFonts w:ascii="Calibri" w:hAnsi="Calibri" w:cs="Arial"/>
        </w:rPr>
        <w:t>- cenę brutto za litr paliwa po uwzględnieniu wskaźnika obniżki ceny dla tabeli A;</w:t>
      </w:r>
    </w:p>
    <w:p w14:paraId="09DC4D16" w14:textId="77777777" w:rsidR="00933799" w:rsidRPr="00D56BF6" w:rsidRDefault="00933799" w:rsidP="00D56BF6">
      <w:pPr>
        <w:pStyle w:val="Akapitzlist"/>
        <w:ind w:left="1068"/>
        <w:rPr>
          <w:rFonts w:ascii="Calibri" w:hAnsi="Calibri" w:cs="Arial"/>
        </w:rPr>
      </w:pPr>
      <w:r>
        <w:rPr>
          <w:rFonts w:ascii="Calibri" w:hAnsi="Calibri" w:cs="Arial"/>
        </w:rPr>
        <w:t xml:space="preserve">- cenę brutto za litr płynu </w:t>
      </w:r>
      <w:proofErr w:type="spellStart"/>
      <w:r>
        <w:rPr>
          <w:rFonts w:ascii="Calibri" w:hAnsi="Calibri" w:cs="Arial"/>
        </w:rPr>
        <w:t>AdBlue</w:t>
      </w:r>
      <w:proofErr w:type="spellEnd"/>
      <w:r>
        <w:rPr>
          <w:rFonts w:ascii="Calibri" w:hAnsi="Calibri" w:cs="Arial"/>
        </w:rPr>
        <w:t xml:space="preserve"> </w:t>
      </w:r>
      <w:r w:rsidRPr="00D56BF6">
        <w:rPr>
          <w:rFonts w:ascii="Calibri" w:hAnsi="Calibri" w:cs="Arial"/>
        </w:rPr>
        <w:t>po uwzględnieniu wskaźnika obniżki ceny dla tabeli A;</w:t>
      </w:r>
    </w:p>
    <w:p w14:paraId="6385FA6A" w14:textId="77777777" w:rsidR="00D56BF6" w:rsidRPr="00D56BF6" w:rsidRDefault="00D56BF6" w:rsidP="00D56BF6">
      <w:pPr>
        <w:pStyle w:val="Akapitzlist"/>
        <w:ind w:left="1068"/>
        <w:rPr>
          <w:rFonts w:ascii="Calibri" w:hAnsi="Calibri" w:cs="Arial"/>
        </w:rPr>
      </w:pPr>
      <w:r w:rsidRPr="00D56BF6">
        <w:rPr>
          <w:rFonts w:ascii="Calibri" w:hAnsi="Calibri" w:cs="Arial"/>
        </w:rPr>
        <w:t>- cenę brutto za 1 szt. karty paliwowej po uwzględnieniu wskaźnika obniżki ceny dla</w:t>
      </w:r>
      <w:r>
        <w:rPr>
          <w:rFonts w:ascii="Calibri" w:hAnsi="Calibri" w:cs="Arial"/>
        </w:rPr>
        <w:t xml:space="preserve"> </w:t>
      </w:r>
      <w:r w:rsidRPr="00D56BF6">
        <w:rPr>
          <w:rFonts w:ascii="Calibri" w:hAnsi="Calibri" w:cs="Arial"/>
        </w:rPr>
        <w:t xml:space="preserve">tabeli B; </w:t>
      </w:r>
    </w:p>
    <w:p w14:paraId="25E4A1E8" w14:textId="77777777" w:rsidR="00D56BF6" w:rsidRPr="00D56BF6" w:rsidRDefault="00D56BF6" w:rsidP="00C5453A">
      <w:pPr>
        <w:pStyle w:val="Akapitzlist"/>
        <w:numPr>
          <w:ilvl w:val="0"/>
          <w:numId w:val="13"/>
        </w:numPr>
        <w:ind w:left="1068"/>
        <w:rPr>
          <w:rFonts w:ascii="Calibri" w:hAnsi="Calibri" w:cs="Arial"/>
        </w:rPr>
      </w:pPr>
      <w:r w:rsidRPr="00D56BF6">
        <w:rPr>
          <w:rFonts w:ascii="Calibri" w:hAnsi="Calibri" w:cs="Arial"/>
        </w:rPr>
        <w:t>w kolumnie (7) Oferent podaje:</w:t>
      </w:r>
    </w:p>
    <w:p w14:paraId="4F23FC40" w14:textId="77777777" w:rsidR="00D56BF6" w:rsidRDefault="00D56BF6" w:rsidP="00D56BF6">
      <w:pPr>
        <w:pStyle w:val="Akapitzlist"/>
        <w:ind w:left="1068"/>
        <w:rPr>
          <w:rFonts w:ascii="Calibri" w:hAnsi="Calibri" w:cs="Arial"/>
        </w:rPr>
      </w:pPr>
      <w:r w:rsidRPr="00D56BF6">
        <w:rPr>
          <w:rFonts w:ascii="Calibri" w:hAnsi="Calibri" w:cs="Arial"/>
        </w:rPr>
        <w:t>- iloczyn ilości paliwa (litrów) i ceny jednostkowej brutto (5 x 6) dla tabeli A;</w:t>
      </w:r>
    </w:p>
    <w:p w14:paraId="3290FB38" w14:textId="77777777" w:rsidR="00933799" w:rsidRPr="00D56BF6" w:rsidRDefault="00933799" w:rsidP="00D56BF6">
      <w:pPr>
        <w:pStyle w:val="Akapitzlist"/>
        <w:ind w:left="1068"/>
        <w:rPr>
          <w:rFonts w:ascii="Calibri" w:hAnsi="Calibri" w:cs="Arial"/>
        </w:rPr>
      </w:pPr>
      <w:r>
        <w:rPr>
          <w:rFonts w:ascii="Calibri" w:hAnsi="Calibri" w:cs="Arial"/>
        </w:rPr>
        <w:t xml:space="preserve">- iloczyn ilości płynu </w:t>
      </w:r>
      <w:proofErr w:type="spellStart"/>
      <w:r>
        <w:rPr>
          <w:rFonts w:ascii="Calibri" w:hAnsi="Calibri" w:cs="Arial"/>
        </w:rPr>
        <w:t>AdBlue</w:t>
      </w:r>
      <w:proofErr w:type="spellEnd"/>
      <w:r>
        <w:rPr>
          <w:rFonts w:ascii="Calibri" w:hAnsi="Calibri" w:cs="Arial"/>
        </w:rPr>
        <w:t xml:space="preserve"> i ceny jednostkowej </w:t>
      </w:r>
      <w:r w:rsidRPr="00D56BF6">
        <w:rPr>
          <w:rFonts w:ascii="Calibri" w:hAnsi="Calibri" w:cs="Arial"/>
        </w:rPr>
        <w:t>brutto (5 x 6) dla tabeli A;</w:t>
      </w:r>
    </w:p>
    <w:p w14:paraId="7F025042" w14:textId="77777777" w:rsidR="00E24021" w:rsidRPr="00E24021" w:rsidRDefault="00D56BF6" w:rsidP="00E24021">
      <w:pPr>
        <w:pStyle w:val="Akapitzlist"/>
        <w:ind w:left="1068"/>
        <w:rPr>
          <w:rFonts w:ascii="Calibri" w:hAnsi="Calibri" w:cs="Arial"/>
        </w:rPr>
      </w:pPr>
      <w:r w:rsidRPr="00D56BF6">
        <w:rPr>
          <w:rFonts w:ascii="Calibri" w:hAnsi="Calibri" w:cs="Arial"/>
        </w:rPr>
        <w:t>- iloczyn ilości kart paliwowych i ceny jednostko</w:t>
      </w:r>
      <w:r w:rsidR="00E24021">
        <w:rPr>
          <w:rFonts w:ascii="Calibri" w:hAnsi="Calibri" w:cs="Arial"/>
        </w:rPr>
        <w:t>wej brutto (5 x 6) dla tabeli B;</w:t>
      </w:r>
    </w:p>
    <w:p w14:paraId="16CDE7AB" w14:textId="77777777" w:rsidR="00E24021" w:rsidRDefault="00E24021" w:rsidP="00C5453A">
      <w:pPr>
        <w:pStyle w:val="Akapitzlist"/>
        <w:numPr>
          <w:ilvl w:val="0"/>
          <w:numId w:val="13"/>
        </w:numPr>
        <w:ind w:left="1068"/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>w pozycji „OGÓŁEM CENNA BRUTTO” Oferent podaje:</w:t>
      </w:r>
    </w:p>
    <w:p w14:paraId="743D4FFA" w14:textId="77777777" w:rsidR="00E24021" w:rsidRPr="00E24021" w:rsidRDefault="00E24021" w:rsidP="00E24021">
      <w:pPr>
        <w:pStyle w:val="Akapitzlist"/>
        <w:ind w:left="1068"/>
        <w:rPr>
          <w:rFonts w:ascii="Calibri" w:hAnsi="Calibri" w:cs="Arial"/>
        </w:rPr>
      </w:pPr>
      <w:r>
        <w:rPr>
          <w:rFonts w:ascii="Calibri" w:hAnsi="Calibri" w:cs="Arial"/>
        </w:rPr>
        <w:t>- sumę wartości brutto (poz. 7) z tabeli A i tabeli B.</w:t>
      </w:r>
    </w:p>
    <w:p w14:paraId="6F32273F" w14:textId="77777777" w:rsidR="00D56BF6" w:rsidRPr="00E24021" w:rsidRDefault="00933799" w:rsidP="00E24021">
      <w:pPr>
        <w:ind w:left="708"/>
        <w:rPr>
          <w:rFonts w:ascii="Calibri" w:hAnsi="Calibri" w:cs="Arial"/>
        </w:rPr>
      </w:pPr>
      <w:r>
        <w:rPr>
          <w:rFonts w:ascii="Calibri" w:hAnsi="Calibri" w:cs="Arial"/>
        </w:rPr>
        <w:t>W „Formularzu Ofertowym</w:t>
      </w:r>
      <w:r w:rsidR="00D56BF6" w:rsidRPr="00D56BF6">
        <w:rPr>
          <w:rFonts w:ascii="Calibri" w:hAnsi="Calibri" w:cs="Arial"/>
        </w:rPr>
        <w:t>” należy wp</w:t>
      </w:r>
      <w:r w:rsidR="00E24021">
        <w:rPr>
          <w:rFonts w:ascii="Calibri" w:hAnsi="Calibri" w:cs="Arial"/>
        </w:rPr>
        <w:t>isać również kwotę VAT oraz wartość netto w złotych</w:t>
      </w:r>
      <w:r w:rsidR="00D56BF6" w:rsidRPr="00D56BF6">
        <w:rPr>
          <w:rFonts w:ascii="Calibri" w:hAnsi="Calibri" w:cs="Arial"/>
        </w:rPr>
        <w:t xml:space="preserve">. </w:t>
      </w:r>
    </w:p>
    <w:p w14:paraId="72189EC9" w14:textId="6C7067BE" w:rsidR="009424C4" w:rsidRPr="00832BAD" w:rsidRDefault="009E7FD6" w:rsidP="00832BAD">
      <w:pPr>
        <w:pStyle w:val="Akapitzlist"/>
        <w:numPr>
          <w:ilvl w:val="0"/>
          <w:numId w:val="24"/>
        </w:numPr>
        <w:spacing w:after="240"/>
        <w:ind w:left="714" w:hanging="357"/>
        <w:contextualSpacing w:val="0"/>
        <w:rPr>
          <w:rFonts w:ascii="Calibri" w:hAnsi="Calibri" w:cs="Arial"/>
        </w:rPr>
      </w:pPr>
      <w:r w:rsidRPr="00B76BDA">
        <w:rPr>
          <w:rFonts w:ascii="Calibri" w:hAnsi="Calibri" w:cs="Arial"/>
          <w:b/>
        </w:rPr>
        <w:t>Średnia cena jednostkowa</w:t>
      </w:r>
      <w:r w:rsidR="004E43DA" w:rsidRPr="00B76BDA">
        <w:rPr>
          <w:rFonts w:ascii="Calibri" w:hAnsi="Calibri" w:cs="Arial"/>
          <w:b/>
        </w:rPr>
        <w:t xml:space="preserve"> brutto</w:t>
      </w:r>
      <w:r w:rsidRPr="00B76BDA">
        <w:rPr>
          <w:rFonts w:ascii="Calibri" w:hAnsi="Calibri" w:cs="Arial"/>
          <w:b/>
        </w:rPr>
        <w:t xml:space="preserve"> </w:t>
      </w:r>
      <w:r w:rsidRPr="00B76BDA">
        <w:rPr>
          <w:rFonts w:ascii="Calibri" w:hAnsi="Calibri" w:cs="Arial"/>
        </w:rPr>
        <w:t>podana w „Formularzu cenowym”</w:t>
      </w:r>
      <w:r w:rsidR="00832BAD">
        <w:rPr>
          <w:rFonts w:ascii="Calibri" w:hAnsi="Calibri" w:cs="Arial"/>
        </w:rPr>
        <w:t xml:space="preserve"> musi być obliczona w oparciu o </w:t>
      </w:r>
      <w:r w:rsidRPr="00B76BDA">
        <w:rPr>
          <w:rFonts w:ascii="Calibri" w:hAnsi="Calibri" w:cs="Arial"/>
        </w:rPr>
        <w:t>średni</w:t>
      </w:r>
      <w:r w:rsidR="003101D0">
        <w:rPr>
          <w:rFonts w:ascii="Calibri" w:hAnsi="Calibri" w:cs="Arial"/>
        </w:rPr>
        <w:t>ą</w:t>
      </w:r>
      <w:r w:rsidRPr="00B76BDA">
        <w:rPr>
          <w:rFonts w:ascii="Calibri" w:hAnsi="Calibri" w:cs="Arial"/>
        </w:rPr>
        <w:t xml:space="preserve"> cen</w:t>
      </w:r>
      <w:r w:rsidR="003101D0">
        <w:rPr>
          <w:rFonts w:ascii="Calibri" w:hAnsi="Calibri" w:cs="Arial"/>
        </w:rPr>
        <w:t>ę</w:t>
      </w:r>
      <w:r w:rsidRPr="00B76BDA">
        <w:rPr>
          <w:rFonts w:ascii="Calibri" w:hAnsi="Calibri" w:cs="Arial"/>
        </w:rPr>
        <w:t xml:space="preserve"> za 1 litr paliwa i płynu </w:t>
      </w:r>
      <w:proofErr w:type="spellStart"/>
      <w:r w:rsidRPr="00B76BDA">
        <w:rPr>
          <w:rFonts w:ascii="Calibri" w:hAnsi="Calibri" w:cs="Arial"/>
        </w:rPr>
        <w:t>AdBlue</w:t>
      </w:r>
      <w:proofErr w:type="spellEnd"/>
      <w:r w:rsidRPr="00B76BDA">
        <w:rPr>
          <w:rFonts w:ascii="Calibri" w:hAnsi="Calibri" w:cs="Arial"/>
        </w:rPr>
        <w:t xml:space="preserve"> sprzedawanego przez Wykonawcę </w:t>
      </w:r>
      <w:r w:rsidR="00F1397D">
        <w:rPr>
          <w:rFonts w:ascii="Calibri" w:hAnsi="Calibri" w:cs="Arial"/>
        </w:rPr>
        <w:t>ze</w:t>
      </w:r>
      <w:r w:rsidRPr="00B76BDA">
        <w:rPr>
          <w:rFonts w:ascii="Calibri" w:hAnsi="Calibri" w:cs="Arial"/>
        </w:rPr>
        <w:t xml:space="preserve"> stacji paliw </w:t>
      </w:r>
      <w:r w:rsidR="00F1397D">
        <w:rPr>
          <w:rFonts w:ascii="Calibri" w:hAnsi="Calibri" w:cs="Arial"/>
        </w:rPr>
        <w:t xml:space="preserve"> </w:t>
      </w:r>
      <w:r w:rsidRPr="00B76BDA">
        <w:rPr>
          <w:rFonts w:ascii="Calibri" w:hAnsi="Calibri" w:cs="Arial"/>
        </w:rPr>
        <w:t>zlokalizowan</w:t>
      </w:r>
      <w:r w:rsidR="003101D0">
        <w:rPr>
          <w:rFonts w:ascii="Calibri" w:hAnsi="Calibri" w:cs="Arial"/>
        </w:rPr>
        <w:t>ej najbliżej siedziby Zamawiającego</w:t>
      </w:r>
      <w:r w:rsidRPr="00B76BDA">
        <w:rPr>
          <w:rFonts w:ascii="Calibri" w:hAnsi="Calibri" w:cs="Arial"/>
        </w:rPr>
        <w:t xml:space="preserve"> na terenie powiatu średzkiego (woj. dolnośląskie) </w:t>
      </w:r>
      <w:r w:rsidR="004E43DA" w:rsidRPr="00D63794">
        <w:rPr>
          <w:rFonts w:ascii="Calibri" w:hAnsi="Calibri" w:cs="Arial"/>
          <w:b/>
        </w:rPr>
        <w:t>na</w:t>
      </w:r>
      <w:r w:rsidR="00071DC3" w:rsidRPr="00D63794">
        <w:rPr>
          <w:rFonts w:ascii="Calibri" w:hAnsi="Calibri" w:cs="Arial"/>
          <w:b/>
        </w:rPr>
        <w:t xml:space="preserve"> dzień </w:t>
      </w:r>
      <w:r w:rsidR="0073114B">
        <w:rPr>
          <w:rFonts w:ascii="Calibri" w:hAnsi="Calibri" w:cs="Arial"/>
          <w:b/>
          <w:sz w:val="23"/>
          <w:szCs w:val="23"/>
        </w:rPr>
        <w:t>20</w:t>
      </w:r>
      <w:r w:rsidR="00071DC3" w:rsidRPr="00D63794">
        <w:rPr>
          <w:rFonts w:ascii="Calibri" w:hAnsi="Calibri" w:cs="Arial"/>
          <w:b/>
          <w:sz w:val="23"/>
          <w:szCs w:val="23"/>
        </w:rPr>
        <w:t>.0</w:t>
      </w:r>
      <w:r w:rsidR="00915C98">
        <w:rPr>
          <w:rFonts w:ascii="Calibri" w:hAnsi="Calibri" w:cs="Arial"/>
          <w:b/>
          <w:sz w:val="23"/>
          <w:szCs w:val="23"/>
        </w:rPr>
        <w:t>2</w:t>
      </w:r>
      <w:r w:rsidR="00071DC3" w:rsidRPr="00D63794">
        <w:rPr>
          <w:rFonts w:ascii="Calibri" w:hAnsi="Calibri" w:cs="Arial"/>
          <w:b/>
          <w:sz w:val="23"/>
          <w:szCs w:val="23"/>
        </w:rPr>
        <w:t>.20</w:t>
      </w:r>
      <w:r w:rsidR="00832BAD" w:rsidRPr="00D63794">
        <w:rPr>
          <w:rFonts w:ascii="Calibri" w:hAnsi="Calibri" w:cs="Arial"/>
          <w:b/>
          <w:sz w:val="23"/>
          <w:szCs w:val="23"/>
        </w:rPr>
        <w:t>2</w:t>
      </w:r>
      <w:r w:rsidR="0073114B">
        <w:rPr>
          <w:rFonts w:ascii="Calibri" w:hAnsi="Calibri" w:cs="Arial"/>
          <w:b/>
          <w:sz w:val="23"/>
          <w:szCs w:val="23"/>
        </w:rPr>
        <w:t>6</w:t>
      </w:r>
      <w:r w:rsidR="004E43DA" w:rsidRPr="00D63794">
        <w:rPr>
          <w:rFonts w:ascii="Calibri" w:hAnsi="Calibri" w:cs="Arial"/>
          <w:b/>
          <w:sz w:val="23"/>
          <w:szCs w:val="23"/>
        </w:rPr>
        <w:t xml:space="preserve"> r</w:t>
      </w:r>
      <w:r w:rsidR="004E43DA" w:rsidRPr="00D63794">
        <w:rPr>
          <w:rFonts w:ascii="Calibri" w:hAnsi="Calibri" w:cs="Arial"/>
        </w:rPr>
        <w:t>.</w:t>
      </w:r>
    </w:p>
    <w:p w14:paraId="35906B73" w14:textId="77777777" w:rsidR="005C41CF" w:rsidRPr="00832BAD" w:rsidRDefault="005C41CF" w:rsidP="005C41CF">
      <w:pPr>
        <w:pStyle w:val="Akapitzlist"/>
        <w:numPr>
          <w:ilvl w:val="0"/>
          <w:numId w:val="1"/>
        </w:numPr>
        <w:jc w:val="left"/>
        <w:rPr>
          <w:b/>
        </w:rPr>
      </w:pPr>
      <w:r w:rsidRPr="00071DC3">
        <w:rPr>
          <w:b/>
          <w:u w:val="single"/>
        </w:rPr>
        <w:t>FORMALNOŚCI PO WYBORZE OFERTY</w:t>
      </w:r>
      <w:r>
        <w:rPr>
          <w:b/>
        </w:rPr>
        <w:t>:</w:t>
      </w:r>
    </w:p>
    <w:p w14:paraId="0076D9F2" w14:textId="77777777" w:rsidR="005C41CF" w:rsidRDefault="005C41CF" w:rsidP="00832BAD">
      <w:pPr>
        <w:pStyle w:val="Akapitzlist"/>
        <w:numPr>
          <w:ilvl w:val="0"/>
          <w:numId w:val="14"/>
        </w:numPr>
      </w:pPr>
      <w:r>
        <w:t xml:space="preserve">O wyborze najkorzystniejszej oferty Zamawiający </w:t>
      </w:r>
      <w:r w:rsidR="00CE0961">
        <w:t>zawiadomi niezwłocznie Wykonawców</w:t>
      </w:r>
      <w:r>
        <w:t xml:space="preserve"> przesyłając do nich informacje pocztą elektroniczną.</w:t>
      </w:r>
    </w:p>
    <w:p w14:paraId="6A93D11C" w14:textId="77777777" w:rsidR="005C41CF" w:rsidRDefault="005C41CF" w:rsidP="00832BAD">
      <w:pPr>
        <w:pStyle w:val="Akapitzlist"/>
        <w:numPr>
          <w:ilvl w:val="0"/>
          <w:numId w:val="14"/>
        </w:numPr>
        <w:spacing w:after="240"/>
        <w:ind w:left="714" w:hanging="357"/>
        <w:contextualSpacing w:val="0"/>
      </w:pPr>
      <w:r>
        <w:t>Z Wykonawcą, który złoży najkorzystniejszą ofertę zostanie podpisana umowa, które</w:t>
      </w:r>
      <w:r w:rsidR="00933799">
        <w:t>j wzór stanowi załącznik nr 3</w:t>
      </w:r>
      <w:r w:rsidR="00CE0961">
        <w:t xml:space="preserve"> do niniejszego Z</w:t>
      </w:r>
      <w:r>
        <w:t>aproszenia.</w:t>
      </w:r>
    </w:p>
    <w:p w14:paraId="43CA01DB" w14:textId="77777777" w:rsidR="005C41CF" w:rsidRPr="00832BAD" w:rsidRDefault="005C41CF" w:rsidP="005C41CF">
      <w:pPr>
        <w:pStyle w:val="Akapitzlist"/>
        <w:numPr>
          <w:ilvl w:val="0"/>
          <w:numId w:val="1"/>
        </w:numPr>
        <w:jc w:val="left"/>
        <w:rPr>
          <w:b/>
        </w:rPr>
      </w:pPr>
      <w:r w:rsidRPr="002B3AD8">
        <w:rPr>
          <w:b/>
          <w:u w:val="single"/>
        </w:rPr>
        <w:t>DODATKOWE INFORMACJE</w:t>
      </w:r>
      <w:r>
        <w:rPr>
          <w:b/>
        </w:rPr>
        <w:t>:</w:t>
      </w:r>
    </w:p>
    <w:p w14:paraId="37B5F5F7" w14:textId="77777777" w:rsidR="005C41CF" w:rsidRDefault="005C41CF" w:rsidP="00832BAD">
      <w:pPr>
        <w:pStyle w:val="Akapitzlist"/>
        <w:numPr>
          <w:ilvl w:val="0"/>
          <w:numId w:val="15"/>
        </w:numPr>
      </w:pPr>
      <w:r>
        <w:t>Zamawiający zastrzega sobie prawo do:</w:t>
      </w:r>
    </w:p>
    <w:p w14:paraId="5AA9E28A" w14:textId="77777777" w:rsidR="005C41CF" w:rsidRDefault="005C41CF" w:rsidP="00832BAD">
      <w:pPr>
        <w:pStyle w:val="Akapitzlist"/>
        <w:numPr>
          <w:ilvl w:val="0"/>
          <w:numId w:val="16"/>
        </w:numPr>
      </w:pPr>
      <w:r>
        <w:t>zm</w:t>
      </w:r>
      <w:r w:rsidR="00CE0961">
        <w:t>iany lub odwołania niniejszego Z</w:t>
      </w:r>
      <w:r>
        <w:t>aproszenia,</w:t>
      </w:r>
    </w:p>
    <w:p w14:paraId="4264B1DB" w14:textId="77777777" w:rsidR="005C41CF" w:rsidRDefault="005C41CF" w:rsidP="00832BAD">
      <w:pPr>
        <w:pStyle w:val="Akapitzlist"/>
        <w:numPr>
          <w:ilvl w:val="0"/>
          <w:numId w:val="16"/>
        </w:numPr>
      </w:pPr>
      <w:r>
        <w:t>zmiany warunków lub terminów prowadzonego postępowania ofertowego,</w:t>
      </w:r>
    </w:p>
    <w:p w14:paraId="2C0803B7" w14:textId="77777777" w:rsidR="005C41CF" w:rsidRDefault="005C41CF" w:rsidP="00832BAD">
      <w:pPr>
        <w:pStyle w:val="Akapitzlist"/>
        <w:numPr>
          <w:ilvl w:val="0"/>
          <w:numId w:val="16"/>
        </w:numPr>
      </w:pPr>
      <w:r>
        <w:t xml:space="preserve">unieważnienia postępowania na każdym etapie bez podania przyczyny, a także </w:t>
      </w:r>
      <w:r w:rsidR="00071DC3">
        <w:t>d</w:t>
      </w:r>
      <w:r>
        <w:t>o pozostawienia postępowania bez wyboru oferty.</w:t>
      </w:r>
    </w:p>
    <w:p w14:paraId="4A833F33" w14:textId="688750DC" w:rsidR="005C41CF" w:rsidRPr="00502734" w:rsidRDefault="005C41CF" w:rsidP="00832BAD">
      <w:pPr>
        <w:pStyle w:val="Akapitzlist"/>
        <w:numPr>
          <w:ilvl w:val="0"/>
          <w:numId w:val="15"/>
        </w:numPr>
      </w:pPr>
      <w:r>
        <w:t>Zamawiający informuje, że w niniejszym postępowaniu Wykonawcom nie przysługują środki ochrony prawne</w:t>
      </w:r>
      <w:r w:rsidR="00502734">
        <w:t xml:space="preserve">j określone w ustawie z dnia </w:t>
      </w:r>
      <w:r w:rsidR="008F5D79">
        <w:t>11</w:t>
      </w:r>
      <w:r w:rsidR="00502734">
        <w:t xml:space="preserve"> </w:t>
      </w:r>
      <w:r w:rsidR="008F5D79">
        <w:t>września</w:t>
      </w:r>
      <w:r w:rsidR="00502734">
        <w:t xml:space="preserve"> 20</w:t>
      </w:r>
      <w:r w:rsidR="008F5D79">
        <w:t>19</w:t>
      </w:r>
      <w:r w:rsidR="00502734">
        <w:t xml:space="preserve"> r. - Prawo zamówień publicznych </w:t>
      </w:r>
      <w:r w:rsidR="00502734" w:rsidRPr="00011823">
        <w:rPr>
          <w:color w:val="000000"/>
        </w:rPr>
        <w:t>(</w:t>
      </w:r>
      <w:proofErr w:type="spellStart"/>
      <w:r w:rsidR="00EE6C2F">
        <w:rPr>
          <w:rFonts w:ascii="Roboto" w:hAnsi="Roboto"/>
          <w:color w:val="000000"/>
          <w:sz w:val="21"/>
          <w:szCs w:val="21"/>
          <w:shd w:val="clear" w:color="auto" w:fill="FFFFFF"/>
        </w:rPr>
        <w:t>t.j</w:t>
      </w:r>
      <w:proofErr w:type="spellEnd"/>
      <w:r w:rsidR="00EE6C2F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. z dnia </w:t>
      </w:r>
      <w:r w:rsidR="008F5D79">
        <w:rPr>
          <w:rFonts w:ascii="Roboto" w:hAnsi="Roboto"/>
          <w:color w:val="000000"/>
          <w:sz w:val="21"/>
          <w:szCs w:val="21"/>
          <w:shd w:val="clear" w:color="auto" w:fill="FFFFFF"/>
        </w:rPr>
        <w:t>24</w:t>
      </w:r>
      <w:r w:rsidR="00EE6C2F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</w:t>
      </w:r>
      <w:r w:rsidR="008F5D79">
        <w:rPr>
          <w:rFonts w:ascii="Roboto" w:hAnsi="Roboto"/>
          <w:color w:val="000000"/>
          <w:sz w:val="21"/>
          <w:szCs w:val="21"/>
          <w:shd w:val="clear" w:color="auto" w:fill="FFFFFF"/>
        </w:rPr>
        <w:t>czerwca</w:t>
      </w:r>
      <w:r w:rsidR="00EE6C2F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20</w:t>
      </w:r>
      <w:r w:rsidR="008F5D79">
        <w:rPr>
          <w:rFonts w:ascii="Roboto" w:hAnsi="Roboto"/>
          <w:color w:val="000000"/>
          <w:sz w:val="21"/>
          <w:szCs w:val="21"/>
          <w:shd w:val="clear" w:color="auto" w:fill="FFFFFF"/>
        </w:rPr>
        <w:t>21</w:t>
      </w:r>
      <w:r w:rsidR="00EE6C2F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r. Dz.U. z 20</w:t>
      </w:r>
      <w:r w:rsidR="008F5D79">
        <w:rPr>
          <w:rFonts w:ascii="Roboto" w:hAnsi="Roboto"/>
          <w:color w:val="000000"/>
          <w:sz w:val="21"/>
          <w:szCs w:val="21"/>
          <w:shd w:val="clear" w:color="auto" w:fill="FFFFFF"/>
        </w:rPr>
        <w:t>21</w:t>
      </w:r>
      <w:r w:rsidR="00EE6C2F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r., poz. </w:t>
      </w:r>
      <w:r w:rsidR="008F5D79">
        <w:rPr>
          <w:rFonts w:ascii="Roboto" w:hAnsi="Roboto"/>
          <w:color w:val="000000"/>
          <w:sz w:val="21"/>
          <w:szCs w:val="21"/>
          <w:shd w:val="clear" w:color="auto" w:fill="FFFFFF"/>
        </w:rPr>
        <w:t>1129</w:t>
      </w:r>
      <w:r w:rsidR="00CE0961">
        <w:rPr>
          <w:rFonts w:cs="Arial"/>
        </w:rPr>
        <w:t xml:space="preserve"> </w:t>
      </w:r>
      <w:r w:rsidR="008D421D">
        <w:rPr>
          <w:rFonts w:cs="Arial"/>
        </w:rPr>
        <w:t xml:space="preserve">z </w:t>
      </w:r>
      <w:proofErr w:type="spellStart"/>
      <w:r w:rsidR="008D421D">
        <w:rPr>
          <w:rFonts w:cs="Arial"/>
        </w:rPr>
        <w:t>późn</w:t>
      </w:r>
      <w:proofErr w:type="spellEnd"/>
      <w:r w:rsidR="008D421D">
        <w:rPr>
          <w:rFonts w:cs="Arial"/>
        </w:rPr>
        <w:t>. zm.</w:t>
      </w:r>
      <w:r w:rsidR="008D421D" w:rsidRPr="00011823">
        <w:rPr>
          <w:color w:val="000000"/>
        </w:rPr>
        <w:t>)</w:t>
      </w:r>
      <w:r w:rsidR="008D421D">
        <w:rPr>
          <w:color w:val="000000"/>
        </w:rPr>
        <w:t>.</w:t>
      </w:r>
    </w:p>
    <w:p w14:paraId="281C5874" w14:textId="77777777" w:rsidR="00502734" w:rsidRPr="00832BAD" w:rsidRDefault="00502734" w:rsidP="00832BAD">
      <w:pPr>
        <w:pStyle w:val="Akapitzlist"/>
        <w:numPr>
          <w:ilvl w:val="0"/>
          <w:numId w:val="15"/>
        </w:numPr>
        <w:spacing w:after="240"/>
        <w:ind w:left="714" w:hanging="357"/>
        <w:contextualSpacing w:val="0"/>
      </w:pPr>
      <w:r>
        <w:rPr>
          <w:color w:val="000000"/>
        </w:rPr>
        <w:t>Zamawiający informuje, iż obok formy pisemnej dopuszcza porozumiewanie się z Wykonawcami za</w:t>
      </w:r>
      <w:r w:rsidR="00832BAD">
        <w:rPr>
          <w:color w:val="000000"/>
        </w:rPr>
        <w:t> </w:t>
      </w:r>
      <w:r>
        <w:rPr>
          <w:color w:val="000000"/>
        </w:rPr>
        <w:t>pomocą poczt</w:t>
      </w:r>
      <w:r w:rsidR="00832BAD">
        <w:rPr>
          <w:color w:val="000000"/>
        </w:rPr>
        <w:t>y elektronicznej</w:t>
      </w:r>
      <w:r>
        <w:rPr>
          <w:color w:val="000000"/>
        </w:rPr>
        <w:t>.</w:t>
      </w:r>
    </w:p>
    <w:p w14:paraId="627A1435" w14:textId="77777777" w:rsidR="00502734" w:rsidRPr="00832BAD" w:rsidRDefault="00502734" w:rsidP="00502734">
      <w:pPr>
        <w:pStyle w:val="Akapitzlist"/>
        <w:numPr>
          <w:ilvl w:val="0"/>
          <w:numId w:val="1"/>
        </w:numPr>
        <w:jc w:val="left"/>
        <w:rPr>
          <w:b/>
        </w:rPr>
      </w:pPr>
      <w:r w:rsidRPr="002B3AD8">
        <w:rPr>
          <w:b/>
          <w:u w:val="single"/>
        </w:rPr>
        <w:t>ZAŁĄCZNIKI</w:t>
      </w:r>
      <w:r>
        <w:rPr>
          <w:b/>
        </w:rPr>
        <w:t>:</w:t>
      </w:r>
    </w:p>
    <w:p w14:paraId="00662CB2" w14:textId="77777777" w:rsidR="00502734" w:rsidRDefault="00502734" w:rsidP="00502734">
      <w:pPr>
        <w:jc w:val="left"/>
      </w:pPr>
      <w:r w:rsidRPr="00502734">
        <w:t xml:space="preserve">Załącznik nr 1 </w:t>
      </w:r>
      <w:r>
        <w:tab/>
        <w:t>-</w:t>
      </w:r>
      <w:r w:rsidR="00FA6432">
        <w:tab/>
      </w:r>
      <w:r w:rsidR="00933799">
        <w:t>FORMULARZ OFERTOWY</w:t>
      </w:r>
      <w:r w:rsidR="001519D4">
        <w:t>.</w:t>
      </w:r>
    </w:p>
    <w:p w14:paraId="6ACD4A4E" w14:textId="77777777" w:rsidR="00502734" w:rsidRDefault="00933799" w:rsidP="00502734">
      <w:pPr>
        <w:jc w:val="left"/>
      </w:pPr>
      <w:r>
        <w:t>Załącznik nr 2</w:t>
      </w:r>
      <w:r w:rsidR="00502734">
        <w:tab/>
        <w:t>-</w:t>
      </w:r>
      <w:r w:rsidR="001519D4">
        <w:t xml:space="preserve"> </w:t>
      </w:r>
      <w:r w:rsidR="00FA6432">
        <w:tab/>
      </w:r>
      <w:r>
        <w:t>OŚWIADCZENIE WYKONAWCY o spełnianiu warunków … .</w:t>
      </w:r>
    </w:p>
    <w:p w14:paraId="60A88188" w14:textId="11E6BC4A" w:rsidR="00FE23FA" w:rsidRDefault="00FE23FA" w:rsidP="00FE23FA">
      <w:pPr>
        <w:jc w:val="left"/>
      </w:pPr>
    </w:p>
    <w:p w14:paraId="3B7E158C" w14:textId="77777777" w:rsidR="007C5C90" w:rsidRPr="00420D95" w:rsidRDefault="00FE23FA" w:rsidP="007C5C90">
      <w:pPr>
        <w:rPr>
          <w:rFonts w:ascii="Calibri" w:hAnsi="Calibri" w:cs="Arial"/>
          <w:b/>
          <w:sz w:val="2"/>
          <w:szCs w:val="2"/>
        </w:rPr>
      </w:pPr>
      <w:r>
        <w:br w:type="column"/>
      </w:r>
    </w:p>
    <w:p w14:paraId="5075E5E4" w14:textId="5BEC4CF8" w:rsidR="00EF286F" w:rsidRDefault="00EF286F" w:rsidP="008F0BB4">
      <w:pPr>
        <w:jc w:val="right"/>
        <w:rPr>
          <w:rFonts w:ascii="Calibri" w:hAnsi="Calibri"/>
          <w:sz w:val="24"/>
          <w:szCs w:val="24"/>
        </w:rPr>
      </w:pPr>
    </w:p>
    <w:p w14:paraId="085A7C59" w14:textId="0502FB28" w:rsidR="00EF286F" w:rsidRPr="00EF286F" w:rsidRDefault="00EF286F" w:rsidP="0075372D">
      <w:pPr>
        <w:jc w:val="right"/>
        <w:rPr>
          <w:rFonts w:ascii="Calibri" w:hAnsi="Calibri"/>
          <w:sz w:val="16"/>
          <w:szCs w:val="16"/>
        </w:rPr>
      </w:pPr>
    </w:p>
    <w:sectPr w:rsidR="00EF286F" w:rsidRPr="00EF286F" w:rsidSect="002835C1">
      <w:footerReference w:type="default" r:id="rId10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A66E3" w14:textId="77777777" w:rsidR="00055A4A" w:rsidRDefault="00055A4A" w:rsidP="001519D4">
      <w:pPr>
        <w:spacing w:line="240" w:lineRule="auto"/>
      </w:pPr>
      <w:r>
        <w:separator/>
      </w:r>
    </w:p>
  </w:endnote>
  <w:endnote w:type="continuationSeparator" w:id="0">
    <w:p w14:paraId="280A031D" w14:textId="77777777" w:rsidR="00055A4A" w:rsidRDefault="00055A4A" w:rsidP="001519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sz w:val="18"/>
        <w:szCs w:val="18"/>
      </w:rPr>
      <w:id w:val="19540141"/>
      <w:docPartObj>
        <w:docPartGallery w:val="Page Numbers (Bottom of Page)"/>
        <w:docPartUnique/>
      </w:docPartObj>
    </w:sdtPr>
    <w:sdtContent>
      <w:sdt>
        <w:sdtPr>
          <w:rPr>
            <w:b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Content>
          <w:p w14:paraId="16AC6B7A" w14:textId="77777777" w:rsidR="008D3913" w:rsidRPr="001519D4" w:rsidRDefault="008D3913">
            <w:pPr>
              <w:pStyle w:val="Stopka"/>
              <w:jc w:val="right"/>
              <w:rPr>
                <w:b/>
                <w:sz w:val="18"/>
                <w:szCs w:val="18"/>
              </w:rPr>
            </w:pPr>
            <w:r w:rsidRPr="001519D4">
              <w:rPr>
                <w:b/>
                <w:sz w:val="18"/>
                <w:szCs w:val="18"/>
              </w:rPr>
              <w:t xml:space="preserve">Strona </w:t>
            </w:r>
            <w:r w:rsidRPr="001519D4">
              <w:rPr>
                <w:b/>
                <w:sz w:val="18"/>
                <w:szCs w:val="18"/>
              </w:rPr>
              <w:fldChar w:fldCharType="begin"/>
            </w:r>
            <w:r w:rsidRPr="001519D4">
              <w:rPr>
                <w:b/>
                <w:sz w:val="18"/>
                <w:szCs w:val="18"/>
              </w:rPr>
              <w:instrText>PAGE</w:instrText>
            </w:r>
            <w:r w:rsidRPr="001519D4">
              <w:rPr>
                <w:b/>
                <w:sz w:val="18"/>
                <w:szCs w:val="18"/>
              </w:rPr>
              <w:fldChar w:fldCharType="separate"/>
            </w:r>
            <w:r w:rsidR="00311CCD">
              <w:rPr>
                <w:b/>
                <w:noProof/>
                <w:sz w:val="18"/>
                <w:szCs w:val="18"/>
              </w:rPr>
              <w:t>15</w:t>
            </w:r>
            <w:r w:rsidRPr="001519D4">
              <w:rPr>
                <w:b/>
                <w:sz w:val="18"/>
                <w:szCs w:val="18"/>
              </w:rPr>
              <w:fldChar w:fldCharType="end"/>
            </w:r>
            <w:r w:rsidRPr="001519D4">
              <w:rPr>
                <w:b/>
                <w:sz w:val="18"/>
                <w:szCs w:val="18"/>
              </w:rPr>
              <w:t xml:space="preserve"> z </w:t>
            </w:r>
            <w:r w:rsidRPr="001519D4">
              <w:rPr>
                <w:b/>
                <w:sz w:val="18"/>
                <w:szCs w:val="18"/>
              </w:rPr>
              <w:fldChar w:fldCharType="begin"/>
            </w:r>
            <w:r w:rsidRPr="001519D4">
              <w:rPr>
                <w:b/>
                <w:sz w:val="18"/>
                <w:szCs w:val="18"/>
              </w:rPr>
              <w:instrText>NUMPAGES</w:instrText>
            </w:r>
            <w:r w:rsidRPr="001519D4">
              <w:rPr>
                <w:b/>
                <w:sz w:val="18"/>
                <w:szCs w:val="18"/>
              </w:rPr>
              <w:fldChar w:fldCharType="separate"/>
            </w:r>
            <w:r w:rsidR="00311CCD">
              <w:rPr>
                <w:b/>
                <w:noProof/>
                <w:sz w:val="18"/>
                <w:szCs w:val="18"/>
              </w:rPr>
              <w:t>15</w:t>
            </w:r>
            <w:r w:rsidRPr="001519D4">
              <w:rPr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14:paraId="6FA3E1B0" w14:textId="77777777" w:rsidR="008D3913" w:rsidRDefault="008D39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7D5CB" w14:textId="77777777" w:rsidR="00055A4A" w:rsidRDefault="00055A4A" w:rsidP="001519D4">
      <w:pPr>
        <w:spacing w:line="240" w:lineRule="auto"/>
      </w:pPr>
      <w:r>
        <w:separator/>
      </w:r>
    </w:p>
  </w:footnote>
  <w:footnote w:type="continuationSeparator" w:id="0">
    <w:p w14:paraId="7129F237" w14:textId="77777777" w:rsidR="00055A4A" w:rsidRDefault="00055A4A" w:rsidP="001519D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5C39"/>
    <w:multiLevelType w:val="hybridMultilevel"/>
    <w:tmpl w:val="C38C5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D0076"/>
    <w:multiLevelType w:val="hybridMultilevel"/>
    <w:tmpl w:val="D92AA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A0578"/>
    <w:multiLevelType w:val="hybridMultilevel"/>
    <w:tmpl w:val="DB8AE10C"/>
    <w:lvl w:ilvl="0" w:tplc="EEE2F2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05819"/>
    <w:multiLevelType w:val="hybridMultilevel"/>
    <w:tmpl w:val="714A81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102F00"/>
    <w:multiLevelType w:val="hybridMultilevel"/>
    <w:tmpl w:val="8222E692"/>
    <w:lvl w:ilvl="0" w:tplc="94E6D13E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9134C8C"/>
    <w:multiLevelType w:val="hybridMultilevel"/>
    <w:tmpl w:val="C0E6EE42"/>
    <w:lvl w:ilvl="0" w:tplc="B098367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721856"/>
    <w:multiLevelType w:val="multilevel"/>
    <w:tmpl w:val="8B663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BFA38C6"/>
    <w:multiLevelType w:val="hybridMultilevel"/>
    <w:tmpl w:val="9BA806C0"/>
    <w:lvl w:ilvl="0" w:tplc="77EE56E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4679B6"/>
    <w:multiLevelType w:val="hybridMultilevel"/>
    <w:tmpl w:val="3DAED062"/>
    <w:lvl w:ilvl="0" w:tplc="51266F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AC4B61"/>
    <w:multiLevelType w:val="hybridMultilevel"/>
    <w:tmpl w:val="08C83FFE"/>
    <w:lvl w:ilvl="0" w:tplc="26422C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1A344E7"/>
    <w:multiLevelType w:val="hybridMultilevel"/>
    <w:tmpl w:val="15802B18"/>
    <w:lvl w:ilvl="0" w:tplc="799611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F51BA6"/>
    <w:multiLevelType w:val="hybridMultilevel"/>
    <w:tmpl w:val="E200B6C6"/>
    <w:lvl w:ilvl="0" w:tplc="B78E6C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933833"/>
    <w:multiLevelType w:val="hybridMultilevel"/>
    <w:tmpl w:val="41081EFE"/>
    <w:lvl w:ilvl="0" w:tplc="812E559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4D262FD"/>
    <w:multiLevelType w:val="hybridMultilevel"/>
    <w:tmpl w:val="2BB660D2"/>
    <w:lvl w:ilvl="0" w:tplc="9DAA2A00">
      <w:start w:val="1"/>
      <w:numFmt w:val="bullet"/>
      <w:lvlText w:val=""/>
      <w:lvlJc w:val="left"/>
      <w:pPr>
        <w:ind w:left="308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4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46" w:hanging="360"/>
      </w:pPr>
      <w:rPr>
        <w:rFonts w:ascii="Wingdings" w:hAnsi="Wingdings" w:hint="default"/>
      </w:rPr>
    </w:lvl>
  </w:abstractNum>
  <w:abstractNum w:abstractNumId="14" w15:restartNumberingAfterBreak="0">
    <w:nsid w:val="1BDD2C3F"/>
    <w:multiLevelType w:val="hybridMultilevel"/>
    <w:tmpl w:val="2F10D42E"/>
    <w:lvl w:ilvl="0" w:tplc="D7A697C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7B44DC"/>
    <w:multiLevelType w:val="hybridMultilevel"/>
    <w:tmpl w:val="E31E8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0A6A3E"/>
    <w:multiLevelType w:val="hybridMultilevel"/>
    <w:tmpl w:val="9BFED2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2426654"/>
    <w:multiLevelType w:val="hybridMultilevel"/>
    <w:tmpl w:val="F4F4B7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961337"/>
    <w:multiLevelType w:val="hybridMultilevel"/>
    <w:tmpl w:val="BE205402"/>
    <w:lvl w:ilvl="0" w:tplc="8474BC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3291C6A"/>
    <w:multiLevelType w:val="hybridMultilevel"/>
    <w:tmpl w:val="6248F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2A416B"/>
    <w:multiLevelType w:val="hybridMultilevel"/>
    <w:tmpl w:val="C1FEB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C138C5"/>
    <w:multiLevelType w:val="hybridMultilevel"/>
    <w:tmpl w:val="E048ED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877599"/>
    <w:multiLevelType w:val="hybridMultilevel"/>
    <w:tmpl w:val="CF2C76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274F4E"/>
    <w:multiLevelType w:val="hybridMultilevel"/>
    <w:tmpl w:val="3F10BE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2ED7AD2"/>
    <w:multiLevelType w:val="hybridMultilevel"/>
    <w:tmpl w:val="CAFCACA2"/>
    <w:lvl w:ilvl="0" w:tplc="614AE7D2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60E7A89"/>
    <w:multiLevelType w:val="hybridMultilevel"/>
    <w:tmpl w:val="621E7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1D7551"/>
    <w:multiLevelType w:val="hybridMultilevel"/>
    <w:tmpl w:val="0C184DE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EB14386"/>
    <w:multiLevelType w:val="hybridMultilevel"/>
    <w:tmpl w:val="1054A6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ED40461"/>
    <w:multiLevelType w:val="hybridMultilevel"/>
    <w:tmpl w:val="749CFBE0"/>
    <w:lvl w:ilvl="0" w:tplc="B3FA18B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0431D1B"/>
    <w:multiLevelType w:val="hybridMultilevel"/>
    <w:tmpl w:val="03426D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2F05D7"/>
    <w:multiLevelType w:val="hybridMultilevel"/>
    <w:tmpl w:val="47867362"/>
    <w:lvl w:ilvl="0" w:tplc="6100DAD8">
      <w:start w:val="1"/>
      <w:numFmt w:val="lowerLetter"/>
      <w:lvlText w:val="%1)"/>
      <w:lvlJc w:val="left"/>
      <w:pPr>
        <w:ind w:left="7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2" w:hanging="360"/>
      </w:pPr>
    </w:lvl>
    <w:lvl w:ilvl="2" w:tplc="0415001B" w:tentative="1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31" w15:restartNumberingAfterBreak="0">
    <w:nsid w:val="46CF316E"/>
    <w:multiLevelType w:val="hybridMultilevel"/>
    <w:tmpl w:val="10B68D68"/>
    <w:lvl w:ilvl="0" w:tplc="E7009F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88E36F7"/>
    <w:multiLevelType w:val="hybridMultilevel"/>
    <w:tmpl w:val="B8587F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4E75F9"/>
    <w:multiLevelType w:val="hybridMultilevel"/>
    <w:tmpl w:val="C422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B222112"/>
    <w:multiLevelType w:val="hybridMultilevel"/>
    <w:tmpl w:val="B596AE68"/>
    <w:lvl w:ilvl="0" w:tplc="6C184D2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D7410D4"/>
    <w:multiLevelType w:val="hybridMultilevel"/>
    <w:tmpl w:val="9386EFE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2D4781"/>
    <w:multiLevelType w:val="hybridMultilevel"/>
    <w:tmpl w:val="29563F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F523178"/>
    <w:multiLevelType w:val="hybridMultilevel"/>
    <w:tmpl w:val="CD3E80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4D1B0B"/>
    <w:multiLevelType w:val="hybridMultilevel"/>
    <w:tmpl w:val="182E1166"/>
    <w:lvl w:ilvl="0" w:tplc="D5909394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A29182B"/>
    <w:multiLevelType w:val="hybridMultilevel"/>
    <w:tmpl w:val="0BEA8B52"/>
    <w:lvl w:ilvl="0" w:tplc="32181516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08552B"/>
    <w:multiLevelType w:val="hybridMultilevel"/>
    <w:tmpl w:val="37BCB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3C2C96"/>
    <w:multiLevelType w:val="hybridMultilevel"/>
    <w:tmpl w:val="55949D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BD70B4"/>
    <w:multiLevelType w:val="hybridMultilevel"/>
    <w:tmpl w:val="E104DB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61203CE"/>
    <w:multiLevelType w:val="hybridMultilevel"/>
    <w:tmpl w:val="B3D0D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4426F4"/>
    <w:multiLevelType w:val="hybridMultilevel"/>
    <w:tmpl w:val="0BECAFAA"/>
    <w:lvl w:ilvl="0" w:tplc="74D6A36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BE2B19"/>
    <w:multiLevelType w:val="hybridMultilevel"/>
    <w:tmpl w:val="F4424580"/>
    <w:lvl w:ilvl="0" w:tplc="0415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6" w15:restartNumberingAfterBreak="0">
    <w:nsid w:val="799A5352"/>
    <w:multiLevelType w:val="hybridMultilevel"/>
    <w:tmpl w:val="FE84A298"/>
    <w:lvl w:ilvl="0" w:tplc="9E3012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AA84D98"/>
    <w:multiLevelType w:val="hybridMultilevel"/>
    <w:tmpl w:val="F37ED68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7F41428A"/>
    <w:multiLevelType w:val="hybridMultilevel"/>
    <w:tmpl w:val="DE4CAD1C"/>
    <w:lvl w:ilvl="0" w:tplc="D34242BE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F7511FC"/>
    <w:multiLevelType w:val="hybridMultilevel"/>
    <w:tmpl w:val="35D0F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325537">
    <w:abstractNumId w:val="14"/>
  </w:num>
  <w:num w:numId="2" w16cid:durableId="776800628">
    <w:abstractNumId w:val="25"/>
  </w:num>
  <w:num w:numId="3" w16cid:durableId="939026803">
    <w:abstractNumId w:val="16"/>
  </w:num>
  <w:num w:numId="4" w16cid:durableId="1740246957">
    <w:abstractNumId w:val="21"/>
  </w:num>
  <w:num w:numId="5" w16cid:durableId="716660928">
    <w:abstractNumId w:val="41"/>
  </w:num>
  <w:num w:numId="6" w16cid:durableId="649670444">
    <w:abstractNumId w:val="37"/>
  </w:num>
  <w:num w:numId="7" w16cid:durableId="1562712858">
    <w:abstractNumId w:val="47"/>
  </w:num>
  <w:num w:numId="8" w16cid:durableId="835725192">
    <w:abstractNumId w:val="22"/>
  </w:num>
  <w:num w:numId="9" w16cid:durableId="326055734">
    <w:abstractNumId w:val="12"/>
  </w:num>
  <w:num w:numId="10" w16cid:durableId="358821932">
    <w:abstractNumId w:val="49"/>
  </w:num>
  <w:num w:numId="11" w16cid:durableId="1468084228">
    <w:abstractNumId w:val="17"/>
  </w:num>
  <w:num w:numId="12" w16cid:durableId="1384593690">
    <w:abstractNumId w:val="9"/>
  </w:num>
  <w:num w:numId="13" w16cid:durableId="774208942">
    <w:abstractNumId w:val="35"/>
  </w:num>
  <w:num w:numId="14" w16cid:durableId="1772895187">
    <w:abstractNumId w:val="43"/>
  </w:num>
  <w:num w:numId="15" w16cid:durableId="1188566948">
    <w:abstractNumId w:val="19"/>
  </w:num>
  <w:num w:numId="16" w16cid:durableId="2135712512">
    <w:abstractNumId w:val="31"/>
  </w:num>
  <w:num w:numId="17" w16cid:durableId="963313921">
    <w:abstractNumId w:val="32"/>
  </w:num>
  <w:num w:numId="18" w16cid:durableId="8871853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80410854">
    <w:abstractNumId w:val="26"/>
  </w:num>
  <w:num w:numId="20" w16cid:durableId="1270626052">
    <w:abstractNumId w:val="15"/>
  </w:num>
  <w:num w:numId="21" w16cid:durableId="16778668">
    <w:abstractNumId w:val="1"/>
  </w:num>
  <w:num w:numId="22" w16cid:durableId="1474787621">
    <w:abstractNumId w:val="2"/>
  </w:num>
  <w:num w:numId="23" w16cid:durableId="1085417232">
    <w:abstractNumId w:val="11"/>
  </w:num>
  <w:num w:numId="24" w16cid:durableId="1808622569">
    <w:abstractNumId w:val="44"/>
  </w:num>
  <w:num w:numId="25" w16cid:durableId="1905141331">
    <w:abstractNumId w:val="20"/>
  </w:num>
  <w:num w:numId="26" w16cid:durableId="659574658">
    <w:abstractNumId w:val="46"/>
  </w:num>
  <w:num w:numId="27" w16cid:durableId="1989897098">
    <w:abstractNumId w:val="18"/>
  </w:num>
  <w:num w:numId="28" w16cid:durableId="1380981517">
    <w:abstractNumId w:val="24"/>
  </w:num>
  <w:num w:numId="29" w16cid:durableId="1507595583">
    <w:abstractNumId w:val="0"/>
  </w:num>
  <w:num w:numId="30" w16cid:durableId="1301306145">
    <w:abstractNumId w:val="28"/>
  </w:num>
  <w:num w:numId="31" w16cid:durableId="1496412909">
    <w:abstractNumId w:val="10"/>
  </w:num>
  <w:num w:numId="32" w16cid:durableId="615335502">
    <w:abstractNumId w:val="40"/>
  </w:num>
  <w:num w:numId="33" w16cid:durableId="136644040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3749427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023060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197636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8103029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119463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439919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555854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6574068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710366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330832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1425741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81032518">
    <w:abstractNumId w:val="23"/>
  </w:num>
  <w:num w:numId="46" w16cid:durableId="945692691">
    <w:abstractNumId w:val="45"/>
  </w:num>
  <w:num w:numId="47" w16cid:durableId="2072189600">
    <w:abstractNumId w:val="38"/>
  </w:num>
  <w:num w:numId="48" w16cid:durableId="280839141">
    <w:abstractNumId w:val="13"/>
  </w:num>
  <w:num w:numId="49" w16cid:durableId="1258247492">
    <w:abstractNumId w:val="4"/>
  </w:num>
  <w:num w:numId="50" w16cid:durableId="658462828">
    <w:abstractNumId w:val="6"/>
  </w:num>
  <w:num w:numId="51" w16cid:durableId="909733686">
    <w:abstractNumId w:val="5"/>
  </w:num>
  <w:num w:numId="52" w16cid:durableId="757867410">
    <w:abstractNumId w:val="8"/>
  </w:num>
  <w:num w:numId="53" w16cid:durableId="1460955631">
    <w:abstractNumId w:val="39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C1"/>
    <w:rsid w:val="0000455A"/>
    <w:rsid w:val="00011823"/>
    <w:rsid w:val="00016BE3"/>
    <w:rsid w:val="000257FA"/>
    <w:rsid w:val="00026AF9"/>
    <w:rsid w:val="00055A4A"/>
    <w:rsid w:val="00071DC3"/>
    <w:rsid w:val="00077A8B"/>
    <w:rsid w:val="0008120E"/>
    <w:rsid w:val="00087E0B"/>
    <w:rsid w:val="000902EF"/>
    <w:rsid w:val="000B4C8E"/>
    <w:rsid w:val="000D610B"/>
    <w:rsid w:val="000E749F"/>
    <w:rsid w:val="000F329F"/>
    <w:rsid w:val="001331F3"/>
    <w:rsid w:val="001519D4"/>
    <w:rsid w:val="00156557"/>
    <w:rsid w:val="001643B4"/>
    <w:rsid w:val="00175907"/>
    <w:rsid w:val="00180E90"/>
    <w:rsid w:val="001C3CB2"/>
    <w:rsid w:val="001C4157"/>
    <w:rsid w:val="001D786F"/>
    <w:rsid w:val="0022131C"/>
    <w:rsid w:val="002374F6"/>
    <w:rsid w:val="002835C1"/>
    <w:rsid w:val="002906FF"/>
    <w:rsid w:val="002930CC"/>
    <w:rsid w:val="002B3AD8"/>
    <w:rsid w:val="002D5651"/>
    <w:rsid w:val="002F6275"/>
    <w:rsid w:val="003101D0"/>
    <w:rsid w:val="00311CCD"/>
    <w:rsid w:val="00327999"/>
    <w:rsid w:val="00332638"/>
    <w:rsid w:val="00341933"/>
    <w:rsid w:val="00363930"/>
    <w:rsid w:val="00397150"/>
    <w:rsid w:val="003C2E89"/>
    <w:rsid w:val="00413658"/>
    <w:rsid w:val="00413CF3"/>
    <w:rsid w:val="00415887"/>
    <w:rsid w:val="00424A43"/>
    <w:rsid w:val="004323B0"/>
    <w:rsid w:val="00435E40"/>
    <w:rsid w:val="0046185C"/>
    <w:rsid w:val="00482D90"/>
    <w:rsid w:val="004A2202"/>
    <w:rsid w:val="004A6D28"/>
    <w:rsid w:val="004B328D"/>
    <w:rsid w:val="004C736F"/>
    <w:rsid w:val="004D7887"/>
    <w:rsid w:val="004E43DA"/>
    <w:rsid w:val="00502734"/>
    <w:rsid w:val="00522857"/>
    <w:rsid w:val="00532E62"/>
    <w:rsid w:val="00576659"/>
    <w:rsid w:val="005A6B66"/>
    <w:rsid w:val="005B55EA"/>
    <w:rsid w:val="005C370A"/>
    <w:rsid w:val="005C41CF"/>
    <w:rsid w:val="005D2CF5"/>
    <w:rsid w:val="005F7D39"/>
    <w:rsid w:val="00605B4E"/>
    <w:rsid w:val="00610C67"/>
    <w:rsid w:val="0062300F"/>
    <w:rsid w:val="00652165"/>
    <w:rsid w:val="00656FA8"/>
    <w:rsid w:val="0069617F"/>
    <w:rsid w:val="006E1325"/>
    <w:rsid w:val="00701A52"/>
    <w:rsid w:val="00703852"/>
    <w:rsid w:val="0073114B"/>
    <w:rsid w:val="0075372D"/>
    <w:rsid w:val="00796C52"/>
    <w:rsid w:val="007A1717"/>
    <w:rsid w:val="007A1792"/>
    <w:rsid w:val="007C5C90"/>
    <w:rsid w:val="007D6BCF"/>
    <w:rsid w:val="007D7259"/>
    <w:rsid w:val="0080111E"/>
    <w:rsid w:val="008027A0"/>
    <w:rsid w:val="008076FB"/>
    <w:rsid w:val="00810EBC"/>
    <w:rsid w:val="00826F8C"/>
    <w:rsid w:val="00832BAD"/>
    <w:rsid w:val="00842AF1"/>
    <w:rsid w:val="00853AC7"/>
    <w:rsid w:val="00865B44"/>
    <w:rsid w:val="008769FB"/>
    <w:rsid w:val="0088397E"/>
    <w:rsid w:val="0089665E"/>
    <w:rsid w:val="008A019D"/>
    <w:rsid w:val="008B79D9"/>
    <w:rsid w:val="008D3913"/>
    <w:rsid w:val="008D421D"/>
    <w:rsid w:val="008E5AC7"/>
    <w:rsid w:val="008F0BB4"/>
    <w:rsid w:val="008F5D79"/>
    <w:rsid w:val="009052A8"/>
    <w:rsid w:val="00911B3A"/>
    <w:rsid w:val="00915C98"/>
    <w:rsid w:val="00925A20"/>
    <w:rsid w:val="00933799"/>
    <w:rsid w:val="009424C4"/>
    <w:rsid w:val="009642CE"/>
    <w:rsid w:val="009A1282"/>
    <w:rsid w:val="009A5080"/>
    <w:rsid w:val="009D1FF2"/>
    <w:rsid w:val="009E7FD6"/>
    <w:rsid w:val="009F6C5C"/>
    <w:rsid w:val="00A0622C"/>
    <w:rsid w:val="00A116C4"/>
    <w:rsid w:val="00A1454C"/>
    <w:rsid w:val="00A3258C"/>
    <w:rsid w:val="00A650E6"/>
    <w:rsid w:val="00A84A0C"/>
    <w:rsid w:val="00A8507A"/>
    <w:rsid w:val="00A96FF8"/>
    <w:rsid w:val="00AB2E22"/>
    <w:rsid w:val="00AF7424"/>
    <w:rsid w:val="00B068BE"/>
    <w:rsid w:val="00B6203B"/>
    <w:rsid w:val="00B76BDA"/>
    <w:rsid w:val="00B82F83"/>
    <w:rsid w:val="00BA6EFD"/>
    <w:rsid w:val="00BD3FE9"/>
    <w:rsid w:val="00BF0E35"/>
    <w:rsid w:val="00C03D0E"/>
    <w:rsid w:val="00C337C4"/>
    <w:rsid w:val="00C51CB7"/>
    <w:rsid w:val="00C5453A"/>
    <w:rsid w:val="00C90997"/>
    <w:rsid w:val="00C95D36"/>
    <w:rsid w:val="00C96606"/>
    <w:rsid w:val="00CC0E3A"/>
    <w:rsid w:val="00CE0961"/>
    <w:rsid w:val="00D118F9"/>
    <w:rsid w:val="00D14957"/>
    <w:rsid w:val="00D26B6F"/>
    <w:rsid w:val="00D544A5"/>
    <w:rsid w:val="00D56BF6"/>
    <w:rsid w:val="00D63794"/>
    <w:rsid w:val="00D640A2"/>
    <w:rsid w:val="00D70212"/>
    <w:rsid w:val="00D704FE"/>
    <w:rsid w:val="00D754C1"/>
    <w:rsid w:val="00D7585F"/>
    <w:rsid w:val="00D76959"/>
    <w:rsid w:val="00D97428"/>
    <w:rsid w:val="00DC1207"/>
    <w:rsid w:val="00DD08DE"/>
    <w:rsid w:val="00DE2FAB"/>
    <w:rsid w:val="00E24021"/>
    <w:rsid w:val="00E53567"/>
    <w:rsid w:val="00E575C9"/>
    <w:rsid w:val="00EB4C81"/>
    <w:rsid w:val="00EB5AA1"/>
    <w:rsid w:val="00EB5E5D"/>
    <w:rsid w:val="00EE6C2F"/>
    <w:rsid w:val="00EF286F"/>
    <w:rsid w:val="00F1397D"/>
    <w:rsid w:val="00F13B0B"/>
    <w:rsid w:val="00F74D4E"/>
    <w:rsid w:val="00F87E12"/>
    <w:rsid w:val="00F90530"/>
    <w:rsid w:val="00FA2F16"/>
    <w:rsid w:val="00FA6432"/>
    <w:rsid w:val="00FC52BE"/>
    <w:rsid w:val="00FE23FA"/>
    <w:rsid w:val="00FE3485"/>
    <w:rsid w:val="00FF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D8A6B"/>
  <w15:docId w15:val="{DEAD2E41-12A3-4E9F-871A-335EB7051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6B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482D9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0455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30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300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42AF1"/>
    <w:pPr>
      <w:spacing w:line="240" w:lineRule="auto"/>
      <w:jc w:val="left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1519D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519D4"/>
  </w:style>
  <w:style w:type="paragraph" w:styleId="Stopka">
    <w:name w:val="footer"/>
    <w:basedOn w:val="Normalny"/>
    <w:link w:val="StopkaZnak"/>
    <w:uiPriority w:val="99"/>
    <w:unhideWhenUsed/>
    <w:rsid w:val="001519D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19D4"/>
  </w:style>
  <w:style w:type="character" w:customStyle="1" w:styleId="cpvcode">
    <w:name w:val="cpvcode"/>
    <w:basedOn w:val="Domylnaczcionkaakapitu"/>
    <w:rsid w:val="00C337C4"/>
  </w:style>
  <w:style w:type="paragraph" w:styleId="Bezodstpw">
    <w:name w:val="No Spacing"/>
    <w:uiPriority w:val="1"/>
    <w:qFormat/>
    <w:rsid w:val="000902EF"/>
    <w:pPr>
      <w:spacing w:line="240" w:lineRule="auto"/>
      <w:jc w:val="left"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34"/>
    <w:locked/>
    <w:rsid w:val="005D2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62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psroda@kwpsp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718D0-FA24-479D-9FA1-23E9496F5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2243</Words>
  <Characters>13458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Komenda Powiatowa Państwowej Straży Pożarnej</dc:creator>
  <cp:lastModifiedBy>Marcin Łabatczyk</cp:lastModifiedBy>
  <cp:revision>2</cp:revision>
  <cp:lastPrinted>2025-02-17T10:31:00Z</cp:lastPrinted>
  <dcterms:created xsi:type="dcterms:W3CDTF">2026-02-20T07:54:00Z</dcterms:created>
  <dcterms:modified xsi:type="dcterms:W3CDTF">2026-02-20T07:54:00Z</dcterms:modified>
</cp:coreProperties>
</file>