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49D1C296" w:rsidR="00580957" w:rsidRPr="00C11FCF" w:rsidRDefault="00EB73B3" w:rsidP="004F2DDD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WPN.261.</w:t>
      </w:r>
      <w:r w:rsidR="006444B3">
        <w:rPr>
          <w:rFonts w:ascii="Arial" w:hAnsi="Arial" w:cs="Arial"/>
          <w:bCs/>
          <w:sz w:val="20"/>
          <w:szCs w:val="20"/>
        </w:rPr>
        <w:t>9</w:t>
      </w:r>
      <w:r w:rsidR="00463AF0" w:rsidRPr="00C11FCF">
        <w:rPr>
          <w:rFonts w:ascii="Arial" w:hAnsi="Arial" w:cs="Arial"/>
          <w:bCs/>
          <w:sz w:val="20"/>
          <w:szCs w:val="20"/>
        </w:rPr>
        <w:t>.202</w:t>
      </w:r>
      <w:r w:rsidR="006444B3">
        <w:rPr>
          <w:rFonts w:ascii="Arial" w:hAnsi="Arial" w:cs="Arial"/>
          <w:bCs/>
          <w:sz w:val="20"/>
          <w:szCs w:val="20"/>
        </w:rPr>
        <w:t>6</w:t>
      </w:r>
      <w:r w:rsidR="00463AF0" w:rsidRPr="00C11FCF">
        <w:rPr>
          <w:rFonts w:ascii="Arial" w:hAnsi="Arial" w:cs="Arial"/>
          <w:bCs/>
          <w:sz w:val="20"/>
          <w:szCs w:val="20"/>
        </w:rPr>
        <w:t>.</w:t>
      </w:r>
      <w:r w:rsidR="006444B3">
        <w:rPr>
          <w:rFonts w:ascii="Arial" w:hAnsi="Arial" w:cs="Arial"/>
          <w:bCs/>
          <w:sz w:val="20"/>
          <w:szCs w:val="20"/>
        </w:rPr>
        <w:t>DD-S</w:t>
      </w:r>
    </w:p>
    <w:p w14:paraId="7C19FD1A" w14:textId="74F83CAB" w:rsidR="00B261E9" w:rsidRPr="00C11FCF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/>
          <w:sz w:val="20"/>
          <w:szCs w:val="20"/>
        </w:rPr>
        <w:t>Załącznik nr</w:t>
      </w:r>
      <w:r w:rsidR="000C3449" w:rsidRPr="00C11FCF">
        <w:rPr>
          <w:rFonts w:ascii="Arial" w:hAnsi="Arial" w:cs="Arial"/>
          <w:b/>
          <w:sz w:val="20"/>
          <w:szCs w:val="20"/>
        </w:rPr>
        <w:t xml:space="preserve"> </w:t>
      </w:r>
      <w:r w:rsidR="000E4224">
        <w:rPr>
          <w:rFonts w:ascii="Arial" w:hAnsi="Arial" w:cs="Arial"/>
          <w:b/>
          <w:sz w:val="20"/>
          <w:szCs w:val="20"/>
        </w:rPr>
        <w:t>8</w:t>
      </w:r>
      <w:r w:rsidRPr="00C11FCF">
        <w:rPr>
          <w:rFonts w:ascii="Arial" w:hAnsi="Arial" w:cs="Arial"/>
          <w:sz w:val="20"/>
          <w:szCs w:val="20"/>
        </w:rPr>
        <w:t xml:space="preserve"> </w:t>
      </w:r>
      <w:r w:rsidRPr="00C11FCF">
        <w:rPr>
          <w:rFonts w:ascii="Arial" w:hAnsi="Arial" w:cs="Arial"/>
          <w:b/>
          <w:sz w:val="20"/>
          <w:szCs w:val="20"/>
        </w:rPr>
        <w:t>do SWZ</w:t>
      </w:r>
      <w:r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49D3F265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 w:rsidRPr="00C11FC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6444B3">
        <w:rPr>
          <w:rFonts w:ascii="Arial" w:hAnsi="Arial" w:cs="Arial"/>
          <w:b/>
          <w:bCs/>
          <w:sz w:val="20"/>
          <w:szCs w:val="20"/>
          <w:lang w:eastAsia="ar-SA"/>
        </w:rPr>
        <w:t>O</w:t>
      </w:r>
      <w:r w:rsidR="000E4224" w:rsidRPr="000E4224">
        <w:rPr>
          <w:rFonts w:ascii="Arial" w:hAnsi="Arial" w:cs="Arial"/>
          <w:b/>
          <w:bCs/>
          <w:sz w:val="20"/>
          <w:szCs w:val="20"/>
          <w:lang w:eastAsia="ar-SA"/>
        </w:rPr>
        <w:t>chron</w:t>
      </w:r>
      <w:r w:rsidR="006444B3">
        <w:rPr>
          <w:rFonts w:ascii="Arial" w:hAnsi="Arial" w:cs="Arial"/>
          <w:b/>
          <w:bCs/>
          <w:sz w:val="20"/>
          <w:szCs w:val="20"/>
          <w:lang w:eastAsia="ar-SA"/>
        </w:rPr>
        <w:t>a</w:t>
      </w:r>
      <w:r w:rsidR="000E4224" w:rsidRPr="000E4224">
        <w:rPr>
          <w:rFonts w:ascii="Arial" w:hAnsi="Arial" w:cs="Arial"/>
          <w:b/>
          <w:bCs/>
          <w:sz w:val="20"/>
          <w:szCs w:val="20"/>
          <w:lang w:eastAsia="ar-SA"/>
        </w:rPr>
        <w:t xml:space="preserve"> czynn</w:t>
      </w:r>
      <w:r w:rsidR="006444B3">
        <w:rPr>
          <w:rFonts w:ascii="Arial" w:hAnsi="Arial" w:cs="Arial"/>
          <w:b/>
          <w:bCs/>
          <w:sz w:val="20"/>
          <w:szCs w:val="20"/>
          <w:lang w:eastAsia="ar-SA"/>
        </w:rPr>
        <w:t>a</w:t>
      </w:r>
      <w:r w:rsidR="000E4224" w:rsidRPr="000E4224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8F046E">
        <w:rPr>
          <w:rFonts w:ascii="Arial" w:hAnsi="Arial" w:cs="Arial"/>
          <w:b/>
          <w:bCs/>
          <w:sz w:val="20"/>
          <w:szCs w:val="20"/>
          <w:lang w:eastAsia="ar-SA"/>
        </w:rPr>
        <w:br/>
      </w:r>
      <w:r w:rsidR="000E4224" w:rsidRPr="000E4224">
        <w:rPr>
          <w:rFonts w:ascii="Arial" w:hAnsi="Arial" w:cs="Arial"/>
          <w:b/>
          <w:bCs/>
          <w:sz w:val="20"/>
          <w:szCs w:val="20"/>
          <w:lang w:eastAsia="ar-SA"/>
        </w:rPr>
        <w:t>w rezerwatach przyrody województwa podkarpackiego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lastRenderedPageBreak/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942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BA0387" w14:textId="192CCCDE" w:rsidR="000E4224" w:rsidRDefault="000E4224">
            <w:pPr>
              <w:pStyle w:val="Stopka"/>
              <w:jc w:val="right"/>
            </w:pPr>
            <w:r w:rsidRPr="000E422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E422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17ED55F7" w:rsidR="005B2BC8" w:rsidRDefault="00254400">
    <w:pPr>
      <w:pStyle w:val="Stopka"/>
    </w:pPr>
    <w:r>
      <w:rPr>
        <w:noProof/>
      </w:rPr>
      <w:drawing>
        <wp:inline distT="0" distB="0" distL="0" distR="0" wp14:anchorId="0707AA1E" wp14:editId="5CD94F67">
          <wp:extent cx="5759450" cy="990600"/>
          <wp:effectExtent l="0" t="0" r="0" b="0"/>
          <wp:docPr id="1401615130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1513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1BA8" w14:textId="77777777" w:rsidR="000E4224" w:rsidRDefault="000E42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10140"/>
      <w:gridCol w:w="222"/>
    </w:tblGrid>
    <w:tr w:rsidR="00034E32" w:rsidRPr="002B7B99" w14:paraId="6BAA6A13" w14:textId="77777777" w:rsidTr="00463AF0">
      <w:tc>
        <w:tcPr>
          <w:tcW w:w="4911" w:type="dxa"/>
          <w:vAlign w:val="center"/>
        </w:tcPr>
        <w:tbl>
          <w:tblPr>
            <w:tblStyle w:val="Tabela-Siatka"/>
            <w:tblW w:w="9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11"/>
            <w:gridCol w:w="5013"/>
          </w:tblGrid>
          <w:tr w:rsidR="000E4224" w14:paraId="7A0C5F7F" w14:textId="77777777" w:rsidTr="00685D9C">
            <w:tc>
              <w:tcPr>
                <w:tcW w:w="4911" w:type="dxa"/>
                <w:vAlign w:val="center"/>
              </w:tcPr>
              <w:p w14:paraId="0107DB60" w14:textId="77777777" w:rsidR="000E4224" w:rsidRDefault="000E4224" w:rsidP="000E4224">
                <w:pPr>
                  <w:pStyle w:val="Nagwek"/>
                </w:pPr>
                <w:r>
                  <w:rPr>
                    <w:noProof/>
                  </w:rPr>
                  <w:drawing>
                    <wp:inline distT="0" distB="0" distL="0" distR="0" wp14:anchorId="47B87426" wp14:editId="0A4CB258">
                      <wp:extent cx="2981325" cy="724129"/>
                      <wp:effectExtent l="0" t="0" r="0" b="0"/>
                      <wp:docPr id="13" name="Obraz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Obraz 1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31578" cy="736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013" w:type="dxa"/>
                <w:vAlign w:val="center"/>
              </w:tcPr>
              <w:p w14:paraId="2577A547" w14:textId="77777777" w:rsidR="000E4224" w:rsidRDefault="000E4224" w:rsidP="000E4224">
                <w:pPr>
                  <w:pStyle w:val="Nagwek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B6299F5" wp14:editId="50B92A7D">
                      <wp:extent cx="2863742" cy="970280"/>
                      <wp:effectExtent l="0" t="0" r="0" b="0"/>
                      <wp:docPr id="2139056505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3"/>
                                  </a:ext>
                                </a:extLst>
                              </a:blip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26652" cy="991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224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6FD6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7E1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44B3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A7460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0553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46E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0FA7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Dominika Dudzic</cp:lastModifiedBy>
  <cp:revision>2</cp:revision>
  <cp:lastPrinted>2025-06-18T08:54:00Z</cp:lastPrinted>
  <dcterms:created xsi:type="dcterms:W3CDTF">2026-08-13T11:17:00Z</dcterms:created>
  <dcterms:modified xsi:type="dcterms:W3CDTF">2026-08-13T11:17:00Z</dcterms:modified>
</cp:coreProperties>
</file>