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13883" w14:textId="38743C0C" w:rsidR="008C4D1B" w:rsidRDefault="008C4D1B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4771E57D" w14:textId="77777777" w:rsidR="008C4D1B" w:rsidRDefault="0029170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Umowa sprzedaży nr ZG…………..</w:t>
      </w:r>
    </w:p>
    <w:p w14:paraId="777DB576" w14:textId="77777777" w:rsidR="008C4D1B" w:rsidRDefault="00291700">
      <w:pPr>
        <w:spacing w:after="0" w:line="240" w:lineRule="auto"/>
        <w:jc w:val="center"/>
        <w:rPr>
          <w:rFonts w:ascii="Arial" w:hAnsi="Arial" w:cs="Arial"/>
          <w:color w:val="00B05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zawarta w dniu …………</w:t>
      </w:r>
      <w:r>
        <w:rPr>
          <w:rFonts w:ascii="Arial" w:hAnsi="Arial" w:cs="Arial"/>
          <w:color w:val="000000" w:themeColor="text1"/>
          <w:sz w:val="20"/>
          <w:szCs w:val="20"/>
        </w:rPr>
        <w:t>2026</w:t>
      </w:r>
      <w:r>
        <w:rPr>
          <w:rFonts w:ascii="Arial" w:hAnsi="Arial" w:cs="Arial"/>
          <w:sz w:val="20"/>
          <w:szCs w:val="20"/>
        </w:rPr>
        <w:t xml:space="preserve"> roku, w Drygały </w:t>
      </w:r>
      <w:r>
        <w:rPr>
          <w:rFonts w:ascii="Arial" w:hAnsi="Arial" w:cs="Arial"/>
          <w:color w:val="00B050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pomiędzy:</w:t>
      </w:r>
    </w:p>
    <w:p w14:paraId="2CA773E4" w14:textId="77777777" w:rsidR="008C4D1B" w:rsidRDefault="008C4D1B">
      <w:pPr>
        <w:spacing w:after="0" w:line="240" w:lineRule="auto"/>
        <w:rPr>
          <w:rFonts w:ascii="Arial" w:hAnsi="Arial" w:cs="Arial"/>
          <w:color w:val="00B050"/>
          <w:sz w:val="20"/>
          <w:szCs w:val="20"/>
        </w:rPr>
      </w:pPr>
    </w:p>
    <w:p w14:paraId="2F15CDC4" w14:textId="77777777" w:rsidR="008C4D1B" w:rsidRDefault="0029170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Skarbem Państwa – Państwowym Gospodarstwem Leśnym Lasy Państwowe - Nadleśnictwem Drygały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z siedzibą</w:t>
      </w:r>
      <w:r>
        <w:rPr>
          <w:rFonts w:ascii="Arial" w:hAnsi="Arial" w:cs="Arial"/>
          <w:sz w:val="20"/>
          <w:szCs w:val="20"/>
        </w:rPr>
        <w:t xml:space="preserve"> w Drygałach, ul. Grunwaldzka 22,12-230 </w:t>
      </w:r>
      <w:r w:rsidR="00E97C5D">
        <w:rPr>
          <w:rFonts w:ascii="Arial" w:hAnsi="Arial" w:cs="Arial"/>
          <w:sz w:val="20"/>
          <w:szCs w:val="20"/>
        </w:rPr>
        <w:t>Drygały</w:t>
      </w:r>
      <w:r>
        <w:rPr>
          <w:rFonts w:ascii="Arial" w:hAnsi="Arial" w:cs="Arial"/>
          <w:sz w:val="20"/>
          <w:szCs w:val="20"/>
        </w:rPr>
        <w:t xml:space="preserve">  reprezentowanym przez Michała Sobeckiego - Nadleśniczego Nadleśnictwa Drygały, </w:t>
      </w:r>
    </w:p>
    <w:p w14:paraId="7283AD2B" w14:textId="77777777" w:rsidR="005673AA" w:rsidRDefault="0029170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e-mail:</w:t>
      </w:r>
      <w:r w:rsidR="005673AA" w:rsidRPr="005673AA">
        <w:t xml:space="preserve"> </w:t>
      </w:r>
      <w:hyperlink r:id="rId8" w:history="1">
        <w:r w:rsidR="005673AA" w:rsidRPr="0001745C">
          <w:rPr>
            <w:rStyle w:val="Hipercze"/>
            <w:rFonts w:ascii="Arial" w:hAnsi="Arial" w:cs="Arial"/>
            <w:sz w:val="20"/>
            <w:szCs w:val="20"/>
          </w:rPr>
          <w:t>drygaly@bialystok.lasy.gov.pl</w:t>
        </w:r>
      </w:hyperlink>
    </w:p>
    <w:p w14:paraId="40974A13" w14:textId="77777777" w:rsidR="008C4D1B" w:rsidRDefault="0029170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zwanym dalej „Sprzedawcą”,</w:t>
      </w:r>
    </w:p>
    <w:p w14:paraId="070193B2" w14:textId="77777777" w:rsidR="008C4D1B" w:rsidRDefault="0029170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628BD081" w14:textId="77777777" w:rsidR="008C4D1B" w:rsidRDefault="0029170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……………………………………………………………………, z siedzibą w………………………..wpisanym(-ą) do Rejestru Przedsiębiorców Krajowego Rejestru Sądowego, akta rejestrowe w: Sąd Rejonowy w ………… …………, ……..Wydział Gospodarczy pod numerem KRS  …………....….., NIP .……., REGON …………..……………….., Nr BDO …………. (jeśli dotyczy)</w:t>
      </w:r>
    </w:p>
    <w:p w14:paraId="28CAD196" w14:textId="77777777" w:rsidR="008C4D1B" w:rsidRDefault="0029170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zwanym(-ą) dalej „Kupującym”, w imieniu którego działają:</w:t>
      </w:r>
    </w:p>
    <w:p w14:paraId="07D7307A" w14:textId="77777777" w:rsidR="008C4D1B" w:rsidRDefault="0029170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……………………………………… - ………..……</w:t>
      </w:r>
    </w:p>
    <w:p w14:paraId="656B68A6" w14:textId="77777777" w:rsidR="008C4D1B" w:rsidRDefault="0029170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……………………………………… -  ……………</w:t>
      </w:r>
    </w:p>
    <w:p w14:paraId="649A8836" w14:textId="77777777" w:rsidR="008C4D1B" w:rsidRDefault="008C4D1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7686CA4" w14:textId="77777777" w:rsidR="008C4D1B" w:rsidRDefault="008C4D1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C1C8E12" w14:textId="77777777" w:rsidR="008C4D1B" w:rsidRDefault="0029170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lub</w:t>
      </w:r>
    </w:p>
    <w:p w14:paraId="0E830EC0" w14:textId="77777777" w:rsidR="008C4D1B" w:rsidRDefault="0029170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…………………….............................…………………….,zamieszkałym(-ą) ……….………………………...……………………………………prowadzącym(-ą) działalność gospodarczą pod nazwą ……………………………………………………………………………………………….</w:t>
      </w:r>
    </w:p>
    <w:p w14:paraId="54D996CB" w14:textId="77777777" w:rsidR="008C4D1B" w:rsidRDefault="0029170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z/s w ……………………………………., pod adresem ……………………..………………………</w:t>
      </w:r>
    </w:p>
    <w:p w14:paraId="3A7AC8AE" w14:textId="77777777" w:rsidR="008C4D1B" w:rsidRDefault="0029170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r>
        <w:rPr>
          <w:rFonts w:ascii="Arial" w:eastAsia="Calibri" w:hAnsi="Arial" w:cs="Arial"/>
          <w:sz w:val="20"/>
          <w:szCs w:val="20"/>
        </w:rPr>
        <w:t>……………………</w:t>
      </w:r>
      <w:r>
        <w:rPr>
          <w:rFonts w:ascii="Arial" w:hAnsi="Arial" w:cs="Arial"/>
          <w:sz w:val="20"/>
          <w:szCs w:val="20"/>
        </w:rPr>
        <w:t>.</w:t>
      </w:r>
    </w:p>
    <w:p w14:paraId="13719A5F" w14:textId="77777777" w:rsidR="008C4D1B" w:rsidRDefault="0029170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PESEL: </w:t>
      </w:r>
      <w:r>
        <w:rPr>
          <w:rFonts w:ascii="Arial" w:eastAsia="Calibri" w:hAnsi="Arial" w:cs="Arial"/>
          <w:sz w:val="20"/>
          <w:szCs w:val="20"/>
        </w:rPr>
        <w:t>…………………</w:t>
      </w:r>
      <w:r>
        <w:rPr>
          <w:rFonts w:ascii="Arial" w:hAnsi="Arial" w:cs="Arial"/>
          <w:sz w:val="20"/>
          <w:szCs w:val="20"/>
        </w:rPr>
        <w:t>.. NIP ………..….., REGON ………..….., Nr BDO (jeśli dotyczy), zwanym(-ą) dalej „Kupującym”</w:t>
      </w:r>
    </w:p>
    <w:p w14:paraId="083BFC37" w14:textId="77777777" w:rsidR="008C4D1B" w:rsidRDefault="008C4D1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0478B52" w14:textId="77777777" w:rsidR="008C4D1B" w:rsidRDefault="008C4D1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3B88B40" w14:textId="77777777" w:rsidR="008C4D1B" w:rsidRDefault="0029170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zwanymi dalej łącznie „Stronami” lub z </w:t>
      </w:r>
      <w:r>
        <w:rPr>
          <w:rFonts w:ascii="Arial" w:eastAsia="Calibri" w:hAnsi="Arial" w:cs="Arial"/>
          <w:sz w:val="20"/>
          <w:szCs w:val="20"/>
        </w:rPr>
        <w:t xml:space="preserve">osobna „Stroną” </w:t>
      </w:r>
      <w:r>
        <w:rPr>
          <w:rFonts w:ascii="Arial" w:hAnsi="Arial" w:cs="Arial"/>
          <w:sz w:val="20"/>
          <w:szCs w:val="20"/>
        </w:rPr>
        <w:t>.</w:t>
      </w:r>
    </w:p>
    <w:p w14:paraId="69C2F482" w14:textId="77777777" w:rsidR="008C4D1B" w:rsidRDefault="00291700">
      <w:pPr>
        <w:keepNext/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</w:t>
      </w:r>
    </w:p>
    <w:p w14:paraId="772B1AC8" w14:textId="77777777" w:rsidR="008C4D1B" w:rsidRDefault="00291700">
      <w:pPr>
        <w:keepNext/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[Zawarcie i realizacja Umowy]</w:t>
      </w:r>
    </w:p>
    <w:p w14:paraId="4BAF58A7" w14:textId="77777777" w:rsidR="008C4D1B" w:rsidRDefault="00291700">
      <w:pPr>
        <w:spacing w:after="0"/>
        <w:jc w:val="both"/>
        <w:rPr>
          <w:rFonts w:ascii="Arial" w:eastAsia="Microsoft YaHei" w:hAnsi="Arial" w:cs="Arial"/>
          <w:b/>
          <w:bCs/>
          <w:sz w:val="20"/>
          <w:szCs w:val="20"/>
          <w:lang w:eastAsia="zh-CN"/>
        </w:rPr>
      </w:pPr>
      <w:r>
        <w:rPr>
          <w:rFonts w:ascii="Arial" w:eastAsia="Times New Roman" w:hAnsi="Arial" w:cs="Arial"/>
          <w:color w:val="000000"/>
          <w:kern w:val="2"/>
          <w:sz w:val="20"/>
          <w:szCs w:val="20"/>
          <w:lang w:eastAsia="pl-PL"/>
        </w:rPr>
        <w:t xml:space="preserve">Umowa (dalej jako </w:t>
      </w:r>
      <w:r>
        <w:rPr>
          <w:rFonts w:ascii="Arial" w:eastAsia="Times New Roman" w:hAnsi="Arial" w:cs="Arial"/>
          <w:b/>
          <w:color w:val="000000"/>
          <w:kern w:val="2"/>
          <w:sz w:val="20"/>
          <w:szCs w:val="20"/>
          <w:lang w:eastAsia="pl-PL"/>
        </w:rPr>
        <w:t>„Umowa”</w:t>
      </w:r>
      <w:r>
        <w:rPr>
          <w:rFonts w:ascii="Arial" w:eastAsia="Times New Roman" w:hAnsi="Arial" w:cs="Arial"/>
          <w:color w:val="000000"/>
          <w:kern w:val="2"/>
          <w:sz w:val="20"/>
          <w:szCs w:val="20"/>
          <w:lang w:eastAsia="pl-PL"/>
        </w:rPr>
        <w:t xml:space="preserve">) zostaje zawarta w wyniku przeprowadzonego postępowania przetargowego, </w:t>
      </w:r>
      <w:r>
        <w:rPr>
          <w:rFonts w:ascii="Arial" w:eastAsia="Times New Roman" w:hAnsi="Arial" w:cs="Arial"/>
          <w:sz w:val="20"/>
          <w:szCs w:val="20"/>
          <w:lang w:eastAsia="zh-CN"/>
        </w:rPr>
        <w:t>którego przedmiotem jest</w:t>
      </w:r>
      <w:bookmarkStart w:id="1" w:name="_Hlk191895808"/>
      <w:bookmarkStart w:id="2" w:name="_Hlk191896918"/>
      <w:r w:rsidR="005673AA">
        <w:rPr>
          <w:rFonts w:ascii="Arial" w:eastAsia="Times New Roman" w:hAnsi="Arial" w:cs="Arial"/>
          <w:sz w:val="20"/>
          <w:szCs w:val="20"/>
          <w:u w:val="single"/>
          <w:lang w:eastAsia="zh-CN"/>
        </w:rPr>
        <w:t>: „</w:t>
      </w:r>
      <w:r>
        <w:rPr>
          <w:rFonts w:ascii="Arial" w:eastAsia="Times New Roman" w:hAnsi="Arial" w:cs="Arial"/>
          <w:sz w:val="20"/>
          <w:szCs w:val="20"/>
          <w:u w:val="single"/>
          <w:lang w:eastAsia="zh-CN"/>
        </w:rPr>
        <w:t xml:space="preserve">Sprzedaż </w:t>
      </w:r>
      <w:bookmarkStart w:id="3" w:name="_Hlk192660369"/>
      <w:r>
        <w:rPr>
          <w:rFonts w:ascii="Arial" w:eastAsia="Times New Roman" w:hAnsi="Arial" w:cs="Arial"/>
          <w:sz w:val="20"/>
          <w:szCs w:val="20"/>
          <w:u w:val="single"/>
          <w:lang w:eastAsia="zh-CN"/>
        </w:rPr>
        <w:t>materiałów pochodzących z d</w:t>
      </w:r>
      <w:r>
        <w:rPr>
          <w:rFonts w:ascii="Arial" w:hAnsi="Arial" w:cs="Arial"/>
          <w:sz w:val="20"/>
          <w:szCs w:val="20"/>
          <w:u w:val="single"/>
        </w:rPr>
        <w:t>emontażu ogrodzeń leśnych pozyskanych kosztem nabywcy”</w:t>
      </w:r>
      <w:bookmarkEnd w:id="1"/>
      <w:bookmarkEnd w:id="2"/>
      <w:bookmarkEnd w:id="3"/>
      <w:r>
        <w:rPr>
          <w:rFonts w:ascii="Arial" w:hAnsi="Arial" w:cs="Arial"/>
          <w:sz w:val="20"/>
          <w:szCs w:val="20"/>
          <w:u w:val="single"/>
        </w:rPr>
        <w:t xml:space="preserve">, w toku którego najkorzystniejszą ofertę złożył Kupujący; </w:t>
      </w:r>
    </w:p>
    <w:p w14:paraId="20E8CB06" w14:textId="77777777" w:rsidR="008C4D1B" w:rsidRDefault="00291700">
      <w:pPr>
        <w:keepNext/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</w:t>
      </w:r>
    </w:p>
    <w:p w14:paraId="1DC15C2E" w14:textId="77777777" w:rsidR="008C4D1B" w:rsidRDefault="00291700">
      <w:pPr>
        <w:keepNext/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[Przedmiot Umowy]</w:t>
      </w:r>
    </w:p>
    <w:p w14:paraId="1DFA10A1" w14:textId="77777777" w:rsidR="008C4D1B" w:rsidRDefault="00291700">
      <w:pPr>
        <w:pStyle w:val="Akapitzlist"/>
        <w:numPr>
          <w:ilvl w:val="0"/>
          <w:numId w:val="7"/>
        </w:numPr>
        <w:spacing w:after="0"/>
        <w:ind w:left="0" w:hanging="21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Sprzedawca sprzedaje, a Kupujący kupuje materiały </w:t>
      </w:r>
      <w:bookmarkStart w:id="4" w:name="_Hlk192661894"/>
      <w:r>
        <w:rPr>
          <w:rFonts w:ascii="Arial" w:hAnsi="Arial" w:cs="Arial"/>
          <w:sz w:val="20"/>
          <w:szCs w:val="20"/>
        </w:rPr>
        <w:t xml:space="preserve">pozyskane kosztem i staraniem Kupującego z demontażu ogrodzeń leśnych </w:t>
      </w:r>
      <w:bookmarkEnd w:id="4"/>
      <w:r>
        <w:rPr>
          <w:rFonts w:ascii="Arial" w:hAnsi="Arial" w:cs="Arial"/>
          <w:sz w:val="20"/>
          <w:szCs w:val="20"/>
        </w:rPr>
        <w:t>zlokalizowanych w:</w:t>
      </w:r>
    </w:p>
    <w:p w14:paraId="1D5CA1A5" w14:textId="77777777" w:rsidR="008C4D1B" w:rsidRDefault="008C4D1B">
      <w:pPr>
        <w:pStyle w:val="Akapitzlist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-1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660"/>
        <w:gridCol w:w="1266"/>
        <w:gridCol w:w="1482"/>
        <w:gridCol w:w="1180"/>
        <w:gridCol w:w="2917"/>
      </w:tblGrid>
      <w:tr w:rsidR="008C4D1B" w14:paraId="4CBCE933" w14:textId="77777777">
        <w:trPr>
          <w:trHeight w:val="9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B1F06A" w14:textId="77777777" w:rsidR="008C4D1B" w:rsidRDefault="00291700">
            <w:pPr>
              <w:spacing w:after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6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E2F3"/>
            <w:vAlign w:val="center"/>
          </w:tcPr>
          <w:p w14:paraId="1660D233" w14:textId="77777777" w:rsidR="008C4D1B" w:rsidRDefault="00291700">
            <w:pPr>
              <w:spacing w:after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Leśnictwo</w:t>
            </w:r>
          </w:p>
        </w:tc>
        <w:tc>
          <w:tcPr>
            <w:tcW w:w="12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E2F3"/>
            <w:vAlign w:val="center"/>
          </w:tcPr>
          <w:p w14:paraId="1B6CB124" w14:textId="77777777" w:rsidR="008C4D1B" w:rsidRDefault="00291700">
            <w:pPr>
              <w:spacing w:after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Nr inwentarza</w:t>
            </w:r>
          </w:p>
        </w:tc>
        <w:tc>
          <w:tcPr>
            <w:tcW w:w="14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E2F3"/>
            <w:vAlign w:val="center"/>
          </w:tcPr>
          <w:p w14:paraId="33D477EA" w14:textId="77777777" w:rsidR="008C4D1B" w:rsidRDefault="00291700">
            <w:pPr>
              <w:spacing w:after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Adres leśny grodzenia</w:t>
            </w:r>
          </w:p>
        </w:tc>
        <w:tc>
          <w:tcPr>
            <w:tcW w:w="11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E2F3"/>
            <w:vAlign w:val="center"/>
          </w:tcPr>
          <w:p w14:paraId="79090A92" w14:textId="77777777" w:rsidR="008C4D1B" w:rsidRDefault="00291700">
            <w:pPr>
              <w:spacing w:after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Długość grodzenia m</w:t>
            </w:r>
          </w:p>
        </w:tc>
        <w:tc>
          <w:tcPr>
            <w:tcW w:w="29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E2F3"/>
            <w:vAlign w:val="center"/>
          </w:tcPr>
          <w:p w14:paraId="6AE77694" w14:textId="77777777" w:rsidR="008C4D1B" w:rsidRDefault="00291700">
            <w:pPr>
              <w:spacing w:after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cena zł</w:t>
            </w:r>
          </w:p>
        </w:tc>
      </w:tr>
      <w:tr w:rsidR="008C4D1B" w14:paraId="1ECF0496" w14:textId="77777777">
        <w:trPr>
          <w:trHeight w:val="315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64B36DA" w14:textId="77777777" w:rsidR="008C4D1B" w:rsidRDefault="008C4D1B">
            <w:pPr>
              <w:spacing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E83FD33" w14:textId="77777777" w:rsidR="008C4D1B" w:rsidRDefault="008C4D1B">
            <w:pPr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895433F" w14:textId="77777777" w:rsidR="008C4D1B" w:rsidRDefault="008C4D1B">
            <w:pPr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141D129" w14:textId="77777777" w:rsidR="008C4D1B" w:rsidRDefault="008C4D1B">
            <w:pPr>
              <w:spacing w:after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501BC61" w14:textId="77777777" w:rsidR="008C4D1B" w:rsidRDefault="008C4D1B">
            <w:pPr>
              <w:spacing w:after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1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EA4AEB4" w14:textId="77777777" w:rsidR="008C4D1B" w:rsidRDefault="008C4D1B">
            <w:pPr>
              <w:spacing w:after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C4D1B" w14:paraId="27794304" w14:textId="77777777">
        <w:trPr>
          <w:trHeight w:val="315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6EFB621" w14:textId="77777777" w:rsidR="008C4D1B" w:rsidRDefault="008C4D1B">
            <w:pPr>
              <w:spacing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52AB5FA" w14:textId="77777777" w:rsidR="008C4D1B" w:rsidRDefault="008C4D1B">
            <w:pPr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294152E" w14:textId="77777777" w:rsidR="008C4D1B" w:rsidRDefault="008C4D1B">
            <w:pPr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5FD6BFD" w14:textId="77777777" w:rsidR="008C4D1B" w:rsidRDefault="008C4D1B">
            <w:pPr>
              <w:spacing w:after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624A06E" w14:textId="77777777" w:rsidR="008C4D1B" w:rsidRDefault="008C4D1B">
            <w:pPr>
              <w:spacing w:after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1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62B556E" w14:textId="77777777" w:rsidR="008C4D1B" w:rsidRDefault="008C4D1B">
            <w:pPr>
              <w:spacing w:after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C4D1B" w14:paraId="089259E5" w14:textId="77777777">
        <w:trPr>
          <w:trHeight w:val="315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20CB310" w14:textId="77777777" w:rsidR="008C4D1B" w:rsidRDefault="008C4D1B">
            <w:pPr>
              <w:spacing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C3E5902" w14:textId="77777777" w:rsidR="008C4D1B" w:rsidRDefault="008C4D1B">
            <w:pPr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EE986A8" w14:textId="77777777" w:rsidR="008C4D1B" w:rsidRDefault="008C4D1B">
            <w:pPr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FDFA848" w14:textId="77777777" w:rsidR="008C4D1B" w:rsidRDefault="008C4D1B">
            <w:pPr>
              <w:spacing w:after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247B669" w14:textId="77777777" w:rsidR="008C4D1B" w:rsidRDefault="008C4D1B">
            <w:pPr>
              <w:spacing w:after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1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42DB556" w14:textId="77777777" w:rsidR="008C4D1B" w:rsidRDefault="008C4D1B">
            <w:pPr>
              <w:spacing w:after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C4D1B" w14:paraId="21DDC83A" w14:textId="77777777">
        <w:trPr>
          <w:trHeight w:val="330"/>
        </w:trPr>
        <w:tc>
          <w:tcPr>
            <w:tcW w:w="615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18F5BC3" w14:textId="77777777" w:rsidR="008C4D1B" w:rsidRDefault="00291700">
            <w:pPr>
              <w:spacing w:after="0"/>
              <w:jc w:val="righ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291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3C0432D" w14:textId="77777777" w:rsidR="008C4D1B" w:rsidRDefault="008C4D1B">
            <w:pPr>
              <w:spacing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14:paraId="5457195C" w14:textId="77777777" w:rsidR="008C4D1B" w:rsidRDefault="008C4D1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C74B26B" w14:textId="77777777" w:rsidR="008C4D1B" w:rsidRDefault="008C4D1B">
      <w:pPr>
        <w:spacing w:after="0"/>
        <w:jc w:val="both"/>
        <w:rPr>
          <w:rFonts w:ascii="Arial" w:hAnsi="Arial" w:cs="Arial"/>
          <w:color w:val="FF0000"/>
          <w:sz w:val="20"/>
          <w:szCs w:val="20"/>
        </w:rPr>
      </w:pPr>
    </w:p>
    <w:p w14:paraId="13ED7E1A" w14:textId="77777777" w:rsidR="008C4D1B" w:rsidRDefault="0029170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łączną cenę netto (bez podatku VAT) wynoszącą. ……….zł (słownie: ………..  zł). Kupujący dokonuje własnym staraniem i na własny koszt pozyskania materiałów wbudowanych w w/w ogrodzenie tj. siatki ogrodzeniowej, słupów ogrodzenia, </w:t>
      </w:r>
      <w:r>
        <w:rPr>
          <w:rFonts w:ascii="Arial" w:hAnsi="Arial" w:cs="Arial"/>
          <w:bCs/>
          <w:color w:val="000000"/>
          <w:sz w:val="20"/>
          <w:szCs w:val="20"/>
        </w:rPr>
        <w:t>wypór, żerdzi skokowych, przełazów itp.</w:t>
      </w:r>
      <w:r>
        <w:rPr>
          <w:rFonts w:ascii="Arial" w:hAnsi="Arial" w:cs="Arial"/>
          <w:sz w:val="20"/>
          <w:szCs w:val="20"/>
        </w:rPr>
        <w:t xml:space="preserve"> Kupujący godzi się na to, że faktyczna ilość materiału będącego przedmiotem Umowy będzie pochodną ilości wytworzonych przez siebie materiałów</w:t>
      </w:r>
      <w:r>
        <w:t xml:space="preserve"> </w:t>
      </w:r>
      <w:r>
        <w:rPr>
          <w:rFonts w:ascii="Arial" w:hAnsi="Arial" w:cs="Arial"/>
          <w:sz w:val="20"/>
          <w:szCs w:val="20"/>
        </w:rPr>
        <w:t>pozyskanych z demontażu ogrodzeń leśnych wskazanych w Umowie.</w:t>
      </w:r>
    </w:p>
    <w:p w14:paraId="190B6D03" w14:textId="77777777" w:rsidR="008C4D1B" w:rsidRDefault="00291700">
      <w:pPr>
        <w:pStyle w:val="Akapitzlist"/>
        <w:numPr>
          <w:ilvl w:val="0"/>
          <w:numId w:val="7"/>
        </w:numPr>
        <w:spacing w:after="0" w:line="36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Realizacja sprzedaży przedmiotu umowy, o którym mowa w ust. 1 nastąpi w okresie od dnia …………… r.,    do dnia ……………. r. </w:t>
      </w:r>
    </w:p>
    <w:p w14:paraId="6661BD17" w14:textId="77777777" w:rsidR="008C4D1B" w:rsidRDefault="00291700">
      <w:pPr>
        <w:pStyle w:val="Akapitzlist"/>
        <w:numPr>
          <w:ilvl w:val="0"/>
          <w:numId w:val="7"/>
        </w:numPr>
        <w:spacing w:after="0"/>
        <w:ind w:left="0" w:hanging="284"/>
        <w:jc w:val="both"/>
        <w:rPr>
          <w:rFonts w:ascii="Arial" w:hAnsi="Arial" w:cs="Arial"/>
          <w:strike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Sprzedawca udostępni Kupującemu powierzchnie, celem demontażu ogrodzeń leśnych. Przekazanie powierzchni prac nastąpi protokolarnie. </w:t>
      </w:r>
      <w:bookmarkStart w:id="5" w:name="_Hlk192746671"/>
      <w:r>
        <w:rPr>
          <w:rFonts w:ascii="Arial" w:hAnsi="Arial" w:cs="Arial"/>
          <w:sz w:val="20"/>
          <w:szCs w:val="20"/>
        </w:rPr>
        <w:t xml:space="preserve">Protokół przekazania/odbioru powierzchni </w:t>
      </w:r>
      <w:bookmarkEnd w:id="5"/>
      <w:r>
        <w:rPr>
          <w:rFonts w:ascii="Arial" w:hAnsi="Arial" w:cs="Arial"/>
          <w:sz w:val="20"/>
          <w:szCs w:val="20"/>
        </w:rPr>
        <w:t>stanowi załącznik do Umowy.</w:t>
      </w:r>
      <w:r>
        <w:rPr>
          <w:rFonts w:ascii="Arial" w:hAnsi="Arial" w:cs="Arial"/>
          <w:strike/>
          <w:sz w:val="20"/>
          <w:szCs w:val="20"/>
        </w:rPr>
        <w:t xml:space="preserve"> </w:t>
      </w:r>
    </w:p>
    <w:p w14:paraId="4EA0139D" w14:textId="77777777" w:rsidR="008C4D1B" w:rsidRDefault="00291700">
      <w:pPr>
        <w:pStyle w:val="Akapitzlist"/>
        <w:numPr>
          <w:ilvl w:val="0"/>
          <w:numId w:val="7"/>
        </w:numPr>
        <w:spacing w:after="0"/>
        <w:ind w:left="0" w:hanging="284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zh-CN"/>
        </w:rPr>
      </w:pPr>
      <w:r>
        <w:rPr>
          <w:rFonts w:ascii="Arial" w:hAnsi="Arial" w:cs="Arial"/>
          <w:sz w:val="20"/>
          <w:szCs w:val="20"/>
        </w:rPr>
        <w:t xml:space="preserve"> Podstawą odbioru przez Kupującego materiałów jest dokonanie odbioru prac przez Sprzedawcę na podstawie sporządzonego 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zh-CN"/>
        </w:rPr>
        <w:t>Protokół przekazania / odbioru powierzchni</w:t>
      </w:r>
      <w:r>
        <w:rPr>
          <w:rFonts w:ascii="Arial" w:hAnsi="Arial" w:cs="Arial"/>
          <w:sz w:val="20"/>
          <w:szCs w:val="20"/>
        </w:rPr>
        <w:t xml:space="preserve">, stwierdzającego należyte wykonanie prac </w:t>
      </w:r>
      <w:r>
        <w:rPr>
          <w:rFonts w:ascii="Arial" w:hAnsi="Arial" w:cs="Arial"/>
          <w:bCs/>
          <w:color w:val="000000"/>
          <w:sz w:val="20"/>
          <w:szCs w:val="20"/>
        </w:rPr>
        <w:t>oraz dokonanie zapłaty ceny wynikającej z faktury.</w:t>
      </w:r>
    </w:p>
    <w:p w14:paraId="6E1D5C54" w14:textId="77777777" w:rsidR="008C4D1B" w:rsidRDefault="00291700">
      <w:pPr>
        <w:pStyle w:val="KRP"/>
        <w:numPr>
          <w:ilvl w:val="0"/>
          <w:numId w:val="7"/>
        </w:numPr>
        <w:spacing w:after="0"/>
        <w:ind w:left="0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Kupujący wywozi pozyskane materiały z lasu, drogą wywozową wskazaną przez Sprzedawcę. </w:t>
      </w:r>
      <w:r>
        <w:rPr>
          <w:rFonts w:ascii="Arial" w:hAnsi="Arial" w:cs="Arial"/>
          <w:iCs/>
          <w:color w:val="000000" w:themeColor="text1"/>
          <w:sz w:val="20"/>
          <w:szCs w:val="20"/>
        </w:rPr>
        <w:t>Strony niniejszej umowy zgodnie oświadczają, że Sprzedawca nie wykonuje żadnych czynności związanych z transportem drogowym sprzedanych materiałów, w tym w szczególności Sprzedawca</w:t>
      </w:r>
      <w:r>
        <w:rPr>
          <w:rFonts w:ascii="Arial" w:hAnsi="Arial" w:cs="Arial"/>
          <w:iCs/>
          <w:color w:val="000000" w:themeColor="text1"/>
          <w:sz w:val="20"/>
          <w:szCs w:val="20"/>
        </w:rPr>
        <w:br/>
        <w:t xml:space="preserve">nie jest: organizatorem transportu, nadawcą, odbiorcą, załadowcą lub spedytorem. Powyższe czynności wykonywane są wyłącznie przez Kupującego (na jego koszt i ryzyko) lub przez podmiot działający na zlecenie Kupującego.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Kupujący </w:t>
      </w:r>
      <w:r>
        <w:rPr>
          <w:rFonts w:ascii="Arial" w:hAnsi="Arial" w:cs="Arial"/>
          <w:sz w:val="20"/>
          <w:szCs w:val="20"/>
        </w:rPr>
        <w:t>na własny koszt dokonuje zagospodarowania i ewentualnej utylizacji pozyskanych materiałów.</w:t>
      </w:r>
      <w:r>
        <w:rPr>
          <w:rFonts w:ascii="Arial" w:hAnsi="Arial" w:cs="Arial"/>
          <w:b/>
          <w:iCs/>
          <w:color w:val="FF0000"/>
          <w:sz w:val="20"/>
          <w:szCs w:val="20"/>
        </w:rPr>
        <w:t xml:space="preserve"> </w:t>
      </w:r>
    </w:p>
    <w:p w14:paraId="776BEABD" w14:textId="77777777" w:rsidR="008C4D1B" w:rsidRDefault="008C4D1B">
      <w:pPr>
        <w:keepNext/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021947FB" w14:textId="77777777" w:rsidR="008C4D1B" w:rsidRDefault="00291700">
      <w:pPr>
        <w:keepNext/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3</w:t>
      </w:r>
    </w:p>
    <w:p w14:paraId="1EEB0A47" w14:textId="77777777" w:rsidR="008C4D1B" w:rsidRDefault="00291700">
      <w:pPr>
        <w:keepNext/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[Obowiązki Kupującego]</w:t>
      </w:r>
    </w:p>
    <w:p w14:paraId="39F61213" w14:textId="77777777" w:rsidR="008C4D1B" w:rsidRDefault="008C4D1B">
      <w:pPr>
        <w:keepNext/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302029F0" w14:textId="77777777" w:rsidR="008C4D1B" w:rsidRDefault="00291700">
      <w:pPr>
        <w:pStyle w:val="Akapitzlist"/>
        <w:numPr>
          <w:ilvl w:val="0"/>
          <w:numId w:val="2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Kupujący zapoznał się z opisem przedmiotu sprzedaży i nie będzie wnosił z tego tytułu żadnych roszczeń w stosunku do Sprzedawcy, co do ewentualnych niezgodności z opisem  w postępowaniu przetargowym.</w:t>
      </w:r>
    </w:p>
    <w:p w14:paraId="5CF59728" w14:textId="77777777" w:rsidR="008C4D1B" w:rsidRDefault="00291700">
      <w:pPr>
        <w:pStyle w:val="Akapitzlist"/>
        <w:numPr>
          <w:ilvl w:val="0"/>
          <w:numId w:val="2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Kupujący zobowiązuje się przestrzegać przy demontażu ogrodzeń i innych czynnościach, wszelkich wytycznych przekazanych przez Sprzedawcę, tak aby nie spowodować szkód w środowisku.</w:t>
      </w:r>
    </w:p>
    <w:p w14:paraId="54B4B17F" w14:textId="77777777" w:rsidR="008C4D1B" w:rsidRDefault="00291700">
      <w:pPr>
        <w:pStyle w:val="Akapitzlist"/>
        <w:numPr>
          <w:ilvl w:val="0"/>
          <w:numId w:val="2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Kupujący zobowiązuje się do demontażu ogrodzenia w terminie określonym w  §2 ust. 2 niniejszej Umowy. W przypadku niedotrzymania tego terminu </w:t>
      </w:r>
      <w:r>
        <w:rPr>
          <w:rFonts w:ascii="Arial" w:eastAsia="Calibri" w:hAnsi="Arial" w:cs="Arial"/>
          <w:sz w:val="20"/>
          <w:szCs w:val="20"/>
        </w:rPr>
        <w:t>wyłącznie</w:t>
      </w:r>
      <w:r>
        <w:rPr>
          <w:rFonts w:ascii="Arial" w:hAnsi="Arial" w:cs="Arial"/>
          <w:sz w:val="20"/>
          <w:szCs w:val="20"/>
        </w:rPr>
        <w:t xml:space="preserve"> Kupujący ponosi konsekwencje swej zwłoki w nieodebraniu w terminie przedmiotu sprzedaży.</w:t>
      </w:r>
    </w:p>
    <w:p w14:paraId="330A386B" w14:textId="77777777" w:rsidR="008C4D1B" w:rsidRDefault="00291700">
      <w:pPr>
        <w:pStyle w:val="Akapitzlist"/>
        <w:numPr>
          <w:ilvl w:val="0"/>
          <w:numId w:val="2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Materiałów z demontażu nie wolno Kupującemu zabierać bez uprzedniego okazania właściwemu leśniczemu potwierdzenia zapłaty ceny za te materiały </w:t>
      </w:r>
      <w:bookmarkStart w:id="6" w:name="_Hlk192711858"/>
      <w:r>
        <w:rPr>
          <w:rFonts w:ascii="Arial" w:hAnsi="Arial" w:cs="Arial"/>
          <w:sz w:val="20"/>
          <w:szCs w:val="20"/>
        </w:rPr>
        <w:t>wynikającej z faktury</w:t>
      </w:r>
      <w:bookmarkEnd w:id="6"/>
      <w:r>
        <w:rPr>
          <w:rFonts w:ascii="Arial" w:hAnsi="Arial" w:cs="Arial"/>
          <w:sz w:val="20"/>
          <w:szCs w:val="20"/>
        </w:rPr>
        <w:t>.</w:t>
      </w:r>
    </w:p>
    <w:p w14:paraId="2A232E33" w14:textId="77777777" w:rsidR="008C4D1B" w:rsidRDefault="00291700">
      <w:pPr>
        <w:pStyle w:val="Akapitzlist"/>
        <w:numPr>
          <w:ilvl w:val="0"/>
          <w:numId w:val="2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Sprzedawca nie ponosi odpowiedzialności za szkody w przedmiocie sprzedaży powstałe na skutek kradzieży, czy też spowodowane siłą wyższą.</w:t>
      </w:r>
      <w:r>
        <w:t xml:space="preserve"> W takich przypadkach Sprzedawca przekaże kupującemu posiadane </w:t>
      </w:r>
      <w:r>
        <w:rPr>
          <w:rFonts w:eastAsia="Calibri"/>
        </w:rPr>
        <w:t>przez</w:t>
      </w:r>
      <w:r>
        <w:t xml:space="preserve"> siebie informacje o okolicznościach tej kradzieży,</w:t>
      </w:r>
    </w:p>
    <w:p w14:paraId="22B01F63" w14:textId="77777777" w:rsidR="008C4D1B" w:rsidRDefault="00291700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§ 4</w:t>
      </w:r>
    </w:p>
    <w:p w14:paraId="59B0F008" w14:textId="77777777" w:rsidR="008C4D1B" w:rsidRDefault="00291700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[Płatności]</w:t>
      </w:r>
    </w:p>
    <w:p w14:paraId="73F53F4A" w14:textId="77777777" w:rsidR="008C4D1B" w:rsidRDefault="008C4D1B">
      <w:pPr>
        <w:pStyle w:val="Akapitzlist"/>
        <w:spacing w:after="0" w:line="240" w:lineRule="auto"/>
        <w:ind w:left="0" w:hanging="568"/>
        <w:jc w:val="center"/>
        <w:rPr>
          <w:rFonts w:ascii="Arial" w:hAnsi="Arial" w:cs="Arial"/>
          <w:b/>
          <w:bCs/>
          <w:sz w:val="20"/>
          <w:szCs w:val="20"/>
        </w:rPr>
      </w:pPr>
    </w:p>
    <w:p w14:paraId="2289F8AA" w14:textId="77777777" w:rsidR="008C4D1B" w:rsidRDefault="00291700">
      <w:pPr>
        <w:pStyle w:val="Akapitzlist"/>
        <w:numPr>
          <w:ilvl w:val="0"/>
          <w:numId w:val="3"/>
        </w:numPr>
        <w:spacing w:after="0" w:line="240" w:lineRule="auto"/>
        <w:ind w:left="0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Ustalone ceny są cenami netto (nie zawierają podatku od towarów i usług). Do ustalonych cen doliczony zostanie podatek od towarów i usług [VAT], zgodnie z obowiązującymi przepisami.</w:t>
      </w:r>
    </w:p>
    <w:p w14:paraId="22155220" w14:textId="77777777" w:rsidR="008C4D1B" w:rsidRDefault="00291700">
      <w:pPr>
        <w:pStyle w:val="Akapitzlist"/>
        <w:numPr>
          <w:ilvl w:val="0"/>
          <w:numId w:val="3"/>
        </w:numPr>
        <w:spacing w:after="0" w:line="240" w:lineRule="auto"/>
        <w:ind w:left="0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Sprzedawca wystawi fakturę w terminie wynikającym z przepisów prawa. Podstawą wystawienia faktury jest załączony do faktury Protokół przekazania/odbioru powierzchni stwierdzający należyte wykonanie prac.</w:t>
      </w:r>
    </w:p>
    <w:p w14:paraId="26FC4A3A" w14:textId="77777777" w:rsidR="008C4D1B" w:rsidRDefault="00291700">
      <w:pPr>
        <w:pStyle w:val="Akapitzlist"/>
        <w:numPr>
          <w:ilvl w:val="0"/>
          <w:numId w:val="3"/>
        </w:numPr>
        <w:spacing w:after="0" w:line="240" w:lineRule="auto"/>
        <w:ind w:left="0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Kupujący dokonuje zapłaty za sprzedawane materiały:</w:t>
      </w:r>
    </w:p>
    <w:p w14:paraId="37B85A2E" w14:textId="77777777" w:rsidR="008C4D1B" w:rsidRDefault="0029170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na rachunek bankowy Sprzedawcy nr …………………………. </w:t>
      </w:r>
      <w:bookmarkStart w:id="7" w:name="_Hlk191893130"/>
      <w:r>
        <w:rPr>
          <w:rFonts w:ascii="Arial" w:hAnsi="Arial" w:cs="Arial"/>
          <w:sz w:val="20"/>
          <w:szCs w:val="20"/>
        </w:rPr>
        <w:t>w formie przelewu</w:t>
      </w:r>
      <w:bookmarkEnd w:id="7"/>
      <w:r>
        <w:rPr>
          <w:rFonts w:ascii="Arial" w:hAnsi="Arial" w:cs="Arial"/>
          <w:sz w:val="20"/>
          <w:szCs w:val="20"/>
        </w:rPr>
        <w:t xml:space="preserve"> w terminie 14 dni od daty wystawienia faktury,</w:t>
      </w:r>
    </w:p>
    <w:p w14:paraId="366858A6" w14:textId="77777777" w:rsidR="008C4D1B" w:rsidRDefault="00291700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lub </w:t>
      </w:r>
      <w:r>
        <w:rPr>
          <w:rFonts w:ascii="Arial" w:hAnsi="Arial" w:cs="Arial"/>
          <w:sz w:val="20"/>
          <w:szCs w:val="20"/>
        </w:rPr>
        <w:br/>
        <w:t xml:space="preserve">- w formie gotówki do kasy Sprzedawcy w Drygałach, ul. Grunwaldzka 22, 12-230 </w:t>
      </w:r>
      <w:r w:rsidR="00091E61">
        <w:rPr>
          <w:rFonts w:ascii="Arial" w:hAnsi="Arial" w:cs="Arial"/>
          <w:sz w:val="20"/>
          <w:szCs w:val="20"/>
        </w:rPr>
        <w:t>Drygały</w:t>
      </w:r>
      <w:r>
        <w:rPr>
          <w:rFonts w:ascii="Arial" w:hAnsi="Arial" w:cs="Arial"/>
          <w:sz w:val="20"/>
          <w:szCs w:val="20"/>
        </w:rPr>
        <w:t>.</w:t>
      </w:r>
    </w:p>
    <w:p w14:paraId="5C1DAC26" w14:textId="77777777" w:rsidR="008C4D1B" w:rsidRDefault="00291700">
      <w:pPr>
        <w:pStyle w:val="Akapitzlist"/>
        <w:numPr>
          <w:ilvl w:val="0"/>
          <w:numId w:val="3"/>
        </w:numPr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Kupujący jest / nie jest zarejestrowanym, czynnym podatnikiem podatku VAT. Sprzedawca jest odrębnym zarejestrowanym czynnym podatnikiem podatku VAT.</w:t>
      </w:r>
    </w:p>
    <w:p w14:paraId="79621175" w14:textId="77777777" w:rsidR="008C4D1B" w:rsidRDefault="00291700">
      <w:pPr>
        <w:pStyle w:val="Akapitzlist"/>
        <w:numPr>
          <w:ilvl w:val="0"/>
          <w:numId w:val="3"/>
        </w:numPr>
        <w:spacing w:after="0" w:line="240" w:lineRule="auto"/>
        <w:ind w:left="0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 opóźnienia w zapłacie ceny wynikającej z Umowy (tj. niedochowania terminu określonego w ust. 3), Sprzedawcy będą przysługiwały odsetki ustawowe za opóźnienie w transakcjach handlowych, zgodnie z przepisami ustawy z dnia 8 marca 2013 roku o przeciwdziałaniu nadmiernym opóźnieniom w transakcjach handlowych.</w:t>
      </w:r>
    </w:p>
    <w:p w14:paraId="4244A5AC" w14:textId="77777777" w:rsidR="008C4D1B" w:rsidRDefault="00291700">
      <w:pPr>
        <w:pStyle w:val="Akapitzlist"/>
        <w:numPr>
          <w:ilvl w:val="0"/>
          <w:numId w:val="3"/>
        </w:numPr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Strony nie dopuszczają rozliczenia na podstawie odbiorów części prac lub faktur częściowych.</w:t>
      </w:r>
    </w:p>
    <w:p w14:paraId="5E948E2D" w14:textId="77777777" w:rsidR="008C4D1B" w:rsidRDefault="00291700">
      <w:pPr>
        <w:pStyle w:val="Akapitzlist"/>
        <w:numPr>
          <w:ilvl w:val="0"/>
          <w:numId w:val="3"/>
        </w:numPr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Wszystkie płatności dokonywane na podstawie Umowy będą realizowane w złotych polskich.</w:t>
      </w:r>
    </w:p>
    <w:p w14:paraId="041F3443" w14:textId="77777777" w:rsidR="008C4D1B" w:rsidRDefault="00291700">
      <w:pPr>
        <w:pStyle w:val="Akapitzlist"/>
        <w:numPr>
          <w:ilvl w:val="0"/>
          <w:numId w:val="3"/>
        </w:numPr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Wszelkie koszty związane z zapłatą ponosi Kupujący.</w:t>
      </w:r>
      <w:r>
        <w:t xml:space="preserve"> </w:t>
      </w:r>
    </w:p>
    <w:p w14:paraId="3C248EA2" w14:textId="77777777" w:rsidR="008C4D1B" w:rsidRDefault="008C4D1B">
      <w:pPr>
        <w:pStyle w:val="Akapitzlist"/>
        <w:spacing w:after="0" w:line="240" w:lineRule="auto"/>
        <w:ind w:left="0" w:hanging="360"/>
        <w:jc w:val="both"/>
        <w:rPr>
          <w:rFonts w:ascii="Arial" w:hAnsi="Arial" w:cs="Arial"/>
          <w:sz w:val="20"/>
          <w:szCs w:val="20"/>
        </w:rPr>
      </w:pPr>
    </w:p>
    <w:p w14:paraId="6180C1B4" w14:textId="77777777" w:rsidR="008C4D1B" w:rsidRDefault="00291700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§ 5</w:t>
      </w:r>
    </w:p>
    <w:p w14:paraId="239402F7" w14:textId="77777777" w:rsidR="008C4D1B" w:rsidRDefault="00291700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[Klauzula siły wyższej]</w:t>
      </w:r>
    </w:p>
    <w:p w14:paraId="004278C7" w14:textId="77777777" w:rsidR="008C4D1B" w:rsidRDefault="00291700">
      <w:pPr>
        <w:pStyle w:val="Akapitzlist"/>
        <w:numPr>
          <w:ilvl w:val="0"/>
          <w:numId w:val="4"/>
        </w:numPr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Strony nie ponoszą odpowiedzialności z tytułu niewykonania lub nienależytego wykonania Umowy spowodowanego zdarzeniem o charakterze siły wyższej, przez które rozumie się zdarzenie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Style w:val="Pogrubienie"/>
          <w:rFonts w:ascii="Arial" w:hAnsi="Arial" w:cs="Arial"/>
          <w:b w:val="0"/>
          <w:bCs w:val="0"/>
          <w:sz w:val="20"/>
          <w:szCs w:val="20"/>
        </w:rPr>
        <w:t>zewnętrzne, niemożliwe do przewidzenia</w:t>
      </w:r>
      <w:r>
        <w:rPr>
          <w:rFonts w:ascii="Arial" w:hAnsi="Arial" w:cs="Arial"/>
          <w:sz w:val="20"/>
          <w:szCs w:val="20"/>
        </w:rPr>
        <w:t xml:space="preserve"> lub</w:t>
      </w:r>
      <w:r>
        <w:rPr>
          <w:rStyle w:val="Pogrubienie"/>
        </w:rPr>
        <w:t xml:space="preserve"> </w:t>
      </w:r>
      <w:r>
        <w:rPr>
          <w:rStyle w:val="Pogrubienie"/>
          <w:rFonts w:ascii="Arial" w:hAnsi="Arial" w:cs="Arial"/>
          <w:b w:val="0"/>
          <w:bCs w:val="0"/>
          <w:sz w:val="20"/>
          <w:szCs w:val="20"/>
        </w:rPr>
        <w:t>niemożliwe do zapobieżenia mimo działania Stron z należytą starannością,</w:t>
      </w:r>
      <w:r>
        <w:rPr>
          <w:rStyle w:val="Pogrubienie"/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takie jak (w szczególności): pożar, powódź lub długotrwałe opady </w:t>
      </w:r>
      <w:r>
        <w:rPr>
          <w:rFonts w:ascii="Arial" w:hAnsi="Arial" w:cs="Arial"/>
          <w:sz w:val="20"/>
          <w:szCs w:val="20"/>
        </w:rPr>
        <w:lastRenderedPageBreak/>
        <w:t>atmosferyczne uniemożliwiające wjazd do lasu, susza, gradacja szkodliwych owadów, wiatrołomy oraz inne jak: wojna, strajki, zamieszki, ćwiczenia wojsk na poligonie wojskowym.</w:t>
      </w:r>
    </w:p>
    <w:p w14:paraId="112022DE" w14:textId="77777777" w:rsidR="008C4D1B" w:rsidRDefault="00291700">
      <w:pPr>
        <w:pStyle w:val="Akapitzlist"/>
        <w:numPr>
          <w:ilvl w:val="0"/>
          <w:numId w:val="4"/>
        </w:numPr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 razie wystąpienia zdarzenia o charakterze siły wyższej Strony na piśmie pod rygorem nieważności (aneksem do umowy) uzgodnią sposób dalszego wykonywania Umowy po ustaniu tego zdarzenia, jeżeli nie będzie możliwe wykonywanie Umowy na dotychczasowych warunkach.</w:t>
      </w:r>
    </w:p>
    <w:p w14:paraId="18E65773" w14:textId="77777777" w:rsidR="008C4D1B" w:rsidRDefault="00291700">
      <w:pPr>
        <w:pStyle w:val="Akapitzlist"/>
        <w:spacing w:after="0"/>
        <w:ind w:left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6</w:t>
      </w:r>
    </w:p>
    <w:p w14:paraId="57B58C7B" w14:textId="77777777" w:rsidR="008C4D1B" w:rsidRDefault="00291700">
      <w:pPr>
        <w:pStyle w:val="Akapitzlist"/>
        <w:keepNext/>
        <w:spacing w:after="0"/>
        <w:ind w:left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[Postanowienia końcowe]</w:t>
      </w:r>
    </w:p>
    <w:p w14:paraId="6ADB356F" w14:textId="77777777" w:rsidR="008C4D1B" w:rsidRDefault="00291700">
      <w:pPr>
        <w:pStyle w:val="Akapitzlist"/>
        <w:numPr>
          <w:ilvl w:val="0"/>
          <w:numId w:val="5"/>
        </w:numPr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Wszelkie zmiany niniejszej umowy wymagają formy pisemnej pod rygorem nieważności.</w:t>
      </w:r>
    </w:p>
    <w:p w14:paraId="769DE52C" w14:textId="77777777" w:rsidR="008C4D1B" w:rsidRDefault="00291700">
      <w:pPr>
        <w:pStyle w:val="Akapitzlist"/>
        <w:numPr>
          <w:ilvl w:val="0"/>
          <w:numId w:val="5"/>
        </w:numPr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sprawach nie uregulowanych niniejszą umową zastosowanie mają przepisy Kodeksu cywilnego. </w:t>
      </w:r>
    </w:p>
    <w:p w14:paraId="226DC0F2" w14:textId="77777777" w:rsidR="008C4D1B" w:rsidRDefault="00291700">
      <w:pPr>
        <w:pStyle w:val="Akapitzlist"/>
        <w:numPr>
          <w:ilvl w:val="0"/>
          <w:numId w:val="5"/>
        </w:numPr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Wszelkie spory wynikłe przy wykonywaniu niniejszej umowy będą rozstrzygane przez właściwy miejscowo i rzeczowo sąd dla siedziby Sprzedawcy.</w:t>
      </w:r>
    </w:p>
    <w:p w14:paraId="678FD668" w14:textId="77777777" w:rsidR="008C4D1B" w:rsidRDefault="00291700">
      <w:pPr>
        <w:pStyle w:val="Akapitzlist"/>
        <w:numPr>
          <w:ilvl w:val="0"/>
          <w:numId w:val="5"/>
        </w:numPr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Kupujący nie może przenieść na osobę trzecią praw i obowiązków wynikających z niniejszej umowy.</w:t>
      </w:r>
    </w:p>
    <w:p w14:paraId="14215376" w14:textId="77777777" w:rsidR="008C4D1B" w:rsidRDefault="008C4D1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D8B9D1F" w14:textId="77777777" w:rsidR="008C4D1B" w:rsidRDefault="008C4D1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017A47F" w14:textId="77777777" w:rsidR="008C4D1B" w:rsidRDefault="008C4D1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60E8E1B" w14:textId="77777777" w:rsidR="008C4D1B" w:rsidRPr="00EA20B6" w:rsidRDefault="0029170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A20B6">
        <w:rPr>
          <w:rFonts w:ascii="Arial" w:hAnsi="Arial" w:cs="Arial"/>
          <w:b/>
          <w:bCs/>
          <w:sz w:val="20"/>
          <w:szCs w:val="20"/>
        </w:rPr>
        <w:t>§7</w:t>
      </w:r>
    </w:p>
    <w:p w14:paraId="676E5FD9" w14:textId="77777777" w:rsidR="008C4D1B" w:rsidRPr="00EA20B6" w:rsidRDefault="00291700">
      <w:pPr>
        <w:keepNext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A20B6">
        <w:rPr>
          <w:rFonts w:ascii="Arial" w:hAnsi="Arial" w:cs="Arial"/>
          <w:b/>
          <w:sz w:val="20"/>
          <w:szCs w:val="20"/>
        </w:rPr>
        <w:t>[Klauzula informacyjna o przetwarzaniu danych osobowych]</w:t>
      </w:r>
    </w:p>
    <w:p w14:paraId="764D92E9" w14:textId="77777777" w:rsidR="00EA20B6" w:rsidRDefault="00EA20B6">
      <w:pPr>
        <w:keepNext/>
        <w:spacing w:after="0" w:line="24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14:paraId="2A7DE2F1" w14:textId="77777777" w:rsidR="00EA20B6" w:rsidRPr="00EA20B6" w:rsidRDefault="00EA20B6" w:rsidP="00EA20B6">
      <w:pPr>
        <w:spacing w:after="0"/>
        <w:jc w:val="both"/>
        <w:rPr>
          <w:rFonts w:ascii="Arial" w:hAnsi="Arial" w:cs="Arial"/>
          <w:sz w:val="20"/>
          <w:szCs w:val="20"/>
        </w:rPr>
      </w:pPr>
      <w:r w:rsidRPr="00EA20B6">
        <w:rPr>
          <w:rFonts w:ascii="Arial" w:hAnsi="Arial" w:cs="Arial"/>
          <w:sz w:val="20"/>
          <w:szCs w:val="20"/>
        </w:rPr>
        <w:t xml:space="preserve">Stosownie do art. 13 i 14 Rozporządzenia Parlamentu Europejskiego i Rady (UE) 2016/679 z dnia 27 kwietnia 2016 r. w sprawie ochrony osób fizycznych w związku z przetwarzaniem danych osobowych </w:t>
      </w:r>
    </w:p>
    <w:p w14:paraId="3A77FCA3" w14:textId="77777777" w:rsidR="00EA20B6" w:rsidRPr="00EA20B6" w:rsidRDefault="00EA20B6" w:rsidP="00EA20B6">
      <w:pPr>
        <w:spacing w:after="0"/>
        <w:jc w:val="both"/>
        <w:rPr>
          <w:rFonts w:ascii="Arial" w:hAnsi="Arial" w:cs="Arial"/>
          <w:sz w:val="20"/>
          <w:szCs w:val="20"/>
        </w:rPr>
      </w:pPr>
      <w:r w:rsidRPr="00EA20B6">
        <w:rPr>
          <w:rFonts w:ascii="Arial" w:hAnsi="Arial" w:cs="Arial"/>
          <w:sz w:val="20"/>
          <w:szCs w:val="20"/>
        </w:rPr>
        <w:t xml:space="preserve">i w sprawie swobodnego przepływu takich danych oraz uchylenia dyrektywy 95/46/WE (ogólne rozporządzenie o ochronie danych osobowych)(Dz. Urz. UE L 119 z 04 maja 2016 r., str. 1 – dalej „RODO”) Sprzedawca informuje, iż administratorem danych osobowych jest Nadleśnictwo Drygały </w:t>
      </w:r>
    </w:p>
    <w:p w14:paraId="2823BED3" w14:textId="77777777" w:rsidR="00EA20B6" w:rsidRPr="00EA20B6" w:rsidRDefault="00EA20B6" w:rsidP="00EA20B6">
      <w:pPr>
        <w:spacing w:after="0"/>
        <w:jc w:val="both"/>
        <w:rPr>
          <w:rFonts w:ascii="Arial" w:hAnsi="Arial" w:cs="Arial"/>
          <w:sz w:val="20"/>
          <w:szCs w:val="20"/>
        </w:rPr>
      </w:pPr>
      <w:r w:rsidRPr="00EA20B6">
        <w:rPr>
          <w:rFonts w:ascii="Arial" w:hAnsi="Arial" w:cs="Arial"/>
          <w:sz w:val="20"/>
          <w:szCs w:val="20"/>
        </w:rPr>
        <w:t>z siedzibą w Drygałach, ul. Grunwaldzka 22, 12-230 Biała Piska. W sprawach dotyczących przetwarzania danych osobowych można skontaktować się za pośrednictwem poczty elektronicznej pod adresem drygaly@bialystok.lasy.gov.pl  lub telefonicznie pod numerem +48 87 424 05 60.</w:t>
      </w:r>
    </w:p>
    <w:p w14:paraId="7E5C74AC" w14:textId="77777777" w:rsidR="00EA20B6" w:rsidRPr="00EA20B6" w:rsidRDefault="00EA20B6" w:rsidP="00EA20B6">
      <w:pPr>
        <w:spacing w:after="0"/>
        <w:jc w:val="both"/>
        <w:rPr>
          <w:rFonts w:ascii="Arial" w:hAnsi="Arial" w:cs="Arial"/>
          <w:sz w:val="20"/>
          <w:szCs w:val="20"/>
        </w:rPr>
      </w:pPr>
      <w:r w:rsidRPr="00EA20B6">
        <w:rPr>
          <w:rFonts w:ascii="Arial" w:hAnsi="Arial" w:cs="Arial"/>
          <w:sz w:val="20"/>
          <w:szCs w:val="20"/>
        </w:rPr>
        <w:t xml:space="preserve">Celem przetwarzania danych osobowych jest wywiązanie się z warunków określonych w umowie bądź podjęcie działań zmierzających do przygotowania umowy pod kątem jej przyszłej realizacji. </w:t>
      </w:r>
    </w:p>
    <w:p w14:paraId="3BF4EA63" w14:textId="77777777" w:rsidR="00EA20B6" w:rsidRPr="00EA20B6" w:rsidRDefault="00EA20B6" w:rsidP="00EA20B6">
      <w:pPr>
        <w:spacing w:after="0"/>
        <w:jc w:val="both"/>
        <w:rPr>
          <w:rFonts w:ascii="Arial" w:hAnsi="Arial" w:cs="Arial"/>
          <w:sz w:val="20"/>
          <w:szCs w:val="20"/>
        </w:rPr>
      </w:pPr>
      <w:r w:rsidRPr="00EA20B6">
        <w:rPr>
          <w:rFonts w:ascii="Arial" w:hAnsi="Arial" w:cs="Arial"/>
          <w:sz w:val="20"/>
          <w:szCs w:val="20"/>
        </w:rPr>
        <w:t>Podstawą prawną przetwarzania danych osobowych jest art. 6 ust. 1 lit. b) RODO - przetwarzanie danych osobowych jest niezbędne do wykonania umowy lub do podjęcia działań na żądanie osoby, której dane dotyczą, przed zawarciem umowy oraz art. 6 ust. 1 lit. f) RODO -przetwarzanie jest niezbędne do celów wynikających z prawnie uzasadnionych interesów realizowanych przez administratora.</w:t>
      </w:r>
    </w:p>
    <w:p w14:paraId="3DD0B434" w14:textId="77777777" w:rsidR="00EA20B6" w:rsidRPr="00EA20B6" w:rsidRDefault="00EA20B6" w:rsidP="00EA20B6">
      <w:pPr>
        <w:spacing w:after="0"/>
        <w:jc w:val="both"/>
        <w:rPr>
          <w:rFonts w:ascii="Arial" w:hAnsi="Arial" w:cs="Arial"/>
          <w:sz w:val="20"/>
          <w:szCs w:val="20"/>
        </w:rPr>
      </w:pPr>
      <w:r w:rsidRPr="00EA20B6">
        <w:rPr>
          <w:rFonts w:ascii="Arial" w:hAnsi="Arial" w:cs="Arial"/>
          <w:sz w:val="20"/>
          <w:szCs w:val="20"/>
        </w:rPr>
        <w:t xml:space="preserve">Dane osobowe mogą być przekazywane innym jednostkom organizacyjnym PGL Lasy Państwowe, podmiotom uprawnionym na podstawie odrębnych przepisów prawa, jak również innym podmiotom świadczącym prawne czy doradcze na rzecz Administratora. </w:t>
      </w:r>
    </w:p>
    <w:p w14:paraId="0A9DF95F" w14:textId="77777777" w:rsidR="00EA20B6" w:rsidRPr="00EA20B6" w:rsidRDefault="00EA20B6" w:rsidP="00EA20B6">
      <w:pPr>
        <w:spacing w:after="0"/>
        <w:jc w:val="both"/>
        <w:rPr>
          <w:rFonts w:ascii="Arial" w:hAnsi="Arial" w:cs="Arial"/>
          <w:sz w:val="20"/>
          <w:szCs w:val="20"/>
        </w:rPr>
      </w:pPr>
      <w:r w:rsidRPr="00EA20B6">
        <w:rPr>
          <w:rFonts w:ascii="Arial" w:hAnsi="Arial" w:cs="Arial"/>
          <w:sz w:val="20"/>
          <w:szCs w:val="20"/>
        </w:rPr>
        <w:t xml:space="preserve">Dane osobowe nie są przekazywane poza Europejski Obszar Gospodarczy lub organizacji międzynarodowej. </w:t>
      </w:r>
    </w:p>
    <w:p w14:paraId="69747A1D" w14:textId="77777777" w:rsidR="00EA20B6" w:rsidRPr="00EA20B6" w:rsidRDefault="00EA20B6" w:rsidP="00EA20B6">
      <w:pPr>
        <w:spacing w:after="0"/>
        <w:jc w:val="both"/>
        <w:rPr>
          <w:rFonts w:ascii="Arial" w:hAnsi="Arial" w:cs="Arial"/>
          <w:sz w:val="20"/>
          <w:szCs w:val="20"/>
        </w:rPr>
      </w:pPr>
      <w:r w:rsidRPr="00EA20B6">
        <w:rPr>
          <w:rFonts w:ascii="Arial" w:hAnsi="Arial" w:cs="Arial"/>
          <w:sz w:val="20"/>
          <w:szCs w:val="20"/>
        </w:rPr>
        <w:t>Dane osobowe będą przechowywane, zgodnie z art. 97 ust. 1 PZP, przez okres 4 lat od dnia zakończenia postępowania o udzielenie zamówienia publicznego, a jeżeli czas trwania umowy przekracza 4 lata, okres przechowywania obejmuje cały czas trwania umowy w sprawie zamówienia publicznego.</w:t>
      </w:r>
    </w:p>
    <w:p w14:paraId="347DAB1D" w14:textId="77777777" w:rsidR="00EA20B6" w:rsidRPr="00EA20B6" w:rsidRDefault="00EA20B6" w:rsidP="00EA20B6">
      <w:pPr>
        <w:spacing w:after="0"/>
        <w:jc w:val="both"/>
        <w:rPr>
          <w:rFonts w:ascii="Arial" w:hAnsi="Arial" w:cs="Arial"/>
          <w:sz w:val="20"/>
          <w:szCs w:val="20"/>
        </w:rPr>
      </w:pPr>
      <w:r w:rsidRPr="00EA20B6">
        <w:rPr>
          <w:rFonts w:ascii="Arial" w:hAnsi="Arial" w:cs="Arial"/>
          <w:sz w:val="20"/>
          <w:szCs w:val="20"/>
        </w:rPr>
        <w:t xml:space="preserve">Niezależnie od postanowień pkt 6 powyżej, w przypadku zawarcia umowy w sprawie zamówienia publicznego, dane osobowe będą przetwarzane do upływu okresu przedawnienia roszczeń wynikających z umowy w sprawie zamówienia publicznego. </w:t>
      </w:r>
    </w:p>
    <w:p w14:paraId="541A45AF" w14:textId="77777777" w:rsidR="00EA20B6" w:rsidRPr="00EA20B6" w:rsidRDefault="00EA20B6" w:rsidP="00EA20B6">
      <w:pPr>
        <w:spacing w:after="0"/>
        <w:jc w:val="both"/>
        <w:rPr>
          <w:rFonts w:ascii="Arial" w:hAnsi="Arial" w:cs="Arial"/>
          <w:sz w:val="20"/>
          <w:szCs w:val="20"/>
        </w:rPr>
      </w:pPr>
      <w:r w:rsidRPr="00EA20B6">
        <w:rPr>
          <w:rFonts w:ascii="Arial" w:hAnsi="Arial" w:cs="Arial"/>
          <w:sz w:val="20"/>
          <w:szCs w:val="20"/>
        </w:rPr>
        <w:t>Stosownie do art. 22 RODO, decyzje dotyczące danych osobowych nie będą podejmowane w sposób zautomatyzowany.</w:t>
      </w:r>
    </w:p>
    <w:p w14:paraId="0EF035BA" w14:textId="77777777" w:rsidR="00EA20B6" w:rsidRPr="00EA20B6" w:rsidRDefault="00EA20B6" w:rsidP="00EA20B6">
      <w:pPr>
        <w:spacing w:after="0"/>
        <w:jc w:val="both"/>
        <w:rPr>
          <w:rFonts w:ascii="Arial" w:hAnsi="Arial" w:cs="Arial"/>
          <w:sz w:val="20"/>
          <w:szCs w:val="20"/>
        </w:rPr>
      </w:pPr>
      <w:r w:rsidRPr="00EA20B6">
        <w:rPr>
          <w:rFonts w:ascii="Arial" w:hAnsi="Arial" w:cs="Arial"/>
          <w:sz w:val="20"/>
          <w:szCs w:val="20"/>
        </w:rPr>
        <w:t>Osoba, której dotyczą pozyskane w związku z prowadzeniem niniejszego postępowania dane osobowe, ma prawo:</w:t>
      </w:r>
    </w:p>
    <w:p w14:paraId="3049CA4F" w14:textId="77777777" w:rsidR="00EA20B6" w:rsidRPr="00EA20B6" w:rsidRDefault="00EA20B6" w:rsidP="00EA20B6">
      <w:pPr>
        <w:spacing w:after="0"/>
        <w:jc w:val="both"/>
        <w:rPr>
          <w:rFonts w:ascii="Arial" w:hAnsi="Arial" w:cs="Arial"/>
          <w:sz w:val="20"/>
          <w:szCs w:val="20"/>
        </w:rPr>
      </w:pPr>
      <w:r w:rsidRPr="00EA20B6">
        <w:rPr>
          <w:rFonts w:ascii="Arial" w:hAnsi="Arial" w:cs="Arial"/>
          <w:sz w:val="20"/>
          <w:szCs w:val="20"/>
        </w:rPr>
        <w:t xml:space="preserve">a) dostępu do swoich danych osobowych – zgodnie z art. 15 RODO, </w:t>
      </w:r>
    </w:p>
    <w:p w14:paraId="19E2F2D9" w14:textId="77777777" w:rsidR="00EA20B6" w:rsidRPr="00EA20B6" w:rsidRDefault="00EA20B6" w:rsidP="00EA20B6">
      <w:pPr>
        <w:spacing w:after="0"/>
        <w:jc w:val="both"/>
        <w:rPr>
          <w:rFonts w:ascii="Arial" w:hAnsi="Arial" w:cs="Arial"/>
          <w:sz w:val="20"/>
          <w:szCs w:val="20"/>
        </w:rPr>
      </w:pPr>
      <w:r w:rsidRPr="00EA20B6">
        <w:rPr>
          <w:rFonts w:ascii="Arial" w:hAnsi="Arial" w:cs="Arial"/>
          <w:sz w:val="20"/>
          <w:szCs w:val="20"/>
        </w:rPr>
        <w:t>b) do sprostowana swoich danych osobowych – zgodnie z art. 16 RODO,</w:t>
      </w:r>
    </w:p>
    <w:p w14:paraId="328B2083" w14:textId="77777777" w:rsidR="00EA20B6" w:rsidRPr="00EA20B6" w:rsidRDefault="00EA20B6" w:rsidP="00EA20B6">
      <w:pPr>
        <w:spacing w:after="0"/>
        <w:jc w:val="both"/>
        <w:rPr>
          <w:rFonts w:ascii="Arial" w:hAnsi="Arial" w:cs="Arial"/>
          <w:sz w:val="20"/>
          <w:szCs w:val="20"/>
        </w:rPr>
      </w:pPr>
      <w:r w:rsidRPr="00EA20B6">
        <w:rPr>
          <w:rFonts w:ascii="Arial" w:hAnsi="Arial" w:cs="Arial"/>
          <w:sz w:val="20"/>
          <w:szCs w:val="20"/>
        </w:rPr>
        <w:t xml:space="preserve">c) do żądania od Sprzedawcy – jako administratora, ograniczenia przetwarzania danych osobowych z zastrzeżeniem przypadków, o których mowa w art. 18 ust. 2 RODO. </w:t>
      </w:r>
    </w:p>
    <w:p w14:paraId="1E6B057A" w14:textId="77777777" w:rsidR="00EA20B6" w:rsidRPr="00EA20B6" w:rsidRDefault="00EA20B6" w:rsidP="00EA20B6">
      <w:pPr>
        <w:spacing w:after="0"/>
        <w:jc w:val="both"/>
        <w:rPr>
          <w:rFonts w:ascii="Arial" w:hAnsi="Arial" w:cs="Arial"/>
          <w:sz w:val="20"/>
          <w:szCs w:val="20"/>
        </w:rPr>
      </w:pPr>
      <w:r w:rsidRPr="00EA20B6">
        <w:rPr>
          <w:rFonts w:ascii="Arial" w:hAnsi="Arial" w:cs="Arial"/>
          <w:sz w:val="20"/>
          <w:szCs w:val="20"/>
        </w:rPr>
        <w:t xml:space="preserve">d) wniesienia skargi do Prezesa Urzędu Ochrony Danych Osobowych w przypadku uznania, </w:t>
      </w:r>
    </w:p>
    <w:p w14:paraId="0ABDE287" w14:textId="77777777" w:rsidR="00EA20B6" w:rsidRPr="00EA20B6" w:rsidRDefault="00EA20B6" w:rsidP="00EA20B6">
      <w:pPr>
        <w:spacing w:after="0"/>
        <w:jc w:val="both"/>
        <w:rPr>
          <w:rFonts w:ascii="Arial" w:hAnsi="Arial" w:cs="Arial"/>
          <w:sz w:val="20"/>
          <w:szCs w:val="20"/>
        </w:rPr>
      </w:pPr>
      <w:r w:rsidRPr="00EA20B6">
        <w:rPr>
          <w:rFonts w:ascii="Arial" w:hAnsi="Arial" w:cs="Arial"/>
          <w:sz w:val="20"/>
          <w:szCs w:val="20"/>
        </w:rPr>
        <w:t>iż przetwarzanie jej danych osobowych narusza przepisy o ochronie danych osobowych, w tym przepisy RODO.</w:t>
      </w:r>
    </w:p>
    <w:p w14:paraId="31A81A47" w14:textId="77777777" w:rsidR="00EA20B6" w:rsidRPr="00EA20B6" w:rsidRDefault="00EA20B6" w:rsidP="00EA20B6">
      <w:pPr>
        <w:spacing w:after="0"/>
        <w:jc w:val="both"/>
        <w:rPr>
          <w:rFonts w:ascii="Arial" w:hAnsi="Arial" w:cs="Arial"/>
          <w:sz w:val="20"/>
          <w:szCs w:val="20"/>
        </w:rPr>
      </w:pPr>
      <w:r w:rsidRPr="00EA20B6">
        <w:rPr>
          <w:rFonts w:ascii="Arial" w:hAnsi="Arial" w:cs="Arial"/>
          <w:sz w:val="20"/>
          <w:szCs w:val="20"/>
        </w:rPr>
        <w:lastRenderedPageBreak/>
        <w:t xml:space="preserve">Podanie danych osobowych jest wymogiem umownym. Osoba, której dane dotyczą, nie jest zobowiązana do ich podania. Niepodanie danych osobowych skutkuje brakiem możliwości zawarcia </w:t>
      </w:r>
    </w:p>
    <w:p w14:paraId="1904E957" w14:textId="77777777" w:rsidR="00EA20B6" w:rsidRPr="00EA20B6" w:rsidRDefault="00EA20B6" w:rsidP="00EA20B6">
      <w:pPr>
        <w:spacing w:after="0"/>
        <w:jc w:val="both"/>
        <w:rPr>
          <w:rFonts w:ascii="Arial" w:hAnsi="Arial" w:cs="Arial"/>
          <w:sz w:val="20"/>
          <w:szCs w:val="20"/>
        </w:rPr>
      </w:pPr>
      <w:r w:rsidRPr="00EA20B6">
        <w:rPr>
          <w:rFonts w:ascii="Arial" w:hAnsi="Arial" w:cs="Arial"/>
          <w:sz w:val="20"/>
          <w:szCs w:val="20"/>
        </w:rPr>
        <w:t xml:space="preserve">i realizacji umowy. </w:t>
      </w:r>
    </w:p>
    <w:p w14:paraId="6C787662" w14:textId="77777777" w:rsidR="00EA20B6" w:rsidRPr="00EA20B6" w:rsidRDefault="00EA20B6" w:rsidP="00EA20B6">
      <w:pPr>
        <w:spacing w:after="0"/>
        <w:jc w:val="both"/>
        <w:rPr>
          <w:rFonts w:ascii="Arial" w:hAnsi="Arial" w:cs="Arial"/>
          <w:sz w:val="20"/>
          <w:szCs w:val="20"/>
        </w:rPr>
      </w:pPr>
      <w:r w:rsidRPr="00EA20B6">
        <w:rPr>
          <w:rFonts w:ascii="Arial" w:hAnsi="Arial" w:cs="Arial"/>
          <w:sz w:val="20"/>
          <w:szCs w:val="20"/>
        </w:rPr>
        <w:t>Osobie, której dane osobowe zostały pozyskane przez Sprzedawcę w związku z prowadzeniem niniejszego postępowania o udzielenie zamówienia publicznego nie przysługuje:</w:t>
      </w:r>
    </w:p>
    <w:p w14:paraId="64628E40" w14:textId="77777777" w:rsidR="00EA20B6" w:rsidRPr="00EA20B6" w:rsidRDefault="00EA20B6" w:rsidP="00EA20B6">
      <w:pPr>
        <w:spacing w:after="0"/>
        <w:jc w:val="both"/>
        <w:rPr>
          <w:rFonts w:ascii="Arial" w:hAnsi="Arial" w:cs="Arial"/>
          <w:sz w:val="20"/>
          <w:szCs w:val="20"/>
        </w:rPr>
      </w:pPr>
      <w:r w:rsidRPr="00EA20B6">
        <w:rPr>
          <w:rFonts w:ascii="Arial" w:hAnsi="Arial" w:cs="Arial"/>
          <w:sz w:val="20"/>
          <w:szCs w:val="20"/>
        </w:rPr>
        <w:t xml:space="preserve">a) prawo do usunięcia danych osobowych, o czym przesadza art. 17 ust. 3 lit. b, d lub e RODO, </w:t>
      </w:r>
    </w:p>
    <w:p w14:paraId="33F828CF" w14:textId="77777777" w:rsidR="00EA20B6" w:rsidRPr="00EA20B6" w:rsidRDefault="00EA20B6" w:rsidP="00EA20B6">
      <w:pPr>
        <w:spacing w:after="0"/>
        <w:jc w:val="both"/>
        <w:rPr>
          <w:rFonts w:ascii="Arial" w:hAnsi="Arial" w:cs="Arial"/>
          <w:sz w:val="20"/>
          <w:szCs w:val="20"/>
        </w:rPr>
      </w:pPr>
      <w:r w:rsidRPr="00EA20B6">
        <w:rPr>
          <w:rFonts w:ascii="Arial" w:hAnsi="Arial" w:cs="Arial"/>
          <w:sz w:val="20"/>
          <w:szCs w:val="20"/>
        </w:rPr>
        <w:t xml:space="preserve">b) prawo do przenoszenia danych osobowych, o którym mowa w art. 20 RODO, określone w art. </w:t>
      </w:r>
    </w:p>
    <w:p w14:paraId="524254D4" w14:textId="77777777" w:rsidR="00EA20B6" w:rsidRPr="00EA20B6" w:rsidRDefault="00EA20B6" w:rsidP="00EA20B6">
      <w:pPr>
        <w:spacing w:after="0"/>
        <w:jc w:val="both"/>
        <w:rPr>
          <w:rFonts w:ascii="Arial" w:hAnsi="Arial" w:cs="Arial"/>
          <w:sz w:val="20"/>
          <w:szCs w:val="20"/>
        </w:rPr>
      </w:pPr>
      <w:r w:rsidRPr="00EA20B6">
        <w:rPr>
          <w:rFonts w:ascii="Arial" w:hAnsi="Arial" w:cs="Arial"/>
          <w:sz w:val="20"/>
          <w:szCs w:val="20"/>
        </w:rPr>
        <w:t xml:space="preserve">21 RODO prawo sprzeciwu wobec przetwarzania danych osobowych, a to z uwagi na fakt, </w:t>
      </w:r>
    </w:p>
    <w:p w14:paraId="55BD3BBB" w14:textId="77777777" w:rsidR="00EA20B6" w:rsidRPr="00EA20B6" w:rsidRDefault="00EA20B6" w:rsidP="00EA20B6">
      <w:pPr>
        <w:spacing w:after="0"/>
        <w:jc w:val="both"/>
        <w:rPr>
          <w:rFonts w:ascii="Arial" w:hAnsi="Arial" w:cs="Arial"/>
          <w:sz w:val="20"/>
          <w:szCs w:val="20"/>
        </w:rPr>
      </w:pPr>
      <w:r w:rsidRPr="00EA20B6">
        <w:rPr>
          <w:rFonts w:ascii="Arial" w:hAnsi="Arial" w:cs="Arial"/>
          <w:sz w:val="20"/>
          <w:szCs w:val="20"/>
        </w:rPr>
        <w:t xml:space="preserve">że podstawą prawną przetwarzania danych osobowych jest art. 6 ust. 1 lit. c RODO. </w:t>
      </w:r>
    </w:p>
    <w:p w14:paraId="57A9524B" w14:textId="77777777" w:rsidR="00EA20B6" w:rsidRPr="00EA20B6" w:rsidRDefault="00EA20B6" w:rsidP="00EA20B6">
      <w:pPr>
        <w:spacing w:after="0"/>
        <w:jc w:val="both"/>
        <w:rPr>
          <w:rFonts w:ascii="Arial" w:hAnsi="Arial" w:cs="Arial"/>
          <w:sz w:val="20"/>
          <w:szCs w:val="20"/>
        </w:rPr>
      </w:pPr>
      <w:r w:rsidRPr="00EA20B6">
        <w:rPr>
          <w:rFonts w:ascii="Arial" w:hAnsi="Arial" w:cs="Arial"/>
          <w:sz w:val="20"/>
          <w:szCs w:val="20"/>
        </w:rPr>
        <w:t xml:space="preserve">Jeżeli Kupujący, w ramach realizacji niniejszej umowy, będzie pozyskiwał dane osobowe </w:t>
      </w:r>
    </w:p>
    <w:p w14:paraId="15C6ED87" w14:textId="77777777" w:rsidR="00EA20B6" w:rsidRPr="00EA20B6" w:rsidRDefault="00EA20B6" w:rsidP="00EA20B6">
      <w:pPr>
        <w:spacing w:after="0"/>
        <w:jc w:val="both"/>
        <w:rPr>
          <w:rFonts w:ascii="Arial" w:hAnsi="Arial" w:cs="Arial"/>
          <w:sz w:val="20"/>
          <w:szCs w:val="20"/>
        </w:rPr>
      </w:pPr>
      <w:r w:rsidRPr="00EA20B6">
        <w:rPr>
          <w:rFonts w:ascii="Arial" w:hAnsi="Arial" w:cs="Arial"/>
          <w:sz w:val="20"/>
          <w:szCs w:val="20"/>
        </w:rPr>
        <w:t xml:space="preserve">w rozumieniu art. 4. pkt. 1 RODO do celów realizacji niniejszej umowy, Kupujący zobowiązany jest </w:t>
      </w:r>
    </w:p>
    <w:p w14:paraId="0B930533" w14:textId="77777777" w:rsidR="00EA20B6" w:rsidRPr="00EA20B6" w:rsidRDefault="00EA20B6" w:rsidP="00EA20B6">
      <w:pPr>
        <w:spacing w:after="0"/>
        <w:jc w:val="both"/>
        <w:rPr>
          <w:rFonts w:ascii="Arial" w:hAnsi="Arial" w:cs="Arial"/>
          <w:sz w:val="20"/>
          <w:szCs w:val="20"/>
        </w:rPr>
      </w:pPr>
      <w:r w:rsidRPr="00EA20B6">
        <w:rPr>
          <w:rFonts w:ascii="Arial" w:hAnsi="Arial" w:cs="Arial"/>
          <w:sz w:val="20"/>
          <w:szCs w:val="20"/>
        </w:rPr>
        <w:t>za każdym razem w momencie pozyskania danych osobowych, spełnić względem tych osób obowiązek informacyjny wynikający z art. 14 RODO, zgodnie z  § 5  do niniejszej umowy.</w:t>
      </w:r>
    </w:p>
    <w:p w14:paraId="223B2F00" w14:textId="77777777" w:rsidR="00EA20B6" w:rsidRPr="00EA20B6" w:rsidRDefault="00EA20B6" w:rsidP="00EA20B6">
      <w:pPr>
        <w:spacing w:after="0"/>
        <w:jc w:val="both"/>
        <w:rPr>
          <w:rFonts w:ascii="Arial" w:hAnsi="Arial" w:cs="Arial"/>
          <w:sz w:val="20"/>
          <w:szCs w:val="20"/>
        </w:rPr>
      </w:pPr>
      <w:r w:rsidRPr="00EA20B6">
        <w:rPr>
          <w:rFonts w:ascii="Arial" w:hAnsi="Arial" w:cs="Arial"/>
          <w:sz w:val="20"/>
          <w:szCs w:val="20"/>
        </w:rPr>
        <w:t>W zakresie nieuregulowanym niniejszą Umową mają zastosowanie przepisy prawa obowiązującego na terenie Rzeczypospolitej Polskiej, w tym 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7F6615A1" w14:textId="77777777" w:rsidR="008C4D1B" w:rsidRDefault="008C4D1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A58BC26" w14:textId="77777777" w:rsidR="008C4D1B" w:rsidRDefault="008C4D1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936BE9F" w14:textId="77777777" w:rsidR="008C4D1B" w:rsidRDefault="00C916C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noProof/>
        </w:rPr>
        <w:pict w14:anchorId="3DEE711F">
          <v:group id="Grupa 4" o:spid="_x0000_s1026" style="position:absolute;margin-left:83.55pt;margin-top:771.1pt;width:462.35pt;height:0;z-index:2;mso-position-horizontal-relative:page;mso-position-vertical-relative:page" coordsize="587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" o:allowincell="f">
            <v:line id="Łącznik prosty 2" o:spid="_x0000_s1027" style="position:absolute;visibility:visible;mso-wrap-style:square" from="0,0" to="5871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" strokeweight=".25mm">
              <v:stroke joinstyle="miter"/>
            </v:line>
            <w10:wrap type="topAndBottom" anchorx="page" anchory="page"/>
          </v:group>
        </w:pict>
      </w:r>
      <w:r w:rsidR="00291700">
        <w:rPr>
          <w:rFonts w:ascii="Arial" w:hAnsi="Arial" w:cs="Arial"/>
          <w:sz w:val="20"/>
          <w:szCs w:val="20"/>
        </w:rPr>
        <w:t>Umowę sporządzono w 2 jednobrzmiących egzemplarzach, po jednym dla każdej ze stron.</w:t>
      </w:r>
      <w:r w:rsidR="00291700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43B91D0" w14:textId="77777777" w:rsidR="008C4D1B" w:rsidRDefault="00291700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Zawarcie Umowy Strony potwierdzają na piśmie.</w:t>
      </w:r>
    </w:p>
    <w:p w14:paraId="4C5586F1" w14:textId="77777777" w:rsidR="008C4D1B" w:rsidRDefault="008C4D1B">
      <w:pPr>
        <w:spacing w:after="0"/>
        <w:rPr>
          <w:rFonts w:ascii="Arial" w:hAnsi="Arial" w:cs="Arial"/>
          <w:b/>
          <w:sz w:val="20"/>
          <w:szCs w:val="20"/>
        </w:rPr>
      </w:pPr>
    </w:p>
    <w:p w14:paraId="0826B61A" w14:textId="77777777" w:rsidR="008C4D1B" w:rsidRDefault="0029170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 P R Z E D A W C A: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K U P U J Ą C Y:</w:t>
      </w:r>
    </w:p>
    <w:p w14:paraId="5024C229" w14:textId="77777777" w:rsidR="008C4D1B" w:rsidRDefault="008C4D1B">
      <w:pPr>
        <w:spacing w:after="0"/>
        <w:rPr>
          <w:rFonts w:ascii="Arial" w:hAnsi="Arial" w:cs="Arial"/>
          <w:sz w:val="20"/>
          <w:szCs w:val="20"/>
        </w:rPr>
      </w:pPr>
    </w:p>
    <w:p w14:paraId="2D397A02" w14:textId="77777777" w:rsidR="008C4D1B" w:rsidRDefault="008C4D1B">
      <w:pPr>
        <w:spacing w:after="0"/>
        <w:rPr>
          <w:rFonts w:ascii="Arial" w:hAnsi="Arial" w:cs="Arial"/>
          <w:sz w:val="20"/>
          <w:szCs w:val="20"/>
        </w:rPr>
      </w:pPr>
    </w:p>
    <w:p w14:paraId="110A73C6" w14:textId="77777777" w:rsidR="008C4D1B" w:rsidRDefault="00291700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</w:t>
      </w:r>
    </w:p>
    <w:p w14:paraId="59082CA0" w14:textId="77777777" w:rsidR="008C4D1B" w:rsidRDefault="00291700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podpis</w:t>
      </w:r>
      <w:proofErr w:type="spellEnd"/>
    </w:p>
    <w:p w14:paraId="29A4CAB9" w14:textId="77777777" w:rsidR="008C4D1B" w:rsidRDefault="008C4D1B">
      <w:pPr>
        <w:spacing w:after="0"/>
        <w:rPr>
          <w:rFonts w:ascii="Arial" w:hAnsi="Arial" w:cs="Arial"/>
          <w:sz w:val="20"/>
          <w:szCs w:val="20"/>
        </w:rPr>
      </w:pPr>
    </w:p>
    <w:p w14:paraId="3201D175" w14:textId="77777777" w:rsidR="008C4D1B" w:rsidRDefault="0029170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0ACD3C77" w14:textId="77777777" w:rsidR="008C4D1B" w:rsidRDefault="008C4D1B">
      <w:pPr>
        <w:spacing w:after="0"/>
        <w:rPr>
          <w:rFonts w:ascii="Arial" w:hAnsi="Arial" w:cs="Arial"/>
          <w:sz w:val="20"/>
          <w:szCs w:val="20"/>
        </w:rPr>
      </w:pPr>
    </w:p>
    <w:p w14:paraId="7E95553A" w14:textId="77777777" w:rsidR="008C4D1B" w:rsidRDefault="0029170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Załączniki stanowiące integralną część Umowy:</w:t>
      </w:r>
    </w:p>
    <w:p w14:paraId="41F39485" w14:textId="77777777" w:rsidR="008C4D1B" w:rsidRDefault="00291700">
      <w:pPr>
        <w:pStyle w:val="Akapitzlist"/>
        <w:numPr>
          <w:ilvl w:val="0"/>
          <w:numId w:val="1"/>
        </w:numPr>
        <w:spacing w:after="0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Oświadczenie dotyczące bezpieczeństwa wykonywania prac. </w:t>
      </w:r>
    </w:p>
    <w:p w14:paraId="3895954C" w14:textId="77777777" w:rsidR="008C4D1B" w:rsidRDefault="00291700">
      <w:pPr>
        <w:pStyle w:val="Akapitzlist"/>
        <w:numPr>
          <w:ilvl w:val="0"/>
          <w:numId w:val="1"/>
        </w:numPr>
        <w:spacing w:after="0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Protokół przekazania / odbioru powierzchni.</w:t>
      </w:r>
    </w:p>
    <w:p w14:paraId="5D8D5C6D" w14:textId="77777777" w:rsidR="008C4D1B" w:rsidRDefault="00291700">
      <w:pPr>
        <w:pStyle w:val="Akapitzlist"/>
        <w:numPr>
          <w:ilvl w:val="0"/>
          <w:numId w:val="1"/>
        </w:numPr>
        <w:spacing w:after="0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Oferta Kupującego.</w:t>
      </w:r>
    </w:p>
    <w:p w14:paraId="131F96F2" w14:textId="77777777" w:rsidR="008C4D1B" w:rsidRDefault="000C6B85">
      <w:pPr>
        <w:pStyle w:val="Akapitzlist"/>
        <w:numPr>
          <w:ilvl w:val="0"/>
          <w:numId w:val="1"/>
        </w:numPr>
        <w:spacing w:after="0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291700">
        <w:rPr>
          <w:rFonts w:ascii="Arial" w:hAnsi="Arial" w:cs="Arial"/>
          <w:sz w:val="20"/>
          <w:szCs w:val="20"/>
        </w:rPr>
        <w:t xml:space="preserve">głoszenie o przetargu znak </w:t>
      </w:r>
      <w:r w:rsidR="000F136B">
        <w:rPr>
          <w:rFonts w:ascii="Arial" w:eastAsia="Calibri" w:hAnsi="Arial" w:cs="Arial"/>
          <w:sz w:val="20"/>
          <w:szCs w:val="20"/>
        </w:rPr>
        <w:t>ZG.712.3.2026.</w:t>
      </w:r>
      <w:r w:rsidR="00291700">
        <w:rPr>
          <w:rFonts w:ascii="Arial" w:hAnsi="Arial" w:cs="Arial"/>
          <w:sz w:val="20"/>
          <w:szCs w:val="20"/>
        </w:rPr>
        <w:t xml:space="preserve">z dnia </w:t>
      </w:r>
      <w:r w:rsidR="000F136B">
        <w:rPr>
          <w:rFonts w:ascii="Arial" w:eastAsia="Calibri" w:hAnsi="Arial" w:cs="Arial"/>
          <w:sz w:val="20"/>
          <w:szCs w:val="20"/>
        </w:rPr>
        <w:t>11.05.2026 r.</w:t>
      </w:r>
    </w:p>
    <w:sectPr w:rsidR="008C4D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17" w:bottom="1134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0D581C" w14:textId="77777777" w:rsidR="00C916C3" w:rsidRDefault="00C916C3">
      <w:pPr>
        <w:spacing w:after="0" w:line="240" w:lineRule="auto"/>
      </w:pPr>
      <w:r>
        <w:separator/>
      </w:r>
    </w:p>
  </w:endnote>
  <w:endnote w:type="continuationSeparator" w:id="0">
    <w:p w14:paraId="2EF19ED7" w14:textId="77777777" w:rsidR="00C916C3" w:rsidRDefault="00C91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4727E" w14:textId="77777777" w:rsidR="00C24049" w:rsidRDefault="00C2404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902539"/>
      <w:docPartObj>
        <w:docPartGallery w:val="Page Numbers (Bottom of Page)"/>
        <w:docPartUnique/>
      </w:docPartObj>
    </w:sdtPr>
    <w:sdtEndPr/>
    <w:sdtContent>
      <w:p w14:paraId="7AB3A8E5" w14:textId="77777777" w:rsidR="008C4D1B" w:rsidRDefault="00291700">
        <w:pPr>
          <w:pStyle w:val="Stopka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596359EB" w14:textId="77777777" w:rsidR="008C4D1B" w:rsidRDefault="008C4D1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3574924"/>
      <w:docPartObj>
        <w:docPartGallery w:val="Page Numbers (Bottom of Page)"/>
        <w:docPartUnique/>
      </w:docPartObj>
    </w:sdtPr>
    <w:sdtEndPr/>
    <w:sdtContent>
      <w:p w14:paraId="0D22F327" w14:textId="77777777" w:rsidR="008C4D1B" w:rsidRDefault="00291700">
        <w:pPr>
          <w:pStyle w:val="Stopka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10D6E7C7" w14:textId="77777777" w:rsidR="008C4D1B" w:rsidRDefault="008C4D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92091C" w14:textId="77777777" w:rsidR="00C916C3" w:rsidRDefault="00C916C3">
      <w:pPr>
        <w:spacing w:after="0" w:line="240" w:lineRule="auto"/>
      </w:pPr>
      <w:r>
        <w:separator/>
      </w:r>
    </w:p>
  </w:footnote>
  <w:footnote w:type="continuationSeparator" w:id="0">
    <w:p w14:paraId="1D4B0D3E" w14:textId="77777777" w:rsidR="00C916C3" w:rsidRDefault="00C91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47A82" w14:textId="77777777" w:rsidR="00C24049" w:rsidRDefault="00C24049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DC8CE9" w14:textId="2AAB3798" w:rsidR="00C24049" w:rsidRPr="00C24049" w:rsidRDefault="00C24049" w:rsidP="00C24049">
    <w:pPr>
      <w:pStyle w:val="Nagwek"/>
      <w:jc w:val="right"/>
      <w:rPr>
        <w:rFonts w:ascii="Arial" w:hAnsi="Arial" w:cs="Arial"/>
        <w:i/>
        <w:iCs/>
        <w:sz w:val="20"/>
        <w:szCs w:val="20"/>
      </w:rPr>
    </w:pPr>
    <w:r w:rsidRPr="00C24049">
      <w:rPr>
        <w:rFonts w:ascii="Arial" w:hAnsi="Arial" w:cs="Arial"/>
        <w:i/>
        <w:iCs/>
        <w:sz w:val="20"/>
        <w:szCs w:val="20"/>
      </w:rPr>
      <w:t xml:space="preserve">Załącznik ogłoszenia </w:t>
    </w:r>
    <w:r w:rsidRPr="00C24049">
      <w:rPr>
        <w:rFonts w:ascii="Arial" w:hAnsi="Arial" w:cs="Arial"/>
        <w:i/>
        <w:iCs/>
        <w:sz w:val="20"/>
        <w:szCs w:val="20"/>
      </w:rPr>
      <w:br/>
      <w:t xml:space="preserve">Wzór umowy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7E5A5" w14:textId="77777777" w:rsidR="00C24049" w:rsidRDefault="00C24049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A54DD"/>
    <w:multiLevelType w:val="multilevel"/>
    <w:tmpl w:val="B6D499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Calibri" w:hAnsi="Arial" w:cs="Arial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3341722"/>
    <w:multiLevelType w:val="multilevel"/>
    <w:tmpl w:val="40789E9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Calibri" w:hAnsi="Arial" w:cs="Arial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5E85396"/>
    <w:multiLevelType w:val="multilevel"/>
    <w:tmpl w:val="C9D8F0C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strike w:val="0"/>
        <w:d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8D2002D"/>
    <w:multiLevelType w:val="multilevel"/>
    <w:tmpl w:val="EB581BE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Calibri" w:hAnsi="Arial" w:cs="Arial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A5812E2"/>
    <w:multiLevelType w:val="multilevel"/>
    <w:tmpl w:val="26F624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Calibri" w:hAnsi="Arial" w:cs="Arial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F4A4374"/>
    <w:multiLevelType w:val="multilevel"/>
    <w:tmpl w:val="04D6EE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6DB04064"/>
    <w:multiLevelType w:val="multilevel"/>
    <w:tmpl w:val="E2D0F2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6FBC4246"/>
    <w:multiLevelType w:val="multilevel"/>
    <w:tmpl w:val="5470DAC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Calibri" w:hAnsi="Arial" w:cs="Arial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4D1B"/>
    <w:rsid w:val="00091E61"/>
    <w:rsid w:val="000C6B85"/>
    <w:rsid w:val="000F136B"/>
    <w:rsid w:val="0028034C"/>
    <w:rsid w:val="00291700"/>
    <w:rsid w:val="0033436D"/>
    <w:rsid w:val="003F6FCD"/>
    <w:rsid w:val="005673AA"/>
    <w:rsid w:val="0065483E"/>
    <w:rsid w:val="008836EB"/>
    <w:rsid w:val="00884A43"/>
    <w:rsid w:val="008C4D1B"/>
    <w:rsid w:val="008F078E"/>
    <w:rsid w:val="0091068D"/>
    <w:rsid w:val="00B141D8"/>
    <w:rsid w:val="00C24049"/>
    <w:rsid w:val="00C916C3"/>
    <w:rsid w:val="00E24330"/>
    <w:rsid w:val="00E44A8B"/>
    <w:rsid w:val="00E97C5D"/>
    <w:rsid w:val="00EA20B6"/>
    <w:rsid w:val="00F5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Łącznik prosty 2"/>
      </o:rules>
    </o:shapelayout>
  </w:shapeDefaults>
  <w:decimalSymbol w:val=","/>
  <w:listSeparator w:val=";"/>
  <w14:docId w14:val="3AC3E876"/>
  <w15:docId w15:val="{5A2E470D-3DB1-4F4E-B23A-6BF3C5E1B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2743B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52743B"/>
    <w:rPr>
      <w:b/>
      <w:bCs/>
    </w:rPr>
  </w:style>
  <w:style w:type="character" w:customStyle="1" w:styleId="apple-style-span">
    <w:name w:val="apple-style-span"/>
    <w:basedOn w:val="Domylnaczcionkaakapitu"/>
    <w:qFormat/>
    <w:rsid w:val="0052743B"/>
  </w:style>
  <w:style w:type="character" w:styleId="Uwydatnienie">
    <w:name w:val="Emphasis"/>
    <w:qFormat/>
    <w:rsid w:val="0052743B"/>
    <w:rPr>
      <w:i/>
      <w:iCs/>
    </w:rPr>
  </w:style>
  <w:style w:type="character" w:customStyle="1" w:styleId="TekstkomentarzaZnak">
    <w:name w:val="Tekst komentarza Znak"/>
    <w:basedOn w:val="Domylnaczcionkaakapitu"/>
    <w:link w:val="Tekstkomentarza"/>
    <w:qFormat/>
    <w:rsid w:val="005274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52743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13AD3"/>
    <w:rPr>
      <w:rFonts w:ascii="Tahoma" w:eastAsia="Calibri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qFormat/>
    <w:locked/>
    <w:rsid w:val="00F60D4A"/>
    <w:rPr>
      <w:rFonts w:ascii="Calibri" w:eastAsia="Calibri" w:hAnsi="Calibri" w:cs="Times New Roman"/>
    </w:rPr>
  </w:style>
  <w:style w:type="character" w:styleId="Numerwiersza">
    <w:name w:val="line number"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link w:val="AkapitzlistZnak"/>
    <w:uiPriority w:val="34"/>
    <w:qFormat/>
    <w:rsid w:val="0052743B"/>
    <w:pPr>
      <w:ind w:left="720"/>
      <w:contextualSpacing/>
    </w:pPr>
  </w:style>
  <w:style w:type="paragraph" w:customStyle="1" w:styleId="Akapitzlist1">
    <w:name w:val="Akapit z listą1"/>
    <w:basedOn w:val="Normalny"/>
    <w:qFormat/>
    <w:rsid w:val="0052743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rsid w:val="0052743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Normalny"/>
    <w:link w:val="StopkaZnak"/>
    <w:uiPriority w:val="99"/>
    <w:rsid w:val="0052743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13AD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48109F"/>
    <w:rPr>
      <w:rFonts w:cs="Times New Roman"/>
    </w:rPr>
  </w:style>
  <w:style w:type="paragraph" w:customStyle="1" w:styleId="KRP">
    <w:name w:val="KRP"/>
    <w:basedOn w:val="Normalny"/>
    <w:qFormat/>
    <w:rsid w:val="00F32E37"/>
    <w:pPr>
      <w:spacing w:after="113" w:line="240" w:lineRule="auto"/>
      <w:ind w:firstLine="850"/>
      <w:jc w:val="both"/>
    </w:pPr>
    <w:rPr>
      <w:rFonts w:ascii="Tahoma" w:eastAsia="Times New Roman" w:hAnsi="Tahoma"/>
      <w:szCs w:val="24"/>
      <w:lang w:eastAsia="zh-CN"/>
    </w:rPr>
  </w:style>
  <w:style w:type="character" w:styleId="Hipercze">
    <w:name w:val="Hyperlink"/>
    <w:basedOn w:val="Domylnaczcionkaakapitu"/>
    <w:uiPriority w:val="99"/>
    <w:unhideWhenUsed/>
    <w:rsid w:val="005673A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73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ygaly@bialystok.lasy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42178-C61C-45BA-8C83-E8E73B337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1721</Words>
  <Characters>10332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Agnieszka Balicka</dc:creator>
  <dc:description/>
  <cp:lastModifiedBy>Jakub Nawrocki</cp:lastModifiedBy>
  <cp:revision>41</cp:revision>
  <cp:lastPrinted>2025-03-25T22:56:00Z</cp:lastPrinted>
  <dcterms:created xsi:type="dcterms:W3CDTF">2025-03-12T09:47:00Z</dcterms:created>
  <dcterms:modified xsi:type="dcterms:W3CDTF">2026-05-11T09:49:00Z</dcterms:modified>
  <dc:language>pl-PL</dc:language>
</cp:coreProperties>
</file>