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89FE" w14:textId="77777777" w:rsidR="00942951" w:rsidRPr="00034479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5D8AFDD" w14:textId="77777777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8AD">
        <w:rPr>
          <w:rFonts w:ascii="Arial" w:hAnsi="Arial" w:cs="Arial"/>
          <w:b/>
          <w:color w:val="auto"/>
          <w:szCs w:val="24"/>
        </w:rPr>
        <w:t xml:space="preserve"> (WZÓR)</w:t>
      </w:r>
    </w:p>
    <w:p w14:paraId="54DF7BEA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1CA1968D" w14:textId="77777777" w:rsidR="00C67E2E" w:rsidRPr="00EE1785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091A">
        <w:rPr>
          <w:rFonts w:ascii="Arial" w:hAnsi="Arial" w:cs="Arial"/>
          <w:bCs/>
          <w:sz w:val="24"/>
          <w:szCs w:val="24"/>
        </w:rPr>
        <w:t xml:space="preserve">Skarbem Państwa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B97373">
        <w:rPr>
          <w:rFonts w:ascii="Arial" w:hAnsi="Arial" w:cs="Arial"/>
          <w:bCs/>
          <w:sz w:val="24"/>
          <w:szCs w:val="24"/>
        </w:rPr>
        <w:t xml:space="preserve">Komendą </w:t>
      </w:r>
      <w:r>
        <w:rPr>
          <w:rFonts w:ascii="Arial" w:hAnsi="Arial" w:cs="Arial"/>
          <w:bCs/>
          <w:sz w:val="24"/>
          <w:szCs w:val="24"/>
        </w:rPr>
        <w:t>Miejską</w:t>
      </w:r>
      <w:r w:rsidRPr="00B97373">
        <w:rPr>
          <w:rFonts w:ascii="Arial" w:hAnsi="Arial" w:cs="Arial"/>
          <w:bCs/>
          <w:sz w:val="24"/>
          <w:szCs w:val="24"/>
        </w:rPr>
        <w:t xml:space="preserve"> 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z siedzibą przy ul. Niepodległości 6, 38-400 Krosno, </w:t>
      </w:r>
      <w:r w:rsidRPr="00B97373">
        <w:rPr>
          <w:rFonts w:ascii="Arial" w:hAnsi="Arial" w:cs="Arial"/>
          <w:bCs/>
          <w:sz w:val="24"/>
          <w:szCs w:val="24"/>
        </w:rPr>
        <w:t>NIP</w:t>
      </w:r>
      <w:r w:rsidRPr="00EE1785">
        <w:rPr>
          <w:rFonts w:ascii="Arial" w:hAnsi="Arial" w:cs="Arial"/>
          <w:bCs/>
          <w:sz w:val="24"/>
          <w:szCs w:val="24"/>
        </w:rPr>
        <w:t xml:space="preserve">: </w:t>
      </w:r>
      <w:r w:rsidRPr="00EE1785">
        <w:rPr>
          <w:rFonts w:ascii="Arial" w:hAnsi="Arial" w:cs="Arial"/>
          <w:sz w:val="24"/>
        </w:rPr>
        <w:t>68</w:t>
      </w:r>
      <w:r w:rsidR="00342E74">
        <w:rPr>
          <w:rFonts w:ascii="Arial" w:hAnsi="Arial" w:cs="Arial"/>
          <w:sz w:val="24"/>
        </w:rPr>
        <w:t>4 213 73 47</w:t>
      </w:r>
    </w:p>
    <w:p w14:paraId="7E197131" w14:textId="77777777" w:rsidR="00C67E2E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 xml:space="preserve">reprezentowaną przez </w:t>
      </w:r>
      <w:r>
        <w:rPr>
          <w:rFonts w:ascii="Arial" w:hAnsi="Arial" w:cs="Arial"/>
          <w:bCs/>
          <w:sz w:val="24"/>
          <w:szCs w:val="24"/>
        </w:rPr>
        <w:t xml:space="preserve">st. </w:t>
      </w:r>
      <w:r w:rsidRPr="00B97373">
        <w:rPr>
          <w:rFonts w:ascii="Arial" w:hAnsi="Arial" w:cs="Arial"/>
          <w:bCs/>
          <w:sz w:val="24"/>
          <w:szCs w:val="24"/>
        </w:rPr>
        <w:t xml:space="preserve">bryg. </w:t>
      </w:r>
      <w:r>
        <w:rPr>
          <w:rFonts w:ascii="Arial" w:hAnsi="Arial" w:cs="Arial"/>
          <w:bCs/>
          <w:sz w:val="24"/>
          <w:szCs w:val="24"/>
        </w:rPr>
        <w:t xml:space="preserve">Zbigniewa Nowaka - Komendanta Miejskiego </w:t>
      </w:r>
      <w:r w:rsidRPr="00B97373">
        <w:rPr>
          <w:rFonts w:ascii="Arial" w:hAnsi="Arial" w:cs="Arial"/>
          <w:bCs/>
          <w:sz w:val="24"/>
          <w:szCs w:val="24"/>
        </w:rPr>
        <w:t>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</w:t>
      </w:r>
    </w:p>
    <w:p w14:paraId="31185A11" w14:textId="77777777" w:rsidR="00C67E2E" w:rsidRPr="00B97373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>przy kontrasygnacie</w:t>
      </w:r>
      <w:r>
        <w:rPr>
          <w:rFonts w:ascii="Arial" w:hAnsi="Arial" w:cs="Arial"/>
          <w:bCs/>
          <w:sz w:val="24"/>
          <w:szCs w:val="24"/>
        </w:rPr>
        <w:t xml:space="preserve"> Głównej Księgowej – Marty Matusz</w:t>
      </w:r>
    </w:p>
    <w:p w14:paraId="0E43FBFF" w14:textId="77777777" w:rsidR="00C67E2E" w:rsidRPr="001B091A" w:rsidRDefault="00C67E2E" w:rsidP="00C67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B97373">
        <w:rPr>
          <w:rFonts w:ascii="Arial" w:hAnsi="Arial" w:cs="Arial"/>
          <w:bCs/>
          <w:sz w:val="24"/>
          <w:szCs w:val="24"/>
        </w:rPr>
        <w:t>wan</w:t>
      </w:r>
      <w:r>
        <w:rPr>
          <w:rFonts w:ascii="Arial" w:hAnsi="Arial" w:cs="Arial"/>
          <w:bCs/>
          <w:sz w:val="24"/>
          <w:szCs w:val="24"/>
        </w:rPr>
        <w:t>ym</w:t>
      </w:r>
      <w:r w:rsidRPr="00B97373">
        <w:rPr>
          <w:rFonts w:ascii="Arial" w:hAnsi="Arial" w:cs="Arial"/>
          <w:bCs/>
          <w:sz w:val="24"/>
          <w:szCs w:val="24"/>
        </w:rPr>
        <w:t xml:space="preserve"> w dalszej części umowy </w:t>
      </w:r>
      <w:r w:rsidRPr="001B091A">
        <w:rPr>
          <w:rFonts w:ascii="Arial" w:hAnsi="Arial" w:cs="Arial"/>
          <w:sz w:val="24"/>
          <w:szCs w:val="24"/>
          <w:lang w:eastAsia="en-US"/>
        </w:rPr>
        <w:t>„ZAMAWIAJĄCYM”.</w:t>
      </w:r>
    </w:p>
    <w:p w14:paraId="6127137E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23A8E8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7A13A7D7" w14:textId="7BFB4B4F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…………………………………………………………………………….(nazwa Wykonawcy) </w:t>
      </w:r>
      <w:r w:rsidR="00973AD8">
        <w:rPr>
          <w:rFonts w:ascii="Arial" w:hAnsi="Arial" w:cs="Arial"/>
          <w:sz w:val="24"/>
          <w:szCs w:val="24"/>
        </w:rPr>
        <w:br/>
      </w:r>
      <w:r w:rsidRPr="001B091A">
        <w:rPr>
          <w:rFonts w:ascii="Arial" w:hAnsi="Arial" w:cs="Arial"/>
          <w:sz w:val="24"/>
          <w:szCs w:val="24"/>
        </w:rPr>
        <w:t xml:space="preserve">z siedzibą w </w:t>
      </w:r>
      <w:r w:rsidR="004B3682">
        <w:rPr>
          <w:rFonts w:ascii="Arial" w:hAnsi="Arial" w:cs="Arial"/>
          <w:sz w:val="24"/>
          <w:szCs w:val="24"/>
        </w:rPr>
        <w:t>…...……………..</w:t>
      </w:r>
      <w:r>
        <w:rPr>
          <w:rFonts w:ascii="Arial" w:hAnsi="Arial" w:cs="Arial"/>
          <w:sz w:val="24"/>
          <w:szCs w:val="24"/>
        </w:rPr>
        <w:t>……</w:t>
      </w:r>
      <w:r w:rsidR="004B3682">
        <w:rPr>
          <w:rFonts w:ascii="Arial" w:hAnsi="Arial" w:cs="Arial"/>
          <w:sz w:val="24"/>
          <w:szCs w:val="24"/>
        </w:rPr>
        <w:t xml:space="preserve">……………………………………(siedziba </w:t>
      </w:r>
      <w:r w:rsidRPr="001B091A">
        <w:rPr>
          <w:rFonts w:ascii="Arial" w:hAnsi="Arial" w:cs="Arial"/>
          <w:sz w:val="24"/>
          <w:szCs w:val="24"/>
        </w:rPr>
        <w:t>Wykonawcy)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 w:rsidR="004B3682"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……………………..……………</w:t>
      </w:r>
      <w:r w:rsidRPr="001B091A">
        <w:rPr>
          <w:rFonts w:ascii="Arial" w:hAnsi="Arial" w:cs="Arial"/>
          <w:sz w:val="24"/>
          <w:szCs w:val="24"/>
        </w:rPr>
        <w:t>…………..przez .......................................................................................NIP:  ...........................................  REGON: .............................................</w:t>
      </w:r>
      <w:r w:rsidR="004B3682">
        <w:rPr>
          <w:rFonts w:ascii="Arial" w:hAnsi="Arial" w:cs="Arial"/>
          <w:sz w:val="24"/>
          <w:szCs w:val="24"/>
        </w:rPr>
        <w:t>.......................................</w:t>
      </w:r>
      <w:r w:rsidRPr="001B091A">
        <w:rPr>
          <w:rFonts w:ascii="Arial" w:hAnsi="Arial" w:cs="Arial"/>
          <w:sz w:val="24"/>
          <w:szCs w:val="24"/>
        </w:rPr>
        <w:t>..................................</w:t>
      </w:r>
    </w:p>
    <w:p w14:paraId="5F1AE1F5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255B61C7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3DC2C6BE" w14:textId="77777777" w:rsidR="00EE1785" w:rsidRPr="001B091A" w:rsidRDefault="00EE1785" w:rsidP="00EE1785">
      <w:pPr>
        <w:spacing w:line="360" w:lineRule="auto"/>
        <w:ind w:left="709" w:hanging="709"/>
        <w:jc w:val="both"/>
        <w:rPr>
          <w:rFonts w:ascii="Arial" w:hAnsi="Arial" w:cs="Arial"/>
          <w:snapToGrid w:val="0"/>
          <w:sz w:val="16"/>
          <w:szCs w:val="16"/>
        </w:rPr>
      </w:pPr>
    </w:p>
    <w:p w14:paraId="744F2A62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19D6C2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26508C59" w14:textId="77777777" w:rsidR="00241D03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7B24EAD3" w14:textId="77777777" w:rsidR="00C67E2E" w:rsidRPr="00EE1785" w:rsidRDefault="00C67E2E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</w:p>
    <w:p w14:paraId="52519F35" w14:textId="7FDD7EBE" w:rsidR="00457F24" w:rsidRPr="00EE1785" w:rsidRDefault="00F60511" w:rsidP="00F50124">
      <w:pPr>
        <w:pStyle w:val="Bodyout"/>
        <w:tabs>
          <w:tab w:val="clear" w:pos="340"/>
          <w:tab w:val="left" w:pos="708"/>
        </w:tabs>
        <w:spacing w:line="360" w:lineRule="auto"/>
        <w:ind w:left="0"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F50124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„Realizacja szkoleń specjalistycznych przygotowujących do uzyskania uprawnień UDT dla funkcjonariuszy Komendy Miejskiej Państwowej Straży Pożarnej w Krośnie w ramach Programu </w:t>
      </w:r>
      <w:proofErr w:type="spellStart"/>
      <w:r w:rsidR="00F50124">
        <w:rPr>
          <w:rFonts w:ascii="Arial" w:hAnsi="Arial" w:cs="Arial"/>
          <w:b/>
          <w:i/>
          <w:iCs/>
          <w:spacing w:val="2"/>
          <w:sz w:val="24"/>
          <w:szCs w:val="24"/>
        </w:rPr>
        <w:t>OLiOC</w:t>
      </w:r>
      <w:proofErr w:type="spellEnd"/>
      <w:r w:rsidR="00F50124">
        <w:rPr>
          <w:rFonts w:ascii="Arial" w:hAnsi="Arial" w:cs="Arial"/>
          <w:b/>
          <w:i/>
          <w:iCs/>
          <w:spacing w:val="2"/>
          <w:sz w:val="24"/>
          <w:szCs w:val="24"/>
        </w:rPr>
        <w:t xml:space="preserve"> na lata 2025-2026”,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F50124">
        <w:rPr>
          <w:rFonts w:ascii="Arial" w:hAnsi="Arial" w:cs="Arial"/>
          <w:color w:val="000000" w:themeColor="text1"/>
          <w:sz w:val="24"/>
          <w:szCs w:val="24"/>
        </w:rPr>
        <w:t>1</w:t>
      </w:r>
      <w:r w:rsidR="00122F14">
        <w:rPr>
          <w:rFonts w:ascii="Arial" w:hAnsi="Arial" w:cs="Arial"/>
          <w:color w:val="000000" w:themeColor="text1"/>
          <w:sz w:val="24"/>
          <w:szCs w:val="24"/>
        </w:rPr>
        <w:t>2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0558627" w14:textId="77777777" w:rsidR="007E2939" w:rsidRDefault="007E2939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0C084E1A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5A8FD4F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2F0A8C94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2BFCB2E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lastRenderedPageBreak/>
        <w:t xml:space="preserve">§2 </w:t>
      </w:r>
    </w:p>
    <w:p w14:paraId="52E26D24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5381D837" w14:textId="77777777" w:rsidR="00F50124" w:rsidRDefault="00241D03" w:rsidP="00F50124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BD6">
        <w:rPr>
          <w:rFonts w:ascii="Arial" w:hAnsi="Arial" w:cs="Arial"/>
          <w:bCs/>
          <w:sz w:val="24"/>
          <w:szCs w:val="24"/>
        </w:rPr>
        <w:t xml:space="preserve">Przedmiotem umowy jest </w:t>
      </w:r>
      <w:r w:rsidR="007B0BD6">
        <w:rPr>
          <w:rFonts w:ascii="Arial" w:hAnsi="Arial" w:cs="Arial"/>
          <w:bCs/>
          <w:sz w:val="24"/>
          <w:szCs w:val="24"/>
        </w:rPr>
        <w:t xml:space="preserve">wykonanie </w:t>
      </w:r>
      <w:r w:rsidR="007B0BD6" w:rsidRPr="007B0BD6">
        <w:rPr>
          <w:rFonts w:ascii="Arial" w:hAnsi="Arial" w:cs="Arial"/>
          <w:sz w:val="24"/>
          <w:szCs w:val="24"/>
        </w:rPr>
        <w:t>zadani</w:t>
      </w:r>
      <w:r w:rsidR="007B0BD6">
        <w:rPr>
          <w:rFonts w:ascii="Arial" w:hAnsi="Arial" w:cs="Arial"/>
          <w:sz w:val="24"/>
          <w:szCs w:val="24"/>
        </w:rPr>
        <w:t>a</w:t>
      </w:r>
      <w:r w:rsidR="007B0BD6" w:rsidRPr="007B0BD6">
        <w:rPr>
          <w:rFonts w:ascii="Arial" w:hAnsi="Arial" w:cs="Arial"/>
          <w:sz w:val="24"/>
          <w:szCs w:val="24"/>
        </w:rPr>
        <w:t xml:space="preserve"> polegające</w:t>
      </w:r>
      <w:r w:rsidR="007B0BD6">
        <w:rPr>
          <w:rFonts w:ascii="Arial" w:hAnsi="Arial" w:cs="Arial"/>
          <w:sz w:val="24"/>
          <w:szCs w:val="24"/>
        </w:rPr>
        <w:t>go</w:t>
      </w:r>
      <w:r w:rsidR="007B0BD6" w:rsidRPr="007B0BD6">
        <w:rPr>
          <w:rFonts w:ascii="Arial" w:hAnsi="Arial" w:cs="Arial"/>
          <w:sz w:val="24"/>
          <w:szCs w:val="24"/>
        </w:rPr>
        <w:t xml:space="preserve"> na</w:t>
      </w:r>
      <w:r w:rsidR="00F50124" w:rsidRPr="00F50124">
        <w:rPr>
          <w:rFonts w:ascii="Arial" w:hAnsi="Arial" w:cs="Arial"/>
          <w:sz w:val="24"/>
          <w:szCs w:val="24"/>
        </w:rPr>
        <w:t xml:space="preserve"> przeprowadzeniu szkoleń specjalistycznych przygotowujących do uzyskania uprawnień Urzędu Dozoru Technicznego (UDT). Wykonawca przeprowadza kompletne szkolenia</w:t>
      </w:r>
      <w:r w:rsidR="00F50124">
        <w:rPr>
          <w:rFonts w:ascii="Arial" w:hAnsi="Arial" w:cs="Arial"/>
          <w:sz w:val="24"/>
          <w:szCs w:val="24"/>
        </w:rPr>
        <w:t xml:space="preserve"> w </w:t>
      </w:r>
      <w:r w:rsidR="00F50124" w:rsidRPr="00F50124">
        <w:rPr>
          <w:rFonts w:ascii="Arial" w:hAnsi="Arial" w:cs="Arial"/>
          <w:sz w:val="24"/>
          <w:szCs w:val="24"/>
        </w:rPr>
        <w:t xml:space="preserve">zakresie praktycznym i teoretycznym oraz realizuje zgłoszenie oraz płatność za przeprowadzenie </w:t>
      </w:r>
      <w:r w:rsidR="00254FA0">
        <w:rPr>
          <w:rFonts w:ascii="Arial" w:hAnsi="Arial" w:cs="Arial"/>
          <w:sz w:val="24"/>
          <w:szCs w:val="24"/>
        </w:rPr>
        <w:t xml:space="preserve">pierwszego </w:t>
      </w:r>
      <w:r w:rsidR="00F50124" w:rsidRPr="00F50124">
        <w:rPr>
          <w:rFonts w:ascii="Arial" w:hAnsi="Arial" w:cs="Arial"/>
          <w:sz w:val="24"/>
          <w:szCs w:val="24"/>
        </w:rPr>
        <w:t>egzaminu UDT</w:t>
      </w:r>
      <w:r w:rsidR="00254FA0">
        <w:rPr>
          <w:rFonts w:ascii="Arial" w:hAnsi="Arial" w:cs="Arial"/>
          <w:sz w:val="24"/>
          <w:szCs w:val="24"/>
        </w:rPr>
        <w:t xml:space="preserve"> dla każdego uczestnika</w:t>
      </w:r>
      <w:r w:rsidR="00F50124" w:rsidRPr="00F50124">
        <w:rPr>
          <w:rFonts w:ascii="Arial" w:hAnsi="Arial" w:cs="Arial"/>
          <w:sz w:val="24"/>
          <w:szCs w:val="24"/>
        </w:rPr>
        <w:t>.</w:t>
      </w:r>
    </w:p>
    <w:p w14:paraId="3750A387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zadania przeprowadzone winny być następujące szkolenia: (* niewłaściwe skreślić)</w:t>
      </w:r>
    </w:p>
    <w:p w14:paraId="6D4B4F07" w14:textId="77777777" w:rsidR="008C6A6B" w:rsidRDefault="008C6A6B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sz w:val="24"/>
          <w:szCs w:val="24"/>
        </w:rPr>
      </w:pPr>
    </w:p>
    <w:p w14:paraId="2B9E3AF3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  <w:r w:rsidRPr="00DC3252">
        <w:rPr>
          <w:rFonts w:ascii="Arial" w:hAnsi="Arial" w:cs="Arial"/>
          <w:b/>
          <w:sz w:val="24"/>
          <w:szCs w:val="24"/>
        </w:rPr>
        <w:t>CZĘŚĆ 1</w:t>
      </w:r>
      <w:r>
        <w:rPr>
          <w:rFonts w:ascii="Arial" w:hAnsi="Arial" w:cs="Arial"/>
          <w:b/>
          <w:sz w:val="24"/>
          <w:szCs w:val="24"/>
        </w:rPr>
        <w:t>*</w:t>
      </w:r>
    </w:p>
    <w:p w14:paraId="70484C00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Przeprowadzenie szkolenia: obsługa podestów ruchomych przejezdnych (dawne 1P) dla 10 funkcjonariuszy Zamawiającego.</w:t>
      </w:r>
    </w:p>
    <w:p w14:paraId="20988008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15747944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 2*</w:t>
      </w:r>
    </w:p>
    <w:p w14:paraId="305CEEAF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Przeprowadzenie szkolenia: obsługa żurawi samojezdnych (dawne IIŻ) dla 15 funkcjonariuszy Zamawiającego.</w:t>
      </w:r>
    </w:p>
    <w:p w14:paraId="783D8643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6B54BE9C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 3*</w:t>
      </w:r>
    </w:p>
    <w:p w14:paraId="2D2153B2" w14:textId="77777777" w:rsidR="00F50124" w:rsidRPr="0096579A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Przeprowadzenie szkolenia: Napełnianie zbiorników przenośnych o pojemności powyżej 350cm</w:t>
      </w:r>
      <w:r>
        <w:rPr>
          <w:rFonts w:ascii="Arial" w:hAnsi="Arial" w:cs="Arial"/>
          <w:b/>
          <w:sz w:val="24"/>
          <w:szCs w:val="24"/>
          <w:vertAlign w:val="superscript"/>
        </w:rPr>
        <w:t>3</w:t>
      </w:r>
      <w:r>
        <w:rPr>
          <w:rFonts w:ascii="Arial" w:hAnsi="Arial" w:cs="Arial"/>
          <w:b/>
          <w:sz w:val="24"/>
          <w:szCs w:val="24"/>
        </w:rPr>
        <w:t xml:space="preserve"> (dot. gazów sprężonych) dla 10 funkcjonariuszy Zamawiającego.</w:t>
      </w:r>
    </w:p>
    <w:p w14:paraId="7294923A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</w:rPr>
      </w:pPr>
    </w:p>
    <w:p w14:paraId="48BAAE9C" w14:textId="77777777" w:rsidR="00F50124" w:rsidRDefault="00F50124" w:rsidP="00F50124">
      <w:pPr>
        <w:pStyle w:val="Bodyout"/>
        <w:tabs>
          <w:tab w:val="clear" w:pos="340"/>
        </w:tabs>
        <w:spacing w:line="360" w:lineRule="auto"/>
        <w:ind w:left="567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 ramach</w:t>
      </w:r>
      <w:r w:rsidRPr="009A21B9">
        <w:rPr>
          <w:rFonts w:ascii="Arial" w:hAnsi="Arial" w:cs="Arial"/>
          <w:b/>
          <w:sz w:val="24"/>
          <w:szCs w:val="24"/>
          <w:u w:val="single"/>
        </w:rPr>
        <w:t xml:space="preserve"> zamówienia Wykonawca ponosi całość kosztów przeprowadzenia szkolenia oraz pokrywa koszty przeprowadzenia egzaminów UDT oraz ewentualnych kosztów uzyskania zaświadczeń kwalifikacyjnych.</w:t>
      </w:r>
      <w:r w:rsidRPr="009A21B9">
        <w:rPr>
          <w:rFonts w:ascii="Arial" w:hAnsi="Arial" w:cs="Arial"/>
          <w:b/>
          <w:sz w:val="24"/>
          <w:szCs w:val="24"/>
          <w:u w:val="single"/>
        </w:rPr>
        <w:br/>
      </w:r>
    </w:p>
    <w:p w14:paraId="3CC9741C" w14:textId="14FAC846" w:rsidR="00F50124" w:rsidRPr="00F56950" w:rsidRDefault="00F56950" w:rsidP="00F56950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56950">
        <w:rPr>
          <w:rFonts w:ascii="Arial" w:hAnsi="Arial" w:cs="Arial"/>
          <w:sz w:val="24"/>
          <w:szCs w:val="24"/>
        </w:rPr>
        <w:t xml:space="preserve">W ramach przedmiotu zamówienia każdy </w:t>
      </w:r>
      <w:r w:rsidR="00254FA0">
        <w:rPr>
          <w:rFonts w:ascii="Arial" w:hAnsi="Arial" w:cs="Arial"/>
          <w:sz w:val="24"/>
          <w:szCs w:val="24"/>
        </w:rPr>
        <w:t>U</w:t>
      </w:r>
      <w:r w:rsidRPr="00F56950">
        <w:rPr>
          <w:rFonts w:ascii="Arial" w:hAnsi="Arial" w:cs="Arial"/>
          <w:sz w:val="24"/>
          <w:szCs w:val="24"/>
        </w:rPr>
        <w:t xml:space="preserve">czestnik szkolenia musi odbyć szkolenie w zakresie teoretycznym oraz praktycznym oraz jednokrotnie przystąpić </w:t>
      </w:r>
      <w:r w:rsidR="008C6A6B">
        <w:rPr>
          <w:rFonts w:ascii="Arial" w:hAnsi="Arial" w:cs="Arial"/>
          <w:sz w:val="24"/>
          <w:szCs w:val="24"/>
        </w:rPr>
        <w:br/>
      </w:r>
      <w:r w:rsidRPr="00F56950">
        <w:rPr>
          <w:rFonts w:ascii="Arial" w:hAnsi="Arial" w:cs="Arial"/>
          <w:sz w:val="24"/>
          <w:szCs w:val="24"/>
        </w:rPr>
        <w:t>do egzaminu UDT</w:t>
      </w:r>
      <w:r w:rsidR="00254FA0">
        <w:rPr>
          <w:rFonts w:ascii="Arial" w:hAnsi="Arial" w:cs="Arial"/>
          <w:sz w:val="24"/>
          <w:szCs w:val="24"/>
        </w:rPr>
        <w:t xml:space="preserve"> w terminie wyznaczonym w trakcie realizacji zamówienia</w:t>
      </w:r>
      <w:r w:rsidRPr="00F56950">
        <w:rPr>
          <w:rFonts w:ascii="Arial" w:hAnsi="Arial" w:cs="Arial"/>
          <w:sz w:val="24"/>
          <w:szCs w:val="24"/>
        </w:rPr>
        <w:t>.</w:t>
      </w:r>
      <w:r w:rsidR="002B5C47">
        <w:rPr>
          <w:rFonts w:ascii="Arial" w:hAnsi="Arial" w:cs="Arial"/>
          <w:sz w:val="24"/>
          <w:szCs w:val="24"/>
        </w:rPr>
        <w:t xml:space="preserve"> </w:t>
      </w:r>
      <w:r w:rsidR="008C6A6B">
        <w:rPr>
          <w:rFonts w:ascii="Arial" w:hAnsi="Arial" w:cs="Arial"/>
          <w:sz w:val="24"/>
          <w:szCs w:val="24"/>
        </w:rPr>
        <w:br/>
      </w:r>
      <w:r w:rsidR="002B5C47">
        <w:rPr>
          <w:rFonts w:ascii="Arial" w:hAnsi="Arial" w:cs="Arial"/>
          <w:sz w:val="24"/>
          <w:szCs w:val="24"/>
        </w:rPr>
        <w:t xml:space="preserve">Brak przystąpienia przez </w:t>
      </w:r>
      <w:r w:rsidR="00254FA0">
        <w:rPr>
          <w:rFonts w:ascii="Arial" w:hAnsi="Arial" w:cs="Arial"/>
          <w:sz w:val="24"/>
          <w:szCs w:val="24"/>
        </w:rPr>
        <w:t>U</w:t>
      </w:r>
      <w:r w:rsidR="002B5C47">
        <w:rPr>
          <w:rFonts w:ascii="Arial" w:hAnsi="Arial" w:cs="Arial"/>
          <w:sz w:val="24"/>
          <w:szCs w:val="24"/>
        </w:rPr>
        <w:t xml:space="preserve">czestnika do egzaminu z </w:t>
      </w:r>
      <w:r w:rsidR="00254FA0">
        <w:rPr>
          <w:rFonts w:ascii="Arial" w:hAnsi="Arial" w:cs="Arial"/>
          <w:sz w:val="24"/>
          <w:szCs w:val="24"/>
        </w:rPr>
        <w:t>winy leżącej po stronie Uczestnika uznany będzie przez WYKONAWCĘ jako prawidłowe wykonanie przedmiotu zamówienia w odniesieniu do danego Uczestnika.</w:t>
      </w:r>
      <w:r w:rsidR="00B40472">
        <w:rPr>
          <w:rFonts w:ascii="Arial" w:hAnsi="Arial" w:cs="Arial"/>
          <w:sz w:val="24"/>
          <w:szCs w:val="24"/>
        </w:rPr>
        <w:t xml:space="preserve"> Potwierdzeni</w:t>
      </w:r>
      <w:r w:rsidR="000C76B7">
        <w:rPr>
          <w:rFonts w:ascii="Arial" w:hAnsi="Arial" w:cs="Arial"/>
          <w:sz w:val="24"/>
          <w:szCs w:val="24"/>
        </w:rPr>
        <w:t xml:space="preserve">em </w:t>
      </w:r>
      <w:r w:rsidR="000C76B7">
        <w:rPr>
          <w:rFonts w:ascii="Arial" w:hAnsi="Arial" w:cs="Arial"/>
          <w:sz w:val="24"/>
          <w:szCs w:val="24"/>
        </w:rPr>
        <w:lastRenderedPageBreak/>
        <w:t>spełnienia</w:t>
      </w:r>
      <w:r w:rsidR="008C6A6B">
        <w:rPr>
          <w:rFonts w:ascii="Arial" w:hAnsi="Arial" w:cs="Arial"/>
          <w:sz w:val="24"/>
          <w:szCs w:val="24"/>
        </w:rPr>
        <w:t xml:space="preserve"> </w:t>
      </w:r>
      <w:r w:rsidR="000C76B7">
        <w:rPr>
          <w:rFonts w:ascii="Arial" w:hAnsi="Arial" w:cs="Arial"/>
          <w:sz w:val="24"/>
          <w:szCs w:val="24"/>
        </w:rPr>
        <w:t>ww. wymagań jest P</w:t>
      </w:r>
      <w:r w:rsidR="00B40472">
        <w:rPr>
          <w:rFonts w:ascii="Arial" w:hAnsi="Arial" w:cs="Arial"/>
          <w:sz w:val="24"/>
          <w:szCs w:val="24"/>
        </w:rPr>
        <w:t>rotokół</w:t>
      </w:r>
      <w:r w:rsidR="007241DD">
        <w:rPr>
          <w:rFonts w:ascii="Arial" w:hAnsi="Arial" w:cs="Arial"/>
          <w:sz w:val="24"/>
          <w:szCs w:val="24"/>
        </w:rPr>
        <w:t xml:space="preserve"> zawierający daty przeprowadzenia szkolenia praktycznego, szkolenia teoretycznego oraz datę przystąpienia do egzaminu UDT (względnie datę wyznaczonego egzaminu do którego Uczestnik nie przystąpił </w:t>
      </w:r>
      <w:r w:rsidR="008C6A6B">
        <w:rPr>
          <w:rFonts w:ascii="Arial" w:hAnsi="Arial" w:cs="Arial"/>
          <w:sz w:val="24"/>
          <w:szCs w:val="24"/>
        </w:rPr>
        <w:br/>
      </w:r>
      <w:r w:rsidR="007241DD">
        <w:rPr>
          <w:rFonts w:ascii="Arial" w:hAnsi="Arial" w:cs="Arial"/>
          <w:sz w:val="24"/>
          <w:szCs w:val="24"/>
        </w:rPr>
        <w:t>z własnej winy)</w:t>
      </w:r>
      <w:r w:rsidR="00B40472">
        <w:rPr>
          <w:rFonts w:ascii="Arial" w:hAnsi="Arial" w:cs="Arial"/>
          <w:sz w:val="24"/>
          <w:szCs w:val="24"/>
        </w:rPr>
        <w:t xml:space="preserve"> </w:t>
      </w:r>
      <w:r w:rsidR="007241DD">
        <w:rPr>
          <w:rFonts w:ascii="Arial" w:hAnsi="Arial" w:cs="Arial"/>
          <w:sz w:val="24"/>
          <w:szCs w:val="24"/>
        </w:rPr>
        <w:t>potwierdzeniem realizacji ww. elementów będzie podpis każdego Uczestnika.</w:t>
      </w:r>
    </w:p>
    <w:p w14:paraId="17781D0F" w14:textId="77777777" w:rsidR="00F50124" w:rsidRPr="00990780" w:rsidRDefault="00F50124" w:rsidP="00F50124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5FF757A" w14:textId="77777777" w:rsidR="00EE1785" w:rsidRPr="004827BD" w:rsidRDefault="00F60511" w:rsidP="00F50124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sz w:val="24"/>
          <w:szCs w:val="24"/>
        </w:rPr>
        <w:t xml:space="preserve">WYKONAWCA zobowiązuje się </w:t>
      </w:r>
      <w:r w:rsidR="007B0BD6">
        <w:rPr>
          <w:rFonts w:ascii="Arial" w:hAnsi="Arial" w:cs="Arial"/>
          <w:sz w:val="24"/>
          <w:szCs w:val="24"/>
        </w:rPr>
        <w:t>wykonać zadanie o którym</w:t>
      </w:r>
      <w:r w:rsidRPr="004827BD">
        <w:rPr>
          <w:rFonts w:ascii="Arial" w:hAnsi="Arial" w:cs="Arial"/>
          <w:sz w:val="24"/>
          <w:szCs w:val="24"/>
        </w:rPr>
        <w:t xml:space="preserve"> </w:t>
      </w:r>
      <w:r w:rsidR="007B0BD6">
        <w:rPr>
          <w:rFonts w:ascii="Arial" w:hAnsi="Arial" w:cs="Arial"/>
          <w:sz w:val="24"/>
          <w:szCs w:val="24"/>
        </w:rPr>
        <w:t>mowa w ust. 1</w:t>
      </w:r>
      <w:r w:rsidR="00F56950">
        <w:rPr>
          <w:rFonts w:ascii="Arial" w:hAnsi="Arial" w:cs="Arial"/>
          <w:sz w:val="24"/>
          <w:szCs w:val="24"/>
        </w:rPr>
        <w:t xml:space="preserve"> i 2</w:t>
      </w:r>
      <w:r w:rsidRPr="004827BD">
        <w:rPr>
          <w:rFonts w:ascii="Arial" w:hAnsi="Arial" w:cs="Arial"/>
          <w:sz w:val="24"/>
          <w:szCs w:val="24"/>
        </w:rPr>
        <w:t xml:space="preserve">, </w:t>
      </w:r>
      <w:r w:rsidR="007B0BD6">
        <w:rPr>
          <w:rFonts w:ascii="Arial" w:hAnsi="Arial" w:cs="Arial"/>
          <w:bCs/>
          <w:sz w:val="24"/>
          <w:szCs w:val="24"/>
        </w:rPr>
        <w:t>a </w:t>
      </w:r>
      <w:r w:rsidRPr="004827BD">
        <w:rPr>
          <w:rFonts w:ascii="Arial" w:hAnsi="Arial" w:cs="Arial"/>
          <w:bCs/>
          <w:sz w:val="24"/>
          <w:szCs w:val="24"/>
        </w:rPr>
        <w:t>ZAMAWIAJĄCY zobowiązuje się zapłacić umówioną cenę</w:t>
      </w:r>
      <w:r w:rsidR="00A91040" w:rsidRPr="004827BD">
        <w:rPr>
          <w:rFonts w:ascii="Arial" w:hAnsi="Arial" w:cs="Arial"/>
          <w:bCs/>
          <w:sz w:val="24"/>
          <w:szCs w:val="24"/>
        </w:rPr>
        <w:t>.</w:t>
      </w:r>
    </w:p>
    <w:p w14:paraId="644ACFE4" w14:textId="77777777" w:rsidR="00A1425C" w:rsidRDefault="00241D03" w:rsidP="00F50124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B0BD6">
        <w:rPr>
          <w:rFonts w:ascii="Arial" w:hAnsi="Arial" w:cs="Arial"/>
          <w:sz w:val="24"/>
          <w:szCs w:val="24"/>
        </w:rPr>
        <w:t xml:space="preserve">Przedmiot umowy, o którym mowa w ust. </w:t>
      </w:r>
      <w:r w:rsidR="007B0BD6" w:rsidRPr="007B0BD6">
        <w:rPr>
          <w:rFonts w:ascii="Arial" w:hAnsi="Arial" w:cs="Arial"/>
          <w:sz w:val="24"/>
          <w:szCs w:val="24"/>
        </w:rPr>
        <w:t>1</w:t>
      </w:r>
      <w:r w:rsidR="00F56950">
        <w:rPr>
          <w:rFonts w:ascii="Arial" w:hAnsi="Arial" w:cs="Arial"/>
          <w:sz w:val="24"/>
          <w:szCs w:val="24"/>
        </w:rPr>
        <w:t xml:space="preserve"> i 2</w:t>
      </w:r>
      <w:r w:rsidRPr="007B0BD6">
        <w:rPr>
          <w:rFonts w:ascii="Arial" w:hAnsi="Arial" w:cs="Arial"/>
          <w:sz w:val="24"/>
          <w:szCs w:val="24"/>
        </w:rPr>
        <w:t xml:space="preserve">, musi </w:t>
      </w:r>
      <w:r w:rsidR="007B0BD6" w:rsidRPr="007B0BD6">
        <w:rPr>
          <w:rFonts w:ascii="Arial" w:hAnsi="Arial" w:cs="Arial"/>
          <w:sz w:val="24"/>
          <w:szCs w:val="24"/>
        </w:rPr>
        <w:t>zostać wykonany zgodnie z</w:t>
      </w:r>
      <w:r w:rsidR="007B0BD6">
        <w:rPr>
          <w:rFonts w:ascii="Arial" w:hAnsi="Arial" w:cs="Arial"/>
          <w:sz w:val="24"/>
          <w:szCs w:val="24"/>
        </w:rPr>
        <w:t> </w:t>
      </w:r>
      <w:r w:rsidR="00F50124">
        <w:rPr>
          <w:rFonts w:ascii="Arial" w:hAnsi="Arial" w:cs="Arial"/>
          <w:sz w:val="24"/>
          <w:szCs w:val="24"/>
        </w:rPr>
        <w:t>przepisami prawa dotyczącymi realizowanych zagadnień.</w:t>
      </w:r>
    </w:p>
    <w:p w14:paraId="2516405C" w14:textId="77777777" w:rsidR="00F50124" w:rsidRDefault="00F50124" w:rsidP="00F50124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przedmiotu zamówienia musi posiadać wszystkie niezbędne uprawnienia i uzgodnienia wymagane w procesie szkoleniowym objętym niniejszym zamówieniem.</w:t>
      </w:r>
    </w:p>
    <w:p w14:paraId="6597EDEF" w14:textId="08A1FA06" w:rsidR="00AB4A7F" w:rsidRPr="009B63AE" w:rsidRDefault="00AB4A7F" w:rsidP="00F50124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  <w:u w:val="single"/>
        </w:rPr>
      </w:pPr>
      <w:r w:rsidRPr="009B63AE">
        <w:rPr>
          <w:rFonts w:ascii="Arial" w:hAnsi="Arial" w:cs="Arial"/>
          <w:sz w:val="24"/>
          <w:szCs w:val="24"/>
          <w:u w:val="single"/>
        </w:rPr>
        <w:t xml:space="preserve">Zamawiający zastrzega sobie możliwość zwiększenia ilości przeszkolonych osób </w:t>
      </w:r>
      <w:r w:rsidRPr="009B63AE">
        <w:rPr>
          <w:rFonts w:ascii="Arial" w:hAnsi="Arial" w:cs="Arial"/>
          <w:sz w:val="24"/>
          <w:szCs w:val="24"/>
          <w:u w:val="single"/>
        </w:rPr>
        <w:br/>
        <w:t xml:space="preserve">w poszczególnych szkoleniach </w:t>
      </w:r>
      <w:r w:rsidRPr="009B63AE">
        <w:rPr>
          <w:rFonts w:ascii="Arial" w:hAnsi="Arial" w:cs="Arial"/>
          <w:sz w:val="24"/>
          <w:szCs w:val="24"/>
          <w:u w:val="single"/>
        </w:rPr>
        <w:t>w zależności od wysokości ceny zaoferowanej przez oferenta i posiadanych środków finansowych.</w:t>
      </w:r>
    </w:p>
    <w:p w14:paraId="61AFDDCA" w14:textId="77777777" w:rsidR="00E92E85" w:rsidRPr="00E92E85" w:rsidRDefault="00E92E85" w:rsidP="00E92E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DC7C74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§3</w:t>
      </w:r>
    </w:p>
    <w:p w14:paraId="4F9F4176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2B9F251C" w14:textId="77777777" w:rsidR="00241D03" w:rsidRPr="00EE1785" w:rsidRDefault="00241D03" w:rsidP="00E92E85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135F6377" w14:textId="77777777" w:rsidR="00241D03" w:rsidRDefault="00241D03" w:rsidP="00E92E85">
      <w:pPr>
        <w:numPr>
          <w:ilvl w:val="0"/>
          <w:numId w:val="2"/>
        </w:numPr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tym </w:t>
      </w:r>
      <w:r w:rsidRPr="00EE1785">
        <w:rPr>
          <w:rFonts w:ascii="Arial" w:hAnsi="Arial" w:cs="Arial"/>
          <w:snapToGrid w:val="0"/>
          <w:sz w:val="24"/>
          <w:szCs w:val="24"/>
        </w:rPr>
        <w:t xml:space="preserve">w 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4D7779DC" w14:textId="77777777" w:rsidR="00F56950" w:rsidRPr="00EE1785" w:rsidRDefault="00F56950" w:rsidP="00F56950">
      <w:pPr>
        <w:spacing w:line="360" w:lineRule="auto"/>
        <w:ind w:left="567" w:right="-2"/>
        <w:jc w:val="both"/>
        <w:rPr>
          <w:rFonts w:ascii="Arial" w:hAnsi="Arial" w:cs="Arial"/>
          <w:sz w:val="24"/>
          <w:szCs w:val="24"/>
        </w:rPr>
      </w:pPr>
    </w:p>
    <w:p w14:paraId="7B8ADE83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§4 </w:t>
      </w:r>
    </w:p>
    <w:p w14:paraId="19872F85" w14:textId="77777777" w:rsidR="00241D03" w:rsidRPr="00EE1785" w:rsidRDefault="00241D03" w:rsidP="007B0BD6">
      <w:pPr>
        <w:pStyle w:val="Tekstpodstawowy"/>
        <w:spacing w:line="360" w:lineRule="auto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7236B264" w14:textId="77777777" w:rsidR="00F56950" w:rsidRDefault="00F60511" w:rsidP="00F56950">
      <w:pPr>
        <w:numPr>
          <w:ilvl w:val="0"/>
          <w:numId w:val="5"/>
        </w:numPr>
        <w:tabs>
          <w:tab w:val="clear" w:pos="900"/>
        </w:tabs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3766A58F" w14:textId="77777777" w:rsidR="00F56950" w:rsidRPr="00F56950" w:rsidRDefault="00F60511" w:rsidP="00F56950">
      <w:pPr>
        <w:numPr>
          <w:ilvl w:val="0"/>
          <w:numId w:val="5"/>
        </w:numPr>
        <w:tabs>
          <w:tab w:val="clear" w:pos="900"/>
        </w:tabs>
        <w:spacing w:line="360" w:lineRule="auto"/>
        <w:ind w:left="567" w:right="-2" w:hanging="567"/>
        <w:jc w:val="both"/>
        <w:rPr>
          <w:rFonts w:ascii="Arial" w:hAnsi="Arial" w:cs="Arial"/>
          <w:sz w:val="24"/>
          <w:szCs w:val="24"/>
        </w:rPr>
      </w:pPr>
      <w:r w:rsidRPr="00F56950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 w:rsidRPr="00F56950">
        <w:rPr>
          <w:rFonts w:ascii="Arial" w:hAnsi="Arial" w:cs="Arial"/>
          <w:sz w:val="24"/>
          <w:szCs w:val="24"/>
        </w:rPr>
        <w:t>…………</w:t>
      </w:r>
      <w:r w:rsidR="0050731F" w:rsidRPr="00F56950">
        <w:rPr>
          <w:rFonts w:ascii="Arial" w:hAnsi="Arial" w:cs="Arial"/>
          <w:sz w:val="24"/>
          <w:szCs w:val="24"/>
        </w:rPr>
        <w:t>...</w:t>
      </w:r>
      <w:r w:rsidRPr="00F56950">
        <w:rPr>
          <w:rFonts w:ascii="Arial" w:hAnsi="Arial" w:cs="Arial"/>
          <w:sz w:val="24"/>
          <w:szCs w:val="24"/>
        </w:rPr>
        <w:t xml:space="preserve"> dni od daty otrzymania faktury (data wpływu </w:t>
      </w:r>
      <w:r w:rsidR="00C67E2E" w:rsidRPr="00F56950">
        <w:rPr>
          <w:rFonts w:ascii="Arial" w:hAnsi="Arial" w:cs="Arial"/>
          <w:sz w:val="24"/>
          <w:szCs w:val="24"/>
        </w:rPr>
        <w:br/>
      </w:r>
      <w:r w:rsidRPr="00F56950">
        <w:rPr>
          <w:rFonts w:ascii="Arial" w:hAnsi="Arial" w:cs="Arial"/>
          <w:sz w:val="24"/>
          <w:szCs w:val="24"/>
        </w:rPr>
        <w:t xml:space="preserve">do zamawiającego) na konto w niej wskazane, po uprzednim </w:t>
      </w:r>
      <w:r w:rsidR="00F56950">
        <w:rPr>
          <w:rFonts w:ascii="Arial" w:hAnsi="Arial" w:cs="Arial"/>
          <w:sz w:val="24"/>
          <w:szCs w:val="24"/>
        </w:rPr>
        <w:t xml:space="preserve">przekazaniu przez WYKONAWCĘ protokołu potwierdzającego </w:t>
      </w:r>
      <w:r w:rsidR="00F56950" w:rsidRPr="00F56950">
        <w:rPr>
          <w:rFonts w:ascii="Arial" w:hAnsi="Arial" w:cs="Arial"/>
          <w:sz w:val="24"/>
          <w:szCs w:val="24"/>
        </w:rPr>
        <w:t>spełnieni</w:t>
      </w:r>
      <w:r w:rsidR="00F56950">
        <w:rPr>
          <w:rFonts w:ascii="Arial" w:hAnsi="Arial" w:cs="Arial"/>
          <w:sz w:val="24"/>
          <w:szCs w:val="24"/>
        </w:rPr>
        <w:t>e</w:t>
      </w:r>
      <w:r w:rsidR="00F56950" w:rsidRPr="00F56950">
        <w:rPr>
          <w:rFonts w:ascii="Arial" w:hAnsi="Arial" w:cs="Arial"/>
          <w:sz w:val="24"/>
          <w:szCs w:val="24"/>
        </w:rPr>
        <w:t xml:space="preserve"> warunku opisanego w </w:t>
      </w:r>
      <w:r w:rsidR="00F56950" w:rsidRPr="00F56950">
        <w:rPr>
          <w:rFonts w:ascii="Arial" w:hAnsi="Arial" w:cs="Arial"/>
          <w:bCs/>
          <w:sz w:val="24"/>
          <w:szCs w:val="24"/>
        </w:rPr>
        <w:t xml:space="preserve">§2 </w:t>
      </w:r>
      <w:r w:rsidR="00F56950">
        <w:rPr>
          <w:rFonts w:ascii="Arial" w:hAnsi="Arial" w:cs="Arial"/>
          <w:bCs/>
          <w:sz w:val="24"/>
          <w:szCs w:val="24"/>
        </w:rPr>
        <w:t>ust.2.</w:t>
      </w:r>
      <w:r w:rsidR="00F56950" w:rsidRPr="00F56950">
        <w:rPr>
          <w:rFonts w:ascii="Arial" w:hAnsi="Arial" w:cs="Arial"/>
          <w:sz w:val="24"/>
          <w:szCs w:val="24"/>
        </w:rPr>
        <w:t xml:space="preserve"> </w:t>
      </w:r>
    </w:p>
    <w:p w14:paraId="77EA22E8" w14:textId="77777777" w:rsidR="00F60511" w:rsidRPr="00EE1785" w:rsidRDefault="00F60511" w:rsidP="00E92E85">
      <w:pPr>
        <w:numPr>
          <w:ilvl w:val="0"/>
          <w:numId w:val="5"/>
        </w:numPr>
        <w:tabs>
          <w:tab w:val="clear" w:pos="900"/>
        </w:tabs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Podstawą do wystawienia faktury jest </w:t>
      </w:r>
      <w:r w:rsidR="00B40472">
        <w:rPr>
          <w:rFonts w:ascii="Arial" w:hAnsi="Arial" w:cs="Arial"/>
          <w:sz w:val="24"/>
          <w:szCs w:val="24"/>
        </w:rPr>
        <w:t xml:space="preserve">protokół o którym mowa w </w:t>
      </w:r>
      <w:r w:rsidR="00B40472" w:rsidRPr="00F56950">
        <w:rPr>
          <w:rFonts w:ascii="Arial" w:hAnsi="Arial" w:cs="Arial"/>
          <w:sz w:val="24"/>
          <w:szCs w:val="24"/>
        </w:rPr>
        <w:t xml:space="preserve"> </w:t>
      </w:r>
      <w:r w:rsidR="00B40472" w:rsidRPr="00F56950">
        <w:rPr>
          <w:rFonts w:ascii="Arial" w:hAnsi="Arial" w:cs="Arial"/>
          <w:bCs/>
          <w:sz w:val="24"/>
          <w:szCs w:val="24"/>
        </w:rPr>
        <w:t xml:space="preserve">§2 </w:t>
      </w:r>
      <w:r w:rsidR="00B40472">
        <w:rPr>
          <w:rFonts w:ascii="Arial" w:hAnsi="Arial" w:cs="Arial"/>
          <w:bCs/>
          <w:sz w:val="24"/>
          <w:szCs w:val="24"/>
        </w:rPr>
        <w:t>ust.2.</w:t>
      </w:r>
    </w:p>
    <w:p w14:paraId="6C4A14D1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......................................</w:t>
      </w:r>
    </w:p>
    <w:p w14:paraId="710D7D8D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2D966C28" w14:textId="77777777" w:rsidR="00F60511" w:rsidRPr="00EE1785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7EBFFD97" w14:textId="77777777" w:rsidR="00A1425C" w:rsidRDefault="00F60511" w:rsidP="00E92E85">
      <w:pPr>
        <w:numPr>
          <w:ilvl w:val="0"/>
          <w:numId w:val="5"/>
        </w:numPr>
        <w:suppressAutoHyphens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upoważnia niniejszym Wykonawcę do wystawienia faktury bez podpisu Zamawiającego. </w:t>
      </w:r>
    </w:p>
    <w:p w14:paraId="26707980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3F1EFDA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338B5B8F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04443CDE" w14:textId="77777777" w:rsidR="00241D03" w:rsidRPr="00EE1785" w:rsidRDefault="00E83365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B40472">
        <w:rPr>
          <w:rFonts w:ascii="Arial" w:hAnsi="Arial" w:cs="Arial"/>
          <w:color w:val="auto"/>
          <w:szCs w:val="24"/>
        </w:rPr>
        <w:t xml:space="preserve">zrealizować szkolenia zgodnie z </w:t>
      </w:r>
      <w:r w:rsidR="00B40472" w:rsidRPr="00F56950">
        <w:rPr>
          <w:rFonts w:ascii="Arial" w:hAnsi="Arial" w:cs="Arial"/>
          <w:szCs w:val="24"/>
        </w:rPr>
        <w:t xml:space="preserve">w </w:t>
      </w:r>
      <w:r w:rsidR="00B40472" w:rsidRPr="00F56950">
        <w:rPr>
          <w:rFonts w:ascii="Arial" w:hAnsi="Arial" w:cs="Arial"/>
          <w:bCs/>
          <w:color w:val="auto"/>
          <w:szCs w:val="24"/>
        </w:rPr>
        <w:t xml:space="preserve">§2 </w:t>
      </w:r>
      <w:r w:rsidR="00B40472">
        <w:rPr>
          <w:rFonts w:ascii="Arial" w:hAnsi="Arial" w:cs="Arial"/>
          <w:bCs/>
          <w:szCs w:val="24"/>
        </w:rPr>
        <w:t>ust.1 i 2</w:t>
      </w:r>
      <w:r w:rsidR="00B40472" w:rsidRPr="00F56950">
        <w:rPr>
          <w:rFonts w:ascii="Arial" w:hAnsi="Arial" w:cs="Arial"/>
          <w:szCs w:val="24"/>
        </w:rPr>
        <w:t xml:space="preserve"> </w:t>
      </w:r>
      <w:r w:rsidRPr="00EE1785">
        <w:rPr>
          <w:rFonts w:ascii="Arial" w:hAnsi="Arial" w:cs="Arial"/>
          <w:color w:val="auto"/>
          <w:szCs w:val="24"/>
        </w:rPr>
        <w:t xml:space="preserve"> terminie do </w:t>
      </w:r>
      <w:r w:rsidRPr="00EE1785">
        <w:rPr>
          <w:rFonts w:ascii="Arial" w:hAnsi="Arial" w:cs="Arial"/>
          <w:szCs w:val="24"/>
        </w:rPr>
        <w:t xml:space="preserve"> dnia </w:t>
      </w:r>
      <w:r w:rsidR="00ED7DE5">
        <w:rPr>
          <w:rFonts w:ascii="Arial" w:hAnsi="Arial" w:cs="Arial"/>
          <w:szCs w:val="24"/>
        </w:rPr>
        <w:t>12</w:t>
      </w:r>
      <w:r w:rsidR="00A1425C" w:rsidRPr="00EE1785">
        <w:rPr>
          <w:rFonts w:ascii="Arial" w:hAnsi="Arial" w:cs="Arial"/>
          <w:szCs w:val="24"/>
        </w:rPr>
        <w:t>.1</w:t>
      </w:r>
      <w:r w:rsidR="00EE1785">
        <w:rPr>
          <w:rFonts w:ascii="Arial" w:hAnsi="Arial" w:cs="Arial"/>
          <w:szCs w:val="24"/>
        </w:rPr>
        <w:t>2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48DFC1CD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</w:t>
      </w:r>
      <w:r w:rsidR="00020F8C">
        <w:rPr>
          <w:rFonts w:ascii="Arial" w:hAnsi="Arial" w:cs="Arial"/>
          <w:color w:val="auto"/>
          <w:szCs w:val="24"/>
        </w:rPr>
        <w:t xml:space="preserve">ZAMAWIAJĄCY otrzyma kompletny protokół o którym mowa w </w:t>
      </w:r>
      <w:r w:rsidR="00020F8C" w:rsidRPr="00F56950">
        <w:rPr>
          <w:rFonts w:ascii="Arial" w:hAnsi="Arial" w:cs="Arial"/>
          <w:bCs/>
          <w:color w:val="auto"/>
          <w:szCs w:val="24"/>
        </w:rPr>
        <w:t xml:space="preserve">§2 </w:t>
      </w:r>
      <w:r w:rsidR="00020F8C">
        <w:rPr>
          <w:rFonts w:ascii="Arial" w:hAnsi="Arial" w:cs="Arial"/>
          <w:bCs/>
          <w:szCs w:val="24"/>
        </w:rPr>
        <w:t>ust. 2</w:t>
      </w:r>
      <w:r w:rsidR="00020F8C" w:rsidRPr="00F56950">
        <w:rPr>
          <w:rFonts w:ascii="Arial" w:hAnsi="Arial" w:cs="Arial"/>
          <w:szCs w:val="24"/>
        </w:rPr>
        <w:t xml:space="preserve"> </w:t>
      </w:r>
      <w:r w:rsidR="00020F8C">
        <w:rPr>
          <w:rFonts w:ascii="Arial" w:hAnsi="Arial" w:cs="Arial"/>
          <w:color w:val="auto"/>
          <w:szCs w:val="24"/>
        </w:rPr>
        <w:t>w terminie, o którym mowa w </w:t>
      </w:r>
      <w:r w:rsidRPr="00EE1785">
        <w:rPr>
          <w:rFonts w:ascii="Arial" w:hAnsi="Arial" w:cs="Arial"/>
          <w:color w:val="auto"/>
          <w:szCs w:val="24"/>
        </w:rPr>
        <w:t>zdaniu pierwszym.</w:t>
      </w:r>
    </w:p>
    <w:p w14:paraId="4B1AB54E" w14:textId="77777777" w:rsidR="00241D03" w:rsidRPr="00EE1785" w:rsidRDefault="00241D03" w:rsidP="00E92E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</w:t>
      </w:r>
      <w:r w:rsidR="00020F8C">
        <w:rPr>
          <w:rFonts w:ascii="Arial" w:hAnsi="Arial" w:cs="Arial"/>
          <w:color w:val="auto"/>
          <w:szCs w:val="24"/>
        </w:rPr>
        <w:t xml:space="preserve">zrealizowania </w:t>
      </w:r>
      <w:r w:rsidRPr="00EE1785">
        <w:rPr>
          <w:rFonts w:ascii="Arial" w:hAnsi="Arial" w:cs="Arial"/>
          <w:color w:val="auto"/>
          <w:szCs w:val="24"/>
        </w:rPr>
        <w:t xml:space="preserve">przedmiotu umowy w terminie, jest podpisany </w:t>
      </w:r>
      <w:r w:rsidR="0024697B" w:rsidRPr="00EE1785">
        <w:rPr>
          <w:rFonts w:ascii="Arial" w:hAnsi="Arial" w:cs="Arial"/>
          <w:color w:val="auto"/>
          <w:szCs w:val="24"/>
        </w:rPr>
        <w:t xml:space="preserve">bez zastrzeżeń przez </w:t>
      </w:r>
      <w:r w:rsidR="0024697B">
        <w:rPr>
          <w:rFonts w:ascii="Arial" w:hAnsi="Arial" w:cs="Arial"/>
          <w:color w:val="auto"/>
          <w:szCs w:val="24"/>
        </w:rPr>
        <w:t>Uczestników oraz S</w:t>
      </w:r>
      <w:r w:rsidR="0024697B" w:rsidRPr="00EE1785">
        <w:rPr>
          <w:rFonts w:ascii="Arial" w:hAnsi="Arial" w:cs="Arial"/>
          <w:color w:val="auto"/>
          <w:szCs w:val="24"/>
        </w:rPr>
        <w:t>trony</w:t>
      </w:r>
      <w:r w:rsidR="0024697B">
        <w:rPr>
          <w:rFonts w:ascii="Arial" w:hAnsi="Arial" w:cs="Arial"/>
          <w:color w:val="auto"/>
          <w:szCs w:val="24"/>
        </w:rPr>
        <w:t xml:space="preserve"> postępowania </w:t>
      </w:r>
      <w:r w:rsidR="0024697B" w:rsidRPr="00EE1785">
        <w:rPr>
          <w:rFonts w:ascii="Arial" w:hAnsi="Arial" w:cs="Arial"/>
          <w:color w:val="auto"/>
          <w:szCs w:val="24"/>
        </w:rPr>
        <w:t xml:space="preserve">protokół </w:t>
      </w:r>
      <w:r w:rsidR="0024697B">
        <w:rPr>
          <w:rFonts w:ascii="Arial" w:hAnsi="Arial" w:cs="Arial"/>
          <w:color w:val="auto"/>
          <w:szCs w:val="24"/>
        </w:rPr>
        <w:t xml:space="preserve">o którym mowa w </w:t>
      </w:r>
      <w:r w:rsidR="0024697B" w:rsidRPr="00F56950">
        <w:rPr>
          <w:rFonts w:ascii="Arial" w:hAnsi="Arial" w:cs="Arial"/>
          <w:bCs/>
          <w:color w:val="auto"/>
          <w:szCs w:val="24"/>
        </w:rPr>
        <w:t xml:space="preserve">§2 </w:t>
      </w:r>
      <w:r w:rsidR="0024697B">
        <w:rPr>
          <w:rFonts w:ascii="Arial" w:hAnsi="Arial" w:cs="Arial"/>
          <w:bCs/>
          <w:szCs w:val="24"/>
        </w:rPr>
        <w:t>ust. 2</w:t>
      </w:r>
      <w:r w:rsidR="0024697B" w:rsidRPr="00EE1785">
        <w:rPr>
          <w:rFonts w:ascii="Arial" w:hAnsi="Arial" w:cs="Arial"/>
          <w:color w:val="auto"/>
          <w:szCs w:val="24"/>
        </w:rPr>
        <w:t xml:space="preserve"> </w:t>
      </w:r>
    </w:p>
    <w:p w14:paraId="5AAA5763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53E759F0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6D723862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51E9EC87" w14:textId="77777777" w:rsidR="001068FA" w:rsidRPr="00EE1785" w:rsidRDefault="001068FA" w:rsidP="00E92E85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1623EAA9" w14:textId="77777777" w:rsidR="001068FA" w:rsidRPr="00EE1785" w:rsidRDefault="001068FA" w:rsidP="00E92E85">
      <w:pPr>
        <w:numPr>
          <w:ilvl w:val="2"/>
          <w:numId w:val="35"/>
        </w:numPr>
        <w:tabs>
          <w:tab w:val="clear" w:pos="4897"/>
        </w:tabs>
        <w:suppressAutoHyphens/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</w:t>
      </w:r>
      <w:r w:rsidR="003548BF">
        <w:rPr>
          <w:rFonts w:ascii="Arial" w:hAnsi="Arial" w:cs="Arial"/>
          <w:sz w:val="24"/>
          <w:szCs w:val="24"/>
        </w:rPr>
        <w:t>wykonaniu</w:t>
      </w:r>
      <w:r w:rsidRPr="00EE1785">
        <w:rPr>
          <w:rFonts w:ascii="Arial" w:hAnsi="Arial" w:cs="Arial"/>
          <w:sz w:val="24"/>
          <w:szCs w:val="24"/>
        </w:rPr>
        <w:t xml:space="preserve"> przedmiotu umowy w stosunku do terminu, o którym mowa w 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>, jednakże 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7AEE1348" w14:textId="77777777" w:rsidR="001068FA" w:rsidRDefault="001068FA" w:rsidP="00E92E85">
      <w:pPr>
        <w:numPr>
          <w:ilvl w:val="2"/>
          <w:numId w:val="35"/>
        </w:numPr>
        <w:tabs>
          <w:tab w:val="clear" w:pos="4897"/>
        </w:tabs>
        <w:spacing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ZAMAWIAJĄCEGO z winy WYKONAWCY </w:t>
      </w:r>
      <w:r w:rsidR="00E92E85">
        <w:rPr>
          <w:rFonts w:ascii="Arial" w:hAnsi="Arial" w:cs="Arial"/>
          <w:sz w:val="24"/>
          <w:szCs w:val="24"/>
        </w:rPr>
        <w:t>w </w:t>
      </w:r>
      <w:r w:rsidRPr="00EE1785">
        <w:rPr>
          <w:rFonts w:ascii="Arial" w:hAnsi="Arial" w:cs="Arial"/>
          <w:sz w:val="24"/>
          <w:szCs w:val="24"/>
        </w:rPr>
        <w:t xml:space="preserve">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A33FD2">
        <w:rPr>
          <w:rFonts w:ascii="Arial" w:hAnsi="Arial" w:cs="Arial"/>
          <w:sz w:val="24"/>
          <w:szCs w:val="24"/>
        </w:rPr>
        <w:t>za wykonanie przedmiotu zamówienia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1A66B2B6" w14:textId="77777777" w:rsidR="003548BF" w:rsidRDefault="003548BF" w:rsidP="003548BF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3E0B22C2" w14:textId="77777777" w:rsidR="008C6A6B" w:rsidRDefault="008C6A6B" w:rsidP="003548BF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7FD45BDA" w14:textId="77777777" w:rsidR="008C6A6B" w:rsidRDefault="008C6A6B" w:rsidP="003548BF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BD76E9D" w14:textId="77777777" w:rsidR="008C6A6B" w:rsidRPr="00EE1785" w:rsidRDefault="008C6A6B" w:rsidP="003548BF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70E2A5D7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42010C03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3D369FF0" w14:textId="77777777" w:rsidR="0019767C" w:rsidRDefault="00241D03" w:rsidP="00E92E85">
      <w:pPr>
        <w:pStyle w:val="Tekstpodstawowy"/>
        <w:numPr>
          <w:ilvl w:val="0"/>
          <w:numId w:val="9"/>
        </w:numPr>
        <w:spacing w:line="360" w:lineRule="auto"/>
        <w:ind w:left="567" w:hanging="567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73A293A6" w14:textId="77777777" w:rsidR="00FB0056" w:rsidRPr="00EE1785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3F0742DD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149CDFFF" w14:textId="77777777" w:rsidR="00241D03" w:rsidRPr="00EE1785" w:rsidRDefault="00241D03" w:rsidP="00893E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ZMIANY W UMOWIE</w:t>
      </w:r>
    </w:p>
    <w:p w14:paraId="6149E698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="00E92E85">
        <w:rPr>
          <w:rFonts w:ascii="Arial" w:hAnsi="Arial" w:cs="Arial"/>
          <w:sz w:val="24"/>
          <w:szCs w:val="24"/>
        </w:rPr>
        <w:t>i </w:t>
      </w:r>
      <w:r w:rsidRPr="00EE1785">
        <w:rPr>
          <w:rFonts w:ascii="Arial" w:hAnsi="Arial" w:cs="Arial"/>
          <w:sz w:val="24"/>
          <w:szCs w:val="24"/>
        </w:rPr>
        <w:t xml:space="preserve">podpisane przez Strony umowy, pod rygorem nieważności. </w:t>
      </w:r>
    </w:p>
    <w:p w14:paraId="6B202E75" w14:textId="77777777" w:rsidR="00A33FD2" w:rsidRDefault="00A33FD2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A32528" w14:textId="77777777" w:rsidR="00241D03" w:rsidRPr="00EE1785" w:rsidRDefault="00241D03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29D543AD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75921D02" w14:textId="77777777" w:rsidR="00241D03" w:rsidRPr="00EE1785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016FDBC7" w14:textId="77777777" w:rsidR="001A79E6" w:rsidRDefault="00241D03" w:rsidP="00E92E85">
      <w:pPr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1A6E68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3B4F131F" w14:textId="77777777" w:rsidR="00A83436" w:rsidRPr="00EE1785" w:rsidRDefault="00A83436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</w:p>
    <w:p w14:paraId="639D5E15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A2A33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701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7C83" w14:textId="77777777" w:rsidR="00970225" w:rsidRDefault="00970225" w:rsidP="007E655E">
      <w:r>
        <w:separator/>
      </w:r>
    </w:p>
  </w:endnote>
  <w:endnote w:type="continuationSeparator" w:id="0">
    <w:p w14:paraId="5949F947" w14:textId="77777777" w:rsidR="00970225" w:rsidRDefault="00970225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m 5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6772" w14:textId="77777777" w:rsidR="00B40472" w:rsidRDefault="00AC13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404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933910" w14:textId="77777777" w:rsidR="00B40472" w:rsidRDefault="00B404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746665"/>
      <w:docPartObj>
        <w:docPartGallery w:val="Page Numbers (Bottom of Page)"/>
        <w:docPartUnique/>
      </w:docPartObj>
    </w:sdtPr>
    <w:sdtEndPr/>
    <w:sdtContent>
      <w:p w14:paraId="09CE2959" w14:textId="77777777" w:rsidR="00B40472" w:rsidRDefault="000C7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14FD0B" w14:textId="77777777" w:rsidR="00B40472" w:rsidRDefault="00B40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DFD5" w14:textId="77777777" w:rsidR="00970225" w:rsidRDefault="00970225" w:rsidP="007E655E">
      <w:r>
        <w:separator/>
      </w:r>
    </w:p>
  </w:footnote>
  <w:footnote w:type="continuationSeparator" w:id="0">
    <w:p w14:paraId="21A06B53" w14:textId="77777777" w:rsidR="00970225" w:rsidRDefault="00970225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BA73" w14:textId="77777777" w:rsidR="00B40472" w:rsidRDefault="00AC13B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404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DBC1FE" w14:textId="77777777" w:rsidR="00B40472" w:rsidRDefault="00B404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77A1" w14:textId="77777777" w:rsidR="00B40472" w:rsidRPr="00A729A5" w:rsidRDefault="00B40472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F49F5"/>
    <w:multiLevelType w:val="multilevel"/>
    <w:tmpl w:val="0194C5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8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1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0C59F1"/>
    <w:multiLevelType w:val="hybridMultilevel"/>
    <w:tmpl w:val="69380A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70309C9"/>
    <w:multiLevelType w:val="hybridMultilevel"/>
    <w:tmpl w:val="BDC48F60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5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1451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52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469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7661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875892">
    <w:abstractNumId w:val="6"/>
  </w:num>
  <w:num w:numId="6" w16cid:durableId="258680022">
    <w:abstractNumId w:val="10"/>
  </w:num>
  <w:num w:numId="7" w16cid:durableId="1383091319">
    <w:abstractNumId w:val="34"/>
  </w:num>
  <w:num w:numId="8" w16cid:durableId="1580825241">
    <w:abstractNumId w:val="4"/>
  </w:num>
  <w:num w:numId="9" w16cid:durableId="964696095">
    <w:abstractNumId w:val="7"/>
  </w:num>
  <w:num w:numId="10" w16cid:durableId="451481987">
    <w:abstractNumId w:val="35"/>
  </w:num>
  <w:num w:numId="11" w16cid:durableId="68429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2108779">
    <w:abstractNumId w:val="22"/>
  </w:num>
  <w:num w:numId="13" w16cid:durableId="1094283622">
    <w:abstractNumId w:val="25"/>
  </w:num>
  <w:num w:numId="14" w16cid:durableId="2005470860">
    <w:abstractNumId w:val="27"/>
  </w:num>
  <w:num w:numId="15" w16cid:durableId="794755508">
    <w:abstractNumId w:val="15"/>
  </w:num>
  <w:num w:numId="16" w16cid:durableId="702483403">
    <w:abstractNumId w:val="3"/>
  </w:num>
  <w:num w:numId="17" w16cid:durableId="19212180">
    <w:abstractNumId w:val="8"/>
  </w:num>
  <w:num w:numId="18" w16cid:durableId="115804316">
    <w:abstractNumId w:val="29"/>
  </w:num>
  <w:num w:numId="19" w16cid:durableId="652878896">
    <w:abstractNumId w:val="19"/>
  </w:num>
  <w:num w:numId="20" w16cid:durableId="1134329418">
    <w:abstractNumId w:val="12"/>
  </w:num>
  <w:num w:numId="21" w16cid:durableId="239027415">
    <w:abstractNumId w:val="23"/>
  </w:num>
  <w:num w:numId="22" w16cid:durableId="1515537022">
    <w:abstractNumId w:val="30"/>
  </w:num>
  <w:num w:numId="23" w16cid:durableId="372579529">
    <w:abstractNumId w:val="32"/>
  </w:num>
  <w:num w:numId="24" w16cid:durableId="2383736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79352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7529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5598015">
    <w:abstractNumId w:val="13"/>
  </w:num>
  <w:num w:numId="28" w16cid:durableId="204127879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2975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6706150">
    <w:abstractNumId w:val="16"/>
  </w:num>
  <w:num w:numId="31" w16cid:durableId="2090761023">
    <w:abstractNumId w:val="21"/>
  </w:num>
  <w:num w:numId="32" w16cid:durableId="336426749">
    <w:abstractNumId w:val="33"/>
  </w:num>
  <w:num w:numId="33" w16cid:durableId="269438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7743614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29908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2104918">
    <w:abstractNumId w:val="9"/>
  </w:num>
  <w:num w:numId="37" w16cid:durableId="268048209">
    <w:abstractNumId w:val="14"/>
  </w:num>
  <w:num w:numId="38" w16cid:durableId="1943342064">
    <w:abstractNumId w:val="11"/>
  </w:num>
  <w:num w:numId="39" w16cid:durableId="783040577">
    <w:abstractNumId w:val="24"/>
  </w:num>
  <w:num w:numId="40" w16cid:durableId="1113743996">
    <w:abstractNumId w:val="31"/>
  </w:num>
  <w:num w:numId="41" w16cid:durableId="1580600159">
    <w:abstractNumId w:val="26"/>
  </w:num>
  <w:num w:numId="42" w16cid:durableId="44141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03"/>
    <w:rsid w:val="00013C15"/>
    <w:rsid w:val="00020F8C"/>
    <w:rsid w:val="00034479"/>
    <w:rsid w:val="000349CB"/>
    <w:rsid w:val="00046A87"/>
    <w:rsid w:val="000647ED"/>
    <w:rsid w:val="00096706"/>
    <w:rsid w:val="000A44A9"/>
    <w:rsid w:val="000A4E10"/>
    <w:rsid w:val="000B34C1"/>
    <w:rsid w:val="000B408F"/>
    <w:rsid w:val="000B7DAA"/>
    <w:rsid w:val="000C6469"/>
    <w:rsid w:val="000C76B7"/>
    <w:rsid w:val="000E005E"/>
    <w:rsid w:val="000E6853"/>
    <w:rsid w:val="000F53F8"/>
    <w:rsid w:val="0010059F"/>
    <w:rsid w:val="0010214A"/>
    <w:rsid w:val="001068FA"/>
    <w:rsid w:val="00107176"/>
    <w:rsid w:val="00111DB8"/>
    <w:rsid w:val="00122F14"/>
    <w:rsid w:val="001264A2"/>
    <w:rsid w:val="001445EF"/>
    <w:rsid w:val="00150E32"/>
    <w:rsid w:val="00165361"/>
    <w:rsid w:val="001677B9"/>
    <w:rsid w:val="001777D2"/>
    <w:rsid w:val="00184A9E"/>
    <w:rsid w:val="00185955"/>
    <w:rsid w:val="0019767C"/>
    <w:rsid w:val="001A0FD0"/>
    <w:rsid w:val="001A2A33"/>
    <w:rsid w:val="001A6E68"/>
    <w:rsid w:val="001A79E6"/>
    <w:rsid w:val="001B0CD6"/>
    <w:rsid w:val="001B19CB"/>
    <w:rsid w:val="001B32AA"/>
    <w:rsid w:val="001C453F"/>
    <w:rsid w:val="001D13BB"/>
    <w:rsid w:val="001D54E0"/>
    <w:rsid w:val="002044A8"/>
    <w:rsid w:val="00205116"/>
    <w:rsid w:val="00207BC1"/>
    <w:rsid w:val="00213398"/>
    <w:rsid w:val="00241D03"/>
    <w:rsid w:val="0024697B"/>
    <w:rsid w:val="00254826"/>
    <w:rsid w:val="00254FA0"/>
    <w:rsid w:val="00283507"/>
    <w:rsid w:val="002839EB"/>
    <w:rsid w:val="00292BB7"/>
    <w:rsid w:val="002A6715"/>
    <w:rsid w:val="002B551E"/>
    <w:rsid w:val="002B5C47"/>
    <w:rsid w:val="002C22B7"/>
    <w:rsid w:val="002D39EC"/>
    <w:rsid w:val="002D64DB"/>
    <w:rsid w:val="00321736"/>
    <w:rsid w:val="00321CE8"/>
    <w:rsid w:val="00333039"/>
    <w:rsid w:val="00337DF1"/>
    <w:rsid w:val="00341C8F"/>
    <w:rsid w:val="00342E74"/>
    <w:rsid w:val="003459E5"/>
    <w:rsid w:val="00352AFA"/>
    <w:rsid w:val="003548BF"/>
    <w:rsid w:val="003827D5"/>
    <w:rsid w:val="00386860"/>
    <w:rsid w:val="00390EA8"/>
    <w:rsid w:val="00392534"/>
    <w:rsid w:val="00393B33"/>
    <w:rsid w:val="003B6249"/>
    <w:rsid w:val="003C5903"/>
    <w:rsid w:val="003C6816"/>
    <w:rsid w:val="003D09EF"/>
    <w:rsid w:val="003D1106"/>
    <w:rsid w:val="003D1D3F"/>
    <w:rsid w:val="003D313A"/>
    <w:rsid w:val="003D4BB6"/>
    <w:rsid w:val="003E4413"/>
    <w:rsid w:val="003F28C4"/>
    <w:rsid w:val="00406AFC"/>
    <w:rsid w:val="00414023"/>
    <w:rsid w:val="0045781B"/>
    <w:rsid w:val="00457F24"/>
    <w:rsid w:val="004625B7"/>
    <w:rsid w:val="0046547F"/>
    <w:rsid w:val="004705EB"/>
    <w:rsid w:val="004827BD"/>
    <w:rsid w:val="00491001"/>
    <w:rsid w:val="004A38AD"/>
    <w:rsid w:val="004B3682"/>
    <w:rsid w:val="004C51E6"/>
    <w:rsid w:val="004D7B75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731"/>
    <w:rsid w:val="005877C5"/>
    <w:rsid w:val="005B44DE"/>
    <w:rsid w:val="005C2C25"/>
    <w:rsid w:val="005D4F5C"/>
    <w:rsid w:val="005E11C1"/>
    <w:rsid w:val="005E2B97"/>
    <w:rsid w:val="005F142C"/>
    <w:rsid w:val="005F1A29"/>
    <w:rsid w:val="00601914"/>
    <w:rsid w:val="00613A0E"/>
    <w:rsid w:val="00613B43"/>
    <w:rsid w:val="00616129"/>
    <w:rsid w:val="00620567"/>
    <w:rsid w:val="006311D3"/>
    <w:rsid w:val="006324C9"/>
    <w:rsid w:val="006327B2"/>
    <w:rsid w:val="006416C2"/>
    <w:rsid w:val="00665C14"/>
    <w:rsid w:val="006848EC"/>
    <w:rsid w:val="00684D52"/>
    <w:rsid w:val="00687C4F"/>
    <w:rsid w:val="00692596"/>
    <w:rsid w:val="006957DB"/>
    <w:rsid w:val="006971FD"/>
    <w:rsid w:val="006B6FB0"/>
    <w:rsid w:val="006E0CAA"/>
    <w:rsid w:val="006E17AF"/>
    <w:rsid w:val="006E4D2E"/>
    <w:rsid w:val="006F159D"/>
    <w:rsid w:val="006F380B"/>
    <w:rsid w:val="00704C35"/>
    <w:rsid w:val="00713B0E"/>
    <w:rsid w:val="0071449A"/>
    <w:rsid w:val="0071734F"/>
    <w:rsid w:val="007173D9"/>
    <w:rsid w:val="007216B1"/>
    <w:rsid w:val="007241DD"/>
    <w:rsid w:val="00724D68"/>
    <w:rsid w:val="007412DE"/>
    <w:rsid w:val="00753F8C"/>
    <w:rsid w:val="007565CD"/>
    <w:rsid w:val="00757303"/>
    <w:rsid w:val="00771267"/>
    <w:rsid w:val="007842B6"/>
    <w:rsid w:val="00787D79"/>
    <w:rsid w:val="00794757"/>
    <w:rsid w:val="007A2116"/>
    <w:rsid w:val="007A304A"/>
    <w:rsid w:val="007B0BD6"/>
    <w:rsid w:val="007B1577"/>
    <w:rsid w:val="007D3A3E"/>
    <w:rsid w:val="007E2939"/>
    <w:rsid w:val="007E655E"/>
    <w:rsid w:val="007F0DB3"/>
    <w:rsid w:val="0080410F"/>
    <w:rsid w:val="008062B3"/>
    <w:rsid w:val="00806EDC"/>
    <w:rsid w:val="00845CBF"/>
    <w:rsid w:val="008470FE"/>
    <w:rsid w:val="00862355"/>
    <w:rsid w:val="00871191"/>
    <w:rsid w:val="008745E9"/>
    <w:rsid w:val="00876E96"/>
    <w:rsid w:val="00880116"/>
    <w:rsid w:val="00893ED4"/>
    <w:rsid w:val="0089735A"/>
    <w:rsid w:val="008A5DA8"/>
    <w:rsid w:val="008C23F2"/>
    <w:rsid w:val="008C6A6B"/>
    <w:rsid w:val="008F480C"/>
    <w:rsid w:val="00942951"/>
    <w:rsid w:val="00944D5B"/>
    <w:rsid w:val="00963422"/>
    <w:rsid w:val="0096628F"/>
    <w:rsid w:val="00970225"/>
    <w:rsid w:val="00973AD8"/>
    <w:rsid w:val="009A4E6F"/>
    <w:rsid w:val="009B63AE"/>
    <w:rsid w:val="009D4C24"/>
    <w:rsid w:val="009F40D8"/>
    <w:rsid w:val="00A1425C"/>
    <w:rsid w:val="00A16D31"/>
    <w:rsid w:val="00A217EB"/>
    <w:rsid w:val="00A2200D"/>
    <w:rsid w:val="00A33FD2"/>
    <w:rsid w:val="00A442B1"/>
    <w:rsid w:val="00A6055A"/>
    <w:rsid w:val="00A729A5"/>
    <w:rsid w:val="00A73C52"/>
    <w:rsid w:val="00A77D6A"/>
    <w:rsid w:val="00A83436"/>
    <w:rsid w:val="00A90069"/>
    <w:rsid w:val="00A91040"/>
    <w:rsid w:val="00A91379"/>
    <w:rsid w:val="00A913CC"/>
    <w:rsid w:val="00AB0082"/>
    <w:rsid w:val="00AB4A7F"/>
    <w:rsid w:val="00AC13B7"/>
    <w:rsid w:val="00AD4AB7"/>
    <w:rsid w:val="00AE1CA9"/>
    <w:rsid w:val="00B052B9"/>
    <w:rsid w:val="00B1604C"/>
    <w:rsid w:val="00B2231E"/>
    <w:rsid w:val="00B335E6"/>
    <w:rsid w:val="00B3470F"/>
    <w:rsid w:val="00B40472"/>
    <w:rsid w:val="00B51A6B"/>
    <w:rsid w:val="00B5227C"/>
    <w:rsid w:val="00B53A6E"/>
    <w:rsid w:val="00B744D1"/>
    <w:rsid w:val="00B82F73"/>
    <w:rsid w:val="00BB15E9"/>
    <w:rsid w:val="00BD0E64"/>
    <w:rsid w:val="00BE37C1"/>
    <w:rsid w:val="00BF171C"/>
    <w:rsid w:val="00BF4E6B"/>
    <w:rsid w:val="00BF7D61"/>
    <w:rsid w:val="00C024BD"/>
    <w:rsid w:val="00C10F56"/>
    <w:rsid w:val="00C1431C"/>
    <w:rsid w:val="00C17ECB"/>
    <w:rsid w:val="00C30005"/>
    <w:rsid w:val="00C5203E"/>
    <w:rsid w:val="00C558A5"/>
    <w:rsid w:val="00C67E2E"/>
    <w:rsid w:val="00C90E78"/>
    <w:rsid w:val="00C92E93"/>
    <w:rsid w:val="00C95882"/>
    <w:rsid w:val="00CC2813"/>
    <w:rsid w:val="00CD3B78"/>
    <w:rsid w:val="00CD558A"/>
    <w:rsid w:val="00CE5C6C"/>
    <w:rsid w:val="00CF648C"/>
    <w:rsid w:val="00D04A59"/>
    <w:rsid w:val="00D125D4"/>
    <w:rsid w:val="00D20029"/>
    <w:rsid w:val="00D227CD"/>
    <w:rsid w:val="00D25044"/>
    <w:rsid w:val="00D254FD"/>
    <w:rsid w:val="00D30681"/>
    <w:rsid w:val="00D42246"/>
    <w:rsid w:val="00D436B2"/>
    <w:rsid w:val="00D438A3"/>
    <w:rsid w:val="00D44345"/>
    <w:rsid w:val="00D46DEF"/>
    <w:rsid w:val="00D5409A"/>
    <w:rsid w:val="00D66A4D"/>
    <w:rsid w:val="00D734D2"/>
    <w:rsid w:val="00DB057F"/>
    <w:rsid w:val="00DB3894"/>
    <w:rsid w:val="00DC402C"/>
    <w:rsid w:val="00DD73AB"/>
    <w:rsid w:val="00DE0A8C"/>
    <w:rsid w:val="00DE19B4"/>
    <w:rsid w:val="00DE1EF1"/>
    <w:rsid w:val="00DF04E3"/>
    <w:rsid w:val="00E06E39"/>
    <w:rsid w:val="00E254EC"/>
    <w:rsid w:val="00E27E5D"/>
    <w:rsid w:val="00E338A1"/>
    <w:rsid w:val="00E43E69"/>
    <w:rsid w:val="00E57584"/>
    <w:rsid w:val="00E6654B"/>
    <w:rsid w:val="00E6736A"/>
    <w:rsid w:val="00E83365"/>
    <w:rsid w:val="00E92E85"/>
    <w:rsid w:val="00E96677"/>
    <w:rsid w:val="00EB4287"/>
    <w:rsid w:val="00EC061A"/>
    <w:rsid w:val="00ED34F7"/>
    <w:rsid w:val="00ED6D1C"/>
    <w:rsid w:val="00ED7DE5"/>
    <w:rsid w:val="00EE1785"/>
    <w:rsid w:val="00EE4BF2"/>
    <w:rsid w:val="00EF0318"/>
    <w:rsid w:val="00EF35AA"/>
    <w:rsid w:val="00F25325"/>
    <w:rsid w:val="00F312B5"/>
    <w:rsid w:val="00F34BFC"/>
    <w:rsid w:val="00F50124"/>
    <w:rsid w:val="00F56950"/>
    <w:rsid w:val="00F577E9"/>
    <w:rsid w:val="00F60511"/>
    <w:rsid w:val="00F61C56"/>
    <w:rsid w:val="00F76224"/>
    <w:rsid w:val="00F90D78"/>
    <w:rsid w:val="00F94D29"/>
    <w:rsid w:val="00FB0056"/>
    <w:rsid w:val="00FB4B3C"/>
    <w:rsid w:val="00FB5D92"/>
    <w:rsid w:val="00FE47C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27CF"/>
  <w15:docId w15:val="{8F8EE76C-AE91-448F-9481-B0B66409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uiPriority w:val="34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  <w:style w:type="paragraph" w:customStyle="1" w:styleId="Bodybwc">
    <w:name w:val="Body bwc"/>
    <w:basedOn w:val="Tekstpodstawowy"/>
    <w:rsid w:val="007B0BD6"/>
    <w:pPr>
      <w:widowControl w:val="0"/>
      <w:autoSpaceDE w:val="0"/>
      <w:autoSpaceDN w:val="0"/>
      <w:adjustRightInd w:val="0"/>
      <w:spacing w:before="85" w:line="240" w:lineRule="atLeast"/>
      <w:jc w:val="both"/>
    </w:pPr>
    <w:rPr>
      <w:rFonts w:ascii="Univers Com 55" w:hAnsi="Univers Com 55"/>
      <w:snapToGrid/>
      <w:sz w:val="18"/>
      <w:szCs w:val="18"/>
    </w:rPr>
  </w:style>
  <w:style w:type="paragraph" w:customStyle="1" w:styleId="Bodyout">
    <w:name w:val="Body out"/>
    <w:basedOn w:val="Tekstpodstawowy"/>
    <w:rsid w:val="007B0BD6"/>
    <w:pPr>
      <w:widowControl w:val="0"/>
      <w:tabs>
        <w:tab w:val="left" w:pos="340"/>
      </w:tabs>
      <w:autoSpaceDE w:val="0"/>
      <w:autoSpaceDN w:val="0"/>
      <w:adjustRightInd w:val="0"/>
      <w:spacing w:line="240" w:lineRule="atLeast"/>
      <w:ind w:left="340" w:hanging="340"/>
      <w:jc w:val="both"/>
      <w:textAlignment w:val="center"/>
    </w:pPr>
    <w:rPr>
      <w:rFonts w:ascii="Univers Com 55" w:hAnsi="Univers Com 55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1792-1DAF-4289-AA29-BAAEC49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K.Szczęsny (KM Krosno)</cp:lastModifiedBy>
  <cp:revision>7</cp:revision>
  <cp:lastPrinted>2024-11-28T08:15:00Z</cp:lastPrinted>
  <dcterms:created xsi:type="dcterms:W3CDTF">2025-09-15T12:54:00Z</dcterms:created>
  <dcterms:modified xsi:type="dcterms:W3CDTF">2025-09-18T08:46:00Z</dcterms:modified>
</cp:coreProperties>
</file>