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1A72A" w14:textId="16BD2D35" w:rsidR="00E32E24" w:rsidRDefault="00E32E24" w:rsidP="00E32E24">
      <w:pPr>
        <w:pStyle w:val="Nagwek2"/>
        <w:spacing w:before="0"/>
      </w:pPr>
      <w:r>
        <w:t>ONS.HK.903.</w:t>
      </w:r>
      <w:r w:rsidR="00940841">
        <w:t>6</w:t>
      </w:r>
      <w:r>
        <w:t>.</w:t>
      </w:r>
      <w:r w:rsidR="007152C6">
        <w:t>91</w:t>
      </w:r>
      <w:r>
        <w:t>.202</w:t>
      </w:r>
      <w:r w:rsidR="00940841">
        <w:t>6</w:t>
      </w:r>
    </w:p>
    <w:p w14:paraId="470258CB" w14:textId="4FF3156E" w:rsidR="00E32E24" w:rsidRDefault="00E32E24" w:rsidP="007152C6">
      <w:pPr>
        <w:spacing w:before="0" w:after="0"/>
      </w:pPr>
      <w:r>
        <w:t xml:space="preserve">Hrubieszów, </w:t>
      </w:r>
      <w:r w:rsidR="007152C6">
        <w:t>11</w:t>
      </w:r>
      <w:r>
        <w:t>.</w:t>
      </w:r>
      <w:r w:rsidR="00940841">
        <w:t>0</w:t>
      </w:r>
      <w:r w:rsidR="007152C6">
        <w:t>6</w:t>
      </w:r>
      <w:r>
        <w:t>.202</w:t>
      </w:r>
      <w:r w:rsidR="00940841">
        <w:t>6</w:t>
      </w:r>
      <w:r>
        <w:t> r.</w:t>
      </w:r>
    </w:p>
    <w:p w14:paraId="1477C00D" w14:textId="248F1E80" w:rsidR="00C54CEF" w:rsidRDefault="007152C6" w:rsidP="007152C6">
      <w:pPr>
        <w:suppressAutoHyphens/>
        <w:spacing w:after="0" w:line="240" w:lineRule="atLeast"/>
        <w:rPr>
          <w:rFonts w:eastAsia="Times New Roman" w:cs="Times New Roman"/>
          <w:b/>
          <w:kern w:val="0"/>
          <w:lang w:eastAsia="pl-PL" w:bidi="pl-PL"/>
          <w14:ligatures w14:val="none"/>
        </w:rPr>
      </w:pPr>
      <w:r>
        <w:rPr>
          <w:rFonts w:eastAsia="Times New Roman" w:cs="Times New Roman"/>
          <w:b/>
          <w:kern w:val="0"/>
          <w:lang w:eastAsia="pl-PL" w:bidi="pl-PL"/>
          <w14:ligatures w14:val="none"/>
        </w:rPr>
        <w:t>Wójt Gminy Hrubieszów</w:t>
      </w:r>
    </w:p>
    <w:p w14:paraId="2191CCEC" w14:textId="1B806C9B" w:rsidR="007152C6" w:rsidRPr="00C54CEF" w:rsidRDefault="007152C6" w:rsidP="007152C6">
      <w:pPr>
        <w:suppressAutoHyphens/>
        <w:spacing w:before="0" w:after="0" w:line="240" w:lineRule="atLeast"/>
        <w:rPr>
          <w:rFonts w:eastAsia="Times New Roman" w:cs="Times New Roman"/>
          <w:b/>
          <w:kern w:val="0"/>
          <w:lang w:eastAsia="pl-PL" w:bidi="pl-PL"/>
          <w14:ligatures w14:val="none"/>
        </w:rPr>
      </w:pPr>
      <w:r>
        <w:rPr>
          <w:rFonts w:eastAsia="Times New Roman" w:cs="Times New Roman"/>
          <w:b/>
          <w:kern w:val="0"/>
          <w:lang w:eastAsia="pl-PL" w:bidi="pl-PL"/>
          <w14:ligatures w14:val="none"/>
        </w:rPr>
        <w:t>ul. Prusa 8</w:t>
      </w:r>
    </w:p>
    <w:p w14:paraId="3B187658" w14:textId="74B39949" w:rsidR="007F6568" w:rsidRPr="00C54CEF" w:rsidRDefault="00C54CEF" w:rsidP="007152C6">
      <w:pPr>
        <w:tabs>
          <w:tab w:val="left" w:pos="6060"/>
        </w:tabs>
        <w:suppressAutoHyphens/>
        <w:spacing w:before="0" w:after="60" w:line="240" w:lineRule="atLeast"/>
        <w:rPr>
          <w:rFonts w:eastAsia="Times New Roman" w:cs="Times New Roman"/>
          <w:b/>
          <w:kern w:val="0"/>
          <w:lang w:eastAsia="pl-PL" w:bidi="pl-PL"/>
          <w14:ligatures w14:val="none"/>
        </w:rPr>
      </w:pPr>
      <w:r w:rsidRPr="00C54CEF">
        <w:rPr>
          <w:rFonts w:eastAsia="Times New Roman" w:cs="Times New Roman"/>
          <w:b/>
          <w:kern w:val="0"/>
          <w:lang w:eastAsia="pl-PL" w:bidi="pl-PL"/>
          <w14:ligatures w14:val="none"/>
        </w:rPr>
        <w:t>22- 500 Hrubieszów</w:t>
      </w:r>
    </w:p>
    <w:p w14:paraId="788A8C79" w14:textId="77777777" w:rsidR="009A7215" w:rsidRDefault="009A7215" w:rsidP="007152C6">
      <w:pPr>
        <w:spacing w:after="0" w:line="240" w:lineRule="atLeast"/>
        <w:rPr>
          <w:rFonts w:eastAsia="Times New Roman" w:cs="Times New Roman"/>
          <w:b/>
          <w:bCs/>
          <w:kern w:val="0"/>
          <w:lang w:eastAsia="pl-PL" w:bidi="pl-PL"/>
          <w14:ligatures w14:val="none"/>
        </w:rPr>
      </w:pPr>
    </w:p>
    <w:p w14:paraId="12B52EF4" w14:textId="5285F811" w:rsidR="007152C6" w:rsidRPr="007152C6" w:rsidRDefault="007152C6" w:rsidP="007152C6">
      <w:pPr>
        <w:spacing w:after="0" w:line="240" w:lineRule="atLeast"/>
        <w:rPr>
          <w:rFonts w:eastAsia="Times New Roman" w:cs="Times New Roman"/>
          <w:b/>
          <w:bCs/>
          <w:kern w:val="0"/>
          <w:lang w:eastAsia="pl-PL" w:bidi="pl-PL"/>
          <w14:ligatures w14:val="none"/>
        </w:rPr>
      </w:pPr>
      <w:r w:rsidRPr="007152C6">
        <w:rPr>
          <w:rFonts w:eastAsia="Times New Roman" w:cs="Times New Roman"/>
          <w:b/>
          <w:bCs/>
          <w:kern w:val="0"/>
          <w:lang w:eastAsia="pl-PL" w:bidi="pl-PL"/>
          <w14:ligatures w14:val="none"/>
        </w:rPr>
        <w:t>Komunikat</w:t>
      </w:r>
    </w:p>
    <w:p w14:paraId="4BD708A7" w14:textId="77777777" w:rsidR="007152C6" w:rsidRPr="007152C6" w:rsidRDefault="007152C6" w:rsidP="007152C6">
      <w:pPr>
        <w:spacing w:before="0" w:after="0" w:line="240" w:lineRule="atLeast"/>
        <w:rPr>
          <w:rFonts w:eastAsia="Times New Roman" w:cs="Times New Roman"/>
          <w:b/>
          <w:bCs/>
          <w:kern w:val="0"/>
          <w:lang w:eastAsia="pl-PL" w:bidi="pl-PL"/>
          <w14:ligatures w14:val="none"/>
        </w:rPr>
      </w:pPr>
      <w:r w:rsidRPr="007152C6">
        <w:rPr>
          <w:rFonts w:eastAsia="Times New Roman" w:cs="Times New Roman"/>
          <w:b/>
          <w:bCs/>
          <w:kern w:val="0"/>
          <w:lang w:eastAsia="pl-PL" w:bidi="pl-PL"/>
          <w14:ligatures w14:val="none"/>
        </w:rPr>
        <w:t>Państwowego Powiatowego Inspektora Sanitarnego w Hrubieszowie</w:t>
      </w:r>
    </w:p>
    <w:p w14:paraId="5C055337" w14:textId="7CBB1CFC" w:rsidR="007152C6" w:rsidRPr="007152C6" w:rsidRDefault="007152C6" w:rsidP="007152C6">
      <w:pPr>
        <w:spacing w:before="0" w:after="0" w:line="240" w:lineRule="atLeast"/>
        <w:rPr>
          <w:rFonts w:eastAsia="Times New Roman" w:cs="Times New Roman"/>
          <w:b/>
          <w:bCs/>
          <w:kern w:val="0"/>
          <w:lang w:eastAsia="pl-PL" w:bidi="pl-PL"/>
          <w14:ligatures w14:val="none"/>
        </w:rPr>
      </w:pPr>
      <w:r w:rsidRPr="007152C6">
        <w:rPr>
          <w:rFonts w:eastAsia="Times New Roman" w:cs="Times New Roman"/>
          <w:b/>
          <w:bCs/>
          <w:kern w:val="0"/>
          <w:lang w:eastAsia="pl-PL" w:bidi="pl-PL"/>
          <w14:ligatures w14:val="none"/>
        </w:rPr>
        <w:t xml:space="preserve">w sprawie braku przydatności wody do spożycia pochodzącej z </w:t>
      </w:r>
      <w:r>
        <w:rPr>
          <w:rFonts w:eastAsia="Times New Roman" w:cs="Times New Roman"/>
          <w:b/>
          <w:bCs/>
          <w:kern w:val="0"/>
          <w:lang w:eastAsia="pl-PL" w:bidi="pl-PL"/>
          <w14:ligatures w14:val="none"/>
        </w:rPr>
        <w:t xml:space="preserve">ujęcia wody Rolniczej Spółdzielni Produkcyjnej w </w:t>
      </w:r>
      <w:proofErr w:type="spellStart"/>
      <w:r>
        <w:rPr>
          <w:rFonts w:eastAsia="Times New Roman" w:cs="Times New Roman"/>
          <w:b/>
          <w:bCs/>
          <w:kern w:val="0"/>
          <w:lang w:eastAsia="pl-PL" w:bidi="pl-PL"/>
          <w14:ligatures w14:val="none"/>
        </w:rPr>
        <w:t>Cichobórzu</w:t>
      </w:r>
      <w:proofErr w:type="spellEnd"/>
      <w:r w:rsidRPr="007152C6">
        <w:rPr>
          <w:rFonts w:eastAsia="Times New Roman" w:cs="Times New Roman"/>
          <w:b/>
          <w:bCs/>
          <w:kern w:val="0"/>
          <w:lang w:eastAsia="pl-PL" w:bidi="pl-PL"/>
          <w14:ligatures w14:val="none"/>
        </w:rPr>
        <w:t xml:space="preserve">, gm. </w:t>
      </w:r>
      <w:r>
        <w:rPr>
          <w:rFonts w:eastAsia="Times New Roman" w:cs="Times New Roman"/>
          <w:b/>
          <w:bCs/>
          <w:kern w:val="0"/>
          <w:lang w:eastAsia="pl-PL" w:bidi="pl-PL"/>
          <w14:ligatures w14:val="none"/>
        </w:rPr>
        <w:t>Hrubieszów</w:t>
      </w:r>
      <w:r w:rsidRPr="007152C6">
        <w:rPr>
          <w:rFonts w:eastAsia="Times New Roman" w:cs="Times New Roman"/>
          <w:b/>
          <w:bCs/>
          <w:kern w:val="0"/>
          <w:lang w:eastAsia="pl-PL" w:bidi="pl-PL"/>
          <w14:ligatures w14:val="none"/>
        </w:rPr>
        <w:t>.</w:t>
      </w:r>
    </w:p>
    <w:p w14:paraId="321BC8C7" w14:textId="30D084FE" w:rsidR="007152C6" w:rsidRPr="007152C6" w:rsidRDefault="007152C6" w:rsidP="007152C6">
      <w:pPr>
        <w:spacing w:after="0" w:line="240" w:lineRule="atLeast"/>
        <w:rPr>
          <w:rFonts w:eastAsia="Times New Roman" w:cs="Times New Roman"/>
          <w:kern w:val="0"/>
          <w:lang w:eastAsia="pl-PL" w:bidi="pl-PL"/>
          <w14:ligatures w14:val="none"/>
        </w:rPr>
      </w:pPr>
      <w:r w:rsidRPr="007152C6">
        <w:rPr>
          <w:rFonts w:eastAsia="Times New Roman" w:cs="Times New Roman"/>
          <w:kern w:val="0"/>
          <w:lang w:eastAsia="pl-PL" w:bidi="pl-PL"/>
          <w14:ligatures w14:val="none"/>
        </w:rPr>
        <w:t xml:space="preserve">Państwowy Powiatowy Inspektor Sanitarny w Hrubieszowie zgodnie § 26 ust.1, pkt 2 rozporządzenia Ministra Zdrowia z dnia 07 grudnia 2017r. w sprawie jakości wody przeznaczonej do spożycia przez ludzi (Dz. U. z 2017 r. poz. 2294), informuje, że badania jakości wody z </w:t>
      </w:r>
      <w:r>
        <w:rPr>
          <w:rFonts w:eastAsia="Times New Roman" w:cs="Times New Roman"/>
          <w:kern w:val="0"/>
          <w:lang w:eastAsia="pl-PL" w:bidi="pl-PL"/>
          <w14:ligatures w14:val="none"/>
        </w:rPr>
        <w:t xml:space="preserve">ujęcia wody Rolniczej Spółdzielni Produkcyjnej w </w:t>
      </w:r>
      <w:proofErr w:type="spellStart"/>
      <w:r>
        <w:rPr>
          <w:rFonts w:eastAsia="Times New Roman" w:cs="Times New Roman"/>
          <w:kern w:val="0"/>
          <w:lang w:eastAsia="pl-PL" w:bidi="pl-PL"/>
          <w14:ligatures w14:val="none"/>
        </w:rPr>
        <w:t>Cichobórzu</w:t>
      </w:r>
      <w:proofErr w:type="spellEnd"/>
      <w:r w:rsidRPr="007152C6">
        <w:rPr>
          <w:rFonts w:eastAsia="Times New Roman" w:cs="Times New Roman"/>
          <w:kern w:val="0"/>
          <w:lang w:eastAsia="pl-PL" w:bidi="pl-PL"/>
          <w14:ligatures w14:val="none"/>
        </w:rPr>
        <w:t xml:space="preserve"> zaopatrującego</w:t>
      </w:r>
      <w:r>
        <w:rPr>
          <w:rFonts w:eastAsia="Times New Roman" w:cs="Times New Roman"/>
          <w:kern w:val="0"/>
          <w:lang w:eastAsia="pl-PL" w:bidi="pl-PL"/>
          <w14:ligatures w14:val="none"/>
        </w:rPr>
        <w:t xml:space="preserve"> mieszkańców spółdzielni w </w:t>
      </w:r>
      <w:proofErr w:type="spellStart"/>
      <w:proofErr w:type="gramStart"/>
      <w:r>
        <w:rPr>
          <w:rFonts w:eastAsia="Times New Roman" w:cs="Times New Roman"/>
          <w:kern w:val="0"/>
          <w:lang w:eastAsia="pl-PL" w:bidi="pl-PL"/>
          <w14:ligatures w14:val="none"/>
        </w:rPr>
        <w:t>Cichobórzu</w:t>
      </w:r>
      <w:proofErr w:type="spellEnd"/>
      <w:r w:rsidRPr="007152C6">
        <w:rPr>
          <w:rFonts w:eastAsia="Times New Roman" w:cs="Times New Roman"/>
          <w:kern w:val="0"/>
          <w:lang w:eastAsia="pl-PL" w:bidi="pl-PL"/>
          <w14:ligatures w14:val="none"/>
        </w:rPr>
        <w:t xml:space="preserve">  wykazały</w:t>
      </w:r>
      <w:proofErr w:type="gramEnd"/>
      <w:r w:rsidRPr="007152C6">
        <w:rPr>
          <w:rFonts w:eastAsia="Times New Roman" w:cs="Times New Roman"/>
          <w:kern w:val="0"/>
          <w:lang w:eastAsia="pl-PL" w:bidi="pl-PL"/>
          <w14:ligatures w14:val="none"/>
        </w:rPr>
        <w:t xml:space="preserve"> przekroczenie parametru mikrobiologicznego.</w:t>
      </w:r>
    </w:p>
    <w:p w14:paraId="2FAB70A5" w14:textId="77777777" w:rsidR="007152C6" w:rsidRDefault="007152C6" w:rsidP="009A7215">
      <w:pPr>
        <w:spacing w:after="0" w:line="240" w:lineRule="atLeast"/>
        <w:rPr>
          <w:rFonts w:eastAsia="Times New Roman" w:cs="Times New Roman"/>
          <w:b/>
          <w:bCs/>
          <w:kern w:val="0"/>
          <w:lang w:eastAsia="pl-PL" w:bidi="pl-PL"/>
          <w14:ligatures w14:val="none"/>
        </w:rPr>
      </w:pPr>
      <w:r w:rsidRPr="007152C6">
        <w:rPr>
          <w:rFonts w:eastAsia="Times New Roman" w:cs="Times New Roman"/>
          <w:b/>
          <w:bCs/>
          <w:kern w:val="0"/>
          <w:lang w:eastAsia="pl-PL" w:bidi="pl-PL"/>
          <w14:ligatures w14:val="none"/>
        </w:rPr>
        <w:t xml:space="preserve">Woda z </w:t>
      </w:r>
      <w:r>
        <w:rPr>
          <w:rFonts w:eastAsia="Times New Roman" w:cs="Times New Roman"/>
          <w:b/>
          <w:bCs/>
          <w:kern w:val="0"/>
          <w:lang w:eastAsia="pl-PL" w:bidi="pl-PL"/>
          <w14:ligatures w14:val="none"/>
        </w:rPr>
        <w:t xml:space="preserve">ujęcia Rolniczej Spółdzielni Produkcyjnej w </w:t>
      </w:r>
      <w:proofErr w:type="spellStart"/>
      <w:r>
        <w:rPr>
          <w:rFonts w:eastAsia="Times New Roman" w:cs="Times New Roman"/>
          <w:b/>
          <w:bCs/>
          <w:kern w:val="0"/>
          <w:lang w:eastAsia="pl-PL" w:bidi="pl-PL"/>
          <w14:ligatures w14:val="none"/>
        </w:rPr>
        <w:t>Cichobórzu</w:t>
      </w:r>
      <w:proofErr w:type="spellEnd"/>
      <w:r>
        <w:rPr>
          <w:rFonts w:eastAsia="Times New Roman" w:cs="Times New Roman"/>
          <w:b/>
          <w:bCs/>
          <w:kern w:val="0"/>
          <w:lang w:eastAsia="pl-PL" w:bidi="pl-PL"/>
          <w14:ligatures w14:val="none"/>
        </w:rPr>
        <w:t xml:space="preserve"> </w:t>
      </w:r>
    </w:p>
    <w:p w14:paraId="101E65F2" w14:textId="6DFD762C" w:rsidR="007152C6" w:rsidRPr="007152C6" w:rsidRDefault="007152C6" w:rsidP="007152C6">
      <w:pPr>
        <w:spacing w:before="0" w:after="0" w:line="240" w:lineRule="atLeast"/>
        <w:rPr>
          <w:rFonts w:eastAsia="Times New Roman" w:cs="Times New Roman"/>
          <w:b/>
          <w:bCs/>
          <w:kern w:val="0"/>
          <w:lang w:eastAsia="pl-PL" w:bidi="pl-PL"/>
          <w14:ligatures w14:val="none"/>
        </w:rPr>
      </w:pPr>
      <w:r w:rsidRPr="007152C6">
        <w:rPr>
          <w:rFonts w:eastAsia="Times New Roman" w:cs="Times New Roman"/>
          <w:b/>
          <w:bCs/>
          <w:kern w:val="0"/>
          <w:lang w:eastAsia="pl-PL" w:bidi="pl-PL"/>
          <w14:ligatures w14:val="none"/>
        </w:rPr>
        <w:t>nie nadaje się do spożycia.</w:t>
      </w:r>
    </w:p>
    <w:p w14:paraId="7939A371" w14:textId="1A94BE9D" w:rsidR="007152C6" w:rsidRPr="007152C6" w:rsidRDefault="007152C6" w:rsidP="009A7215">
      <w:pPr>
        <w:spacing w:after="0" w:line="240" w:lineRule="atLeast"/>
        <w:rPr>
          <w:rFonts w:eastAsia="Times New Roman" w:cs="Times New Roman"/>
          <w:kern w:val="0"/>
          <w:lang w:eastAsia="pl-PL" w:bidi="pl-PL"/>
          <w14:ligatures w14:val="none"/>
        </w:rPr>
      </w:pPr>
      <w:r w:rsidRPr="007152C6">
        <w:rPr>
          <w:rFonts w:eastAsia="Times New Roman" w:cs="Times New Roman"/>
          <w:kern w:val="0"/>
          <w:lang w:eastAsia="pl-PL" w:bidi="pl-PL"/>
          <w14:ligatures w14:val="none"/>
        </w:rPr>
        <w:t>Państwowy Powiatowy Inspektor Sanitarny w Hrubieszowie po zapoznaniu się z wynikiem badania mikrobiologicznego próbki wody przeznaczonej do spożycia przez ludzi, pobranej do badania w dniu 0</w:t>
      </w:r>
      <w:r>
        <w:rPr>
          <w:rFonts w:eastAsia="Times New Roman" w:cs="Times New Roman"/>
          <w:kern w:val="0"/>
          <w:lang w:eastAsia="pl-PL" w:bidi="pl-PL"/>
          <w14:ligatures w14:val="none"/>
        </w:rPr>
        <w:t>9</w:t>
      </w:r>
      <w:r w:rsidRPr="007152C6">
        <w:rPr>
          <w:rFonts w:eastAsia="Times New Roman" w:cs="Times New Roman"/>
          <w:kern w:val="0"/>
          <w:lang w:eastAsia="pl-PL" w:bidi="pl-PL"/>
          <w14:ligatures w14:val="none"/>
        </w:rPr>
        <w:t>.0</w:t>
      </w:r>
      <w:r>
        <w:rPr>
          <w:rFonts w:eastAsia="Times New Roman" w:cs="Times New Roman"/>
          <w:kern w:val="0"/>
          <w:lang w:eastAsia="pl-PL" w:bidi="pl-PL"/>
          <w14:ligatures w14:val="none"/>
        </w:rPr>
        <w:t>6</w:t>
      </w:r>
      <w:r w:rsidRPr="007152C6">
        <w:rPr>
          <w:rFonts w:eastAsia="Times New Roman" w:cs="Times New Roman"/>
          <w:kern w:val="0"/>
          <w:lang w:eastAsia="pl-PL" w:bidi="pl-PL"/>
          <w14:ligatures w14:val="none"/>
        </w:rPr>
        <w:t>.202</w:t>
      </w:r>
      <w:r>
        <w:rPr>
          <w:rFonts w:eastAsia="Times New Roman" w:cs="Times New Roman"/>
          <w:kern w:val="0"/>
          <w:lang w:eastAsia="pl-PL" w:bidi="pl-PL"/>
          <w14:ligatures w14:val="none"/>
        </w:rPr>
        <w:t>6</w:t>
      </w:r>
      <w:r w:rsidRPr="007152C6">
        <w:rPr>
          <w:rFonts w:eastAsia="Times New Roman" w:cs="Times New Roman"/>
          <w:kern w:val="0"/>
          <w:lang w:eastAsia="pl-PL" w:bidi="pl-PL"/>
          <w14:ligatures w14:val="none"/>
        </w:rPr>
        <w:t xml:space="preserve"> r. z </w:t>
      </w:r>
      <w:r>
        <w:rPr>
          <w:rFonts w:eastAsia="Times New Roman" w:cs="Times New Roman"/>
          <w:kern w:val="0"/>
          <w:lang w:eastAsia="pl-PL" w:bidi="pl-PL"/>
          <w14:ligatures w14:val="none"/>
        </w:rPr>
        <w:t xml:space="preserve">ujęcia Rolniczej Spółdzielni Produkcyjnej w </w:t>
      </w:r>
      <w:proofErr w:type="spellStart"/>
      <w:r>
        <w:rPr>
          <w:rFonts w:eastAsia="Times New Roman" w:cs="Times New Roman"/>
          <w:kern w:val="0"/>
          <w:lang w:eastAsia="pl-PL" w:bidi="pl-PL"/>
          <w14:ligatures w14:val="none"/>
        </w:rPr>
        <w:t>Cichobórzu</w:t>
      </w:r>
      <w:proofErr w:type="spellEnd"/>
      <w:r w:rsidRPr="007152C6">
        <w:rPr>
          <w:rFonts w:eastAsia="Times New Roman" w:cs="Times New Roman"/>
          <w:kern w:val="0"/>
          <w:lang w:eastAsia="pl-PL" w:bidi="pl-PL"/>
          <w14:ligatures w14:val="none"/>
        </w:rPr>
        <w:t xml:space="preserve"> w ramach prowadzonego nadzoru, stwierdził przekroczenie parametru mikrobiologicznego: </w:t>
      </w:r>
      <w:proofErr w:type="spellStart"/>
      <w:r>
        <w:rPr>
          <w:rFonts w:eastAsia="Times New Roman" w:cs="Times New Roman"/>
          <w:kern w:val="0"/>
          <w:lang w:eastAsia="pl-PL" w:bidi="pl-PL"/>
          <w14:ligatures w14:val="none"/>
        </w:rPr>
        <w:t>enterokoków</w:t>
      </w:r>
      <w:proofErr w:type="spellEnd"/>
      <w:r>
        <w:rPr>
          <w:rFonts w:eastAsia="Times New Roman" w:cs="Times New Roman"/>
          <w:kern w:val="0"/>
          <w:lang w:eastAsia="pl-PL" w:bidi="pl-PL"/>
          <w14:ligatures w14:val="none"/>
        </w:rPr>
        <w:t xml:space="preserve"> kałowych </w:t>
      </w:r>
      <w:r w:rsidRPr="007152C6">
        <w:rPr>
          <w:rFonts w:eastAsia="Times New Roman" w:cs="Times New Roman"/>
          <w:kern w:val="0"/>
          <w:lang w:eastAsia="pl-PL" w:bidi="pl-PL"/>
          <w14:ligatures w14:val="none"/>
        </w:rPr>
        <w:t>w punkcie zgodności, co narusza § 3 ust. 3 pkt. 1 rozporządzenia Ministra Zdrowia z dnia 07 grudnia 2017 r. w sprawie jakości wody przeznaczonej do spożycia (Dz.U z 2017 r. poz. 2294) i stwarza potencjalne zagrożenie dla zdrowia mieszkańców.</w:t>
      </w:r>
    </w:p>
    <w:p w14:paraId="33401E89" w14:textId="77777777" w:rsidR="007152C6" w:rsidRPr="007152C6" w:rsidRDefault="007152C6" w:rsidP="007152C6">
      <w:pPr>
        <w:spacing w:before="0" w:after="0" w:line="240" w:lineRule="atLeast"/>
        <w:rPr>
          <w:rFonts w:eastAsia="Times New Roman" w:cs="Times New Roman"/>
          <w:kern w:val="0"/>
          <w:lang w:eastAsia="pl-PL" w:bidi="pl-PL"/>
          <w14:ligatures w14:val="none"/>
        </w:rPr>
      </w:pPr>
      <w:r w:rsidRPr="007152C6">
        <w:rPr>
          <w:rFonts w:eastAsia="Times New Roman" w:cs="Times New Roman"/>
          <w:kern w:val="0"/>
          <w:lang w:eastAsia="pl-PL" w:bidi="pl-PL"/>
          <w14:ligatures w14:val="none"/>
        </w:rPr>
        <w:t>W związku z powyższym woda nie nadaje się do picia, przygotowywania napojów i potraw, mycia owoców i warzyw, wytwarzania lodu, mycia naczyń kuchennych i sztućców, mycia zębów i kąpieli,</w:t>
      </w:r>
    </w:p>
    <w:p w14:paraId="3DE04A9B" w14:textId="77777777" w:rsidR="007152C6" w:rsidRPr="007152C6" w:rsidRDefault="007152C6" w:rsidP="007152C6">
      <w:pPr>
        <w:spacing w:before="0" w:after="0" w:line="240" w:lineRule="atLeast"/>
        <w:rPr>
          <w:rFonts w:eastAsia="Times New Roman" w:cs="Times New Roman"/>
          <w:b/>
          <w:kern w:val="0"/>
          <w:lang w:eastAsia="pl-PL" w:bidi="pl-PL"/>
          <w14:ligatures w14:val="none"/>
        </w:rPr>
      </w:pPr>
      <w:r w:rsidRPr="007152C6">
        <w:rPr>
          <w:rFonts w:eastAsia="Times New Roman" w:cs="Times New Roman"/>
          <w:b/>
          <w:kern w:val="0"/>
          <w:lang w:eastAsia="pl-PL" w:bidi="pl-PL"/>
          <w14:ligatures w14:val="none"/>
        </w:rPr>
        <w:t>jednocześnie zezwala się na:</w:t>
      </w:r>
    </w:p>
    <w:p w14:paraId="609AF82B" w14:textId="576156B0" w:rsidR="007152C6" w:rsidRDefault="007152C6" w:rsidP="007152C6">
      <w:pPr>
        <w:spacing w:before="0" w:after="0" w:line="240" w:lineRule="atLeast"/>
        <w:rPr>
          <w:rFonts w:eastAsia="Times New Roman" w:cs="Times New Roman"/>
          <w:kern w:val="0"/>
          <w:lang w:eastAsia="pl-PL" w:bidi="pl-PL"/>
          <w14:ligatures w14:val="none"/>
        </w:rPr>
      </w:pPr>
      <w:r w:rsidRPr="007152C6">
        <w:rPr>
          <w:rFonts w:eastAsia="Times New Roman" w:cs="Times New Roman"/>
          <w:kern w:val="0"/>
          <w:lang w:eastAsia="pl-PL" w:bidi="pl-PL"/>
          <w14:ligatures w14:val="none"/>
        </w:rPr>
        <w:t>- utrzymywanie wodociągu w eksploatacji jedynie w celu dokonania działań naprawczych oraz umożliwienia konsumentom korzystania z wody do celów sanitarnych (spłukiwanie toalet).</w:t>
      </w:r>
    </w:p>
    <w:p w14:paraId="7EA48ADA" w14:textId="7FF9B69A" w:rsidR="009A7215" w:rsidRDefault="009879D5" w:rsidP="007152C6">
      <w:pPr>
        <w:spacing w:before="0" w:after="0" w:line="240" w:lineRule="atLeast"/>
        <w:rPr>
          <w:rFonts w:eastAsia="Times New Roman" w:cs="Times New Roman"/>
          <w:kern w:val="0"/>
          <w:u w:val="single"/>
          <w:lang w:eastAsia="pl-PL" w:bidi="pl-PL"/>
          <w14:ligatures w14:val="none"/>
        </w:rPr>
      </w:pPr>
      <w:r>
        <w:rPr>
          <w:rFonts w:eastAsia="Times New Roman" w:cs="Times New Roman"/>
          <w:kern w:val="0"/>
          <w:lang w:eastAsia="pl-PL" w:bidi="pl-PL"/>
          <w14:ligatures w14:val="none"/>
        </w:rPr>
        <w:t>W związku z pojawieniem się zagrożenia wynikającego z nieodpowiedniej jakości wody przeznaczonej do spożycia przez ludzi z</w:t>
      </w:r>
      <w:r w:rsidRPr="009879D5">
        <w:rPr>
          <w:rFonts w:eastAsia="Times New Roman" w:cs="Times New Roman"/>
          <w:kern w:val="0"/>
          <w:lang w:eastAsia="pl-PL" w:bidi="pl-PL"/>
          <w14:ligatures w14:val="none"/>
        </w:rPr>
        <w:t xml:space="preserve">godnie </w:t>
      </w:r>
      <w:proofErr w:type="gramStart"/>
      <w:r w:rsidRPr="009879D5">
        <w:rPr>
          <w:rFonts w:eastAsia="Times New Roman" w:cs="Times New Roman"/>
          <w:kern w:val="0"/>
          <w:lang w:eastAsia="pl-PL" w:bidi="pl-PL"/>
          <w14:ligatures w14:val="none"/>
        </w:rPr>
        <w:t>z  art.</w:t>
      </w:r>
      <w:proofErr w:type="gramEnd"/>
      <w:r w:rsidRPr="009879D5">
        <w:rPr>
          <w:rFonts w:eastAsia="Times New Roman" w:cs="Times New Roman"/>
          <w:kern w:val="0"/>
          <w:lang w:eastAsia="pl-PL" w:bidi="pl-PL"/>
          <w14:ligatures w14:val="none"/>
        </w:rPr>
        <w:t xml:space="preserve"> 13</w:t>
      </w:r>
      <w:r>
        <w:rPr>
          <w:rFonts w:eastAsia="Times New Roman" w:cs="Times New Roman"/>
          <w:kern w:val="0"/>
          <w:lang w:eastAsia="pl-PL" w:bidi="pl-PL"/>
          <w14:ligatures w14:val="none"/>
        </w:rPr>
        <w:t>a ust 1 oraz art. 13</w:t>
      </w:r>
      <w:r w:rsidRPr="009879D5">
        <w:rPr>
          <w:rFonts w:eastAsia="Times New Roman" w:cs="Times New Roman"/>
          <w:kern w:val="0"/>
          <w:lang w:eastAsia="pl-PL" w:bidi="pl-PL"/>
          <w14:ligatures w14:val="none"/>
        </w:rPr>
        <w:t>b ust. 2 ustawy z dnia 7 czerwca 2001 r. o zbiorowym zaopatrzeniu w wodę i zbiorowym odprowadzaniu ścieków (</w:t>
      </w:r>
      <w:proofErr w:type="spellStart"/>
      <w:r w:rsidRPr="009879D5">
        <w:rPr>
          <w:rFonts w:eastAsia="Times New Roman" w:cs="Times New Roman"/>
          <w:kern w:val="0"/>
          <w:lang w:eastAsia="pl-PL" w:bidi="pl-PL"/>
          <w14:ligatures w14:val="none"/>
        </w:rPr>
        <w:t>t.j</w:t>
      </w:r>
      <w:proofErr w:type="spellEnd"/>
      <w:r w:rsidRPr="009879D5">
        <w:rPr>
          <w:rFonts w:eastAsia="Times New Roman" w:cs="Times New Roman"/>
          <w:kern w:val="0"/>
          <w:lang w:eastAsia="pl-PL" w:bidi="pl-PL"/>
          <w14:ligatures w14:val="none"/>
        </w:rPr>
        <w:t xml:space="preserve">. Dz.U. z 2024 r. poz. 757 z późn.zm.) </w:t>
      </w:r>
      <w:r w:rsidRPr="009A7215">
        <w:rPr>
          <w:rFonts w:eastAsia="Times New Roman" w:cs="Times New Roman"/>
          <w:kern w:val="0"/>
          <w:lang w:eastAsia="pl-PL" w:bidi="pl-PL"/>
          <w14:ligatures w14:val="none"/>
        </w:rPr>
        <w:t>wójt</w:t>
      </w:r>
      <w:r w:rsidR="009A7215">
        <w:rPr>
          <w:rFonts w:eastAsia="Times New Roman" w:cs="Times New Roman"/>
          <w:kern w:val="0"/>
          <w:lang w:eastAsia="pl-PL" w:bidi="pl-PL"/>
          <w14:ligatures w14:val="none"/>
        </w:rPr>
        <w:t xml:space="preserve"> gminy</w:t>
      </w:r>
      <w:r w:rsidR="009A7215" w:rsidRPr="009A7215">
        <w:rPr>
          <w:rFonts w:eastAsia="Times New Roman" w:cs="Times New Roman"/>
          <w:kern w:val="0"/>
          <w:lang w:eastAsia="pl-PL" w:bidi="pl-PL"/>
          <w14:ligatures w14:val="none"/>
        </w:rPr>
        <w:t>:</w:t>
      </w:r>
      <w:r w:rsidR="009A7215">
        <w:rPr>
          <w:rFonts w:eastAsia="Times New Roman" w:cs="Times New Roman"/>
          <w:kern w:val="0"/>
          <w:u w:val="single"/>
          <w:lang w:eastAsia="pl-PL" w:bidi="pl-PL"/>
          <w14:ligatures w14:val="none"/>
        </w:rPr>
        <w:t xml:space="preserve"> </w:t>
      </w:r>
    </w:p>
    <w:p w14:paraId="2697D78F" w14:textId="76F7027D" w:rsidR="009A7215" w:rsidRDefault="009A7215" w:rsidP="007152C6">
      <w:pPr>
        <w:spacing w:before="0" w:after="0" w:line="240" w:lineRule="atLeast"/>
        <w:rPr>
          <w:rFonts w:eastAsia="Times New Roman" w:cs="Times New Roman"/>
          <w:kern w:val="0"/>
          <w:u w:val="single"/>
          <w:lang w:eastAsia="pl-PL" w:bidi="pl-PL"/>
          <w14:ligatures w14:val="none"/>
        </w:rPr>
      </w:pPr>
      <w:r w:rsidRPr="009A7215">
        <w:rPr>
          <w:rFonts w:eastAsia="Times New Roman" w:cs="Times New Roman"/>
          <w:kern w:val="0"/>
          <w:lang w:eastAsia="pl-PL" w:bidi="pl-PL"/>
          <w14:ligatures w14:val="none"/>
        </w:rPr>
        <w:t xml:space="preserve">- </w:t>
      </w:r>
      <w:r w:rsidR="009879D5" w:rsidRPr="009A7215">
        <w:rPr>
          <w:rFonts w:eastAsia="Times New Roman" w:cs="Times New Roman"/>
          <w:kern w:val="0"/>
          <w:lang w:eastAsia="pl-PL" w:bidi="pl-PL"/>
          <w14:ligatures w14:val="none"/>
        </w:rPr>
        <w:t xml:space="preserve"> informuje konsumentów o możliwym zagrożeniu wynikającym z niezgodności </w:t>
      </w:r>
      <w:r>
        <w:rPr>
          <w:rFonts w:eastAsia="Times New Roman" w:cs="Times New Roman"/>
          <w:kern w:val="0"/>
          <w:lang w:eastAsia="pl-PL" w:bidi="pl-PL"/>
          <w14:ligatures w14:val="none"/>
        </w:rPr>
        <w:br/>
        <w:t>z</w:t>
      </w:r>
      <w:r w:rsidR="009879D5" w:rsidRPr="009A7215">
        <w:rPr>
          <w:rFonts w:eastAsia="Times New Roman" w:cs="Times New Roman"/>
          <w:kern w:val="0"/>
          <w:lang w:eastAsia="pl-PL" w:bidi="pl-PL"/>
          <w14:ligatures w14:val="none"/>
        </w:rPr>
        <w:t xml:space="preserve"> wartością parametryczną, przyczynie zagrożenia, działaniach naprawczych podjętych </w:t>
      </w:r>
      <w:r>
        <w:rPr>
          <w:rFonts w:eastAsia="Times New Roman" w:cs="Times New Roman"/>
          <w:kern w:val="0"/>
          <w:lang w:eastAsia="pl-PL" w:bidi="pl-PL"/>
          <w14:ligatures w14:val="none"/>
        </w:rPr>
        <w:br/>
      </w:r>
      <w:r w:rsidR="009879D5" w:rsidRPr="009A7215">
        <w:rPr>
          <w:rFonts w:eastAsia="Times New Roman" w:cs="Times New Roman"/>
          <w:kern w:val="0"/>
          <w:lang w:eastAsia="pl-PL" w:bidi="pl-PL"/>
          <w14:ligatures w14:val="none"/>
        </w:rPr>
        <w:t>w celu wyelimi</w:t>
      </w:r>
      <w:r>
        <w:rPr>
          <w:rFonts w:eastAsia="Times New Roman" w:cs="Times New Roman"/>
          <w:kern w:val="0"/>
          <w:lang w:eastAsia="pl-PL" w:bidi="pl-PL"/>
          <w14:ligatures w14:val="none"/>
        </w:rPr>
        <w:t>no</w:t>
      </w:r>
      <w:r w:rsidR="009879D5" w:rsidRPr="009A7215">
        <w:rPr>
          <w:rFonts w:eastAsia="Times New Roman" w:cs="Times New Roman"/>
          <w:kern w:val="0"/>
          <w:lang w:eastAsia="pl-PL" w:bidi="pl-PL"/>
          <w14:ligatures w14:val="none"/>
        </w:rPr>
        <w:t>wania przyczyny tej niezgodności, w tym również o wprowadzeniu zakaz</w:t>
      </w:r>
      <w:r w:rsidRPr="009A7215">
        <w:rPr>
          <w:rFonts w:eastAsia="Times New Roman" w:cs="Times New Roman"/>
          <w:kern w:val="0"/>
          <w:lang w:eastAsia="pl-PL" w:bidi="pl-PL"/>
          <w14:ligatures w14:val="none"/>
        </w:rPr>
        <w:t>u lub ograniczenia stosowania wody przeznaczonej do spożycia przez ludzi</w:t>
      </w:r>
      <w:r>
        <w:rPr>
          <w:rFonts w:eastAsia="Times New Roman" w:cs="Times New Roman"/>
          <w:kern w:val="0"/>
          <w:lang w:eastAsia="pl-PL" w:bidi="pl-PL"/>
          <w14:ligatures w14:val="none"/>
        </w:rPr>
        <w:t>,</w:t>
      </w:r>
      <w:r>
        <w:rPr>
          <w:rFonts w:eastAsia="Times New Roman" w:cs="Times New Roman"/>
          <w:kern w:val="0"/>
          <w:u w:val="single"/>
          <w:lang w:eastAsia="pl-PL" w:bidi="pl-PL"/>
          <w14:ligatures w14:val="none"/>
        </w:rPr>
        <w:t xml:space="preserve"> </w:t>
      </w:r>
    </w:p>
    <w:p w14:paraId="4C478CFB" w14:textId="7A59F3E2" w:rsidR="009879D5" w:rsidRPr="007152C6" w:rsidRDefault="009A7215" w:rsidP="007152C6">
      <w:pPr>
        <w:spacing w:before="0" w:after="0" w:line="240" w:lineRule="atLeast"/>
        <w:rPr>
          <w:rFonts w:eastAsia="Times New Roman" w:cs="Times New Roman"/>
          <w:kern w:val="0"/>
          <w:lang w:eastAsia="pl-PL" w:bidi="pl-PL"/>
          <w14:ligatures w14:val="none"/>
        </w:rPr>
      </w:pPr>
      <w:r w:rsidRPr="009A7215">
        <w:rPr>
          <w:rFonts w:eastAsia="Times New Roman" w:cs="Times New Roman"/>
          <w:kern w:val="0"/>
          <w:lang w:eastAsia="pl-PL" w:bidi="pl-PL"/>
          <w14:ligatures w14:val="none"/>
        </w:rPr>
        <w:t xml:space="preserve">- </w:t>
      </w:r>
      <w:r w:rsidR="009879D5" w:rsidRPr="009A7215">
        <w:rPr>
          <w:rFonts w:eastAsia="Times New Roman" w:cs="Times New Roman"/>
          <w:kern w:val="0"/>
          <w:lang w:eastAsia="pl-PL" w:bidi="pl-PL"/>
          <w14:ligatures w14:val="none"/>
        </w:rPr>
        <w:t>zapewnia niezwłoczne</w:t>
      </w:r>
      <w:r w:rsidR="009879D5">
        <w:rPr>
          <w:rFonts w:eastAsia="Times New Roman" w:cs="Times New Roman"/>
          <w:kern w:val="0"/>
          <w:lang w:eastAsia="pl-PL" w:bidi="pl-PL"/>
          <w14:ligatures w14:val="none"/>
        </w:rPr>
        <w:t xml:space="preserve"> przekazanie konsumentom odpowiednich zaleceń wraz </w:t>
      </w:r>
      <w:r>
        <w:rPr>
          <w:rFonts w:eastAsia="Times New Roman" w:cs="Times New Roman"/>
          <w:kern w:val="0"/>
          <w:lang w:eastAsia="pl-PL" w:bidi="pl-PL"/>
          <w14:ligatures w14:val="none"/>
        </w:rPr>
        <w:br/>
      </w:r>
      <w:r w:rsidR="009879D5">
        <w:rPr>
          <w:rFonts w:eastAsia="Times New Roman" w:cs="Times New Roman"/>
          <w:kern w:val="0"/>
          <w:lang w:eastAsia="pl-PL" w:bidi="pl-PL"/>
          <w14:ligatures w14:val="none"/>
        </w:rPr>
        <w:t>z wskazaniem sposobu zaopatrzenia ich w wodę przeznaczoną do spożycia przez ludzi bezpieczną dla zdrowia</w:t>
      </w:r>
      <w:r>
        <w:rPr>
          <w:rFonts w:eastAsia="Times New Roman" w:cs="Times New Roman"/>
          <w:kern w:val="0"/>
          <w:lang w:eastAsia="pl-PL" w:bidi="pl-PL"/>
          <w14:ligatures w14:val="none"/>
        </w:rPr>
        <w:t>.</w:t>
      </w:r>
    </w:p>
    <w:p w14:paraId="1D0109C3" w14:textId="77777777" w:rsidR="007152C6" w:rsidRPr="007152C6" w:rsidRDefault="007152C6" w:rsidP="007152C6">
      <w:pPr>
        <w:spacing w:before="0" w:after="0" w:line="240" w:lineRule="atLeast"/>
        <w:rPr>
          <w:rFonts w:eastAsia="Times New Roman" w:cs="Times New Roman"/>
          <w:kern w:val="0"/>
          <w:lang w:eastAsia="pl-PL" w:bidi="pl-PL"/>
          <w14:ligatures w14:val="none"/>
        </w:rPr>
      </w:pPr>
      <w:r w:rsidRPr="007152C6">
        <w:rPr>
          <w:rFonts w:eastAsia="Times New Roman" w:cs="Times New Roman"/>
          <w:kern w:val="0"/>
          <w:lang w:eastAsia="pl-PL" w:bidi="pl-PL"/>
          <w14:ligatures w14:val="none"/>
        </w:rPr>
        <w:t>Powyższa informacja obowiązuje do czasu wydania kolejnego komunikatu w sprawie przydatności wody do spożycia.</w:t>
      </w:r>
    </w:p>
    <w:p w14:paraId="7D99B13C" w14:textId="7D27637A" w:rsidR="00F44652" w:rsidRDefault="00F44652" w:rsidP="007152C6">
      <w:pPr>
        <w:spacing w:before="0" w:after="0" w:line="240" w:lineRule="atLeast"/>
        <w:rPr>
          <w:b/>
        </w:rPr>
      </w:pPr>
    </w:p>
    <w:p w14:paraId="6B203914" w14:textId="4E3A948C" w:rsidR="009A7215" w:rsidRDefault="009A7215" w:rsidP="007152C6">
      <w:pPr>
        <w:spacing w:before="0" w:after="0" w:line="240" w:lineRule="atLeast"/>
        <w:rPr>
          <w:b/>
        </w:rPr>
      </w:pPr>
    </w:p>
    <w:p w14:paraId="3861A86F" w14:textId="1587818B" w:rsidR="009A7215" w:rsidRDefault="009A7215" w:rsidP="007152C6">
      <w:pPr>
        <w:spacing w:before="0" w:after="0" w:line="240" w:lineRule="atLeast"/>
        <w:rPr>
          <w:b/>
        </w:rPr>
      </w:pPr>
    </w:p>
    <w:p w14:paraId="0A817576" w14:textId="77777777" w:rsidR="009A7215" w:rsidRDefault="009A7215" w:rsidP="007152C6">
      <w:pPr>
        <w:spacing w:before="0" w:after="0" w:line="240" w:lineRule="atLeast"/>
        <w:rPr>
          <w:b/>
        </w:rPr>
      </w:pPr>
    </w:p>
    <w:p w14:paraId="40DBA022" w14:textId="77777777" w:rsidR="007152C6" w:rsidRPr="00FE437C" w:rsidRDefault="007152C6" w:rsidP="007152C6">
      <w:pPr>
        <w:pStyle w:val="Tekstpodstawowy"/>
        <w:ind w:left="285" w:hanging="285"/>
        <w:rPr>
          <w:rFonts w:ascii="Lato" w:hAnsi="Lato"/>
          <w:b/>
          <w:bCs/>
        </w:rPr>
      </w:pPr>
      <w:r w:rsidRPr="00FE437C">
        <w:rPr>
          <w:rFonts w:ascii="Lato" w:hAnsi="Lato"/>
          <w:b/>
          <w:bCs/>
        </w:rPr>
        <w:t>Renata Perehubka</w:t>
      </w:r>
    </w:p>
    <w:p w14:paraId="449AFEA2" w14:textId="77777777" w:rsidR="007152C6" w:rsidRPr="00FE437C" w:rsidRDefault="007152C6" w:rsidP="007152C6">
      <w:pPr>
        <w:pStyle w:val="Tekstpodstawowy"/>
        <w:ind w:left="285" w:hanging="285"/>
        <w:rPr>
          <w:rFonts w:ascii="Lato" w:hAnsi="Lato"/>
          <w:b/>
          <w:bCs/>
        </w:rPr>
      </w:pPr>
      <w:r w:rsidRPr="00FE437C">
        <w:rPr>
          <w:rFonts w:ascii="Lato" w:hAnsi="Lato"/>
          <w:b/>
          <w:bCs/>
        </w:rPr>
        <w:t>Z upoważnienia</w:t>
      </w:r>
    </w:p>
    <w:p w14:paraId="0927753B" w14:textId="77777777" w:rsidR="007152C6" w:rsidRPr="00FE437C" w:rsidRDefault="007152C6" w:rsidP="007152C6">
      <w:pPr>
        <w:pStyle w:val="Tekstpodstawowy"/>
        <w:ind w:left="285" w:hanging="285"/>
        <w:rPr>
          <w:rFonts w:ascii="Lato" w:hAnsi="Lato"/>
          <w:b/>
          <w:bCs/>
        </w:rPr>
      </w:pPr>
      <w:r w:rsidRPr="00FE437C">
        <w:rPr>
          <w:rFonts w:ascii="Lato" w:hAnsi="Lato"/>
          <w:b/>
          <w:bCs/>
        </w:rPr>
        <w:t>Państwowego Powiatowego</w:t>
      </w:r>
    </w:p>
    <w:p w14:paraId="49C90CE2" w14:textId="77777777" w:rsidR="007152C6" w:rsidRPr="00FE437C" w:rsidRDefault="007152C6" w:rsidP="007152C6">
      <w:pPr>
        <w:pStyle w:val="Tekstpodstawowy"/>
        <w:ind w:left="285" w:hanging="285"/>
        <w:rPr>
          <w:rFonts w:ascii="Lato" w:hAnsi="Lato"/>
          <w:b/>
          <w:bCs/>
        </w:rPr>
      </w:pPr>
      <w:r w:rsidRPr="00FE437C">
        <w:rPr>
          <w:rFonts w:ascii="Lato" w:hAnsi="Lato"/>
          <w:b/>
          <w:bCs/>
        </w:rPr>
        <w:t>Inspektora Sanitarnego</w:t>
      </w:r>
    </w:p>
    <w:p w14:paraId="410019A3" w14:textId="77777777" w:rsidR="007152C6" w:rsidRPr="00FE437C" w:rsidRDefault="007152C6" w:rsidP="007152C6">
      <w:pPr>
        <w:pStyle w:val="Tekstpodstawowy"/>
        <w:ind w:left="285" w:hanging="285"/>
        <w:rPr>
          <w:rFonts w:ascii="Lato" w:hAnsi="Lato"/>
        </w:rPr>
      </w:pPr>
      <w:r w:rsidRPr="00FE437C">
        <w:rPr>
          <w:rFonts w:ascii="Lato" w:hAnsi="Lato"/>
          <w:b/>
          <w:bCs/>
        </w:rPr>
        <w:t>w Hrubieszowie</w:t>
      </w:r>
    </w:p>
    <w:p w14:paraId="3BE44C65" w14:textId="77777777" w:rsidR="007152C6" w:rsidRDefault="007152C6" w:rsidP="007152C6">
      <w:pPr>
        <w:pStyle w:val="Tekstpodstawowy"/>
        <w:ind w:left="285" w:hanging="285"/>
      </w:pPr>
      <w:r w:rsidRPr="00FE437C">
        <w:rPr>
          <w:rFonts w:ascii="Lato" w:hAnsi="Lato"/>
        </w:rPr>
        <w:t>/podpisano elektronicznie</w:t>
      </w:r>
      <w:r>
        <w:t>/</w:t>
      </w:r>
    </w:p>
    <w:sectPr w:rsidR="007152C6" w:rsidSect="009A7215">
      <w:footerReference w:type="default" r:id="rId11"/>
      <w:headerReference w:type="first" r:id="rId12"/>
      <w:footerReference w:type="first" r:id="rId13"/>
      <w:pgSz w:w="11906" w:h="16838"/>
      <w:pgMar w:top="2127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DADD" w14:textId="77777777" w:rsidR="00DD5C60" w:rsidRDefault="00DD5C60" w:rsidP="007D0359">
      <w:r>
        <w:separator/>
      </w:r>
    </w:p>
  </w:endnote>
  <w:endnote w:type="continuationSeparator" w:id="0">
    <w:p w14:paraId="3DE60068" w14:textId="77777777" w:rsidR="00DD5C60" w:rsidRDefault="00DD5C60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1ED788E0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11394923" w:rsidR="00D50D18" w:rsidRDefault="00E8060F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12102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5259D6" w:rsidRPr="005259D6">
                            <w:rPr>
                              <w:sz w:val="16"/>
                              <w:szCs w:val="16"/>
                            </w:rPr>
                            <w:t xml:space="preserve">Stacja Sanitarno-Epidemiologiczna </w:t>
                          </w:r>
                          <w:r w:rsidR="00F202CD" w:rsidRPr="00F202CD">
                            <w:rPr>
                              <w:sz w:val="16"/>
                              <w:szCs w:val="16"/>
                            </w:rPr>
                            <w:t>w</w:t>
                          </w:r>
                          <w:r w:rsidR="00252840">
                            <w:rPr>
                              <w:sz w:val="16"/>
                              <w:szCs w:val="16"/>
                            </w:rPr>
                            <w:t xml:space="preserve"> Hrubieszowie</w:t>
                          </w:r>
                        </w:p>
                        <w:p w14:paraId="4660DA43" w14:textId="0F51EE9E" w:rsidR="00601571" w:rsidRDefault="00F202CD" w:rsidP="00601571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202CD">
                            <w:rPr>
                              <w:sz w:val="16"/>
                              <w:szCs w:val="16"/>
                            </w:rPr>
                            <w:t>ul.</w:t>
                          </w:r>
                          <w:r w:rsidR="00252840">
                            <w:rPr>
                              <w:sz w:val="16"/>
                              <w:szCs w:val="16"/>
                            </w:rPr>
                            <w:t xml:space="preserve"> 27 </w:t>
                          </w:r>
                          <w:r w:rsidR="007C7D99">
                            <w:rPr>
                              <w:sz w:val="16"/>
                              <w:szCs w:val="16"/>
                            </w:rPr>
                            <w:t>Wołyńskiej</w:t>
                          </w:r>
                          <w:r w:rsidR="00252840">
                            <w:rPr>
                              <w:sz w:val="16"/>
                              <w:szCs w:val="16"/>
                            </w:rPr>
                            <w:t xml:space="preserve"> Dywizji Piechoty AK Nr 6</w:t>
                          </w:r>
                          <w:r w:rsidR="00601571">
                            <w:rPr>
                              <w:sz w:val="16"/>
                              <w:szCs w:val="16"/>
                            </w:rPr>
                            <w:t>, 22</w:t>
                          </w:r>
                          <w:r w:rsidR="00601571" w:rsidRPr="00F202CD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601571"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="00601571" w:rsidRPr="00F202CD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="00601571">
                            <w:rPr>
                              <w:sz w:val="16"/>
                              <w:szCs w:val="16"/>
                            </w:rPr>
                            <w:t xml:space="preserve"> Hrubieszów</w:t>
                          </w:r>
                        </w:p>
                        <w:bookmarkEnd w:id="0"/>
                        <w:bookmarkEnd w:id="1"/>
                        <w:p w14:paraId="493D95A2" w14:textId="77777777" w:rsidR="00307EF0" w:rsidRDefault="00252840" w:rsidP="00F202C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(84) 696-41-51</w:t>
                          </w:r>
                        </w:p>
                        <w:p w14:paraId="377643CF" w14:textId="59996740" w:rsidR="007D0359" w:rsidRDefault="00307EF0" w:rsidP="00F202C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40375C">
                            <w:rPr>
                              <w:sz w:val="16"/>
                              <w:szCs w:val="16"/>
                            </w:rPr>
                            <w:t>psse.hrubieszow@sanepid.gov.pl</w:t>
                          </w:r>
                        </w:p>
                        <w:p w14:paraId="6F91A998" w14:textId="609CC516" w:rsidR="00601571" w:rsidRPr="007D0359" w:rsidRDefault="00601571" w:rsidP="00F202CD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AE:PL-70271-63744-WRWWH-13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" filled="f" stroked="f">
              <v:textbox style="mso-fit-shape-to-text:t">
                <w:txbxContent>
                  <w:p w14:paraId="054717E9" w14:textId="11394923" w:rsidR="00D50D18" w:rsidRDefault="00E8060F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3" w:name="_Hlk205297549"/>
                    <w:bookmarkStart w:id="4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121026">
                      <w:rPr>
                        <w:sz w:val="16"/>
                        <w:szCs w:val="16"/>
                      </w:rPr>
                      <w:t xml:space="preserve"> </w:t>
                    </w:r>
                    <w:r w:rsidR="005259D6" w:rsidRPr="005259D6">
                      <w:rPr>
                        <w:sz w:val="16"/>
                        <w:szCs w:val="16"/>
                      </w:rPr>
                      <w:t xml:space="preserve">Stacja Sanitarno-Epidemiologiczna </w:t>
                    </w:r>
                    <w:r w:rsidR="00F202CD" w:rsidRPr="00F202CD">
                      <w:rPr>
                        <w:sz w:val="16"/>
                        <w:szCs w:val="16"/>
                      </w:rPr>
                      <w:t>w</w:t>
                    </w:r>
                    <w:r w:rsidR="00252840">
                      <w:rPr>
                        <w:sz w:val="16"/>
                        <w:szCs w:val="16"/>
                      </w:rPr>
                      <w:t xml:space="preserve"> Hrubieszowie</w:t>
                    </w:r>
                  </w:p>
                  <w:p w14:paraId="4660DA43" w14:textId="0F51EE9E" w:rsidR="00601571" w:rsidRDefault="00F202CD" w:rsidP="00601571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202CD">
                      <w:rPr>
                        <w:sz w:val="16"/>
                        <w:szCs w:val="16"/>
                      </w:rPr>
                      <w:t>ul.</w:t>
                    </w:r>
                    <w:r w:rsidR="00252840">
                      <w:rPr>
                        <w:sz w:val="16"/>
                        <w:szCs w:val="16"/>
                      </w:rPr>
                      <w:t xml:space="preserve"> 27 </w:t>
                    </w:r>
                    <w:r w:rsidR="007C7D99">
                      <w:rPr>
                        <w:sz w:val="16"/>
                        <w:szCs w:val="16"/>
                      </w:rPr>
                      <w:t>Wołyńskiej</w:t>
                    </w:r>
                    <w:r w:rsidR="00252840">
                      <w:rPr>
                        <w:sz w:val="16"/>
                        <w:szCs w:val="16"/>
                      </w:rPr>
                      <w:t xml:space="preserve"> Dywizji Piechoty AK Nr 6</w:t>
                    </w:r>
                    <w:r w:rsidR="00601571">
                      <w:rPr>
                        <w:sz w:val="16"/>
                        <w:szCs w:val="16"/>
                      </w:rPr>
                      <w:t>, 22</w:t>
                    </w:r>
                    <w:r w:rsidR="00601571" w:rsidRPr="00F202CD">
                      <w:rPr>
                        <w:sz w:val="16"/>
                        <w:szCs w:val="16"/>
                      </w:rPr>
                      <w:t>-</w:t>
                    </w:r>
                    <w:r w:rsidR="00601571">
                      <w:rPr>
                        <w:sz w:val="16"/>
                        <w:szCs w:val="16"/>
                      </w:rPr>
                      <w:t>5</w:t>
                    </w:r>
                    <w:r w:rsidR="00601571" w:rsidRPr="00F202CD">
                      <w:rPr>
                        <w:sz w:val="16"/>
                        <w:szCs w:val="16"/>
                      </w:rPr>
                      <w:t>00</w:t>
                    </w:r>
                    <w:r w:rsidR="00601571">
                      <w:rPr>
                        <w:sz w:val="16"/>
                        <w:szCs w:val="16"/>
                      </w:rPr>
                      <w:t xml:space="preserve"> Hrubieszów</w:t>
                    </w:r>
                  </w:p>
                  <w:bookmarkEnd w:id="3"/>
                  <w:bookmarkEnd w:id="4"/>
                  <w:p w14:paraId="493D95A2" w14:textId="77777777" w:rsidR="00307EF0" w:rsidRDefault="00252840" w:rsidP="00F202C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(84) 696-41-51</w:t>
                    </w:r>
                  </w:p>
                  <w:p w14:paraId="377643CF" w14:textId="59996740" w:rsidR="007D0359" w:rsidRDefault="00307EF0" w:rsidP="00F202C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40375C">
                      <w:rPr>
                        <w:sz w:val="16"/>
                        <w:szCs w:val="16"/>
                      </w:rPr>
                      <w:t>psse.hrubieszow@sanepid.gov.pl</w:t>
                    </w:r>
                  </w:p>
                  <w:p w14:paraId="6F91A998" w14:textId="609CC516" w:rsidR="00601571" w:rsidRPr="007D0359" w:rsidRDefault="00601571" w:rsidP="00F202CD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AE:PL-70271-63744-WRWWH-13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33F80422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6" name="Obraz 6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DA6A0" w14:textId="77777777" w:rsidR="00DD5C60" w:rsidRDefault="00DD5C60" w:rsidP="007D0359">
      <w:r>
        <w:separator/>
      </w:r>
    </w:p>
  </w:footnote>
  <w:footnote w:type="continuationSeparator" w:id="0">
    <w:p w14:paraId="5131BB78" w14:textId="77777777" w:rsidR="00DD5C60" w:rsidRDefault="00DD5C60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7777777" w:rsidR="00D50D18" w:rsidRDefault="00D50D18" w:rsidP="007D0359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CA3A48D" wp14:editId="676F026B">
          <wp:simplePos x="0" y="0"/>
          <wp:positionH relativeFrom="page">
            <wp:posOffset>19050</wp:posOffset>
          </wp:positionH>
          <wp:positionV relativeFrom="paragraph">
            <wp:posOffset>-439432</wp:posOffset>
          </wp:positionV>
          <wp:extent cx="7532283" cy="143356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39399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283" cy="1433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81648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54E"/>
    <w:rsid w:val="00002B87"/>
    <w:rsid w:val="0002194F"/>
    <w:rsid w:val="0003250C"/>
    <w:rsid w:val="00043FF9"/>
    <w:rsid w:val="00045FAB"/>
    <w:rsid w:val="00071C34"/>
    <w:rsid w:val="00074E73"/>
    <w:rsid w:val="0008403A"/>
    <w:rsid w:val="000B7498"/>
    <w:rsid w:val="000C39D8"/>
    <w:rsid w:val="000D7F92"/>
    <w:rsid w:val="00107EB6"/>
    <w:rsid w:val="00121026"/>
    <w:rsid w:val="0012147B"/>
    <w:rsid w:val="0013336A"/>
    <w:rsid w:val="00134538"/>
    <w:rsid w:val="0017347F"/>
    <w:rsid w:val="001A5CB5"/>
    <w:rsid w:val="001B0BCD"/>
    <w:rsid w:val="001B4BFE"/>
    <w:rsid w:val="001B7D2D"/>
    <w:rsid w:val="001C73FA"/>
    <w:rsid w:val="001D4C8E"/>
    <w:rsid w:val="00227FB5"/>
    <w:rsid w:val="002407E2"/>
    <w:rsid w:val="00252840"/>
    <w:rsid w:val="00255795"/>
    <w:rsid w:val="00282C3F"/>
    <w:rsid w:val="002B2C29"/>
    <w:rsid w:val="002C700B"/>
    <w:rsid w:val="002D208B"/>
    <w:rsid w:val="002E3F6D"/>
    <w:rsid w:val="00307EF0"/>
    <w:rsid w:val="003826E0"/>
    <w:rsid w:val="003958F0"/>
    <w:rsid w:val="003A2863"/>
    <w:rsid w:val="003A3EB6"/>
    <w:rsid w:val="003B2CE7"/>
    <w:rsid w:val="003D4DE0"/>
    <w:rsid w:val="003E091F"/>
    <w:rsid w:val="0040375C"/>
    <w:rsid w:val="0042134F"/>
    <w:rsid w:val="004424D5"/>
    <w:rsid w:val="004723E6"/>
    <w:rsid w:val="004864A2"/>
    <w:rsid w:val="004B0FCC"/>
    <w:rsid w:val="00503715"/>
    <w:rsid w:val="005055C0"/>
    <w:rsid w:val="00513617"/>
    <w:rsid w:val="005259D6"/>
    <w:rsid w:val="005871CB"/>
    <w:rsid w:val="0059635D"/>
    <w:rsid w:val="005B5260"/>
    <w:rsid w:val="005F060B"/>
    <w:rsid w:val="00601571"/>
    <w:rsid w:val="0063435C"/>
    <w:rsid w:val="00680BD2"/>
    <w:rsid w:val="006E4AD6"/>
    <w:rsid w:val="006F6A5F"/>
    <w:rsid w:val="007062BB"/>
    <w:rsid w:val="007152C6"/>
    <w:rsid w:val="00741E87"/>
    <w:rsid w:val="0074627F"/>
    <w:rsid w:val="007522E6"/>
    <w:rsid w:val="007861C1"/>
    <w:rsid w:val="0079608E"/>
    <w:rsid w:val="007A2151"/>
    <w:rsid w:val="007B5F3F"/>
    <w:rsid w:val="007C7D99"/>
    <w:rsid w:val="007D0359"/>
    <w:rsid w:val="007D2EB9"/>
    <w:rsid w:val="007E1DBF"/>
    <w:rsid w:val="007E2678"/>
    <w:rsid w:val="007E398B"/>
    <w:rsid w:val="007E7405"/>
    <w:rsid w:val="007F6568"/>
    <w:rsid w:val="00803CB1"/>
    <w:rsid w:val="00823859"/>
    <w:rsid w:val="00836D07"/>
    <w:rsid w:val="00846EBF"/>
    <w:rsid w:val="0085627B"/>
    <w:rsid w:val="00860D1F"/>
    <w:rsid w:val="00865965"/>
    <w:rsid w:val="00866792"/>
    <w:rsid w:val="00896E1D"/>
    <w:rsid w:val="008B4D3F"/>
    <w:rsid w:val="008C1A9D"/>
    <w:rsid w:val="008C5DEF"/>
    <w:rsid w:val="008C737A"/>
    <w:rsid w:val="00903EB1"/>
    <w:rsid w:val="00904225"/>
    <w:rsid w:val="00933959"/>
    <w:rsid w:val="00940841"/>
    <w:rsid w:val="009408A5"/>
    <w:rsid w:val="009440A7"/>
    <w:rsid w:val="00970092"/>
    <w:rsid w:val="009879D5"/>
    <w:rsid w:val="009A69B7"/>
    <w:rsid w:val="009A7215"/>
    <w:rsid w:val="009F5C96"/>
    <w:rsid w:val="00A07F9F"/>
    <w:rsid w:val="00A11ED7"/>
    <w:rsid w:val="00A16298"/>
    <w:rsid w:val="00A24F5F"/>
    <w:rsid w:val="00A47B3B"/>
    <w:rsid w:val="00A63D57"/>
    <w:rsid w:val="00A805BF"/>
    <w:rsid w:val="00AB2DA5"/>
    <w:rsid w:val="00AB7AD9"/>
    <w:rsid w:val="00AC624F"/>
    <w:rsid w:val="00AD136E"/>
    <w:rsid w:val="00B21227"/>
    <w:rsid w:val="00B67090"/>
    <w:rsid w:val="00B72E4B"/>
    <w:rsid w:val="00B743BD"/>
    <w:rsid w:val="00B81ADC"/>
    <w:rsid w:val="00B9397D"/>
    <w:rsid w:val="00BA3BEA"/>
    <w:rsid w:val="00BB4C00"/>
    <w:rsid w:val="00BC412B"/>
    <w:rsid w:val="00C21CAF"/>
    <w:rsid w:val="00C31C57"/>
    <w:rsid w:val="00C54CEF"/>
    <w:rsid w:val="00C676B7"/>
    <w:rsid w:val="00C67CDD"/>
    <w:rsid w:val="00C73BDE"/>
    <w:rsid w:val="00C90EBE"/>
    <w:rsid w:val="00C9288E"/>
    <w:rsid w:val="00CC1CD3"/>
    <w:rsid w:val="00CE0075"/>
    <w:rsid w:val="00CE56EE"/>
    <w:rsid w:val="00D1393E"/>
    <w:rsid w:val="00D14EDE"/>
    <w:rsid w:val="00D217B6"/>
    <w:rsid w:val="00D24DB8"/>
    <w:rsid w:val="00D33A9C"/>
    <w:rsid w:val="00D50D18"/>
    <w:rsid w:val="00D8708E"/>
    <w:rsid w:val="00DC06EC"/>
    <w:rsid w:val="00DD009E"/>
    <w:rsid w:val="00DD5C60"/>
    <w:rsid w:val="00DE713D"/>
    <w:rsid w:val="00DF1FF4"/>
    <w:rsid w:val="00E0139B"/>
    <w:rsid w:val="00E11867"/>
    <w:rsid w:val="00E14D03"/>
    <w:rsid w:val="00E16D78"/>
    <w:rsid w:val="00E252AC"/>
    <w:rsid w:val="00E32E24"/>
    <w:rsid w:val="00E50F94"/>
    <w:rsid w:val="00E53B24"/>
    <w:rsid w:val="00E66AD4"/>
    <w:rsid w:val="00E8060F"/>
    <w:rsid w:val="00E819F2"/>
    <w:rsid w:val="00EA28E0"/>
    <w:rsid w:val="00EB4BD5"/>
    <w:rsid w:val="00F202CD"/>
    <w:rsid w:val="00F44652"/>
    <w:rsid w:val="00F53F58"/>
    <w:rsid w:val="00F66716"/>
    <w:rsid w:val="00F701D7"/>
    <w:rsid w:val="00F8321E"/>
    <w:rsid w:val="00F9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E4B"/>
    <w:pPr>
      <w:keepNext/>
      <w:keepLines/>
      <w:spacing w:after="720" w:line="240" w:lineRule="auto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DEF"/>
    <w:pPr>
      <w:keepNext/>
      <w:keepLines/>
      <w:spacing w:before="40" w:after="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E4B"/>
    <w:pPr>
      <w:keepNext/>
      <w:keepLines/>
      <w:spacing w:before="720" w:after="0" w:line="288" w:lineRule="auto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C5DEF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2E4B"/>
    <w:rPr>
      <w:rFonts w:ascii="Lato" w:eastAsiaTheme="majorEastAsia" w:hAnsi="Lato" w:cstheme="majorBidi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2E4B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7152C6"/>
    <w:pPr>
      <w:widowControl w:val="0"/>
      <w:autoSpaceDE w:val="0"/>
      <w:autoSpaceDN w:val="0"/>
      <w:spacing w:before="0" w:after="0" w:line="240" w:lineRule="auto"/>
    </w:pPr>
    <w:rPr>
      <w:rFonts w:ascii="Tahoma" w:eastAsia="Tahoma" w:hAnsi="Tahoma" w:cs="Tahoma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152C6"/>
    <w:rPr>
      <w:rFonts w:ascii="Tahoma" w:eastAsia="Tahoma" w:hAnsi="Tahoma" w:cs="Tahom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FC0B2427-C4F0-40C5-BD57-C7B34FFCA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Hrubieszów - Dorota Bałszan</cp:lastModifiedBy>
  <cp:revision>2</cp:revision>
  <cp:lastPrinted>2025-11-25T08:37:00Z</cp:lastPrinted>
  <dcterms:created xsi:type="dcterms:W3CDTF">2026-06-11T12:55:00Z</dcterms:created>
  <dcterms:modified xsi:type="dcterms:W3CDTF">2026-06-11T12:55:00Z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