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69D0B" w14:textId="77777777" w:rsidR="00BC34B2" w:rsidRDefault="00BC34B2" w:rsidP="00541D86">
      <w:pPr>
        <w:spacing w:after="0" w:line="276" w:lineRule="auto"/>
        <w:contextualSpacing/>
        <w:jc w:val="right"/>
        <w:rPr>
          <w:bCs/>
          <w:iCs/>
        </w:rPr>
      </w:pPr>
    </w:p>
    <w:p w14:paraId="431CE695" w14:textId="1D911A31" w:rsidR="00541D86" w:rsidRPr="00E767B1" w:rsidRDefault="00541D86" w:rsidP="00541D86">
      <w:pPr>
        <w:spacing w:after="0" w:line="276" w:lineRule="auto"/>
        <w:contextualSpacing/>
        <w:jc w:val="right"/>
        <w:rPr>
          <w:bCs/>
          <w:i/>
        </w:rPr>
      </w:pPr>
      <w:r w:rsidRPr="00E767B1">
        <w:rPr>
          <w:bCs/>
          <w:i/>
        </w:rPr>
        <w:t xml:space="preserve">Załącznik nr 2 do umowy </w:t>
      </w:r>
    </w:p>
    <w:p w14:paraId="6C0A7CB6" w14:textId="77777777" w:rsidR="00BC34B2" w:rsidRDefault="00BC34B2" w:rsidP="00541D86">
      <w:pPr>
        <w:spacing w:after="0" w:line="276" w:lineRule="auto"/>
        <w:contextualSpacing/>
        <w:jc w:val="both"/>
        <w:rPr>
          <w:b/>
          <w:iCs/>
        </w:rPr>
      </w:pPr>
    </w:p>
    <w:p w14:paraId="46C6C4E2" w14:textId="3E2351EB" w:rsidR="00541D86" w:rsidRDefault="00541D86" w:rsidP="00541D86">
      <w:pPr>
        <w:spacing w:after="0" w:line="276" w:lineRule="auto"/>
        <w:contextualSpacing/>
        <w:jc w:val="both"/>
        <w:rPr>
          <w:b/>
        </w:rPr>
      </w:pPr>
      <w:r w:rsidRPr="004D5207">
        <w:rPr>
          <w:b/>
          <w:iCs/>
        </w:rPr>
        <w:t xml:space="preserve">Klauzula informacyjna </w:t>
      </w:r>
      <w:r>
        <w:rPr>
          <w:b/>
          <w:iCs/>
        </w:rPr>
        <w:t>Sprzedającego</w:t>
      </w:r>
      <w:r>
        <w:rPr>
          <w:b/>
        </w:rPr>
        <w:t xml:space="preserve"> </w:t>
      </w:r>
      <w:r w:rsidRPr="004D5207">
        <w:rPr>
          <w:b/>
        </w:rPr>
        <w:t xml:space="preserve">(dla reprezentantów </w:t>
      </w:r>
      <w:r>
        <w:rPr>
          <w:b/>
        </w:rPr>
        <w:t>Kupującego</w:t>
      </w:r>
      <w:r w:rsidRPr="004D5207">
        <w:rPr>
          <w:b/>
        </w:rPr>
        <w:t xml:space="preserve">) </w:t>
      </w:r>
    </w:p>
    <w:p w14:paraId="72FF105A" w14:textId="77777777" w:rsidR="00BC34B2" w:rsidRPr="004D5207" w:rsidRDefault="00BC34B2" w:rsidP="00541D86">
      <w:pPr>
        <w:spacing w:after="0" w:line="276" w:lineRule="auto"/>
        <w:contextualSpacing/>
        <w:jc w:val="both"/>
        <w:rPr>
          <w:b/>
        </w:rPr>
      </w:pPr>
    </w:p>
    <w:p w14:paraId="52E9C239" w14:textId="065FDEDA" w:rsidR="00A01D38" w:rsidRPr="00A01D38" w:rsidRDefault="00A01D38" w:rsidP="00A01D38">
      <w:pPr>
        <w:spacing w:after="0" w:line="276" w:lineRule="auto"/>
        <w:contextualSpacing/>
        <w:jc w:val="both"/>
        <w:rPr>
          <w:rFonts w:ascii="Calibri" w:hAnsi="Calibri" w:cs="Calibri"/>
        </w:rPr>
      </w:pPr>
      <w:r w:rsidRPr="00A01D38">
        <w:rPr>
          <w:rFonts w:ascii="Calibri" w:hAnsi="Calibri" w:cs="Calibri"/>
        </w:rPr>
        <w:t xml:space="preserve">Zgodnie z art. 13 oraz art. 14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 ("RODO") informujemy o tym, że: </w:t>
      </w:r>
    </w:p>
    <w:p w14:paraId="6CCCF6BF" w14:textId="77777777" w:rsidR="00A01D38" w:rsidRPr="00A01D38" w:rsidRDefault="00A01D38" w:rsidP="00A01D3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hAnsi="Calibri" w:cs="Calibri"/>
          <w:lang w:bidi="pl-PL"/>
        </w:rPr>
      </w:pPr>
      <w:r w:rsidRPr="00A01D38">
        <w:rPr>
          <w:rFonts w:ascii="Calibri" w:hAnsi="Calibri" w:cs="Calibri"/>
          <w:lang w:bidi="pl-PL"/>
        </w:rPr>
        <w:t xml:space="preserve">Administratorem Pani/Pana danych osobowych jest Wojewódzki Inspektorat Ochrony Środowiska w Warszawie, ul. </w:t>
      </w:r>
      <w:proofErr w:type="spellStart"/>
      <w:r w:rsidRPr="00A01D38">
        <w:rPr>
          <w:rFonts w:ascii="Calibri" w:hAnsi="Calibri" w:cs="Calibri"/>
          <w:lang w:bidi="pl-PL"/>
        </w:rPr>
        <w:t>Bartycka</w:t>
      </w:r>
      <w:proofErr w:type="spellEnd"/>
      <w:r w:rsidRPr="00A01D38">
        <w:rPr>
          <w:rFonts w:ascii="Calibri" w:hAnsi="Calibri" w:cs="Calibri"/>
          <w:lang w:bidi="pl-PL"/>
        </w:rPr>
        <w:t xml:space="preserve"> 110A, 00-760 Warszawa. </w:t>
      </w:r>
    </w:p>
    <w:p w14:paraId="0E22E8C3" w14:textId="19158CEF" w:rsidR="00A01D38" w:rsidRPr="00A01D38" w:rsidRDefault="00A01D38" w:rsidP="00A01D3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hAnsi="Calibri" w:cs="Calibri"/>
          <w:lang w:bidi="pl-PL"/>
        </w:rPr>
      </w:pPr>
      <w:r w:rsidRPr="00A01D38">
        <w:rPr>
          <w:rFonts w:ascii="Calibri" w:hAnsi="Calibri" w:cs="Calibri"/>
          <w:lang w:bidi="pl-PL"/>
        </w:rPr>
        <w:t>Administrator wyznaczył Inspektora Ochrony Danych. Wszelkie sprawy związane z przetwarzaniem danych osobowych należy zgłaszać do w/w osoby za pośrednictwem poczty elektronicznej:</w:t>
      </w:r>
      <w:r w:rsidR="002E122D">
        <w:rPr>
          <w:rFonts w:ascii="Calibri" w:hAnsi="Calibri" w:cs="Calibri"/>
          <w:lang w:bidi="pl-PL"/>
        </w:rPr>
        <w:t xml:space="preserve"> </w:t>
      </w:r>
      <w:r w:rsidR="002E122D" w:rsidRPr="002022ED">
        <w:rPr>
          <w:rFonts w:ascii="Calibri" w:hAnsi="Calibri" w:cs="Calibri"/>
        </w:rPr>
        <w:t>iod@warszawa.wios.gov.pl, poprzez elektroniczną skrzynkę podawczą (e-</w:t>
      </w:r>
      <w:proofErr w:type="spellStart"/>
      <w:r w:rsidR="002E122D" w:rsidRPr="002022ED">
        <w:rPr>
          <w:rFonts w:ascii="Calibri" w:hAnsi="Calibri" w:cs="Calibri"/>
        </w:rPr>
        <w:t>puap</w:t>
      </w:r>
      <w:proofErr w:type="spellEnd"/>
      <w:r w:rsidR="002E122D" w:rsidRPr="002022ED">
        <w:rPr>
          <w:rFonts w:ascii="Calibri" w:hAnsi="Calibri" w:cs="Calibri"/>
        </w:rPr>
        <w:t>) lub listownie na podany wyżej adres siedziby</w:t>
      </w:r>
      <w:r w:rsidR="002E122D">
        <w:rPr>
          <w:rFonts w:ascii="Calibri" w:hAnsi="Calibri" w:cs="Calibri"/>
        </w:rPr>
        <w:t>.</w:t>
      </w:r>
    </w:p>
    <w:p w14:paraId="6C483F8D" w14:textId="24ECA505" w:rsidR="00A01D38" w:rsidRPr="00A01D38" w:rsidRDefault="00A01D38" w:rsidP="00A01D3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hAnsi="Calibri" w:cs="Calibri"/>
          <w:lang w:bidi="pl-PL"/>
        </w:rPr>
      </w:pPr>
      <w:r w:rsidRPr="00A01D38">
        <w:rPr>
          <w:rFonts w:ascii="Calibri" w:hAnsi="Calibri" w:cs="Calibri"/>
          <w:lang w:bidi="pl-PL"/>
        </w:rPr>
        <w:t xml:space="preserve">Jeżeli Pani/Pana dane osobowe nie zostały pozyskane przez Administratora bezpośrednio od Pani/Pana, to otrzymał je od Pani/Pana pracodawcy/zleceniodawcy. Pani/Pana dane osobowe będą przetwarzane przez Administratora w zakresie imienia, nazwiska, stanowiska, </w:t>
      </w:r>
      <w:r w:rsidR="002E122D">
        <w:rPr>
          <w:rFonts w:ascii="Calibri" w:hAnsi="Calibri" w:cs="Calibri"/>
          <w:lang w:bidi="pl-PL"/>
        </w:rPr>
        <w:t xml:space="preserve">służbowego </w:t>
      </w:r>
      <w:r w:rsidRPr="00A01D38">
        <w:rPr>
          <w:rFonts w:ascii="Calibri" w:hAnsi="Calibri" w:cs="Calibri"/>
          <w:lang w:bidi="pl-PL"/>
        </w:rPr>
        <w:t>adresu e-mail oraz numeru telefonu</w:t>
      </w:r>
      <w:r w:rsidR="002E122D">
        <w:rPr>
          <w:rFonts w:ascii="Calibri" w:hAnsi="Calibri" w:cs="Calibri"/>
          <w:lang w:bidi="pl-PL"/>
        </w:rPr>
        <w:t xml:space="preserve">, a w przypadku osób prowadzących jednoosobową działalność gospodarczą mogą być to też dane </w:t>
      </w:r>
      <w:r w:rsidR="00246D02">
        <w:rPr>
          <w:rFonts w:ascii="Calibri" w:hAnsi="Calibri" w:cs="Calibri"/>
          <w:lang w:bidi="pl-PL"/>
        </w:rPr>
        <w:t>identyfikacyjne</w:t>
      </w:r>
      <w:r w:rsidR="00D05D0D">
        <w:rPr>
          <w:rFonts w:ascii="Calibri" w:hAnsi="Calibri" w:cs="Calibri"/>
          <w:lang w:bidi="pl-PL"/>
        </w:rPr>
        <w:t xml:space="preserve"> działalności</w:t>
      </w:r>
      <w:r w:rsidR="00246D02">
        <w:rPr>
          <w:rFonts w:ascii="Calibri" w:hAnsi="Calibri" w:cs="Calibri"/>
          <w:lang w:bidi="pl-PL"/>
        </w:rPr>
        <w:t xml:space="preserve">. </w:t>
      </w:r>
    </w:p>
    <w:p w14:paraId="2ABB05B3" w14:textId="50CA92B4" w:rsidR="00A01D38" w:rsidRPr="00A01D38" w:rsidRDefault="00A01D38" w:rsidP="00A01D3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hAnsi="Calibri" w:cs="Calibri"/>
          <w:lang w:bidi="pl-PL"/>
        </w:rPr>
      </w:pPr>
      <w:r w:rsidRPr="00A01D38">
        <w:rPr>
          <w:rFonts w:ascii="Calibri" w:hAnsi="Calibri" w:cs="Calibri"/>
          <w:lang w:bidi="pl-PL"/>
        </w:rPr>
        <w:t>Pani/Pana dane osobowe będą przetwarzane przez Administratora w celu wykonania umowy oraz zleceń (art. 6 ust. 1 lit. b RODO)</w:t>
      </w:r>
      <w:r w:rsidR="00FF11D0">
        <w:rPr>
          <w:rFonts w:ascii="Calibri" w:hAnsi="Calibri" w:cs="Calibri"/>
          <w:lang w:bidi="pl-PL"/>
        </w:rPr>
        <w:t>;</w:t>
      </w:r>
      <w:r w:rsidRPr="00A01D38">
        <w:rPr>
          <w:rFonts w:ascii="Calibri" w:hAnsi="Calibri" w:cs="Calibri"/>
          <w:lang w:bidi="pl-PL"/>
        </w:rPr>
        <w:t xml:space="preserve"> w celu wprowadzenia rozwiązań ułatwiających prowadzenie działalności gospodarczej, w szczególności ułatwiających kontakt i realizację umowy oraz dochodzenia roszczeń, obrony przed tymi roszczeniami związanymi z zawartą umową</w:t>
      </w:r>
      <w:r w:rsidR="00FF11D0">
        <w:rPr>
          <w:rFonts w:ascii="Calibri" w:hAnsi="Calibri" w:cs="Calibri"/>
          <w:lang w:bidi="pl-PL"/>
        </w:rPr>
        <w:t>,</w:t>
      </w:r>
      <w:r w:rsidRPr="00A01D38">
        <w:rPr>
          <w:rFonts w:ascii="Calibri" w:hAnsi="Calibri" w:cs="Calibri"/>
          <w:lang w:bidi="pl-PL"/>
        </w:rPr>
        <w:t xml:space="preserve"> co stanowi prawnie uzasadniony interes realizowany przez Administratora (art. 6 ust. 1 lit. f RODO)</w:t>
      </w:r>
      <w:r w:rsidR="00FF11D0">
        <w:rPr>
          <w:rFonts w:ascii="Calibri" w:hAnsi="Calibri" w:cs="Calibri"/>
          <w:lang w:bidi="pl-PL"/>
        </w:rPr>
        <w:t>;</w:t>
      </w:r>
      <w:r w:rsidRPr="00A01D38">
        <w:rPr>
          <w:rFonts w:ascii="Calibri" w:hAnsi="Calibri" w:cs="Calibri"/>
          <w:lang w:bidi="pl-PL"/>
        </w:rPr>
        <w:t xml:space="preserve"> w celu wypełnienia obowiązku prawnego ciążącego na Administratorze</w:t>
      </w:r>
      <w:r w:rsidR="00E4656F">
        <w:rPr>
          <w:rFonts w:ascii="Calibri" w:hAnsi="Calibri" w:cs="Calibri"/>
          <w:lang w:bidi="pl-PL"/>
        </w:rPr>
        <w:t xml:space="preserve"> </w:t>
      </w:r>
      <w:r w:rsidR="00E4656F" w:rsidRPr="00A01D38">
        <w:rPr>
          <w:rFonts w:ascii="Calibri" w:hAnsi="Calibri" w:cs="Calibri"/>
          <w:lang w:bidi="pl-PL"/>
        </w:rPr>
        <w:t>(art. 6 ust. 1 lit. c RODO)</w:t>
      </w:r>
      <w:r w:rsidRPr="00A01D38">
        <w:rPr>
          <w:rFonts w:ascii="Calibri" w:hAnsi="Calibri" w:cs="Calibri"/>
          <w:lang w:bidi="pl-PL"/>
        </w:rPr>
        <w:t xml:space="preserve"> za co uznać można realizacj</w:t>
      </w:r>
      <w:r w:rsidR="00FF11D0">
        <w:rPr>
          <w:rFonts w:ascii="Calibri" w:hAnsi="Calibri" w:cs="Calibri"/>
          <w:lang w:bidi="pl-PL"/>
        </w:rPr>
        <w:t>ę</w:t>
      </w:r>
      <w:r w:rsidR="00E4656F">
        <w:rPr>
          <w:rFonts w:ascii="Calibri" w:hAnsi="Calibri" w:cs="Calibri"/>
          <w:lang w:bidi="pl-PL"/>
        </w:rPr>
        <w:t xml:space="preserve"> i przechowywanie</w:t>
      </w:r>
      <w:r w:rsidRPr="00A01D38">
        <w:rPr>
          <w:rFonts w:ascii="Calibri" w:hAnsi="Calibri" w:cs="Calibri"/>
          <w:lang w:bidi="pl-PL"/>
        </w:rPr>
        <w:t xml:space="preserve"> faktur, prowadzenie ksiąg rachunkowych i dokumentacji podatkowej</w:t>
      </w:r>
      <w:r w:rsidR="00FF11D0">
        <w:rPr>
          <w:rFonts w:ascii="Calibri" w:hAnsi="Calibri" w:cs="Calibri"/>
          <w:lang w:bidi="pl-PL"/>
        </w:rPr>
        <w:t xml:space="preserve"> zgodnie z ustawą</w:t>
      </w:r>
      <w:r w:rsidR="00E4656F">
        <w:rPr>
          <w:rFonts w:ascii="Calibri" w:hAnsi="Calibri" w:cs="Calibri"/>
          <w:lang w:bidi="pl-PL"/>
        </w:rPr>
        <w:t xml:space="preserve"> </w:t>
      </w:r>
      <w:r w:rsidR="00E4656F" w:rsidRPr="00E4656F">
        <w:rPr>
          <w:rFonts w:ascii="Calibri" w:hAnsi="Calibri" w:cs="Calibri"/>
          <w:lang w:bidi="pl-PL"/>
        </w:rPr>
        <w:t>z dnia 29 września 1994 roku</w:t>
      </w:r>
      <w:r w:rsidR="00FF11D0">
        <w:rPr>
          <w:rFonts w:ascii="Calibri" w:hAnsi="Calibri" w:cs="Calibri"/>
          <w:lang w:bidi="pl-PL"/>
        </w:rPr>
        <w:t xml:space="preserve"> o rachunkowoś</w:t>
      </w:r>
      <w:r w:rsidR="00E4656F">
        <w:rPr>
          <w:rFonts w:ascii="Calibri" w:hAnsi="Calibri" w:cs="Calibri"/>
          <w:lang w:bidi="pl-PL"/>
        </w:rPr>
        <w:t xml:space="preserve">ci, przestrzeganie przepisów </w:t>
      </w:r>
      <w:r w:rsidR="00E4656F" w:rsidRPr="00E4656F">
        <w:rPr>
          <w:rFonts w:ascii="Calibri" w:hAnsi="Calibri" w:cs="Calibri"/>
          <w:lang w:bidi="pl-PL"/>
        </w:rPr>
        <w:t>ustawy z dnia 27 sierpnia 2009 r. o finansach publicznych</w:t>
      </w:r>
      <w:r w:rsidR="00E4656F">
        <w:rPr>
          <w:rFonts w:ascii="Calibri" w:hAnsi="Calibri" w:cs="Calibri"/>
          <w:lang w:bidi="pl-PL"/>
        </w:rPr>
        <w:t xml:space="preserve"> w związku z dokonywaniem </w:t>
      </w:r>
      <w:r w:rsidR="00E4656F" w:rsidRPr="00E4656F">
        <w:rPr>
          <w:rFonts w:ascii="Calibri" w:hAnsi="Calibri" w:cs="Calibri"/>
          <w:lang w:bidi="pl-PL"/>
        </w:rPr>
        <w:t>wydatków w sposób celowy i oszczędny z zachowaniem uzyskiwania najlepszych efektów z danych nakładów</w:t>
      </w:r>
      <w:r w:rsidR="00E4656F">
        <w:rPr>
          <w:rFonts w:ascii="Calibri" w:hAnsi="Calibri" w:cs="Calibri"/>
          <w:lang w:bidi="pl-PL"/>
        </w:rPr>
        <w:t xml:space="preserve">, a także udostępnianie informacji zgodnie z </w:t>
      </w:r>
      <w:r w:rsidR="00E4656F" w:rsidRPr="00E4656F">
        <w:rPr>
          <w:rFonts w:ascii="Calibri" w:hAnsi="Calibri" w:cs="Calibri"/>
          <w:lang w:bidi="pl-PL"/>
        </w:rPr>
        <w:t>ustaw</w:t>
      </w:r>
      <w:r w:rsidR="00E4656F">
        <w:rPr>
          <w:rFonts w:ascii="Calibri" w:hAnsi="Calibri" w:cs="Calibri"/>
          <w:lang w:bidi="pl-PL"/>
        </w:rPr>
        <w:t>ą</w:t>
      </w:r>
      <w:r w:rsidR="00E4656F" w:rsidRPr="00E4656F">
        <w:rPr>
          <w:rFonts w:ascii="Calibri" w:hAnsi="Calibri" w:cs="Calibri"/>
          <w:lang w:bidi="pl-PL"/>
        </w:rPr>
        <w:t xml:space="preserve"> z dnia 6 września 2001 r. o dostępie do informacji publicznej</w:t>
      </w:r>
      <w:r w:rsidR="00E4656F">
        <w:rPr>
          <w:rFonts w:ascii="Calibri" w:hAnsi="Calibri" w:cs="Calibri"/>
          <w:lang w:bidi="pl-PL"/>
        </w:rPr>
        <w:t>.</w:t>
      </w:r>
    </w:p>
    <w:p w14:paraId="63D67912" w14:textId="3ED629F5" w:rsidR="00A01D38" w:rsidRPr="00A01D38" w:rsidRDefault="00A01D38" w:rsidP="00A01D3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hAnsi="Calibri" w:cs="Calibri"/>
          <w:lang w:bidi="pl-PL"/>
        </w:rPr>
      </w:pPr>
      <w:r w:rsidRPr="00A01D38">
        <w:rPr>
          <w:rFonts w:ascii="Calibri" w:hAnsi="Calibri" w:cs="Calibri"/>
          <w:lang w:bidi="pl-PL"/>
        </w:rPr>
        <w:t>Odbiorcami Pani/Pana danych osobowych mogą być podmioty uprawnione przepisami prawa do ich otrzymania</w:t>
      </w:r>
      <w:r w:rsidR="00E4656F">
        <w:rPr>
          <w:rFonts w:ascii="Calibri" w:hAnsi="Calibri" w:cs="Calibri"/>
          <w:lang w:bidi="pl-PL"/>
        </w:rPr>
        <w:t xml:space="preserve">, w tym </w:t>
      </w:r>
      <w:r w:rsidR="00E4656F" w:rsidRPr="00E4656F">
        <w:rPr>
          <w:rFonts w:ascii="Calibri" w:hAnsi="Calibri" w:cs="Calibri"/>
          <w:lang w:bidi="pl-PL"/>
        </w:rPr>
        <w:t>osoby lub podmioty, którym udostępniona zostanie dokumentacja w oparciu o zapisy ustawy z dnia 6 września 2001 r. o dostępie do informacji publicznej</w:t>
      </w:r>
      <w:r w:rsidRPr="00A01D38">
        <w:rPr>
          <w:rFonts w:ascii="Calibri" w:hAnsi="Calibri" w:cs="Calibri"/>
          <w:lang w:bidi="pl-PL"/>
        </w:rPr>
        <w:t>.</w:t>
      </w:r>
      <w:r w:rsidR="00E4656F">
        <w:rPr>
          <w:rFonts w:ascii="Calibri" w:hAnsi="Calibri" w:cs="Calibri"/>
          <w:lang w:bidi="pl-PL"/>
        </w:rPr>
        <w:t xml:space="preserve"> </w:t>
      </w:r>
      <w:r w:rsidRPr="00A01D38">
        <w:rPr>
          <w:rFonts w:ascii="Calibri" w:hAnsi="Calibri" w:cs="Calibri"/>
          <w:lang w:bidi="pl-PL"/>
        </w:rPr>
        <w:t xml:space="preserve">Dane mogą być również udostępniane lub powierzane podmiotom współpracującym, jeśli jest to niezbędne do realizacji zadań Administratora. </w:t>
      </w:r>
    </w:p>
    <w:p w14:paraId="35EF8799" w14:textId="3901482F" w:rsidR="00A01D38" w:rsidRPr="00A01D38" w:rsidRDefault="00A01D38" w:rsidP="00A01D3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hAnsi="Calibri" w:cs="Calibri"/>
          <w:lang w:bidi="pl-PL"/>
        </w:rPr>
      </w:pPr>
      <w:r w:rsidRPr="00A01D38">
        <w:rPr>
          <w:rFonts w:ascii="Calibri" w:hAnsi="Calibri" w:cs="Calibri"/>
          <w:lang w:bidi="pl-PL"/>
        </w:rPr>
        <w:t>Pani/Pana dane osobowe będą przetwarzane do czasu zrealizowania umowy,</w:t>
      </w:r>
      <w:r w:rsidR="004C31F6">
        <w:rPr>
          <w:rFonts w:ascii="Calibri" w:hAnsi="Calibri" w:cs="Calibri"/>
          <w:lang w:bidi="pl-PL"/>
        </w:rPr>
        <w:t xml:space="preserve"> a następnie</w:t>
      </w:r>
      <w:r w:rsidRPr="00A01D38">
        <w:rPr>
          <w:rFonts w:ascii="Calibri" w:hAnsi="Calibri" w:cs="Calibri"/>
          <w:lang w:bidi="pl-PL"/>
        </w:rPr>
        <w:t xml:space="preserve"> przez okres wskazany przez przepisy </w:t>
      </w:r>
      <w:r w:rsidR="00961F8F">
        <w:rPr>
          <w:rFonts w:ascii="Calibri" w:hAnsi="Calibri" w:cs="Calibri"/>
          <w:lang w:bidi="pl-PL"/>
        </w:rPr>
        <w:t xml:space="preserve">prawa, tj. </w:t>
      </w:r>
      <w:r w:rsidR="00961F8F" w:rsidRPr="00766F13">
        <w:rPr>
          <w:rFonts w:ascii="Calibri" w:hAnsi="Calibri" w:cs="Calibri"/>
          <w:lang w:bidi="pl-PL"/>
        </w:rPr>
        <w:t>przez okres do 10 lat, chyba że dalsze przetwarzanie jest niezbędne do celów archiwalnych w interesie publicznym</w:t>
      </w:r>
      <w:r w:rsidR="004C31F6" w:rsidRPr="00766F13">
        <w:rPr>
          <w:rFonts w:ascii="Calibri" w:hAnsi="Calibri" w:cs="Calibri"/>
          <w:lang w:bidi="pl-PL"/>
        </w:rPr>
        <w:t>.</w:t>
      </w:r>
      <w:r w:rsidR="004C31F6">
        <w:rPr>
          <w:rFonts w:ascii="Calibri" w:hAnsi="Calibri" w:cs="Calibri"/>
          <w:lang w:bidi="pl-PL"/>
        </w:rPr>
        <w:t xml:space="preserve"> Każdorazowo okres przetwarzania danych może </w:t>
      </w:r>
      <w:r w:rsidR="008A4639">
        <w:rPr>
          <w:rFonts w:ascii="Calibri" w:hAnsi="Calibri" w:cs="Calibri"/>
          <w:lang w:bidi="pl-PL"/>
        </w:rPr>
        <w:t xml:space="preserve">również </w:t>
      </w:r>
      <w:r w:rsidR="004C31F6">
        <w:rPr>
          <w:rFonts w:ascii="Calibri" w:hAnsi="Calibri" w:cs="Calibri"/>
          <w:lang w:bidi="pl-PL"/>
        </w:rPr>
        <w:t>zostać przedłużony</w:t>
      </w:r>
      <w:r w:rsidRPr="00A01D38">
        <w:rPr>
          <w:rFonts w:ascii="Calibri" w:hAnsi="Calibri" w:cs="Calibri"/>
          <w:lang w:bidi="pl-PL"/>
        </w:rPr>
        <w:t xml:space="preserve"> w przypadku dochodzenia roszczeń z zawartej umowy</w:t>
      </w:r>
      <w:r w:rsidR="00D05D0D">
        <w:rPr>
          <w:rFonts w:ascii="Calibri" w:hAnsi="Calibri" w:cs="Calibri"/>
          <w:lang w:bidi="pl-PL"/>
        </w:rPr>
        <w:t xml:space="preserve"> -</w:t>
      </w:r>
      <w:r w:rsidRPr="00A01D38">
        <w:rPr>
          <w:rFonts w:ascii="Calibri" w:hAnsi="Calibri" w:cs="Calibri"/>
          <w:lang w:bidi="pl-PL"/>
        </w:rPr>
        <w:t xml:space="preserve"> do czasu ich przedawnienia</w:t>
      </w:r>
      <w:r w:rsidR="004C31F6">
        <w:rPr>
          <w:rFonts w:ascii="Calibri" w:hAnsi="Calibri" w:cs="Calibri"/>
          <w:lang w:bidi="pl-PL"/>
        </w:rPr>
        <w:t xml:space="preserve"> lub do zakończenia postępowania</w:t>
      </w:r>
      <w:r w:rsidRPr="00A01D38">
        <w:rPr>
          <w:rFonts w:ascii="Calibri" w:hAnsi="Calibri" w:cs="Calibri"/>
          <w:lang w:bidi="pl-PL"/>
        </w:rPr>
        <w:t xml:space="preserve">. </w:t>
      </w:r>
    </w:p>
    <w:p w14:paraId="4131CD2D" w14:textId="77777777" w:rsidR="00A01D38" w:rsidRPr="00A01D38" w:rsidRDefault="00A01D38" w:rsidP="00A01D3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hAnsi="Calibri" w:cs="Calibri"/>
          <w:lang w:bidi="pl-PL"/>
        </w:rPr>
      </w:pPr>
      <w:r w:rsidRPr="00A01D38">
        <w:rPr>
          <w:rFonts w:ascii="Calibri" w:hAnsi="Calibri" w:cs="Calibri"/>
          <w:lang w:bidi="pl-PL"/>
        </w:rPr>
        <w:t xml:space="preserve">Posiada Pani/Pan prawo: </w:t>
      </w:r>
    </w:p>
    <w:p w14:paraId="2E9913F6" w14:textId="77777777" w:rsidR="00A01D38" w:rsidRPr="00A01D38" w:rsidRDefault="00A01D38" w:rsidP="00A01D3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libri" w:hAnsi="Calibri" w:cs="Calibri"/>
          <w:lang w:bidi="pl-PL"/>
        </w:rPr>
      </w:pPr>
      <w:r w:rsidRPr="00A01D38">
        <w:rPr>
          <w:rFonts w:ascii="Calibri" w:hAnsi="Calibri" w:cs="Calibri"/>
          <w:lang w:bidi="pl-PL"/>
        </w:rPr>
        <w:t xml:space="preserve">Żądania dostępu do swoich danych osobowych </w:t>
      </w:r>
    </w:p>
    <w:p w14:paraId="419F8B53" w14:textId="77777777" w:rsidR="00A01D38" w:rsidRPr="00A01D38" w:rsidRDefault="00A01D38" w:rsidP="00A01D3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libri" w:hAnsi="Calibri" w:cs="Calibri"/>
          <w:lang w:bidi="pl-PL"/>
        </w:rPr>
      </w:pPr>
      <w:r w:rsidRPr="00A01D38">
        <w:rPr>
          <w:rFonts w:ascii="Calibri" w:hAnsi="Calibri" w:cs="Calibri"/>
          <w:lang w:bidi="pl-PL"/>
        </w:rPr>
        <w:t xml:space="preserve">Żądania sprostowania (poprawienia) swoich danych osobowych </w:t>
      </w:r>
    </w:p>
    <w:p w14:paraId="20B0C985" w14:textId="77777777" w:rsidR="00A01D38" w:rsidRPr="00A01D38" w:rsidRDefault="00A01D38" w:rsidP="00A01D3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libri" w:hAnsi="Calibri" w:cs="Calibri"/>
          <w:lang w:bidi="pl-PL"/>
        </w:rPr>
      </w:pPr>
      <w:r w:rsidRPr="00A01D38">
        <w:rPr>
          <w:rFonts w:ascii="Calibri" w:hAnsi="Calibri" w:cs="Calibri"/>
          <w:lang w:bidi="pl-PL"/>
        </w:rPr>
        <w:lastRenderedPageBreak/>
        <w:t xml:space="preserve">Żądania usunięcia swoich danych osobowych lub ograniczenia ich przetwarzania, a także sprzeciwu ich przetwarzania, przy czym przysługuje ono jedynie w sytuacji, jeżeli dalsze przetwarzanie nie jest niezbędne do wywiązania się przez Administratora z obowiązku prawnego i nie występują inne nadrzędne prawne podstawy przetwarzania. </w:t>
      </w:r>
    </w:p>
    <w:p w14:paraId="392FA90A" w14:textId="77777777" w:rsidR="00A01D38" w:rsidRPr="00A01D38" w:rsidRDefault="00A01D38" w:rsidP="00A01D3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libri" w:hAnsi="Calibri" w:cs="Calibri"/>
          <w:lang w:bidi="pl-PL"/>
        </w:rPr>
      </w:pPr>
      <w:r w:rsidRPr="00A01D38">
        <w:rPr>
          <w:rFonts w:ascii="Calibri" w:hAnsi="Calibri" w:cs="Calibri"/>
          <w:lang w:bidi="pl-PL"/>
        </w:rPr>
        <w:t xml:space="preserve">Wniesienia skargi do Prezesa Urzędu Ochrony Danych Osobowych (ul. Stawki 2, 00-193 Warszawa), jeżeli uzna Pani/Pan, że Administrator dopuszcza się nieprawidłowości w przetwarzaniu Pani/Pana danych osobowych. </w:t>
      </w:r>
    </w:p>
    <w:p w14:paraId="7474C789" w14:textId="2894ECB8" w:rsidR="00A01D38" w:rsidRPr="00A01D38" w:rsidRDefault="00A01D38" w:rsidP="00A01D3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hAnsi="Calibri" w:cs="Calibri"/>
          <w:lang w:bidi="pl-PL"/>
        </w:rPr>
      </w:pPr>
      <w:r w:rsidRPr="00A01D38">
        <w:rPr>
          <w:rFonts w:ascii="Calibri" w:hAnsi="Calibri" w:cs="Calibri"/>
          <w:lang w:bidi="pl-PL"/>
        </w:rPr>
        <w:t>Podanie przez Panią/Pana danych osobowych jest dobrowolne, jednakże w przypadku ich niepodania nie będzie możliw</w:t>
      </w:r>
      <w:r w:rsidR="004C31F6">
        <w:rPr>
          <w:rFonts w:ascii="Calibri" w:hAnsi="Calibri" w:cs="Calibri"/>
          <w:lang w:bidi="pl-PL"/>
        </w:rPr>
        <w:t>e wzięcie udziału w przetargu lub zawarcie i</w:t>
      </w:r>
      <w:r w:rsidRPr="00A01D38">
        <w:rPr>
          <w:rFonts w:ascii="Calibri" w:hAnsi="Calibri" w:cs="Calibri"/>
          <w:lang w:bidi="pl-PL"/>
        </w:rPr>
        <w:t xml:space="preserve"> realizacja umowy czy zlecenia. </w:t>
      </w:r>
    </w:p>
    <w:p w14:paraId="5440F024" w14:textId="77777777" w:rsidR="00D05D0D" w:rsidRDefault="00A01D38" w:rsidP="00A01D3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hAnsi="Calibri" w:cs="Calibri"/>
          <w:lang w:bidi="pl-PL"/>
        </w:rPr>
      </w:pPr>
      <w:r w:rsidRPr="00A01D38">
        <w:rPr>
          <w:rFonts w:ascii="Calibri" w:hAnsi="Calibri" w:cs="Calibri"/>
          <w:lang w:bidi="pl-PL"/>
        </w:rPr>
        <w:t xml:space="preserve">Pani/Pana dane osobowe nie będą udostępnione do państwa trzeciego lub organizacji międzynarodowej. </w:t>
      </w:r>
    </w:p>
    <w:p w14:paraId="0EAC7BBA" w14:textId="3426EC38" w:rsidR="00A01D38" w:rsidRPr="00D05D0D" w:rsidRDefault="00A01D38" w:rsidP="00A01D3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hAnsi="Calibri" w:cs="Calibri"/>
          <w:lang w:bidi="pl-PL"/>
        </w:rPr>
      </w:pPr>
      <w:r w:rsidRPr="00D05D0D">
        <w:rPr>
          <w:rFonts w:ascii="Calibri" w:hAnsi="Calibri" w:cs="Calibri"/>
          <w:lang w:bidi="pl-PL"/>
        </w:rPr>
        <w:t>Pani/Pana dane osobowe nie będą podlegały profilowaniu lub zautomatyzowanemu podejmowaniu decyzji.</w:t>
      </w:r>
    </w:p>
    <w:p w14:paraId="27215BE1" w14:textId="77777777" w:rsidR="00A01D38" w:rsidRDefault="00A01D38"/>
    <w:sectPr w:rsidR="00A01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35B5E" w14:textId="77777777" w:rsidR="00F71813" w:rsidRDefault="00F71813" w:rsidP="004C31F6">
      <w:pPr>
        <w:spacing w:after="0" w:line="240" w:lineRule="auto"/>
      </w:pPr>
      <w:r>
        <w:separator/>
      </w:r>
    </w:p>
  </w:endnote>
  <w:endnote w:type="continuationSeparator" w:id="0">
    <w:p w14:paraId="656640A2" w14:textId="77777777" w:rsidR="00F71813" w:rsidRDefault="00F71813" w:rsidP="004C3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DF783" w14:textId="77777777" w:rsidR="00F71813" w:rsidRDefault="00F71813" w:rsidP="004C31F6">
      <w:pPr>
        <w:spacing w:after="0" w:line="240" w:lineRule="auto"/>
      </w:pPr>
      <w:r>
        <w:separator/>
      </w:r>
    </w:p>
  </w:footnote>
  <w:footnote w:type="continuationSeparator" w:id="0">
    <w:p w14:paraId="4A1B41AD" w14:textId="77777777" w:rsidR="00F71813" w:rsidRDefault="00F71813" w:rsidP="004C31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14C45"/>
    <w:multiLevelType w:val="hybridMultilevel"/>
    <w:tmpl w:val="840091D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6FBA78E7"/>
    <w:multiLevelType w:val="hybridMultilevel"/>
    <w:tmpl w:val="EC8C58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383580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4620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38"/>
    <w:rsid w:val="002022ED"/>
    <w:rsid w:val="00246D02"/>
    <w:rsid w:val="002E122D"/>
    <w:rsid w:val="003D0132"/>
    <w:rsid w:val="004C31F6"/>
    <w:rsid w:val="00541D86"/>
    <w:rsid w:val="006B6977"/>
    <w:rsid w:val="00766F13"/>
    <w:rsid w:val="008A4639"/>
    <w:rsid w:val="008F4D99"/>
    <w:rsid w:val="009415EB"/>
    <w:rsid w:val="00961F8F"/>
    <w:rsid w:val="009D5C93"/>
    <w:rsid w:val="00A01D38"/>
    <w:rsid w:val="00AC1776"/>
    <w:rsid w:val="00BC34B2"/>
    <w:rsid w:val="00BD3588"/>
    <w:rsid w:val="00C41D29"/>
    <w:rsid w:val="00D05D0D"/>
    <w:rsid w:val="00E4656F"/>
    <w:rsid w:val="00E767B1"/>
    <w:rsid w:val="00F66355"/>
    <w:rsid w:val="00F67CF7"/>
    <w:rsid w:val="00F71813"/>
    <w:rsid w:val="00FA658A"/>
    <w:rsid w:val="00FF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3D92"/>
  <w15:chartTrackingRefBased/>
  <w15:docId w15:val="{EFF4F9ED-FD7E-4E8C-A7AA-33B9798F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D38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1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1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1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1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1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1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1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1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1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1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1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1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1D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1D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1D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1D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1D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1D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1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1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1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1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1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1D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1D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1D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1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1D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1D38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31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31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31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Sokołowska</dc:creator>
  <cp:keywords/>
  <dc:description/>
  <cp:lastModifiedBy>Adam Chmieliński</cp:lastModifiedBy>
  <cp:revision>8</cp:revision>
  <dcterms:created xsi:type="dcterms:W3CDTF">2025-03-18T14:12:00Z</dcterms:created>
  <dcterms:modified xsi:type="dcterms:W3CDTF">2025-05-22T09:10:00Z</dcterms:modified>
</cp:coreProperties>
</file>