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406F73" w:rsidRPr="00C55176" w14:paraId="4E93A4E4" w14:textId="77777777" w:rsidTr="00406F73">
        <w:trPr>
          <w:trHeight w:val="274"/>
        </w:trPr>
        <w:tc>
          <w:tcPr>
            <w:tcW w:w="1755" w:type="dxa"/>
            <w:gridSpan w:val="2"/>
            <w:vMerge w:val="restart"/>
          </w:tcPr>
          <w:p w14:paraId="1374170D" w14:textId="51952572" w:rsidR="00406F73" w:rsidRPr="00C55176" w:rsidRDefault="009918E5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1667DF23" wp14:editId="6BDB27DC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14:paraId="67A50970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416804F9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4B146822" w14:textId="77777777" w:rsidTr="007F6777">
        <w:trPr>
          <w:trHeight w:val="1266"/>
        </w:trPr>
        <w:tc>
          <w:tcPr>
            <w:tcW w:w="1755" w:type="dxa"/>
            <w:gridSpan w:val="2"/>
            <w:vMerge/>
          </w:tcPr>
          <w:p w14:paraId="11298FE7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14:paraId="28163FC4" w14:textId="77777777" w:rsidR="00CA7085" w:rsidRDefault="00CA7085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28258EE" w14:textId="49B461BC" w:rsidR="00406F73" w:rsidRDefault="00CA7085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Państwowy Powiatowy</w:t>
            </w:r>
            <w:r>
              <w:rPr>
                <w:b/>
                <w:sz w:val="18"/>
                <w:szCs w:val="18"/>
              </w:rPr>
              <w:t xml:space="preserve"> Inspektor Sanitarny w Tomaszowie Mazowieckim </w:t>
            </w:r>
          </w:p>
          <w:p w14:paraId="6EA0FF2F" w14:textId="5B114BBA" w:rsidR="00CA7085" w:rsidRDefault="00CA7085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ul. Majowa 1/13</w:t>
            </w:r>
          </w:p>
          <w:p w14:paraId="4252D7A6" w14:textId="4066FAE8" w:rsidR="00CA7085" w:rsidRDefault="00CA7085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97-200 Tomaszów Mazowiecki</w:t>
            </w:r>
          </w:p>
          <w:p w14:paraId="5D9A44ED" w14:textId="77777777" w:rsidR="00406F73" w:rsidRPr="00C55176" w:rsidRDefault="00406F73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124" w:type="dxa"/>
            <w:gridSpan w:val="12"/>
            <w:shd w:val="clear" w:color="auto" w:fill="F2F2F2"/>
          </w:tcPr>
          <w:p w14:paraId="02532739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7AC316F9" w14:textId="77777777" w:rsidTr="008B4213">
        <w:trPr>
          <w:trHeight w:val="645"/>
        </w:trPr>
        <w:tc>
          <w:tcPr>
            <w:tcW w:w="10992" w:type="dxa"/>
            <w:gridSpan w:val="40"/>
            <w:shd w:val="clear" w:color="auto" w:fill="auto"/>
          </w:tcPr>
          <w:p w14:paraId="68EBC38F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37BA2250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65C5713B" w14:textId="77777777" w:rsidTr="008B4213">
        <w:trPr>
          <w:trHeight w:val="887"/>
        </w:trPr>
        <w:tc>
          <w:tcPr>
            <w:tcW w:w="1092" w:type="dxa"/>
            <w:shd w:val="clear" w:color="auto" w:fill="auto"/>
          </w:tcPr>
          <w:p w14:paraId="29554C57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485E5F13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  <w:shd w:val="clear" w:color="auto" w:fill="auto"/>
          </w:tcPr>
          <w:p w14:paraId="677241F4" w14:textId="77777777" w:rsidR="0085589E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(Dz. U. z 20</w:t>
            </w:r>
            <w:r w:rsidR="00DF2BC1">
              <w:rPr>
                <w:sz w:val="16"/>
              </w:rPr>
              <w:t>21</w:t>
            </w:r>
            <w:r w:rsidRPr="00C55176">
              <w:rPr>
                <w:sz w:val="16"/>
              </w:rPr>
              <w:t xml:space="preserve"> r. poz. </w:t>
            </w:r>
            <w:r w:rsidR="00DF2BC1">
              <w:rPr>
                <w:sz w:val="16"/>
              </w:rPr>
              <w:t>195</w:t>
            </w:r>
            <w:r w:rsidR="0046220C">
              <w:rPr>
                <w:sz w:val="16"/>
              </w:rPr>
              <w:t>,</w:t>
            </w:r>
            <w:r w:rsidR="00DF2BC1">
              <w:rPr>
                <w:sz w:val="16"/>
              </w:rPr>
              <w:t xml:space="preserve"> z </w:t>
            </w:r>
            <w:proofErr w:type="spellStart"/>
            <w:r w:rsidR="00DF2BC1">
              <w:rPr>
                <w:sz w:val="16"/>
              </w:rPr>
              <w:t>późn</w:t>
            </w:r>
            <w:proofErr w:type="spellEnd"/>
            <w:r w:rsidR="00DF2BC1">
              <w:rPr>
                <w:sz w:val="16"/>
              </w:rPr>
              <w:t>. zm.</w:t>
            </w:r>
            <w:r w:rsidRPr="00C55176">
              <w:rPr>
                <w:sz w:val="16"/>
              </w:rPr>
              <w:t xml:space="preserve">) w zw. z art. 56 ust. 1 pkt 2 i 1a </w:t>
            </w:r>
            <w:r w:rsidR="00F81A6E">
              <w:rPr>
                <w:sz w:val="16"/>
              </w:rPr>
              <w:t xml:space="preserve">i art. 57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(Dz. U. z 20</w:t>
            </w:r>
            <w:r w:rsidR="00DF2BC1">
              <w:rPr>
                <w:sz w:val="16"/>
              </w:rPr>
              <w:t>2</w:t>
            </w:r>
            <w:r w:rsidR="00E70067">
              <w:rPr>
                <w:sz w:val="16"/>
              </w:rPr>
              <w:t>1</w:t>
            </w:r>
            <w:r w:rsidRPr="00C55176">
              <w:rPr>
                <w:sz w:val="16"/>
              </w:rPr>
              <w:t xml:space="preserve"> r. poz. </w:t>
            </w:r>
            <w:r w:rsidR="00ED443F">
              <w:rPr>
                <w:sz w:val="16"/>
              </w:rPr>
              <w:t>2351</w:t>
            </w:r>
            <w:r w:rsidR="0046220C">
              <w:rPr>
                <w:sz w:val="16"/>
              </w:rPr>
              <w:t>,</w:t>
            </w:r>
            <w:r w:rsidRPr="00C55176">
              <w:rPr>
                <w:sz w:val="16"/>
              </w:rPr>
              <w:t xml:space="preserve"> z </w:t>
            </w:r>
            <w:proofErr w:type="spellStart"/>
            <w:r w:rsidRPr="00C55176">
              <w:rPr>
                <w:sz w:val="16"/>
              </w:rPr>
              <w:t>późn</w:t>
            </w:r>
            <w:proofErr w:type="spellEnd"/>
            <w:r w:rsidRPr="00C55176">
              <w:rPr>
                <w:sz w:val="16"/>
              </w:rPr>
              <w:t>. zm.)</w:t>
            </w:r>
          </w:p>
          <w:p w14:paraId="2559169E" w14:textId="77777777" w:rsidR="00AE0127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Dz.U. z 2022 r. poz. 2142, z </w:t>
            </w:r>
            <w:proofErr w:type="spellStart"/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późn</w:t>
            </w:r>
            <w:proofErr w:type="spellEnd"/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 zm.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ED15BF" w:rsidRPr="00C55176" w14:paraId="439100FA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6295C95C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275AC1F7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5FCFD7A7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416893F1" w14:textId="77777777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2CDF5276" w14:textId="77777777" w:rsidR="00BB7FFB" w:rsidRPr="00C55176" w:rsidRDefault="00BB7FFB" w:rsidP="008B4213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0E6B31F7" w14:textId="77777777" w:rsidR="00BB7FFB" w:rsidRPr="00C55176" w:rsidRDefault="00BB7FFB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1CEA3C9C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64005BC4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Nazwa firmy/Imię i nazwisko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7CCD5886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Miejscowość</w:t>
            </w:r>
          </w:p>
          <w:p w14:paraId="6CCA0337" w14:textId="77777777" w:rsidR="00DF50F4" w:rsidRPr="00C55176" w:rsidRDefault="00DF50F4" w:rsidP="008B421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2F269A15" w14:textId="77777777" w:rsidTr="008B4213">
        <w:trPr>
          <w:trHeight w:val="443"/>
        </w:trPr>
        <w:tc>
          <w:tcPr>
            <w:tcW w:w="2264" w:type="dxa"/>
            <w:gridSpan w:val="4"/>
            <w:shd w:val="clear" w:color="auto" w:fill="auto"/>
          </w:tcPr>
          <w:p w14:paraId="6123E83D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</w:tc>
        <w:tc>
          <w:tcPr>
            <w:tcW w:w="1838" w:type="dxa"/>
            <w:gridSpan w:val="5"/>
            <w:shd w:val="clear" w:color="auto" w:fill="auto"/>
          </w:tcPr>
          <w:p w14:paraId="39915583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178A44E7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293" w:type="dxa"/>
            <w:gridSpan w:val="12"/>
            <w:shd w:val="clear" w:color="auto" w:fill="auto"/>
          </w:tcPr>
          <w:p w14:paraId="2E82223E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51687392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1921BE7E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76F1DCA3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  <w:tc>
          <w:tcPr>
            <w:tcW w:w="6890" w:type="dxa"/>
            <w:gridSpan w:val="31"/>
            <w:shd w:val="clear" w:color="auto" w:fill="auto"/>
          </w:tcPr>
          <w:p w14:paraId="37AA3E38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</w:tr>
      <w:tr w:rsidR="00D66890" w:rsidRPr="00C55176" w14:paraId="65C75518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3E959A93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0C57D917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212FF91C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48747206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  <w:shd w:val="clear" w:color="auto" w:fill="auto"/>
          </w:tcPr>
          <w:p w14:paraId="36473BA1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178F9709" w14:textId="77777777" w:rsidTr="008B4213">
        <w:trPr>
          <w:trHeight w:val="374"/>
        </w:trPr>
        <w:tc>
          <w:tcPr>
            <w:tcW w:w="1971" w:type="dxa"/>
            <w:gridSpan w:val="3"/>
            <w:shd w:val="clear" w:color="auto" w:fill="auto"/>
          </w:tcPr>
          <w:p w14:paraId="2B18701B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63919559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631B537E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670CE1" w:rsidRPr="00C55176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2A5EF2A6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7EAD2E69" w14:textId="77777777" w:rsidTr="008B4213">
        <w:trPr>
          <w:trHeight w:val="374"/>
        </w:trPr>
        <w:tc>
          <w:tcPr>
            <w:tcW w:w="2447" w:type="dxa"/>
            <w:gridSpan w:val="5"/>
            <w:shd w:val="clear" w:color="auto" w:fill="auto"/>
          </w:tcPr>
          <w:p w14:paraId="7AA1E7BE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  <w:shd w:val="clear" w:color="auto" w:fill="auto"/>
          </w:tcPr>
          <w:p w14:paraId="30445C0F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17</w:t>
            </w:r>
            <w:r w:rsidR="00D66890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2746" w:type="dxa"/>
            <w:gridSpan w:val="14"/>
            <w:shd w:val="clear" w:color="auto" w:fill="auto"/>
          </w:tcPr>
          <w:p w14:paraId="498C84FD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2ED6BA13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2B2770C6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54DA653C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</w:t>
            </w:r>
            <w:r w:rsidR="007551D9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596A88A2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9"/>
            <w:shd w:val="clear" w:color="auto" w:fill="auto"/>
          </w:tcPr>
          <w:p w14:paraId="6708A6E2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785" w:type="dxa"/>
            <w:gridSpan w:val="10"/>
            <w:shd w:val="clear" w:color="auto" w:fill="auto"/>
          </w:tcPr>
          <w:p w14:paraId="51F72BDB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23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744" w:type="dxa"/>
            <w:gridSpan w:val="5"/>
            <w:shd w:val="clear" w:color="auto" w:fill="auto"/>
          </w:tcPr>
          <w:p w14:paraId="125A3EC9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7C57AFC6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231E27E9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</w:t>
            </w:r>
            <w:r w:rsidR="007551D9" w:rsidRPr="00C55176">
              <w:rPr>
                <w:sz w:val="16"/>
                <w:szCs w:val="16"/>
              </w:rPr>
              <w:t>. Numer telefonu (nieobowiązkowy)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56EDD02A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</w:t>
            </w:r>
            <w:r w:rsidR="007551D9" w:rsidRPr="00C55176">
              <w:rPr>
                <w:sz w:val="16"/>
                <w:szCs w:val="16"/>
              </w:rPr>
              <w:t>. Adres poczty elektronicznej (nieobowiązkowy)</w:t>
            </w:r>
          </w:p>
        </w:tc>
      </w:tr>
      <w:tr w:rsidR="00670CE1" w:rsidRPr="00C55176" w14:paraId="7D6B50CA" w14:textId="77777777" w:rsidTr="008B4213">
        <w:trPr>
          <w:trHeight w:val="553"/>
        </w:trPr>
        <w:tc>
          <w:tcPr>
            <w:tcW w:w="10992" w:type="dxa"/>
            <w:gridSpan w:val="40"/>
            <w:shd w:val="clear" w:color="auto" w:fill="auto"/>
          </w:tcPr>
          <w:p w14:paraId="4AFF3AF0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3C84D457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4ED2EE90" w14:textId="77777777" w:rsidR="0085589E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0D16E5CE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427ABAFF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9649416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2920CD3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802C5CE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57A665E1" w14:textId="77777777" w:rsidTr="008B4213">
        <w:trPr>
          <w:trHeight w:val="374"/>
        </w:trPr>
        <w:tc>
          <w:tcPr>
            <w:tcW w:w="3381" w:type="dxa"/>
            <w:gridSpan w:val="7"/>
            <w:shd w:val="clear" w:color="auto" w:fill="auto"/>
          </w:tcPr>
          <w:p w14:paraId="1907573C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6"/>
            <w:shd w:val="clear" w:color="auto" w:fill="auto"/>
          </w:tcPr>
          <w:p w14:paraId="49AA6A65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27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29C0771D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1F611A39" w14:textId="77777777" w:rsidTr="008B4213">
        <w:trPr>
          <w:trHeight w:val="536"/>
        </w:trPr>
        <w:tc>
          <w:tcPr>
            <w:tcW w:w="3381" w:type="dxa"/>
            <w:gridSpan w:val="7"/>
            <w:shd w:val="clear" w:color="auto" w:fill="auto"/>
          </w:tcPr>
          <w:p w14:paraId="259F5A7B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sz w:val="16"/>
                <w:szCs w:val="16"/>
              </w:rPr>
              <w:t>29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1"/>
            <w:shd w:val="clear" w:color="auto" w:fill="auto"/>
          </w:tcPr>
          <w:p w14:paraId="6D5EF02E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14:paraId="6E310A32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3"/>
            <w:shd w:val="clear" w:color="auto" w:fill="auto"/>
          </w:tcPr>
          <w:p w14:paraId="6A61192C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14:paraId="2A0F9450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9"/>
            <w:shd w:val="clear" w:color="auto" w:fill="auto"/>
          </w:tcPr>
          <w:p w14:paraId="32B9870C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127EA3DD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65C9FE83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6B37B460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530FC581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  <w:shd w:val="clear" w:color="auto" w:fill="auto"/>
          </w:tcPr>
          <w:p w14:paraId="1F18BECE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135CAF9E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BF5A77" w:rsidRPr="00C55176" w14:paraId="2B974EED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1135D7B0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  <w:shd w:val="clear" w:color="auto" w:fill="auto"/>
          </w:tcPr>
          <w:p w14:paraId="59A02439" w14:textId="63832068" w:rsidR="00C55176" w:rsidRPr="00C55176" w:rsidRDefault="009918E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9E80CDF" wp14:editId="71299697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9525" t="5715" r="5080" b="9525"/>
                      <wp:wrapNone/>
                      <wp:docPr id="89800243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0A569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 xml:space="preserve">35.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6F9A7BC4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802" w:type="dxa"/>
            <w:gridSpan w:val="16"/>
            <w:shd w:val="clear" w:color="auto" w:fill="auto"/>
          </w:tcPr>
          <w:p w14:paraId="148AFEF9" w14:textId="4ECE729E" w:rsidR="00C55176" w:rsidRPr="00C55176" w:rsidRDefault="009918E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642819B" wp14:editId="62B82E20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5080" t="5715" r="9525" b="9525"/>
                      <wp:wrapNone/>
                      <wp:docPr id="90494506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B2FDD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36.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3364582C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6336A0FC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66BBA3C0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4785EBCB" w14:textId="77777777" w:rsidR="00BF5A77" w:rsidRPr="00C55176" w:rsidRDefault="00C5517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(wypełniasz</w:t>
            </w:r>
            <w:r w:rsidR="007E53C3">
              <w:rPr>
                <w:i/>
                <w:sz w:val="16"/>
                <w:szCs w:val="16"/>
              </w:rPr>
              <w:t xml:space="preserve"> </w:t>
            </w:r>
            <w:r w:rsidR="00BF5A77" w:rsidRPr="00C55176">
              <w:rPr>
                <w:i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  <w:shd w:val="clear" w:color="auto" w:fill="auto"/>
          </w:tcPr>
          <w:p w14:paraId="77B3ABED" w14:textId="77777777" w:rsidR="00BF5A77" w:rsidRPr="00C55176" w:rsidRDefault="00BF5A77" w:rsidP="00C55176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  <w:shd w:val="clear" w:color="auto" w:fill="auto"/>
          </w:tcPr>
          <w:p w14:paraId="42D7937E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3420DEE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781D566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888795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46A318C7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9FA69E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16BD9411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1E61F3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  <w:shd w:val="clear" w:color="auto" w:fill="auto"/>
          </w:tcPr>
          <w:p w14:paraId="7448BFB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5F0EDC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6DE277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39D8B2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3DEF249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A5C7AA5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  <w:shd w:val="clear" w:color="auto" w:fill="auto"/>
          </w:tcPr>
          <w:p w14:paraId="68D9DD1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9038A55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8"/>
            <w:shd w:val="clear" w:color="auto" w:fill="auto"/>
          </w:tcPr>
          <w:p w14:paraId="67DEA396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 xml:space="preserve">38.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1A9E63BC" w14:textId="77777777" w:rsidTr="008B4213">
        <w:trPr>
          <w:trHeight w:val="395"/>
        </w:trPr>
        <w:tc>
          <w:tcPr>
            <w:tcW w:w="4345" w:type="dxa"/>
            <w:gridSpan w:val="10"/>
            <w:shd w:val="clear" w:color="auto" w:fill="auto"/>
          </w:tcPr>
          <w:p w14:paraId="41CAC82D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0"/>
            <w:shd w:val="clear" w:color="auto" w:fill="auto"/>
          </w:tcPr>
          <w:p w14:paraId="1B6E3E04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6F4DE6DB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76AD1611" w14:textId="77777777" w:rsidTr="008B4213">
        <w:trPr>
          <w:trHeight w:val="406"/>
        </w:trPr>
        <w:tc>
          <w:tcPr>
            <w:tcW w:w="5065" w:type="dxa"/>
            <w:gridSpan w:val="13"/>
            <w:shd w:val="clear" w:color="auto" w:fill="auto"/>
          </w:tcPr>
          <w:p w14:paraId="4964E6A8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3EF1A02F" w14:textId="77777777" w:rsidR="007672D5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  <w:shd w:val="clear" w:color="auto" w:fill="auto"/>
          </w:tcPr>
          <w:p w14:paraId="569B0D28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414" w:type="dxa"/>
            <w:gridSpan w:val="3"/>
            <w:shd w:val="clear" w:color="auto" w:fill="auto"/>
          </w:tcPr>
          <w:p w14:paraId="1554887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703AA92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  <w:shd w:val="clear" w:color="auto" w:fill="auto"/>
          </w:tcPr>
          <w:p w14:paraId="12B39A7A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F3A025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3F78195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D71341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7AE8182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4F3098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6AC0470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D725F23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57B8C25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6056557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780DA89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F09E84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  <w:shd w:val="clear" w:color="auto" w:fill="auto"/>
          </w:tcPr>
          <w:p w14:paraId="7A21890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393583D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1CFB9C07" w14:textId="77777777" w:rsidTr="008B4213">
        <w:trPr>
          <w:trHeight w:val="406"/>
        </w:trPr>
        <w:tc>
          <w:tcPr>
            <w:tcW w:w="10992" w:type="dxa"/>
            <w:gridSpan w:val="40"/>
            <w:shd w:val="clear" w:color="auto" w:fill="auto"/>
          </w:tcPr>
          <w:p w14:paraId="69347865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7672D5" w:rsidRPr="00C55176" w14:paraId="60FDF0B8" w14:textId="77777777" w:rsidTr="00C55176">
        <w:trPr>
          <w:trHeight w:val="295"/>
        </w:trPr>
        <w:tc>
          <w:tcPr>
            <w:tcW w:w="10992" w:type="dxa"/>
            <w:gridSpan w:val="40"/>
            <w:shd w:val="clear" w:color="auto" w:fill="auto"/>
          </w:tcPr>
          <w:p w14:paraId="7B9D6A24" w14:textId="77777777" w:rsidR="007672D5" w:rsidRPr="00C5517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7672D5" w:rsidRPr="00C55176" w14:paraId="2E524A80" w14:textId="77777777" w:rsidTr="00C55176">
        <w:trPr>
          <w:trHeight w:val="187"/>
        </w:trPr>
        <w:tc>
          <w:tcPr>
            <w:tcW w:w="10992" w:type="dxa"/>
            <w:gridSpan w:val="40"/>
            <w:shd w:val="clear" w:color="auto" w:fill="auto"/>
          </w:tcPr>
          <w:p w14:paraId="0908B69D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16B3ED6C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2600E373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7E53C3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Załączniki – w zależności od specyfiki/rodzaju inwestycji </w:t>
            </w:r>
            <w:r w:rsidR="00C845B5">
              <w:rPr>
                <w:sz w:val="16"/>
                <w:szCs w:val="16"/>
              </w:rPr>
              <w:t xml:space="preserve">do wniosku </w:t>
            </w:r>
            <w:r w:rsidR="00F36CA6">
              <w:rPr>
                <w:sz w:val="16"/>
                <w:szCs w:val="16"/>
              </w:rPr>
              <w:t xml:space="preserve">należy </w:t>
            </w:r>
            <w:r w:rsidR="00C845B5">
              <w:rPr>
                <w:sz w:val="16"/>
                <w:szCs w:val="16"/>
              </w:rPr>
              <w:t xml:space="preserve">dołączyć </w:t>
            </w:r>
            <w:r w:rsidR="00F36CA6">
              <w:rPr>
                <w:sz w:val="16"/>
                <w:szCs w:val="16"/>
              </w:rPr>
              <w:t xml:space="preserve">kopie dokumentów poświadczone za </w:t>
            </w:r>
            <w:r w:rsidR="00F36CA6" w:rsidRPr="000E7495">
              <w:rPr>
                <w:sz w:val="16"/>
                <w:szCs w:val="16"/>
              </w:rPr>
              <w:t>zgodność z oryginałem</w:t>
            </w:r>
            <w:r w:rsidR="000E7495">
              <w:rPr>
                <w:sz w:val="16"/>
                <w:szCs w:val="16"/>
              </w:rPr>
              <w:t xml:space="preserve"> (zasady uwierzytelniania dokumentów zostały określone w art. 76a Kodeksu postępowania administracyjnego)</w:t>
            </w:r>
            <w:r w:rsidR="00F36CA6">
              <w:rPr>
                <w:sz w:val="16"/>
                <w:szCs w:val="16"/>
              </w:rPr>
              <w:t xml:space="preserve"> wskazane w art. 57 Prawa budowalnego </w:t>
            </w:r>
            <w:r w:rsidRPr="00C55176">
              <w:rPr>
                <w:sz w:val="16"/>
                <w:szCs w:val="16"/>
              </w:rPr>
              <w:t>:</w:t>
            </w:r>
          </w:p>
          <w:p w14:paraId="0B22692E" w14:textId="77777777" w:rsidR="00C327E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229B83E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58DF4A5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1EF3AC7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1AEC029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80E8C87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1321A9E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A33F7BD" w14:textId="77777777" w:rsidR="00AF0146" w:rsidRPr="00C5517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3B397DBD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0FA800F5" w14:textId="77777777" w:rsidR="00D65790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 Inne uwagi:</w:t>
            </w:r>
          </w:p>
        </w:tc>
      </w:tr>
      <w:tr w:rsidR="00C55176" w:rsidRPr="00C55176" w14:paraId="3079EC1D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2799811F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XI. Oświadczenia</w:t>
            </w:r>
          </w:p>
          <w:p w14:paraId="46FB4459" w14:textId="77777777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bookmarkStart w:id="0" w:name="_GoBack"/>
            <w:bookmarkEnd w:id="0"/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2018 r. poz. 1000 z późn. zm.).     </w:t>
            </w:r>
          </w:p>
        </w:tc>
      </w:tr>
      <w:tr w:rsidR="00C327E6" w:rsidRPr="00C55176" w14:paraId="38BE77BC" w14:textId="77777777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5063EFF2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  <w:shd w:val="clear" w:color="auto" w:fill="auto"/>
          </w:tcPr>
          <w:p w14:paraId="24F907D5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00AE45F5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7D4459F8" w14:textId="77777777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7E0435D2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  <w:shd w:val="clear" w:color="auto" w:fill="auto"/>
          </w:tcPr>
          <w:p w14:paraId="0291AC62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  <w:shd w:val="clear" w:color="auto" w:fill="auto"/>
          </w:tcPr>
          <w:p w14:paraId="298EDF14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  <w:shd w:val="clear" w:color="auto" w:fill="auto"/>
          </w:tcPr>
          <w:p w14:paraId="6910D3F0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59F8E94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152DAF4A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shd w:val="clear" w:color="auto" w:fill="auto"/>
          </w:tcPr>
          <w:p w14:paraId="14AA7676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6A8F58C4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184D577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6A21E252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30F45F6C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29FD80D6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5D53FDBB" w14:textId="77777777" w:rsidTr="00791E46">
        <w:trPr>
          <w:trHeight w:val="2393"/>
        </w:trPr>
        <w:tc>
          <w:tcPr>
            <w:tcW w:w="10992" w:type="dxa"/>
            <w:gridSpan w:val="40"/>
            <w:shd w:val="clear" w:color="auto" w:fill="auto"/>
          </w:tcPr>
          <w:p w14:paraId="423C8331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2681D1A2" w14:textId="77777777" w:rsidR="002305C5" w:rsidRPr="002305C5" w:rsidRDefault="002305C5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 w:rsidR="00A431AA">
              <w:rPr>
                <w:bCs/>
                <w:sz w:val="16"/>
              </w:rPr>
              <w:t>dokumenty o którym mowa w art. 57 Prawa budowalnego w zależności od specyfiki/rodzaju inwestycji.</w:t>
            </w:r>
          </w:p>
        </w:tc>
      </w:tr>
    </w:tbl>
    <w:p w14:paraId="7A39CC84" w14:textId="77777777" w:rsidR="00F25D7D" w:rsidRDefault="00F25D7D"/>
    <w:sectPr w:rsidR="00F25D7D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79A7A" w14:textId="77777777" w:rsidR="00607E44" w:rsidRDefault="00607E44" w:rsidP="009C1E47">
      <w:pPr>
        <w:spacing w:after="0" w:line="240" w:lineRule="auto"/>
      </w:pPr>
      <w:r>
        <w:separator/>
      </w:r>
    </w:p>
  </w:endnote>
  <w:endnote w:type="continuationSeparator" w:id="0">
    <w:p w14:paraId="3A21B3BB" w14:textId="77777777" w:rsidR="00607E44" w:rsidRDefault="00607E44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4DD6" w14:textId="77777777" w:rsidR="00607E44" w:rsidRDefault="00607E44" w:rsidP="009C1E47">
      <w:pPr>
        <w:spacing w:after="0" w:line="240" w:lineRule="auto"/>
      </w:pPr>
      <w:r>
        <w:separator/>
      </w:r>
    </w:p>
  </w:footnote>
  <w:footnote w:type="continuationSeparator" w:id="0">
    <w:p w14:paraId="44B3CE3C" w14:textId="77777777" w:rsidR="00607E44" w:rsidRDefault="00607E44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7638553">
    <w:abstractNumId w:val="3"/>
  </w:num>
  <w:num w:numId="2" w16cid:durableId="788012877">
    <w:abstractNumId w:val="7"/>
  </w:num>
  <w:num w:numId="3" w16cid:durableId="313948602">
    <w:abstractNumId w:val="14"/>
  </w:num>
  <w:num w:numId="4" w16cid:durableId="630015559">
    <w:abstractNumId w:val="9"/>
  </w:num>
  <w:num w:numId="5" w16cid:durableId="1570577873">
    <w:abstractNumId w:val="13"/>
  </w:num>
  <w:num w:numId="6" w16cid:durableId="413548270">
    <w:abstractNumId w:val="17"/>
  </w:num>
  <w:num w:numId="7" w16cid:durableId="1609655456">
    <w:abstractNumId w:val="11"/>
  </w:num>
  <w:num w:numId="8" w16cid:durableId="219830747">
    <w:abstractNumId w:val="12"/>
  </w:num>
  <w:num w:numId="9" w16cid:durableId="1778333183">
    <w:abstractNumId w:val="4"/>
  </w:num>
  <w:num w:numId="10" w16cid:durableId="1165510935">
    <w:abstractNumId w:val="6"/>
  </w:num>
  <w:num w:numId="11" w16cid:durableId="1302349520">
    <w:abstractNumId w:val="8"/>
  </w:num>
  <w:num w:numId="12" w16cid:durableId="1591036282">
    <w:abstractNumId w:val="16"/>
  </w:num>
  <w:num w:numId="13" w16cid:durableId="4938151">
    <w:abstractNumId w:val="1"/>
  </w:num>
  <w:num w:numId="14" w16cid:durableId="604651048">
    <w:abstractNumId w:val="2"/>
  </w:num>
  <w:num w:numId="15" w16cid:durableId="1398745432">
    <w:abstractNumId w:val="15"/>
  </w:num>
  <w:num w:numId="16" w16cid:durableId="1170634247">
    <w:abstractNumId w:val="0"/>
  </w:num>
  <w:num w:numId="17" w16cid:durableId="781219130">
    <w:abstractNumId w:val="10"/>
  </w:num>
  <w:num w:numId="18" w16cid:durableId="21212959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4132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34AB8"/>
    <w:rsid w:val="000B609D"/>
    <w:rsid w:val="000C2EC4"/>
    <w:rsid w:val="000D18BF"/>
    <w:rsid w:val="000E7495"/>
    <w:rsid w:val="00162F07"/>
    <w:rsid w:val="001736AF"/>
    <w:rsid w:val="00174FAB"/>
    <w:rsid w:val="001A6CE6"/>
    <w:rsid w:val="002305C5"/>
    <w:rsid w:val="0024352B"/>
    <w:rsid w:val="00294802"/>
    <w:rsid w:val="003567CD"/>
    <w:rsid w:val="00367A27"/>
    <w:rsid w:val="003E18B6"/>
    <w:rsid w:val="003E5ECF"/>
    <w:rsid w:val="00406F73"/>
    <w:rsid w:val="0046220C"/>
    <w:rsid w:val="004F3250"/>
    <w:rsid w:val="004F57AB"/>
    <w:rsid w:val="005374FB"/>
    <w:rsid w:val="0058316B"/>
    <w:rsid w:val="005D6FD6"/>
    <w:rsid w:val="00607E44"/>
    <w:rsid w:val="00662529"/>
    <w:rsid w:val="00670CE1"/>
    <w:rsid w:val="006E3037"/>
    <w:rsid w:val="006F0DB5"/>
    <w:rsid w:val="007031D2"/>
    <w:rsid w:val="00725FA0"/>
    <w:rsid w:val="00752532"/>
    <w:rsid w:val="007551D9"/>
    <w:rsid w:val="007672D5"/>
    <w:rsid w:val="007678BE"/>
    <w:rsid w:val="00791E46"/>
    <w:rsid w:val="007E53C3"/>
    <w:rsid w:val="007F6777"/>
    <w:rsid w:val="00805473"/>
    <w:rsid w:val="0085589E"/>
    <w:rsid w:val="008B4213"/>
    <w:rsid w:val="00955B41"/>
    <w:rsid w:val="00986E86"/>
    <w:rsid w:val="009918E5"/>
    <w:rsid w:val="009C1E47"/>
    <w:rsid w:val="00A1235D"/>
    <w:rsid w:val="00A431AA"/>
    <w:rsid w:val="00A82E84"/>
    <w:rsid w:val="00AE0127"/>
    <w:rsid w:val="00AF0146"/>
    <w:rsid w:val="00AF0633"/>
    <w:rsid w:val="00B85ABC"/>
    <w:rsid w:val="00BB7FFB"/>
    <w:rsid w:val="00BE32DF"/>
    <w:rsid w:val="00BE54EB"/>
    <w:rsid w:val="00BF5A77"/>
    <w:rsid w:val="00C1682C"/>
    <w:rsid w:val="00C327E6"/>
    <w:rsid w:val="00C55176"/>
    <w:rsid w:val="00C71A52"/>
    <w:rsid w:val="00C77FED"/>
    <w:rsid w:val="00C845B5"/>
    <w:rsid w:val="00CA7085"/>
    <w:rsid w:val="00CD2658"/>
    <w:rsid w:val="00D527CB"/>
    <w:rsid w:val="00D65790"/>
    <w:rsid w:val="00D66890"/>
    <w:rsid w:val="00D9576D"/>
    <w:rsid w:val="00DA5608"/>
    <w:rsid w:val="00DC2E68"/>
    <w:rsid w:val="00DF2BC1"/>
    <w:rsid w:val="00DF50F4"/>
    <w:rsid w:val="00E07CE1"/>
    <w:rsid w:val="00E202FC"/>
    <w:rsid w:val="00E33BF5"/>
    <w:rsid w:val="00E70067"/>
    <w:rsid w:val="00E85B07"/>
    <w:rsid w:val="00EA3EE9"/>
    <w:rsid w:val="00ED15BF"/>
    <w:rsid w:val="00ED443F"/>
    <w:rsid w:val="00EF664F"/>
    <w:rsid w:val="00F03AE4"/>
    <w:rsid w:val="00F25D7D"/>
    <w:rsid w:val="00F36CA6"/>
    <w:rsid w:val="00F57621"/>
    <w:rsid w:val="00F57DE9"/>
    <w:rsid w:val="00F81A6E"/>
    <w:rsid w:val="00FB0DDF"/>
    <w:rsid w:val="00FB5F0A"/>
    <w:rsid w:val="00FD3FAD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07433"/>
  <w15:chartTrackingRefBased/>
  <w15:docId w15:val="{02F196BA-0DDE-4E0E-A381-9450A3F9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D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Tomaszów Mazowiecki - Łukasz Jasiński</cp:lastModifiedBy>
  <cp:revision>3</cp:revision>
  <dcterms:created xsi:type="dcterms:W3CDTF">2023-05-04T12:09:00Z</dcterms:created>
  <dcterms:modified xsi:type="dcterms:W3CDTF">2023-05-04T12:11:00Z</dcterms:modified>
</cp:coreProperties>
</file>