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832E" w14:textId="3E748DE6" w:rsidR="00414EDF" w:rsidRDefault="00414EDF" w:rsidP="00FD1915">
      <w:pPr>
        <w:pStyle w:val="Nagwek"/>
        <w:ind w:left="5529"/>
        <w:rPr>
          <w:rFonts w:ascii="Times New Roman" w:hAnsi="Times New Roman" w:cs="Times New Roman"/>
          <w:sz w:val="20"/>
          <w:szCs w:val="20"/>
        </w:rPr>
      </w:pPr>
      <w:r w:rsidRPr="00EC3776">
        <w:rPr>
          <w:rFonts w:ascii="Times New Roman" w:hAnsi="Times New Roman"/>
          <w:b/>
          <w:sz w:val="20"/>
        </w:rPr>
        <w:t xml:space="preserve">Załącznik Nr </w:t>
      </w:r>
      <w:r w:rsidR="005478B2">
        <w:rPr>
          <w:rFonts w:ascii="Times New Roman" w:hAnsi="Times New Roman"/>
          <w:b/>
          <w:sz w:val="20"/>
        </w:rPr>
        <w:t>6</w:t>
      </w:r>
      <w:r w:rsidRPr="00EC3776">
        <w:rPr>
          <w:rFonts w:ascii="Times New Roman" w:hAnsi="Times New Roman"/>
          <w:b/>
          <w:sz w:val="20"/>
        </w:rPr>
        <w:t xml:space="preserve"> </w:t>
      </w:r>
      <w:r w:rsidRPr="00EC3776">
        <w:rPr>
          <w:rFonts w:ascii="Times New Roman" w:hAnsi="Times New Roman"/>
          <w:sz w:val="20"/>
        </w:rPr>
        <w:t>do „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Warunków udziału </w:t>
      </w:r>
      <w:r w:rsidR="00FD1915">
        <w:rPr>
          <w:rFonts w:ascii="Times New Roman" w:hAnsi="Times New Roman" w:cs="Times New Roman"/>
          <w:sz w:val="20"/>
          <w:szCs w:val="20"/>
        </w:rPr>
        <w:t>w mechanizmie „Interwencyjny zakup i sprzedaż zbóż” określających warunki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</w:t>
      </w:r>
      <w:r w:rsidR="00FD1915">
        <w:rPr>
          <w:rFonts w:ascii="Times New Roman" w:hAnsi="Times New Roman" w:cs="Times New Roman"/>
          <w:sz w:val="20"/>
          <w:szCs w:val="20"/>
        </w:rPr>
        <w:t>świadczenia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usług przechowalniczych</w:t>
      </w:r>
    </w:p>
    <w:p w14:paraId="03E4FDCC" w14:textId="77777777" w:rsidR="00FD1915" w:rsidRDefault="00FD1915" w:rsidP="00FD1915">
      <w:pPr>
        <w:pStyle w:val="Nagwek"/>
        <w:ind w:left="5529"/>
        <w:rPr>
          <w:rFonts w:ascii="Times New Roman" w:hAnsi="Times New Roman" w:cs="Times New Roman"/>
          <w:b/>
        </w:rPr>
      </w:pPr>
    </w:p>
    <w:p w14:paraId="323E6A2B" w14:textId="5249EDAA" w:rsidR="00FD1915" w:rsidRPr="005478B2" w:rsidRDefault="005478B2" w:rsidP="00FD1915">
      <w:pPr>
        <w:pStyle w:val="Nagwe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8B2">
        <w:rPr>
          <w:rFonts w:ascii="Times New Roman" w:hAnsi="Times New Roman" w:cs="Times New Roman"/>
          <w:b/>
          <w:sz w:val="24"/>
          <w:szCs w:val="24"/>
        </w:rPr>
        <w:t>Kwestionariusz danych do przeprowadzenia analizy ryzyka wystąpienia mikotoksyn w ziarnie zbóż przechowywanym w magazynach interwencyjnych</w:t>
      </w:r>
      <w:r w:rsidRPr="005478B2" w:rsidDel="00FE1AB9">
        <w:rPr>
          <w:noProof/>
          <w:sz w:val="24"/>
          <w:szCs w:val="24"/>
        </w:rPr>
        <w:t xml:space="preserve"> </w:t>
      </w:r>
      <w:r w:rsidRPr="005478B2">
        <w:rPr>
          <w:rFonts w:ascii="Times New Roman" w:hAnsi="Times New Roman" w:cs="Times New Roman"/>
          <w:b/>
          <w:sz w:val="24"/>
          <w:szCs w:val="24"/>
        </w:rPr>
        <w:t>Izb_P1_f2</w:t>
      </w:r>
    </w:p>
    <w:p w14:paraId="6F1E1731" w14:textId="77777777" w:rsidR="005478B2" w:rsidRPr="004B18FA" w:rsidRDefault="005478B2" w:rsidP="00FD1915">
      <w:pPr>
        <w:pStyle w:val="Nagwek"/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283"/>
        <w:gridCol w:w="284"/>
        <w:gridCol w:w="284"/>
        <w:gridCol w:w="306"/>
        <w:gridCol w:w="306"/>
        <w:gridCol w:w="306"/>
        <w:gridCol w:w="306"/>
        <w:gridCol w:w="4303"/>
        <w:gridCol w:w="2694"/>
      </w:tblGrid>
      <w:tr w:rsidR="005A2DE1" w:rsidRPr="003E59F7" w14:paraId="4B7C48D0" w14:textId="77777777" w:rsidTr="005A2DE1">
        <w:trPr>
          <w:cantSplit/>
          <w:trHeight w:hRule="exact" w:val="463"/>
        </w:trPr>
        <w:tc>
          <w:tcPr>
            <w:tcW w:w="6946" w:type="dxa"/>
            <w:gridSpan w:val="10"/>
            <w:shd w:val="clear" w:color="auto" w:fill="FFFFFF"/>
            <w:vAlign w:val="center"/>
          </w:tcPr>
          <w:p w14:paraId="04AF5461" w14:textId="77777777" w:rsidR="005A2DE1" w:rsidRPr="003E59F7" w:rsidRDefault="005A2DE1" w:rsidP="005A2DE1">
            <w:pPr>
              <w:tabs>
                <w:tab w:val="center" w:pos="4536"/>
                <w:tab w:val="right" w:pos="9072"/>
              </w:tabs>
              <w:spacing w:after="0" w:line="360" w:lineRule="auto"/>
              <w:ind w:left="-226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02355485"/>
            <w:r w:rsidRPr="003E59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identyfikacyjny EP</w:t>
            </w:r>
          </w:p>
        </w:tc>
        <w:tc>
          <w:tcPr>
            <w:tcW w:w="2694" w:type="dxa"/>
            <w:vMerge w:val="restart"/>
            <w:vAlign w:val="center"/>
          </w:tcPr>
          <w:p w14:paraId="5544CD14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2DE1" w:rsidRPr="003E59F7" w14:paraId="60A5068B" w14:textId="77777777" w:rsidTr="005A2DE1">
        <w:trPr>
          <w:cantSplit/>
          <w:trHeight w:hRule="exact" w:val="464"/>
        </w:trPr>
        <w:tc>
          <w:tcPr>
            <w:tcW w:w="284" w:type="dxa"/>
            <w:shd w:val="clear" w:color="auto" w:fill="D9D9D9"/>
            <w:vAlign w:val="center"/>
          </w:tcPr>
          <w:p w14:paraId="7A02378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4218A8A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470A150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68D6C1DB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11D7CD7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EF339E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74025386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84B236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5992911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03" w:type="dxa"/>
            <w:shd w:val="clear" w:color="auto" w:fill="auto"/>
            <w:vAlign w:val="center"/>
          </w:tcPr>
          <w:p w14:paraId="2FC9291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  <w:vMerge/>
            <w:vAlign w:val="center"/>
          </w:tcPr>
          <w:p w14:paraId="533984B5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</w:tbl>
    <w:p w14:paraId="440163D8" w14:textId="77777777" w:rsidR="00A525C1" w:rsidRDefault="00A525C1"/>
    <w:p w14:paraId="3E8CEFBD" w14:textId="77777777" w:rsidR="00465114" w:rsidRPr="00CF56B0" w:rsidRDefault="00465114" w:rsidP="00465114">
      <w:pPr>
        <w:pStyle w:val="Nagwek2"/>
        <w:rPr>
          <w:rFonts w:ascii="Times New Roman" w:hAnsi="Times New Roman" w:cs="Times New Roman"/>
          <w:color w:val="auto"/>
          <w:sz w:val="20"/>
          <w:szCs w:val="20"/>
        </w:rPr>
      </w:pPr>
      <w:r w:rsidRPr="00CF56B0">
        <w:rPr>
          <w:rFonts w:ascii="Times New Roman" w:hAnsi="Times New Roman" w:cs="Times New Roman"/>
          <w:color w:val="auto"/>
          <w:sz w:val="20"/>
          <w:szCs w:val="20"/>
        </w:rPr>
        <w:t>KANCELARYJNY NR WPŁYWU ......................………………………</w:t>
      </w:r>
    </w:p>
    <w:p w14:paraId="5666BDD1" w14:textId="27086A18" w:rsidR="00465114" w:rsidRPr="00FD1915" w:rsidRDefault="00FD1915" w:rsidP="00FD1915">
      <w:pPr>
        <w:pStyle w:val="Tekstpodstawowywcity3"/>
        <w:ind w:left="0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CZĘŚĆ A– Dane Przedsiębiorstwa przechowalniczego</w:t>
      </w:r>
      <w:r w:rsidRPr="00DA52A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2F1C570" w14:textId="438EB67F" w:rsidR="00465114" w:rsidRDefault="00FD1915" w:rsidP="005478B2">
      <w:pPr>
        <w:pStyle w:val="Akapitzlist"/>
        <w:numPr>
          <w:ilvl w:val="0"/>
          <w:numId w:val="1"/>
        </w:numPr>
        <w:spacing w:after="0" w:line="240" w:lineRule="auto"/>
        <w:ind w:left="283" w:hanging="357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 xml:space="preserve">Imię i nazwisko lub nazwa </w:t>
      </w:r>
      <w:r w:rsidR="005478B2" w:rsidRPr="00142412">
        <w:rPr>
          <w:rFonts w:ascii="Times New Roman" w:hAnsi="Times New Roman" w:cs="Times New Roman"/>
          <w:b/>
          <w:sz w:val="20"/>
          <w:szCs w:val="20"/>
        </w:rPr>
        <w:t>przedsiębiorstwa przechowalniczego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465114" w14:paraId="61CFAE7F" w14:textId="77777777" w:rsidTr="00B250A1">
        <w:trPr>
          <w:trHeight w:val="381"/>
        </w:trPr>
        <w:tc>
          <w:tcPr>
            <w:tcW w:w="9640" w:type="dxa"/>
            <w:shd w:val="clear" w:color="auto" w:fill="D9D9D9" w:themeFill="background1" w:themeFillShade="D9"/>
          </w:tcPr>
          <w:p w14:paraId="08E20468" w14:textId="77777777" w:rsidR="00465114" w:rsidRDefault="00465114" w:rsidP="004651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DD9AF0" w14:textId="77777777" w:rsidR="00465114" w:rsidRPr="00F12D4C" w:rsidRDefault="00465114" w:rsidP="004651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465114" w14:paraId="02674DEB" w14:textId="77777777" w:rsidTr="00B250A1">
        <w:trPr>
          <w:trHeight w:val="27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65909" w14:textId="00F0CF9D" w:rsidR="00465114" w:rsidRPr="00465114" w:rsidRDefault="00465114" w:rsidP="0046511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  <w:r w:rsidR="006F2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EEA9C05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707084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99945CE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7817BF1B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20B75C1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CB14C3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8C5074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9B45AC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0C2C90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164BB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764205A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39C0E3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6DA99409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822997F" w14:textId="52DC77BE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6002F" w14:textId="77777777" w:rsidR="00465114" w:rsidRPr="00F12D4C" w:rsidRDefault="0046511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6BF592B0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35"/>
        <w:gridCol w:w="278"/>
        <w:gridCol w:w="278"/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278"/>
        <w:gridCol w:w="278"/>
      </w:tblGrid>
      <w:tr w:rsidR="006F2264" w14:paraId="5739F15C" w14:textId="36C9CE76" w:rsidTr="00B250A1">
        <w:trPr>
          <w:trHeight w:val="270"/>
        </w:trPr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2774" w14:textId="11194E64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REGON**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1B72D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910BF6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28C89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95D2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B792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2F447E1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07653B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6773AB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713B1F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99FB29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E9229F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386183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0FEDC07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FDBC9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70244B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B3231B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50B4E8C2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43DA" w14:textId="34D8DC21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KRS</w:t>
            </w:r>
            <w:r w:rsidR="00FD191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872E98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757FA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5AF694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565F4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358FF7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4D507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15F0E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C8974E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6151B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387E2A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C0427C9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70CD8D26" w14:textId="3858AD08" w:rsidR="005478B2" w:rsidRDefault="005478B2" w:rsidP="005478B2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Nazwa magazynu interwencyjnego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5478B2" w14:paraId="389EAD11" w14:textId="77777777" w:rsidTr="005478B2">
        <w:trPr>
          <w:trHeight w:val="315"/>
        </w:trPr>
        <w:tc>
          <w:tcPr>
            <w:tcW w:w="9640" w:type="dxa"/>
            <w:shd w:val="clear" w:color="auto" w:fill="D9D9D9" w:themeFill="background1" w:themeFillShade="D9"/>
          </w:tcPr>
          <w:p w14:paraId="18ACCF70" w14:textId="77777777" w:rsidR="005478B2" w:rsidRDefault="005478B2" w:rsidP="001D6CB7"/>
        </w:tc>
      </w:tr>
    </w:tbl>
    <w:p w14:paraId="74B8753F" w14:textId="77777777" w:rsidR="005478B2" w:rsidRPr="005478B2" w:rsidRDefault="005478B2" w:rsidP="005478B2">
      <w:pPr>
        <w:pStyle w:val="Akapitzlist"/>
        <w:spacing w:after="120"/>
        <w:ind w:left="283"/>
        <w:rPr>
          <w:rFonts w:ascii="Times New Roman" w:hAnsi="Times New Roman" w:cs="Times New Roman"/>
          <w:b/>
          <w:sz w:val="20"/>
          <w:szCs w:val="20"/>
        </w:rPr>
      </w:pPr>
    </w:p>
    <w:p w14:paraId="088570F4" w14:textId="27F4C864" w:rsidR="006F2264" w:rsidRDefault="00FD1915" w:rsidP="005478B2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 xml:space="preserve">Adres przedsiębiorcy </w:t>
      </w:r>
      <w:r w:rsidR="006F2264" w:rsidRPr="00CF56B0">
        <w:rPr>
          <w:rFonts w:ascii="Times New Roman" w:hAnsi="Times New Roman" w:cs="Times New Roman"/>
          <w:b/>
          <w:sz w:val="20"/>
          <w:szCs w:val="20"/>
        </w:rPr>
        <w:t>/ulica, nr domu, mieszkania, miejscowość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F2264" w14:paraId="3415FF5C" w14:textId="77777777" w:rsidTr="005478B2">
        <w:trPr>
          <w:trHeight w:val="357"/>
        </w:trPr>
        <w:tc>
          <w:tcPr>
            <w:tcW w:w="9640" w:type="dxa"/>
            <w:shd w:val="clear" w:color="auto" w:fill="D9D9D9" w:themeFill="background1" w:themeFillShade="D9"/>
          </w:tcPr>
          <w:p w14:paraId="6E9DBAD9" w14:textId="77777777" w:rsidR="006F2264" w:rsidRDefault="006F2264" w:rsidP="006F2264">
            <w:bookmarkStart w:id="1" w:name="_Hlk204774037"/>
          </w:p>
        </w:tc>
      </w:tr>
      <w:bookmarkEnd w:id="1"/>
    </w:tbl>
    <w:p w14:paraId="4047B5BC" w14:textId="77777777" w:rsidR="006F2264" w:rsidRPr="00F12D4C" w:rsidRDefault="006F2264" w:rsidP="00BA71F2">
      <w:pPr>
        <w:rPr>
          <w:sz w:val="12"/>
          <w:szCs w:val="12"/>
        </w:rPr>
      </w:pPr>
    </w:p>
    <w:tbl>
      <w:tblPr>
        <w:tblW w:w="963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10"/>
        <w:gridCol w:w="210"/>
        <w:gridCol w:w="211"/>
        <w:gridCol w:w="214"/>
        <w:gridCol w:w="230"/>
        <w:gridCol w:w="1114"/>
        <w:gridCol w:w="220"/>
        <w:gridCol w:w="221"/>
        <w:gridCol w:w="222"/>
        <w:gridCol w:w="222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28"/>
        <w:gridCol w:w="220"/>
        <w:gridCol w:w="220"/>
        <w:gridCol w:w="67"/>
      </w:tblGrid>
      <w:tr w:rsidR="00A52AD7" w:rsidRPr="00CF56B0" w14:paraId="0F030E55" w14:textId="77777777" w:rsidTr="007E55CF">
        <w:trPr>
          <w:gridAfter w:val="1"/>
          <w:wAfter w:w="67" w:type="dxa"/>
          <w:trHeight w:hRule="exact" w:val="31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833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7.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2B67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E4D65" w14:textId="77777777" w:rsidR="006E0FAC" w:rsidRPr="00CF56B0" w:rsidRDefault="006E0FAC" w:rsidP="008D0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D99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45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D73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26B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7AE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92EA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E88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CD955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A81C5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550A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8A68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D12C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0AB60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B174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CA8D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AF9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4279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401B2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5DA9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3A0F7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704A0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D3F94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0F0E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4F207" w14:textId="77777777" w:rsidR="006E0FAC" w:rsidRPr="00CF56B0" w:rsidRDefault="006E0FAC" w:rsidP="008D04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8. Kod kraju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5C5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04C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E3AEA11" w14:textId="77777777" w:rsidTr="00A52AD7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498E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7FBD3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006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0C1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C5BFC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FECF30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33D6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8F6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89C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74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C95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797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0E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A0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D98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00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CE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B6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09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B9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C984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ED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12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F1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8A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31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D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2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28AD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497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64B4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42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696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45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CB7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56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D8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FA2F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B5C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5F74158D" w14:textId="77777777" w:rsidTr="00A52AD7">
        <w:trPr>
          <w:trHeight w:hRule="exact" w:val="36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262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9. Poczta</w:t>
            </w:r>
          </w:p>
          <w:p w14:paraId="39011C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7CD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E25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91A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782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DB8F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1F4C6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2AA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1A0B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5B1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6B13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75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321C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61F6BF4" w14:textId="77777777" w:rsidTr="00A52AD7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6BB3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5E0FA5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F16E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32F6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7CC4AF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7E4C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83BD6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20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98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2F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27A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2B21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40D0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9944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F2B9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6C09C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348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3DD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4858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CE1C7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26437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F7F8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120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0DDC8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6B7A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5744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BFC948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3DB34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77D53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F3C62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AACDF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5ABA6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1920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0F70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621F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E63E5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7708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7F016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6671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216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81D07E4" w14:textId="77777777" w:rsidTr="00A52AD7">
        <w:trPr>
          <w:trHeight w:hRule="exact" w:val="371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D51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10. Gmina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0D8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A8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66E13AF7" w14:textId="77777777" w:rsidTr="00A52AD7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2CC470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11B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649DF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AFF0CC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359A0F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4AC5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8BBF1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0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43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F5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7D2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79706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D501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9FEB1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09F45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F0AA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C59B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9FB34D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26742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4376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8E74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3C7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265C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AAB4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CBA15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0FA19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AEE7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FEB4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35CB27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370B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8CD3E8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4E550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C5707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D6E6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672E2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617B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D5B5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93F77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8A00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4E82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6BE4550B" w14:textId="77777777" w:rsidTr="00A52AD7">
        <w:trPr>
          <w:trHeight w:hRule="exact" w:val="377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FFFA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11. Powiat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08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75F0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CEA9B72" w14:textId="77777777" w:rsidTr="00A52AD7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319F83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F7A28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652E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0B3F0A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42233E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D1567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94069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B4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9A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316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53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21F72D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866D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2143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A376D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6648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FCF3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2772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0567A8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A699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645FD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BEA5A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FE702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64CA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C8966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73E8D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C3E4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217D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AC8EF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9F3FE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D6421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6A7E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193D3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130B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B11A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497E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80AF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C8E2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A1C7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631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EC6D809" w14:textId="77777777" w:rsidTr="00A52AD7">
        <w:trPr>
          <w:trHeight w:hRule="exact" w:val="368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7FF6" w14:textId="765D9CE9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12.Województwo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EA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2E8B6CFB" w14:textId="77777777" w:rsidTr="00A52AD7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D5A88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5445D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CFF3B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6C596B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0532A4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2D5C0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D4A378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D5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C4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E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995F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C5AB0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E291F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AB7F7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ABC08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05070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C77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79F4A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50057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171D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D68A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8D86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C04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2C6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AA95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307D1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3B4A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B4285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A7CC8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1C45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B091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DD6FE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91BA8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2946D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B8EFD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915A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E4576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EAC94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393F2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388D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7095EEAD" w14:textId="77777777" w:rsidTr="00A52AD7">
        <w:trPr>
          <w:trHeight w:hRule="exact" w:val="35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ACF5A" w14:textId="5E76FD0C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13. Telefon*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16D9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09A5022F" w14:textId="77777777" w:rsidTr="00A52AD7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2F265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82217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EF1E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1A768B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2E69CD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BEDA8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75A72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3F6377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7B9E7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E3D6B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B117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0DF6E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995F6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EE54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3A06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B06753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CA9E4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26326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6961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6C9A1A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4B4E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04B0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EB90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9B5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9234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8F4F7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BC648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E6952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883E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DA3F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BB6A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FF0D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CA3AB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FAC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9EB76F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940F99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B2FC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99B14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D6D91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F8698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82A5883" w14:textId="77777777" w:rsidTr="00A52AD7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1"/>
          <w:wAfter w:w="67" w:type="dxa"/>
          <w:trHeight w:hRule="exact" w:val="70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B28A0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0A97C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A7D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3A86670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12BF1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DD9D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98E534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41D93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DB529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1484F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3DC4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CAC56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A6F53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BE03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AC9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A1DA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3DAEA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762F7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ACCC5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D06A1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2819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19C72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E6D3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5912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F314C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4DFB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B206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B3B1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BA36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CBE1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8ECFD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C749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49BC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CCB47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345A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858F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E6D59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09CDC9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CC78BC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E4A6C5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FAC" w:rsidRPr="00CF56B0" w14:paraId="4E563C16" w14:textId="77777777" w:rsidTr="00A52AD7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133AC" w14:textId="6370D10B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E55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E – mail*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1E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1FF35C" w14:textId="77777777" w:rsidR="00BA71F2" w:rsidRPr="00E60D28" w:rsidRDefault="00BA71F2" w:rsidP="00E60D28">
      <w:pPr>
        <w:ind w:left="-142"/>
        <w:rPr>
          <w:sz w:val="12"/>
          <w:szCs w:val="12"/>
        </w:rPr>
      </w:pPr>
    </w:p>
    <w:p w14:paraId="5EE426D7" w14:textId="7A108230" w:rsidR="00E60D28" w:rsidRDefault="00E60D28" w:rsidP="005478B2">
      <w:pPr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56B0">
        <w:rPr>
          <w:rFonts w:ascii="Times New Roman" w:hAnsi="Times New Roman" w:cs="Times New Roman"/>
          <w:b/>
          <w:sz w:val="20"/>
          <w:szCs w:val="20"/>
        </w:rPr>
        <w:t>1</w:t>
      </w:r>
      <w:r w:rsidR="007E55CF">
        <w:rPr>
          <w:rFonts w:ascii="Times New Roman" w:hAnsi="Times New Roman" w:cs="Times New Roman"/>
          <w:b/>
          <w:sz w:val="20"/>
          <w:szCs w:val="20"/>
        </w:rPr>
        <w:t>5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478B2" w:rsidRPr="00142412">
        <w:rPr>
          <w:rFonts w:ascii="Times New Roman" w:hAnsi="Times New Roman" w:cs="Times New Roman"/>
          <w:b/>
          <w:sz w:val="20"/>
          <w:szCs w:val="20"/>
        </w:rPr>
        <w:t>Numer umowy na świadczenie usług przechowalniczych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559"/>
      </w:tblGrid>
      <w:tr w:rsidR="00E60D28" w14:paraId="15535863" w14:textId="77777777" w:rsidTr="005478B2">
        <w:trPr>
          <w:trHeight w:val="335"/>
        </w:trPr>
        <w:tc>
          <w:tcPr>
            <w:tcW w:w="9559" w:type="dxa"/>
            <w:shd w:val="clear" w:color="auto" w:fill="D9D9D9" w:themeFill="background1" w:themeFillShade="D9"/>
          </w:tcPr>
          <w:p w14:paraId="068772FF" w14:textId="77777777" w:rsidR="00E60D28" w:rsidRDefault="00E60D28" w:rsidP="008D0490"/>
        </w:tc>
      </w:tr>
    </w:tbl>
    <w:p w14:paraId="7F0D65AB" w14:textId="77777777" w:rsidR="00261F9E" w:rsidRPr="005478B2" w:rsidRDefault="00261F9E" w:rsidP="005478B2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</w:pPr>
    </w:p>
    <w:p w14:paraId="1AD49F12" w14:textId="77777777" w:rsidR="005478B2" w:rsidRPr="005478B2" w:rsidRDefault="005478B2" w:rsidP="005478B2">
      <w:pPr>
        <w:pStyle w:val="Stopka"/>
        <w:jc w:val="both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5478B2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1</w:t>
      </w: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numer w rejestrze przedsiębiorców w Krajowym Rejestrze Sądowym, o ile został nadany</w:t>
      </w:r>
    </w:p>
    <w:p w14:paraId="69E74017" w14:textId="77777777" w:rsidR="005478B2" w:rsidRPr="005478B2" w:rsidRDefault="005478B2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478B2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 xml:space="preserve">2 </w:t>
      </w: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pszenica:       01</w:t>
      </w:r>
    </w:p>
    <w:p w14:paraId="6792A84A" w14:textId="77777777" w:rsidR="005478B2" w:rsidRPr="005478B2" w:rsidRDefault="005478B2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jęczmień:       03</w:t>
      </w: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ab/>
      </w:r>
    </w:p>
    <w:p w14:paraId="004F1B58" w14:textId="77777777" w:rsidR="005478B2" w:rsidRPr="005478B2" w:rsidRDefault="005478B2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kukurydza:    06</w:t>
      </w:r>
    </w:p>
    <w:p w14:paraId="75D8A721" w14:textId="77777777" w:rsidR="005478B2" w:rsidRPr="005478B2" w:rsidRDefault="005478B2" w:rsidP="005478B2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5478B2">
        <w:rPr>
          <w:rFonts w:ascii="Times New Roman" w:hAnsi="Times New Roman" w:cs="Times New Roman"/>
          <w:bCs/>
          <w:i/>
          <w:iCs/>
          <w:sz w:val="18"/>
          <w:szCs w:val="18"/>
        </w:rPr>
        <w:t>* nie dotyczy osób fizycznych (w tym osób fizycznych prowadzących działalność gospodarczą)</w:t>
      </w:r>
    </w:p>
    <w:p w14:paraId="58F113F8" w14:textId="77777777" w:rsidR="007E55CF" w:rsidRDefault="007E55CF" w:rsidP="005478B2">
      <w:pPr>
        <w:rPr>
          <w:rFonts w:ascii="Times New Roman" w:hAnsi="Times New Roman" w:cs="Times New Roman"/>
          <w:b/>
          <w:sz w:val="20"/>
          <w:szCs w:val="20"/>
        </w:rPr>
      </w:pPr>
    </w:p>
    <w:p w14:paraId="36658042" w14:textId="24BBEFF3" w:rsidR="005478B2" w:rsidRPr="00142412" w:rsidRDefault="005478B2" w:rsidP="005478B2">
      <w:pPr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lastRenderedPageBreak/>
        <w:t>Część B</w:t>
      </w:r>
    </w:p>
    <w:p w14:paraId="6EF634E6" w14:textId="77777777" w:rsidR="005478B2" w:rsidRPr="00142412" w:rsidRDefault="005478B2" w:rsidP="005478B2">
      <w:pPr>
        <w:rPr>
          <w:rFonts w:ascii="Times New Roman" w:hAnsi="Times New Roman" w:cs="Times New Roman"/>
          <w:sz w:val="20"/>
          <w:szCs w:val="20"/>
        </w:rPr>
      </w:pPr>
      <w:r w:rsidRPr="00142412">
        <w:rPr>
          <w:rFonts w:ascii="Times New Roman" w:hAnsi="Times New Roman" w:cs="Times New Roman"/>
          <w:sz w:val="20"/>
          <w:szCs w:val="20"/>
        </w:rPr>
        <w:t>Nr komory/zbiornika/pomieszczenia magazynowego ………………………………………………………..</w:t>
      </w:r>
    </w:p>
    <w:p w14:paraId="72CD96B6" w14:textId="77777777" w:rsidR="005478B2" w:rsidRPr="00142412" w:rsidRDefault="005478B2" w:rsidP="005478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Dane do przeprowadzenia analizy ryzyka</w:t>
      </w:r>
    </w:p>
    <w:tbl>
      <w:tblPr>
        <w:tblW w:w="9424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6364"/>
        <w:gridCol w:w="2441"/>
      </w:tblGrid>
      <w:tr w:rsidR="005478B2" w:rsidRPr="00142412" w14:paraId="2C357751" w14:textId="77777777" w:rsidTr="005478B2">
        <w:trPr>
          <w:trHeight w:val="894"/>
        </w:trPr>
        <w:tc>
          <w:tcPr>
            <w:tcW w:w="619" w:type="dxa"/>
          </w:tcPr>
          <w:p w14:paraId="541BB376" w14:textId="77777777" w:rsidR="005478B2" w:rsidRPr="00142412" w:rsidRDefault="005478B2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br w:type="column"/>
            </w:r>
          </w:p>
          <w:p w14:paraId="45C08CB6" w14:textId="77777777" w:rsidR="005478B2" w:rsidRPr="00142412" w:rsidRDefault="005478B2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6364" w:type="dxa"/>
          </w:tcPr>
          <w:p w14:paraId="06E2E99A" w14:textId="77777777" w:rsidR="005478B2" w:rsidRPr="00142412" w:rsidRDefault="005478B2" w:rsidP="001D6CB7">
            <w:pPr>
              <w:pStyle w:val="Nagwek8"/>
              <w:spacing w:line="240" w:lineRule="auto"/>
              <w:rPr>
                <w:b/>
                <w:bCs/>
                <w:sz w:val="20"/>
                <w:szCs w:val="20"/>
              </w:rPr>
            </w:pPr>
            <w:r w:rsidRPr="00142412">
              <w:rPr>
                <w:b/>
                <w:bCs/>
                <w:sz w:val="20"/>
                <w:szCs w:val="20"/>
              </w:rPr>
              <w:t>Czynnik ryzyka:</w:t>
            </w:r>
          </w:p>
          <w:p w14:paraId="4A28775C" w14:textId="77777777" w:rsidR="005478B2" w:rsidRPr="00142412" w:rsidRDefault="005478B2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1" w:type="dxa"/>
          </w:tcPr>
          <w:p w14:paraId="0D77EA07" w14:textId="77777777" w:rsidR="005478B2" w:rsidRPr="00142412" w:rsidRDefault="005478B2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59CDB5" w14:textId="77777777" w:rsidR="005478B2" w:rsidRPr="00142412" w:rsidRDefault="005478B2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Dane do analizy ryzyka</w:t>
            </w:r>
          </w:p>
        </w:tc>
      </w:tr>
      <w:tr w:rsidR="005478B2" w:rsidRPr="00142412" w14:paraId="39A7050A" w14:textId="77777777" w:rsidTr="005478B2">
        <w:trPr>
          <w:trHeight w:val="145"/>
        </w:trPr>
        <w:tc>
          <w:tcPr>
            <w:tcW w:w="619" w:type="dxa"/>
          </w:tcPr>
          <w:p w14:paraId="1A2F1ABF" w14:textId="77777777" w:rsidR="005478B2" w:rsidRPr="0014241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364" w:type="dxa"/>
          </w:tcPr>
          <w:p w14:paraId="1C21CD55" w14:textId="77777777" w:rsidR="005478B2" w:rsidRPr="0014241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41" w:type="dxa"/>
          </w:tcPr>
          <w:p w14:paraId="57CEF558" w14:textId="77777777" w:rsidR="005478B2" w:rsidRPr="0014241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5478B2" w:rsidRPr="005478B2" w14:paraId="120CA349" w14:textId="77777777" w:rsidTr="00331704">
        <w:trPr>
          <w:trHeight w:val="191"/>
        </w:trPr>
        <w:tc>
          <w:tcPr>
            <w:tcW w:w="619" w:type="dxa"/>
          </w:tcPr>
          <w:p w14:paraId="577922D4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6364" w:type="dxa"/>
          </w:tcPr>
          <w:p w14:paraId="5D3A02D2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Rodzaj magazynu zbożowego:</w:t>
            </w:r>
          </w:p>
        </w:tc>
        <w:tc>
          <w:tcPr>
            <w:tcW w:w="2441" w:type="dxa"/>
          </w:tcPr>
          <w:p w14:paraId="158B0A08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203D1A2D" w14:textId="77777777" w:rsidTr="00331704">
        <w:trPr>
          <w:trHeight w:val="223"/>
        </w:trPr>
        <w:tc>
          <w:tcPr>
            <w:tcW w:w="619" w:type="dxa"/>
          </w:tcPr>
          <w:p w14:paraId="09E0DAD9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364" w:type="dxa"/>
          </w:tcPr>
          <w:p w14:paraId="12387A92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komory elewatorów żelbetonowych</w:t>
            </w:r>
          </w:p>
        </w:tc>
        <w:tc>
          <w:tcPr>
            <w:tcW w:w="2441" w:type="dxa"/>
          </w:tcPr>
          <w:p w14:paraId="1BC2EE4F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4D577B7A" w14:textId="77777777" w:rsidTr="00331704">
        <w:trPr>
          <w:trHeight w:val="271"/>
        </w:trPr>
        <w:tc>
          <w:tcPr>
            <w:tcW w:w="619" w:type="dxa"/>
          </w:tcPr>
          <w:p w14:paraId="63220324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364" w:type="dxa"/>
          </w:tcPr>
          <w:p w14:paraId="2ADF7145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komory elewatorów stalowych z izolacją np. powietrzną</w:t>
            </w:r>
          </w:p>
        </w:tc>
        <w:tc>
          <w:tcPr>
            <w:tcW w:w="2441" w:type="dxa"/>
          </w:tcPr>
          <w:p w14:paraId="59091AD6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351E5493" w14:textId="77777777" w:rsidTr="00331704">
        <w:trPr>
          <w:trHeight w:val="274"/>
        </w:trPr>
        <w:tc>
          <w:tcPr>
            <w:tcW w:w="619" w:type="dxa"/>
          </w:tcPr>
          <w:p w14:paraId="3028DB33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364" w:type="dxa"/>
          </w:tcPr>
          <w:p w14:paraId="2A6E123D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magazyny płaskie:</w:t>
            </w:r>
          </w:p>
        </w:tc>
        <w:tc>
          <w:tcPr>
            <w:tcW w:w="2441" w:type="dxa"/>
          </w:tcPr>
          <w:p w14:paraId="5BBE786A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55898077" w14:textId="77777777" w:rsidTr="005478B2">
        <w:trPr>
          <w:trHeight w:val="379"/>
        </w:trPr>
        <w:tc>
          <w:tcPr>
            <w:tcW w:w="619" w:type="dxa"/>
          </w:tcPr>
          <w:p w14:paraId="679F4B9D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1.3.1</w:t>
            </w:r>
          </w:p>
        </w:tc>
        <w:tc>
          <w:tcPr>
            <w:tcW w:w="6364" w:type="dxa"/>
          </w:tcPr>
          <w:p w14:paraId="6524B96C" w14:textId="77777777" w:rsidR="005478B2" w:rsidRPr="005478B2" w:rsidRDefault="005478B2" w:rsidP="005478B2">
            <w:pPr>
              <w:spacing w:after="0" w:line="240" w:lineRule="auto"/>
              <w:ind w:left="47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- ze składowaniem ziarna w sąsiekach bez zasypywania ścian zewnętrznych magazynu</w:t>
            </w:r>
          </w:p>
        </w:tc>
        <w:tc>
          <w:tcPr>
            <w:tcW w:w="2441" w:type="dxa"/>
          </w:tcPr>
          <w:p w14:paraId="4CEA59F2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505099CA" w14:textId="77777777" w:rsidTr="00331704">
        <w:trPr>
          <w:trHeight w:val="229"/>
        </w:trPr>
        <w:tc>
          <w:tcPr>
            <w:tcW w:w="619" w:type="dxa"/>
          </w:tcPr>
          <w:p w14:paraId="1712301F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1.3.2</w:t>
            </w:r>
          </w:p>
        </w:tc>
        <w:tc>
          <w:tcPr>
            <w:tcW w:w="6364" w:type="dxa"/>
          </w:tcPr>
          <w:p w14:paraId="2FCCD567" w14:textId="77777777" w:rsidR="005478B2" w:rsidRPr="005478B2" w:rsidRDefault="005478B2" w:rsidP="005478B2">
            <w:pPr>
              <w:spacing w:after="0" w:line="240" w:lineRule="auto"/>
              <w:ind w:left="47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- z zasypem ziarna na ściany zewnętrzne magazynu</w:t>
            </w:r>
          </w:p>
        </w:tc>
        <w:tc>
          <w:tcPr>
            <w:tcW w:w="2441" w:type="dxa"/>
          </w:tcPr>
          <w:p w14:paraId="60239679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60D00CCE" w14:textId="77777777" w:rsidTr="00331704">
        <w:trPr>
          <w:trHeight w:val="275"/>
        </w:trPr>
        <w:tc>
          <w:tcPr>
            <w:tcW w:w="619" w:type="dxa"/>
          </w:tcPr>
          <w:p w14:paraId="3F28C18F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364" w:type="dxa"/>
          </w:tcPr>
          <w:p w14:paraId="1996695D" w14:textId="77777777" w:rsidR="005478B2" w:rsidRPr="005478B2" w:rsidRDefault="005478B2" w:rsidP="005478B2">
            <w:pPr>
              <w:pStyle w:val="Tekstpodstawowy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wolno stojące zbiorniki metalowe</w:t>
            </w:r>
          </w:p>
        </w:tc>
        <w:tc>
          <w:tcPr>
            <w:tcW w:w="2441" w:type="dxa"/>
          </w:tcPr>
          <w:p w14:paraId="3A54C32B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064AC966" w14:textId="77777777" w:rsidTr="00331704">
        <w:trPr>
          <w:trHeight w:val="278"/>
        </w:trPr>
        <w:tc>
          <w:tcPr>
            <w:tcW w:w="619" w:type="dxa"/>
          </w:tcPr>
          <w:p w14:paraId="28881FEA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6364" w:type="dxa"/>
          </w:tcPr>
          <w:p w14:paraId="093D2F20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Wyposażenie magazynu:</w:t>
            </w:r>
          </w:p>
        </w:tc>
        <w:tc>
          <w:tcPr>
            <w:tcW w:w="2441" w:type="dxa"/>
          </w:tcPr>
          <w:p w14:paraId="0B458D4F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26A562E7" w14:textId="77777777" w:rsidTr="00331704">
        <w:trPr>
          <w:trHeight w:val="694"/>
        </w:trPr>
        <w:tc>
          <w:tcPr>
            <w:tcW w:w="619" w:type="dxa"/>
          </w:tcPr>
          <w:p w14:paraId="7E1CFC48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364" w:type="dxa"/>
          </w:tcPr>
          <w:p w14:paraId="39075922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 xml:space="preserve">brak urządzeń do pomiaru temperatury składowanego ziarna </w:t>
            </w:r>
          </w:p>
          <w:p w14:paraId="69F3344E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Uwaga: w takim przypadku nie rozpatrujemy czynników ryzyka określonych w punktach: 3.1, 4 i 5.</w:t>
            </w:r>
          </w:p>
        </w:tc>
        <w:tc>
          <w:tcPr>
            <w:tcW w:w="2441" w:type="dxa"/>
          </w:tcPr>
          <w:p w14:paraId="322A9510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0E74A51C" w14:textId="77777777" w:rsidTr="00331704">
        <w:trPr>
          <w:trHeight w:val="264"/>
        </w:trPr>
        <w:tc>
          <w:tcPr>
            <w:tcW w:w="619" w:type="dxa"/>
          </w:tcPr>
          <w:p w14:paraId="31CFF476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364" w:type="dxa"/>
          </w:tcPr>
          <w:p w14:paraId="11E223B8" w14:textId="77777777" w:rsidR="005478B2" w:rsidRPr="005478B2" w:rsidRDefault="005478B2" w:rsidP="005478B2">
            <w:pPr>
              <w:pStyle w:val="Tekstpodstawowy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brak urządzeń do aktywnego wietrzenia ziarna</w:t>
            </w:r>
          </w:p>
        </w:tc>
        <w:tc>
          <w:tcPr>
            <w:tcW w:w="2441" w:type="dxa"/>
          </w:tcPr>
          <w:p w14:paraId="2B80FCF2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738B6362" w14:textId="77777777" w:rsidTr="00331704">
        <w:trPr>
          <w:trHeight w:val="269"/>
        </w:trPr>
        <w:tc>
          <w:tcPr>
            <w:tcW w:w="619" w:type="dxa"/>
          </w:tcPr>
          <w:p w14:paraId="2BEEEACE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6364" w:type="dxa"/>
          </w:tcPr>
          <w:p w14:paraId="07B2AD31" w14:textId="77777777" w:rsidR="005478B2" w:rsidRPr="005478B2" w:rsidRDefault="005478B2" w:rsidP="005478B2">
            <w:pPr>
              <w:pStyle w:val="Nagwek1"/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Temperatura i wilgotność ziarna zboża przyjętego do składowania</w:t>
            </w:r>
          </w:p>
        </w:tc>
        <w:tc>
          <w:tcPr>
            <w:tcW w:w="2441" w:type="dxa"/>
          </w:tcPr>
          <w:p w14:paraId="6CAAE7CC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62D0716E" w14:textId="77777777" w:rsidTr="00331704">
        <w:trPr>
          <w:trHeight w:val="286"/>
        </w:trPr>
        <w:tc>
          <w:tcPr>
            <w:tcW w:w="619" w:type="dxa"/>
          </w:tcPr>
          <w:p w14:paraId="4570A48E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6364" w:type="dxa"/>
          </w:tcPr>
          <w:p w14:paraId="0D65C277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 xml:space="preserve">temperatura ziarna </w:t>
            </w:r>
            <w:r w:rsidRPr="005478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C:</w:t>
            </w:r>
          </w:p>
        </w:tc>
        <w:tc>
          <w:tcPr>
            <w:tcW w:w="2441" w:type="dxa"/>
          </w:tcPr>
          <w:p w14:paraId="13E211C5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63E8CAA2" w14:textId="77777777" w:rsidTr="00331704">
        <w:trPr>
          <w:trHeight w:val="277"/>
        </w:trPr>
        <w:tc>
          <w:tcPr>
            <w:tcW w:w="619" w:type="dxa"/>
          </w:tcPr>
          <w:p w14:paraId="719C7202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6364" w:type="dxa"/>
          </w:tcPr>
          <w:p w14:paraId="19CEA9E5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sz w:val="20"/>
                <w:szCs w:val="20"/>
              </w:rPr>
              <w:t>wilgotność ziarna %:</w:t>
            </w:r>
          </w:p>
        </w:tc>
        <w:tc>
          <w:tcPr>
            <w:tcW w:w="2441" w:type="dxa"/>
          </w:tcPr>
          <w:p w14:paraId="285870B6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779BAD42" w14:textId="77777777" w:rsidTr="00331704">
        <w:trPr>
          <w:trHeight w:val="280"/>
        </w:trPr>
        <w:tc>
          <w:tcPr>
            <w:tcW w:w="619" w:type="dxa"/>
          </w:tcPr>
          <w:p w14:paraId="74B2A4DB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6364" w:type="dxa"/>
          </w:tcPr>
          <w:p w14:paraId="046B5701" w14:textId="77777777" w:rsidR="005478B2" w:rsidRPr="005478B2" w:rsidRDefault="005478B2" w:rsidP="00547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Temperatura ziarna w trakcie przechowywania </w:t>
            </w:r>
            <w:r w:rsidRPr="005478B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O</w:t>
            </w: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441" w:type="dxa"/>
          </w:tcPr>
          <w:p w14:paraId="24F57524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2E0C7210" w14:textId="77777777" w:rsidTr="00331704">
        <w:trPr>
          <w:trHeight w:val="399"/>
        </w:trPr>
        <w:tc>
          <w:tcPr>
            <w:tcW w:w="619" w:type="dxa"/>
          </w:tcPr>
          <w:p w14:paraId="2A52AC3F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6364" w:type="dxa"/>
          </w:tcPr>
          <w:p w14:paraId="40A6BCB0" w14:textId="77777777" w:rsidR="005478B2" w:rsidRPr="005478B2" w:rsidRDefault="005478B2" w:rsidP="005478B2">
            <w:pPr>
              <w:pStyle w:val="Nagwek1"/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Ewentualny zakres wzrostu temperatury składowanej masy ziarna</w:t>
            </w:r>
          </w:p>
          <w:p w14:paraId="57A17092" w14:textId="77777777" w:rsidR="005478B2" w:rsidRPr="005478B2" w:rsidRDefault="005478B2" w:rsidP="005478B2">
            <w:pPr>
              <w:pStyle w:val="Nagwek1"/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- o  </w:t>
            </w:r>
            <w:r w:rsidRPr="005478B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vertAlign w:val="superscript"/>
              </w:rPr>
              <w:t>O</w:t>
            </w:r>
            <w:r w:rsidRPr="005478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C:</w:t>
            </w:r>
          </w:p>
        </w:tc>
        <w:tc>
          <w:tcPr>
            <w:tcW w:w="2441" w:type="dxa"/>
          </w:tcPr>
          <w:p w14:paraId="67687990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8B2" w:rsidRPr="005478B2" w14:paraId="7BBD5CF7" w14:textId="77777777" w:rsidTr="00331704">
        <w:trPr>
          <w:trHeight w:val="221"/>
        </w:trPr>
        <w:tc>
          <w:tcPr>
            <w:tcW w:w="619" w:type="dxa"/>
          </w:tcPr>
          <w:p w14:paraId="2E80A71B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6364" w:type="dxa"/>
          </w:tcPr>
          <w:p w14:paraId="189781BD" w14:textId="77777777" w:rsidR="005478B2" w:rsidRPr="005478B2" w:rsidRDefault="005478B2" w:rsidP="005478B2">
            <w:pPr>
              <w:pStyle w:val="Nagwek1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Rozwój szkodników zbożowych w składowanym ziarnie</w:t>
            </w:r>
          </w:p>
        </w:tc>
        <w:tc>
          <w:tcPr>
            <w:tcW w:w="2441" w:type="dxa"/>
          </w:tcPr>
          <w:p w14:paraId="0758FBB7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8B2" w:rsidRPr="005478B2" w14:paraId="678A139C" w14:textId="77777777" w:rsidTr="00331704">
        <w:trPr>
          <w:trHeight w:val="267"/>
        </w:trPr>
        <w:tc>
          <w:tcPr>
            <w:tcW w:w="619" w:type="dxa"/>
          </w:tcPr>
          <w:p w14:paraId="2AA4667E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6364" w:type="dxa"/>
          </w:tcPr>
          <w:p w14:paraId="7FFCC5DD" w14:textId="77777777" w:rsidR="005478B2" w:rsidRPr="005478B2" w:rsidRDefault="005478B2" w:rsidP="00547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Powstanie ogniska samoistnego wydzielania ciepła przez ziarna</w:t>
            </w:r>
          </w:p>
        </w:tc>
        <w:tc>
          <w:tcPr>
            <w:tcW w:w="2441" w:type="dxa"/>
          </w:tcPr>
          <w:p w14:paraId="1F3FA42D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8B2" w:rsidRPr="005478B2" w14:paraId="26546422" w14:textId="77777777" w:rsidTr="00331704">
        <w:trPr>
          <w:trHeight w:val="413"/>
        </w:trPr>
        <w:tc>
          <w:tcPr>
            <w:tcW w:w="619" w:type="dxa"/>
          </w:tcPr>
          <w:p w14:paraId="371F2987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6364" w:type="dxa"/>
          </w:tcPr>
          <w:p w14:paraId="4189026D" w14:textId="77777777" w:rsidR="005478B2" w:rsidRPr="005478B2" w:rsidRDefault="005478B2" w:rsidP="005478B2">
            <w:pPr>
              <w:pStyle w:val="Nagwek7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Pojawienie się zapachu nieprawidłowego składowanego ziarna</w:t>
            </w:r>
          </w:p>
          <w:p w14:paraId="402ED608" w14:textId="72C1E099" w:rsidR="005478B2" w:rsidRPr="005478B2" w:rsidRDefault="00331704" w:rsidP="00547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5478B2"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p. stęchłego lub fermentacyjnego    </w:t>
            </w:r>
          </w:p>
        </w:tc>
        <w:tc>
          <w:tcPr>
            <w:tcW w:w="2441" w:type="dxa"/>
          </w:tcPr>
          <w:p w14:paraId="5FD5C0DA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8B2" w:rsidRPr="005478B2" w14:paraId="0F446C2F" w14:textId="77777777" w:rsidTr="00331704">
        <w:trPr>
          <w:trHeight w:val="220"/>
        </w:trPr>
        <w:tc>
          <w:tcPr>
            <w:tcW w:w="619" w:type="dxa"/>
          </w:tcPr>
          <w:p w14:paraId="0E922646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6364" w:type="dxa"/>
          </w:tcPr>
          <w:p w14:paraId="17D30E91" w14:textId="77777777" w:rsidR="005478B2" w:rsidRPr="005478B2" w:rsidRDefault="005478B2" w:rsidP="00547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Jakość przyjętego zboża do składowania – aspekt zanieczyszczeń</w:t>
            </w:r>
          </w:p>
        </w:tc>
        <w:tc>
          <w:tcPr>
            <w:tcW w:w="2441" w:type="dxa"/>
          </w:tcPr>
          <w:p w14:paraId="16E2A0ED" w14:textId="77777777" w:rsidR="005478B2" w:rsidRPr="005478B2" w:rsidRDefault="005478B2" w:rsidP="00547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8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wg tabeli A</w:t>
            </w:r>
          </w:p>
        </w:tc>
      </w:tr>
    </w:tbl>
    <w:p w14:paraId="6B7C3A70" w14:textId="77777777" w:rsidR="008232CB" w:rsidRPr="005478B2" w:rsidRDefault="008232CB" w:rsidP="005478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AEAD25" w14:textId="77777777" w:rsidR="008232CB" w:rsidRPr="00CF56B0" w:rsidRDefault="008232CB" w:rsidP="008232CB">
      <w:pPr>
        <w:rPr>
          <w:rFonts w:ascii="Times New Roman" w:hAnsi="Times New Roman" w:cs="Times New Roman"/>
          <w:vanish/>
          <w:sz w:val="20"/>
          <w:szCs w:val="20"/>
        </w:rPr>
      </w:pPr>
    </w:p>
    <w:p w14:paraId="5122CE0F" w14:textId="77777777" w:rsidR="005E1698" w:rsidRPr="005E1698" w:rsidRDefault="005E1698" w:rsidP="00200A8E">
      <w:pPr>
        <w:rPr>
          <w:sz w:val="6"/>
          <w:szCs w:val="6"/>
        </w:rPr>
      </w:pPr>
    </w:p>
    <w:p w14:paraId="402AF0CE" w14:textId="59227895" w:rsidR="00331704" w:rsidRPr="00331704" w:rsidRDefault="00331704" w:rsidP="00331704">
      <w:pPr>
        <w:spacing w:after="120" w:line="240" w:lineRule="auto"/>
        <w:ind w:left="851" w:hanging="696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Ad pkt 1. i 2. powyższej tabeli – są to dane ogólne dotyczące rodzaju i wyposażenia magazynu; w przypadku braku urządzeń do pomiaru temperatury masy składowanego ziarna nie rozpatrujemy czynników ryzyka określonych w punktach: 3.1, 4 i 5, - w odpowiedniej rubryce piszemy </w:t>
      </w:r>
      <w:r w:rsidRPr="00331704">
        <w:rPr>
          <w:rFonts w:ascii="Times New Roman" w:hAnsi="Times New Roman" w:cs="Times New Roman"/>
          <w:b/>
          <w:sz w:val="20"/>
          <w:szCs w:val="20"/>
        </w:rPr>
        <w:t xml:space="preserve">tak. </w:t>
      </w:r>
    </w:p>
    <w:p w14:paraId="4A64DFAF" w14:textId="77777777" w:rsidR="00331704" w:rsidRPr="00331704" w:rsidRDefault="00331704" w:rsidP="00331704">
      <w:pPr>
        <w:spacing w:after="120" w:line="240" w:lineRule="auto"/>
        <w:ind w:left="851" w:hanging="696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Ad pkt 3. Temperatura i wilgotność ziarna zboża przyjętego do składowania - określić średnioważoną wilgotność ziarna oraz jeżeli jest pomiar temperatury składowanej masy, zapisać najwyższą temperaturę ziarna w danej komorze/zbiorniku/pomieszczeniu magazynowym, </w:t>
      </w:r>
    </w:p>
    <w:p w14:paraId="1AE6160B" w14:textId="77777777" w:rsidR="00331704" w:rsidRPr="00331704" w:rsidRDefault="00331704" w:rsidP="00331704">
      <w:pPr>
        <w:pStyle w:val="Nagwek1"/>
        <w:spacing w:before="0" w:after="120" w:line="240" w:lineRule="auto"/>
        <w:ind w:left="851" w:hanging="69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31704">
        <w:rPr>
          <w:rFonts w:ascii="Times New Roman" w:hAnsi="Times New Roman" w:cs="Times New Roman"/>
          <w:color w:val="auto"/>
          <w:sz w:val="20"/>
          <w:szCs w:val="20"/>
        </w:rPr>
        <w:t>Ad pkt 4. Temperatura ziarna w trakcie przechowywania – jeżeli jest pomiar temperatury składowanej masy, należy określić maksymalne temperatury ziarna dla poszczególnych komór/zbiorników/pomieszczeń magazynowych,</w:t>
      </w:r>
    </w:p>
    <w:p w14:paraId="07E852D4" w14:textId="77777777" w:rsidR="00331704" w:rsidRPr="00331704" w:rsidRDefault="00331704" w:rsidP="00331704">
      <w:pPr>
        <w:spacing w:after="120" w:line="240" w:lineRule="auto"/>
        <w:ind w:left="851" w:hanging="73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>Ad pkt 5. Jeżeli jest pomiar temperatury składowanej masy, należy określić maksymalny wzrost temperatury dla poszczególnych komór / zbiorników / pomieszczeń magazynowych w okresie składowania ziarna,</w:t>
      </w:r>
    </w:p>
    <w:p w14:paraId="76BE56A5" w14:textId="77777777" w:rsidR="00331704" w:rsidRPr="00331704" w:rsidRDefault="00331704" w:rsidP="00331704">
      <w:pPr>
        <w:spacing w:after="120" w:line="240" w:lineRule="auto"/>
        <w:ind w:left="851" w:hanging="73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Ad pkt 6. Stwierdzenie rozwoju szkodników w poszczególnych komorach / zbiornikach / pomieszczeniach magazynowych </w:t>
      </w:r>
      <w:r w:rsidRPr="00331704">
        <w:rPr>
          <w:rFonts w:ascii="Times New Roman" w:hAnsi="Times New Roman" w:cs="Times New Roman"/>
          <w:b/>
          <w:sz w:val="20"/>
          <w:szCs w:val="20"/>
        </w:rPr>
        <w:t>(tak lub nie),</w:t>
      </w:r>
    </w:p>
    <w:p w14:paraId="7F0EEAA7" w14:textId="77777777" w:rsidR="00331704" w:rsidRPr="00331704" w:rsidRDefault="00331704" w:rsidP="00331704">
      <w:pPr>
        <w:spacing w:after="120" w:line="240" w:lineRule="auto"/>
        <w:ind w:left="851" w:hanging="73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Ad pkt 7. Stwierdzenie powstania ogniska samoistnego wydzielania ciepła w poszczególnych komorach / zbiornikach / pomieszczeniach magazynowych </w:t>
      </w:r>
      <w:r w:rsidRPr="00331704">
        <w:rPr>
          <w:rFonts w:ascii="Times New Roman" w:hAnsi="Times New Roman" w:cs="Times New Roman"/>
          <w:b/>
          <w:sz w:val="20"/>
          <w:szCs w:val="20"/>
        </w:rPr>
        <w:t>(tak lub nie),</w:t>
      </w:r>
    </w:p>
    <w:p w14:paraId="7A4D0C77" w14:textId="77777777" w:rsidR="00331704" w:rsidRPr="00331704" w:rsidRDefault="00331704" w:rsidP="00331704">
      <w:pPr>
        <w:spacing w:after="120" w:line="240" w:lineRule="auto"/>
        <w:ind w:left="851" w:hanging="73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Ad pkt 8. Pojawienie się zapachu nieprawidłowego składowanego ziarna np. stęchłego lub fermentacyjnego </w:t>
      </w:r>
      <w:r w:rsidRPr="00331704">
        <w:rPr>
          <w:rFonts w:ascii="Times New Roman" w:hAnsi="Times New Roman" w:cs="Times New Roman"/>
          <w:b/>
          <w:sz w:val="20"/>
          <w:szCs w:val="20"/>
        </w:rPr>
        <w:t>(tak lub nie),</w:t>
      </w:r>
      <w:r w:rsidRPr="0033170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E41E8C" w14:textId="643EF0C2" w:rsidR="00331704" w:rsidRPr="00331704" w:rsidRDefault="00331704" w:rsidP="00331704">
      <w:pPr>
        <w:spacing w:after="120" w:line="240" w:lineRule="auto"/>
        <w:ind w:left="851" w:hanging="73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>Ad pkt 9. Należy określić średnioważoną zawartość zanieczyszczeń, zgodnie z tabelą A, dla ziarna składowanego odrębnie w poszczególnych komorach / zbiornikach / pomieszczeniach magazynowych.</w:t>
      </w:r>
    </w:p>
    <w:p w14:paraId="2AD5F8A6" w14:textId="77777777" w:rsidR="00331704" w:rsidRDefault="00331704" w:rsidP="00331704">
      <w:pPr>
        <w:spacing w:after="12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14:paraId="6274E1A9" w14:textId="1A78E42B" w:rsidR="00331704" w:rsidRPr="00331704" w:rsidRDefault="00331704" w:rsidP="00331704">
      <w:pPr>
        <w:spacing w:after="12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lastRenderedPageBreak/>
        <w:t>Uwaga:</w:t>
      </w:r>
    </w:p>
    <w:p w14:paraId="3901F387" w14:textId="77777777" w:rsidR="00331704" w:rsidRPr="00331704" w:rsidRDefault="00331704" w:rsidP="00331704">
      <w:pPr>
        <w:pStyle w:val="Tekstpodstawowy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Dane do przeprowadzenia analizy ryzyka wystąpienia mikotoksyn w poszczególnych komorach / zbiornikach / pomieszczeniach magazynowych ( punkty 1 do 8) należy przekazać do OT KOWR: </w:t>
      </w:r>
    </w:p>
    <w:p w14:paraId="1AE8416F" w14:textId="0D40C38C" w:rsidR="00331704" w:rsidRPr="00331704" w:rsidRDefault="00331704" w:rsidP="00331704">
      <w:pPr>
        <w:pStyle w:val="Tekstpodstawowy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>w ciągu 14 dni kalendarzowych od daty zasypania całej komory, zbiornika, części magazynu płaskiego lub ich częściowego zasypania partią ziarna w przypadku, gdy w najbliższych dwóch tygodniach nie przewiduje się dalszych dostaw ziarna i wypełnienia całej objętości komory, zbiornika, lub magazynu płaskiego (początkowa analiza ryzyka)</w:t>
      </w:r>
      <w:r w:rsidR="000929C0">
        <w:rPr>
          <w:rFonts w:ascii="Times New Roman" w:hAnsi="Times New Roman" w:cs="Times New Roman"/>
          <w:sz w:val="20"/>
          <w:szCs w:val="20"/>
        </w:rPr>
        <w:t>,</w:t>
      </w:r>
    </w:p>
    <w:p w14:paraId="5B230C6D" w14:textId="71BF0106" w:rsidR="00331704" w:rsidRPr="00331704" w:rsidRDefault="00331704" w:rsidP="00331704">
      <w:pPr>
        <w:pStyle w:val="Tekstpodstawowy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>co dwa miesiące od daty przekazania początkowej analizy ryzyka lub każdorazowo przy wzroście temperatury ziarna o 5</w:t>
      </w:r>
      <w:r w:rsidRPr="00331704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Pr="00331704">
        <w:rPr>
          <w:rFonts w:ascii="Times New Roman" w:hAnsi="Times New Roman" w:cs="Times New Roman"/>
          <w:sz w:val="20"/>
          <w:szCs w:val="20"/>
        </w:rPr>
        <w:t xml:space="preserve">C w jednym z punktów pomiaru temperatury lub zaistnienia przypadków określonych w pkt. 6, 7 i 8 tabeli, stanowiącej integralną część niniejszego Kwestionariusza. </w:t>
      </w:r>
    </w:p>
    <w:p w14:paraId="6AA087EA" w14:textId="77777777" w:rsidR="00331704" w:rsidRPr="00331704" w:rsidRDefault="00331704" w:rsidP="00331704">
      <w:pPr>
        <w:pStyle w:val="Tekstpodstawowy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31704">
        <w:rPr>
          <w:rFonts w:ascii="Times New Roman" w:hAnsi="Times New Roman" w:cs="Times New Roman"/>
          <w:sz w:val="20"/>
          <w:szCs w:val="20"/>
        </w:rPr>
        <w:t xml:space="preserve">W przypadku, gdy magazyn interwencyjny posiada komory składowe różnego typu np. magazyn płaski oraz wolnostojące zbiorniki metalowe lub w magazynie płaskim część powierzchni składowej wyposażona jest w urządzenia do pomiaru temperatury ziarna a część nie ma takiego wyposażenia, to kwestionariusz należy wypełniać odrębnie dla każdej partii ziarna składowanej w takich samych warunkach (odrębnie dla każdej komory/zbiornika/pomieszczenia magazynowego). </w:t>
      </w:r>
    </w:p>
    <w:p w14:paraId="2693A2B0" w14:textId="77777777" w:rsidR="00FD1915" w:rsidRDefault="00FD1915" w:rsidP="005E1698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37CF49" w14:textId="5C2CD3AC" w:rsidR="00331704" w:rsidRPr="00331704" w:rsidRDefault="00331704" w:rsidP="00331704">
      <w:pPr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Imię i nazwisko upoważnionej osoby przez Przedsiębiorstwo przechowalnicze do podpisania kwestionariusza</w:t>
      </w:r>
    </w:p>
    <w:tbl>
      <w:tblPr>
        <w:tblpPr w:leftFromText="141" w:rightFromText="141" w:vertAnchor="text" w:horzAnchor="margin" w:tblpY="185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"/>
        <w:gridCol w:w="249"/>
        <w:gridCol w:w="250"/>
        <w:gridCol w:w="243"/>
        <w:gridCol w:w="239"/>
        <w:gridCol w:w="239"/>
        <w:gridCol w:w="239"/>
        <w:gridCol w:w="240"/>
        <w:gridCol w:w="242"/>
        <w:gridCol w:w="243"/>
        <w:gridCol w:w="241"/>
        <w:gridCol w:w="240"/>
        <w:gridCol w:w="240"/>
        <w:gridCol w:w="240"/>
        <w:gridCol w:w="11"/>
        <w:gridCol w:w="229"/>
        <w:gridCol w:w="11"/>
        <w:gridCol w:w="228"/>
        <w:gridCol w:w="11"/>
        <w:gridCol w:w="229"/>
        <w:gridCol w:w="11"/>
        <w:gridCol w:w="269"/>
        <w:gridCol w:w="14"/>
        <w:gridCol w:w="228"/>
        <w:gridCol w:w="12"/>
        <w:gridCol w:w="228"/>
        <w:gridCol w:w="12"/>
        <w:gridCol w:w="268"/>
        <w:gridCol w:w="15"/>
        <w:gridCol w:w="227"/>
        <w:gridCol w:w="13"/>
        <w:gridCol w:w="227"/>
        <w:gridCol w:w="13"/>
        <w:gridCol w:w="227"/>
        <w:gridCol w:w="13"/>
        <w:gridCol w:w="227"/>
        <w:gridCol w:w="16"/>
        <w:gridCol w:w="3509"/>
        <w:gridCol w:w="16"/>
      </w:tblGrid>
      <w:tr w:rsidR="00331704" w:rsidRPr="00142412" w14:paraId="4993ABBA" w14:textId="77777777" w:rsidTr="00331704">
        <w:trPr>
          <w:gridAfter w:val="1"/>
          <w:wAfter w:w="16" w:type="dxa"/>
          <w:trHeight w:hRule="exact" w:val="108"/>
        </w:trPr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D450EB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30FE71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9E224C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969102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45B392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6CA92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961769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CDEDA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E2483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5BB532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42FF87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51B901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35739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A5E2EC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F60F0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68B90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EBE1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E50A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4835B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001EA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64F44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BB4B4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01E6F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C2EEA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08F63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F9B4A4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704" w:rsidRPr="00142412" w14:paraId="49CBF320" w14:textId="77777777" w:rsidTr="00331704">
        <w:trPr>
          <w:trHeight w:hRule="exact" w:val="340"/>
        </w:trPr>
        <w:tc>
          <w:tcPr>
            <w:tcW w:w="34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12FE898" w14:textId="77777777" w:rsidR="00331704" w:rsidRPr="00142412" w:rsidRDefault="00331704" w:rsidP="00331704">
            <w:pPr>
              <w:ind w:left="5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FAE9E1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EB54B2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2974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331704" w:rsidRPr="00142412" w14:paraId="34942E8E" w14:textId="77777777" w:rsidTr="00331704">
        <w:trPr>
          <w:trHeight w:hRule="exact" w:val="340"/>
        </w:trPr>
        <w:tc>
          <w:tcPr>
            <w:tcW w:w="349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3ADE01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639BDC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5F3C69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9D5ACA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B0DEA3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59D23B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E2F20F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6CEE03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F3A449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F24B07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352275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7D750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1F28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704" w:rsidRPr="00142412" w14:paraId="6E67F800" w14:textId="77777777" w:rsidTr="00331704">
        <w:trPr>
          <w:trHeight w:hRule="exact" w:val="340"/>
        </w:trPr>
        <w:tc>
          <w:tcPr>
            <w:tcW w:w="349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CABC14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9E117A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11305D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3EB8" w14:textId="77777777" w:rsidR="00331704" w:rsidRPr="00142412" w:rsidRDefault="00331704" w:rsidP="003317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94993E5" w14:textId="77777777" w:rsidR="00331704" w:rsidRDefault="00331704" w:rsidP="005E1698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3266FA8" w14:textId="77777777" w:rsidR="00331704" w:rsidRPr="00142412" w:rsidRDefault="00331704" w:rsidP="00331704">
      <w:pPr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Część  C</w:t>
      </w:r>
    </w:p>
    <w:p w14:paraId="449629FE" w14:textId="77777777" w:rsidR="00331704" w:rsidRPr="0070024D" w:rsidRDefault="00331704" w:rsidP="0070024D">
      <w:pPr>
        <w:pStyle w:val="Tekstpodstawowywcity"/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70024D">
        <w:rPr>
          <w:rFonts w:ascii="Times New Roman" w:hAnsi="Times New Roman" w:cs="Times New Roman"/>
          <w:b/>
          <w:sz w:val="20"/>
          <w:szCs w:val="20"/>
        </w:rPr>
        <w:t xml:space="preserve"> Tabela A </w:t>
      </w:r>
      <w:r w:rsidRPr="0070024D">
        <w:rPr>
          <w:rFonts w:ascii="Times New Roman" w:hAnsi="Times New Roman" w:cs="Times New Roman"/>
          <w:sz w:val="20"/>
          <w:szCs w:val="20"/>
        </w:rPr>
        <w:t>( wypełnia OT KOWR )</w:t>
      </w:r>
    </w:p>
    <w:tbl>
      <w:tblPr>
        <w:tblW w:w="9458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1"/>
        <w:gridCol w:w="1220"/>
        <w:gridCol w:w="1068"/>
        <w:gridCol w:w="1220"/>
        <w:gridCol w:w="1221"/>
        <w:gridCol w:w="1220"/>
        <w:gridCol w:w="1068"/>
      </w:tblGrid>
      <w:tr w:rsidR="00331704" w:rsidRPr="00142412" w14:paraId="2A60BBD6" w14:textId="77777777" w:rsidTr="0070024D">
        <w:trPr>
          <w:cantSplit/>
          <w:trHeight w:val="397"/>
        </w:trPr>
        <w:tc>
          <w:tcPr>
            <w:tcW w:w="2441" w:type="dxa"/>
            <w:vMerge w:val="restart"/>
          </w:tcPr>
          <w:p w14:paraId="4FD5C452" w14:textId="77777777" w:rsidR="00331704" w:rsidRPr="0070024D" w:rsidRDefault="00331704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96FD4" w14:textId="77777777" w:rsidR="00331704" w:rsidRPr="0070024D" w:rsidRDefault="00331704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Grupa </w:t>
            </w:r>
          </w:p>
          <w:p w14:paraId="6EA40363" w14:textId="77777777" w:rsidR="00331704" w:rsidRPr="0070024D" w:rsidRDefault="00331704" w:rsidP="001D6CB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zanieczyszczeń</w:t>
            </w:r>
          </w:p>
        </w:tc>
        <w:tc>
          <w:tcPr>
            <w:tcW w:w="2288" w:type="dxa"/>
            <w:gridSpan w:val="2"/>
          </w:tcPr>
          <w:p w14:paraId="2522D1F8" w14:textId="77777777" w:rsidR="00331704" w:rsidRPr="0070024D" w:rsidRDefault="00331704" w:rsidP="00A16F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Pszenica zwyczajna</w:t>
            </w:r>
          </w:p>
        </w:tc>
        <w:tc>
          <w:tcPr>
            <w:tcW w:w="2441" w:type="dxa"/>
            <w:gridSpan w:val="2"/>
          </w:tcPr>
          <w:p w14:paraId="43DDEB3D" w14:textId="77777777" w:rsidR="00331704" w:rsidRPr="0070024D" w:rsidRDefault="00331704" w:rsidP="00A16F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Jęczmień</w:t>
            </w:r>
          </w:p>
        </w:tc>
        <w:tc>
          <w:tcPr>
            <w:tcW w:w="2288" w:type="dxa"/>
            <w:gridSpan w:val="2"/>
          </w:tcPr>
          <w:p w14:paraId="33965C53" w14:textId="77777777" w:rsidR="00331704" w:rsidRPr="0070024D" w:rsidRDefault="00331704" w:rsidP="00A16F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Kukurydza</w:t>
            </w:r>
          </w:p>
        </w:tc>
      </w:tr>
      <w:tr w:rsidR="00331704" w:rsidRPr="00142412" w14:paraId="08761B98" w14:textId="77777777" w:rsidTr="00A47BD5">
        <w:trPr>
          <w:cantSplit/>
          <w:trHeight w:val="786"/>
        </w:trPr>
        <w:tc>
          <w:tcPr>
            <w:tcW w:w="2441" w:type="dxa"/>
            <w:vMerge/>
          </w:tcPr>
          <w:p w14:paraId="5C12D8DB" w14:textId="77777777" w:rsidR="00331704" w:rsidRPr="0070024D" w:rsidRDefault="00331704" w:rsidP="001D6C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A163AC6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Procentowa zawartość %</w:t>
            </w:r>
          </w:p>
        </w:tc>
        <w:tc>
          <w:tcPr>
            <w:tcW w:w="1068" w:type="dxa"/>
            <w:vAlign w:val="center"/>
          </w:tcPr>
          <w:p w14:paraId="21D9A961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3B3D9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Liczba punktów</w:t>
            </w:r>
          </w:p>
          <w:p w14:paraId="5E575BDB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86BBA19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Procentowa</w:t>
            </w:r>
          </w:p>
          <w:p w14:paraId="37CF2D3F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zawartość %</w:t>
            </w:r>
          </w:p>
        </w:tc>
        <w:tc>
          <w:tcPr>
            <w:tcW w:w="1220" w:type="dxa"/>
            <w:vAlign w:val="center"/>
          </w:tcPr>
          <w:p w14:paraId="22078D66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Liczba punktów</w:t>
            </w:r>
          </w:p>
        </w:tc>
        <w:tc>
          <w:tcPr>
            <w:tcW w:w="1220" w:type="dxa"/>
            <w:vAlign w:val="center"/>
          </w:tcPr>
          <w:p w14:paraId="16C84EC9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Procentowa</w:t>
            </w:r>
          </w:p>
          <w:p w14:paraId="1D83287F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zawartość %</w:t>
            </w:r>
          </w:p>
        </w:tc>
        <w:tc>
          <w:tcPr>
            <w:tcW w:w="1068" w:type="dxa"/>
            <w:vAlign w:val="center"/>
          </w:tcPr>
          <w:p w14:paraId="4BB561CF" w14:textId="77777777" w:rsidR="00331704" w:rsidRPr="0070024D" w:rsidRDefault="00331704" w:rsidP="00700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Liczba punktów</w:t>
            </w:r>
          </w:p>
        </w:tc>
      </w:tr>
      <w:tr w:rsidR="00331704" w:rsidRPr="00142412" w14:paraId="4B4773ED" w14:textId="77777777" w:rsidTr="00A47BD5">
        <w:trPr>
          <w:trHeight w:val="261"/>
        </w:trPr>
        <w:tc>
          <w:tcPr>
            <w:tcW w:w="2441" w:type="dxa"/>
          </w:tcPr>
          <w:p w14:paraId="360D3E15" w14:textId="77777777" w:rsidR="00331704" w:rsidRPr="0070024D" w:rsidRDefault="00331704" w:rsidP="00A47BD5">
            <w:pPr>
              <w:pStyle w:val="Tekstpodstawowywcity"/>
              <w:spacing w:after="0" w:line="240" w:lineRule="auto"/>
              <w:ind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Ziarna połamane</w:t>
            </w:r>
          </w:p>
        </w:tc>
        <w:tc>
          <w:tcPr>
            <w:tcW w:w="1220" w:type="dxa"/>
          </w:tcPr>
          <w:p w14:paraId="35137762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46D7B694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C842CA6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5B1B0D3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CD9644C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AE982B0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1993482D" w14:textId="77777777" w:rsidTr="00A47BD5">
        <w:trPr>
          <w:trHeight w:val="534"/>
        </w:trPr>
        <w:tc>
          <w:tcPr>
            <w:tcW w:w="2441" w:type="dxa"/>
          </w:tcPr>
          <w:p w14:paraId="0F372AB6" w14:textId="77777777" w:rsidR="00331704" w:rsidRPr="0070024D" w:rsidRDefault="00331704" w:rsidP="00A47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Ziarna uszkodzone przez szkodniki</w:t>
            </w:r>
          </w:p>
        </w:tc>
        <w:tc>
          <w:tcPr>
            <w:tcW w:w="1220" w:type="dxa"/>
          </w:tcPr>
          <w:p w14:paraId="526E32E7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8A396E4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6E093E6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096CE0C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46B86FD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C266F93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7ED762A2" w14:textId="77777777" w:rsidTr="00A47BD5">
        <w:trPr>
          <w:trHeight w:val="542"/>
        </w:trPr>
        <w:tc>
          <w:tcPr>
            <w:tcW w:w="2441" w:type="dxa"/>
          </w:tcPr>
          <w:p w14:paraId="42449DDF" w14:textId="77777777" w:rsidR="00331704" w:rsidRPr="0070024D" w:rsidRDefault="00331704" w:rsidP="00A47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Ziarna przegrzane podczas suszenia </w:t>
            </w:r>
          </w:p>
        </w:tc>
        <w:tc>
          <w:tcPr>
            <w:tcW w:w="1220" w:type="dxa"/>
          </w:tcPr>
          <w:p w14:paraId="5D693E57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298970A4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8B2FFAC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260736E3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7DD16E4A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6810631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77DB1E81" w14:textId="77777777" w:rsidTr="0070024D">
        <w:trPr>
          <w:trHeight w:val="843"/>
        </w:trPr>
        <w:tc>
          <w:tcPr>
            <w:tcW w:w="2441" w:type="dxa"/>
          </w:tcPr>
          <w:p w14:paraId="27EFE314" w14:textId="77777777" w:rsidR="00331704" w:rsidRPr="0070024D" w:rsidRDefault="00331704" w:rsidP="00A47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Ziarna uszkodzone wskutek  samoistnego wydzielania ciepła lub zbyt intensywnego  suszenia</w:t>
            </w:r>
          </w:p>
        </w:tc>
        <w:tc>
          <w:tcPr>
            <w:tcW w:w="1220" w:type="dxa"/>
          </w:tcPr>
          <w:p w14:paraId="38E7446B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1B3881A8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1D2DA21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7107047E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544542E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95E2CAC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4CE492A8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559EE7E0" w14:textId="77777777" w:rsidTr="0070024D">
        <w:trPr>
          <w:trHeight w:val="380"/>
        </w:trPr>
        <w:tc>
          <w:tcPr>
            <w:tcW w:w="2441" w:type="dxa"/>
          </w:tcPr>
          <w:p w14:paraId="2C2E3526" w14:textId="77777777" w:rsidR="00331704" w:rsidRPr="0070024D" w:rsidRDefault="00331704" w:rsidP="00A47BD5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Ziarna uszkodzone inne</w:t>
            </w:r>
          </w:p>
        </w:tc>
        <w:tc>
          <w:tcPr>
            <w:tcW w:w="1220" w:type="dxa"/>
          </w:tcPr>
          <w:p w14:paraId="03B9B712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06B0CCDD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7AFEAEA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2D3E86D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6887A22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4CC250B4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65006C32" w14:textId="77777777" w:rsidTr="0070024D">
        <w:trPr>
          <w:trHeight w:val="620"/>
        </w:trPr>
        <w:tc>
          <w:tcPr>
            <w:tcW w:w="2441" w:type="dxa"/>
          </w:tcPr>
          <w:p w14:paraId="4C325816" w14:textId="77777777" w:rsidR="00331704" w:rsidRPr="0070024D" w:rsidRDefault="00331704" w:rsidP="00A47B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Plewy (w przypadku kukurydzy fragmenty kolby)</w:t>
            </w:r>
          </w:p>
        </w:tc>
        <w:tc>
          <w:tcPr>
            <w:tcW w:w="1220" w:type="dxa"/>
          </w:tcPr>
          <w:p w14:paraId="426A2A6B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7DEA3052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C4CB7BF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631DAE6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1A79275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14AA515F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09CA8046" w14:textId="77777777" w:rsidTr="0070024D">
        <w:trPr>
          <w:trHeight w:val="397"/>
        </w:trPr>
        <w:tc>
          <w:tcPr>
            <w:tcW w:w="2441" w:type="dxa"/>
          </w:tcPr>
          <w:p w14:paraId="5C43B8D4" w14:textId="77777777" w:rsidR="00331704" w:rsidRPr="0070024D" w:rsidRDefault="00331704" w:rsidP="00A47BD5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Ziarna zbutwiałe</w:t>
            </w:r>
          </w:p>
        </w:tc>
        <w:tc>
          <w:tcPr>
            <w:tcW w:w="1220" w:type="dxa"/>
          </w:tcPr>
          <w:p w14:paraId="2D168C83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5193BDB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41A183A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14:paraId="3820307A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5F09621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14:paraId="39BC59B6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1D578418" w14:textId="77777777" w:rsidTr="0070024D">
        <w:trPr>
          <w:trHeight w:val="397"/>
        </w:trPr>
        <w:tc>
          <w:tcPr>
            <w:tcW w:w="2441" w:type="dxa"/>
          </w:tcPr>
          <w:p w14:paraId="1576B7BB" w14:textId="77777777" w:rsidR="00331704" w:rsidRPr="0070024D" w:rsidRDefault="00331704" w:rsidP="00A47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Zanieczyszczenia pochodzenia zwierzęcego</w:t>
            </w:r>
          </w:p>
        </w:tc>
        <w:tc>
          <w:tcPr>
            <w:tcW w:w="1220" w:type="dxa"/>
          </w:tcPr>
          <w:p w14:paraId="06733B02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0DAB6670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3859EB3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825DB7F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F625FE5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1C0595FB" w14:textId="77777777" w:rsidR="00331704" w:rsidRPr="0070024D" w:rsidRDefault="00331704" w:rsidP="00A47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704" w:rsidRPr="00142412" w14:paraId="0A7E211D" w14:textId="77777777" w:rsidTr="007A4A56">
        <w:trPr>
          <w:trHeight w:val="143"/>
        </w:trPr>
        <w:tc>
          <w:tcPr>
            <w:tcW w:w="2441" w:type="dxa"/>
          </w:tcPr>
          <w:p w14:paraId="41735241" w14:textId="77777777" w:rsidR="00331704" w:rsidRPr="0070024D" w:rsidRDefault="00331704" w:rsidP="007A4A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220" w:type="dxa"/>
          </w:tcPr>
          <w:p w14:paraId="002750AC" w14:textId="77777777" w:rsidR="00331704" w:rsidRPr="0070024D" w:rsidRDefault="00331704" w:rsidP="007A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068" w:type="dxa"/>
          </w:tcPr>
          <w:p w14:paraId="7F4E8DC7" w14:textId="77777777" w:rsidR="00331704" w:rsidRPr="0070024D" w:rsidRDefault="00331704" w:rsidP="007A4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3A20D73" w14:textId="77777777" w:rsidR="00331704" w:rsidRPr="0070024D" w:rsidRDefault="00331704" w:rsidP="007A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20" w:type="dxa"/>
          </w:tcPr>
          <w:p w14:paraId="7AEAA3E7" w14:textId="77777777" w:rsidR="00331704" w:rsidRPr="0070024D" w:rsidRDefault="00331704" w:rsidP="007A4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69EDECA" w14:textId="77777777" w:rsidR="00331704" w:rsidRPr="0070024D" w:rsidRDefault="00331704" w:rsidP="007A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24D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068" w:type="dxa"/>
          </w:tcPr>
          <w:p w14:paraId="67D5A740" w14:textId="77777777" w:rsidR="00331704" w:rsidRPr="0070024D" w:rsidRDefault="00331704" w:rsidP="007A4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FED5AE" w14:textId="77777777" w:rsidR="005E1698" w:rsidRDefault="005E1698" w:rsidP="005E1698">
      <w:pPr>
        <w:rPr>
          <w:rFonts w:ascii="Times New Roman" w:hAnsi="Times New Roman" w:cs="Times New Roman"/>
          <w:sz w:val="20"/>
          <w:szCs w:val="20"/>
        </w:rPr>
      </w:pPr>
    </w:p>
    <w:p w14:paraId="4ACE1E73" w14:textId="77777777" w:rsidR="00FD1915" w:rsidRDefault="00FD1915" w:rsidP="005E1698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26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2"/>
        <w:gridCol w:w="244"/>
        <w:gridCol w:w="245"/>
        <w:gridCol w:w="246"/>
        <w:gridCol w:w="283"/>
        <w:gridCol w:w="246"/>
        <w:gridCol w:w="246"/>
        <w:gridCol w:w="283"/>
        <w:gridCol w:w="247"/>
        <w:gridCol w:w="246"/>
        <w:gridCol w:w="246"/>
        <w:gridCol w:w="256"/>
        <w:gridCol w:w="3561"/>
      </w:tblGrid>
      <w:tr w:rsidR="003C1D4B" w:rsidRPr="00142412" w14:paraId="52018C71" w14:textId="77777777" w:rsidTr="00FB4F85">
        <w:trPr>
          <w:trHeight w:hRule="exact" w:val="281"/>
        </w:trPr>
        <w:tc>
          <w:tcPr>
            <w:tcW w:w="97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43394" w14:textId="77777777" w:rsidR="003C1D4B" w:rsidRPr="00142412" w:rsidRDefault="003C1D4B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Pracownik  OT KOWR</w:t>
            </w:r>
          </w:p>
          <w:p w14:paraId="077B9474" w14:textId="77777777" w:rsidR="003C1D4B" w:rsidRPr="00142412" w:rsidRDefault="003C1D4B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FAD7E5" w14:textId="77777777" w:rsidR="003C1D4B" w:rsidRPr="00142412" w:rsidRDefault="003C1D4B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39370B" w14:textId="77777777" w:rsidR="003C1D4B" w:rsidRPr="00142412" w:rsidRDefault="003C1D4B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4F85" w:rsidRPr="00142412" w14:paraId="3584EEE0" w14:textId="77777777" w:rsidTr="00A32B4C">
        <w:trPr>
          <w:trHeight w:hRule="exact" w:val="281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5B72D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00F0F1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284536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40588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FB4F85" w:rsidRPr="00142412" w14:paraId="071CDF6C" w14:textId="77777777" w:rsidTr="00A32B4C">
        <w:trPr>
          <w:trHeight w:hRule="exact" w:val="281"/>
        </w:trPr>
        <w:tc>
          <w:tcPr>
            <w:tcW w:w="343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CD141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848834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69E158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F6DE7C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C21C02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B92DDA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20D5B8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B3BF4B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E9D14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CD36B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6790D4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2BF080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65662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4F85" w:rsidRPr="00142412" w14:paraId="3846E1D4" w14:textId="77777777" w:rsidTr="00FB4F85">
        <w:trPr>
          <w:trHeight w:hRule="exact" w:val="281"/>
        </w:trPr>
        <w:tc>
          <w:tcPr>
            <w:tcW w:w="343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B3E269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01CE7C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5B13BC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DEFA" w14:textId="77777777" w:rsidR="00FB4F85" w:rsidRPr="00142412" w:rsidRDefault="00FB4F85" w:rsidP="003C1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BFE0CC0" w14:textId="77B26394" w:rsidR="00FD1915" w:rsidRPr="00DA52A5" w:rsidRDefault="00FD1915" w:rsidP="00FD1915">
      <w:pPr>
        <w:pStyle w:val="Tekstpodstawowywcity3"/>
        <w:spacing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751CF6F0" w14:textId="77777777" w:rsidR="00FD1915" w:rsidRPr="00CF56B0" w:rsidRDefault="00FD1915" w:rsidP="005E1698">
      <w:pPr>
        <w:rPr>
          <w:rFonts w:ascii="Times New Roman" w:hAnsi="Times New Roman" w:cs="Times New Roman"/>
          <w:sz w:val="20"/>
          <w:szCs w:val="20"/>
        </w:rPr>
      </w:pPr>
    </w:p>
    <w:p w14:paraId="10F16534" w14:textId="11A31589" w:rsidR="008C1289" w:rsidRPr="00327155" w:rsidRDefault="008C1289" w:rsidP="00331704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25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  <w:gridCol w:w="256"/>
        <w:gridCol w:w="257"/>
        <w:gridCol w:w="250"/>
        <w:gridCol w:w="243"/>
        <w:gridCol w:w="242"/>
        <w:gridCol w:w="244"/>
        <w:gridCol w:w="248"/>
        <w:gridCol w:w="249"/>
        <w:gridCol w:w="250"/>
        <w:gridCol w:w="249"/>
        <w:gridCol w:w="245"/>
        <w:gridCol w:w="245"/>
        <w:gridCol w:w="245"/>
        <w:gridCol w:w="15"/>
        <w:gridCol w:w="230"/>
        <w:gridCol w:w="15"/>
        <w:gridCol w:w="229"/>
        <w:gridCol w:w="15"/>
        <w:gridCol w:w="230"/>
        <w:gridCol w:w="15"/>
        <w:gridCol w:w="264"/>
        <w:gridCol w:w="19"/>
        <w:gridCol w:w="230"/>
        <w:gridCol w:w="15"/>
        <w:gridCol w:w="230"/>
        <w:gridCol w:w="15"/>
        <w:gridCol w:w="264"/>
        <w:gridCol w:w="19"/>
        <w:gridCol w:w="231"/>
        <w:gridCol w:w="15"/>
        <w:gridCol w:w="230"/>
        <w:gridCol w:w="15"/>
        <w:gridCol w:w="230"/>
        <w:gridCol w:w="15"/>
        <w:gridCol w:w="245"/>
        <w:gridCol w:w="3550"/>
      </w:tblGrid>
      <w:tr w:rsidR="00FB4F85" w:rsidRPr="00142412" w14:paraId="70CFABF8" w14:textId="77777777" w:rsidTr="00FB4F85">
        <w:trPr>
          <w:trHeight w:hRule="exact" w:val="108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0E7E3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BCBAB0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3003B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3C8883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DE274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F56650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62F3AA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2A8A1E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14DB4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0EE40E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FDBFB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6FF6D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1F13C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04F5B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1379D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F6F0E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450F0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1F3C3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13AE1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CCF09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6B81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C0889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02CFD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AA8BE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88220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4DE44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4F85" w:rsidRPr="00142412" w14:paraId="5FB0D899" w14:textId="77777777" w:rsidTr="00F24C5B">
        <w:trPr>
          <w:trHeight w:hRule="exact" w:val="341"/>
        </w:trPr>
        <w:tc>
          <w:tcPr>
            <w:tcW w:w="346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53E0E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2A8DC1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8D09D2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E7590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FB4F85" w:rsidRPr="00142412" w14:paraId="2ADD650B" w14:textId="77777777" w:rsidTr="00F24C5B">
        <w:trPr>
          <w:trHeight w:hRule="exact" w:val="341"/>
        </w:trPr>
        <w:tc>
          <w:tcPr>
            <w:tcW w:w="3460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E7243C6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9EB369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558AA1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B400E8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938386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296AD8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F4BF08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515239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41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CC3704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753EC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0B3272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AEB3F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FB3B1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4F85" w:rsidRPr="00142412" w14:paraId="775B9006" w14:textId="77777777" w:rsidTr="00FB4F85">
        <w:trPr>
          <w:trHeight w:hRule="exact" w:val="341"/>
        </w:trPr>
        <w:tc>
          <w:tcPr>
            <w:tcW w:w="3460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A2560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F88734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67999F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70C2" w14:textId="77777777" w:rsidR="00FB4F85" w:rsidRPr="00142412" w:rsidRDefault="00FB4F85" w:rsidP="00FB4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2F0DBCE" w14:textId="77777777" w:rsidR="003C1D4B" w:rsidRPr="00142412" w:rsidRDefault="003C1D4B" w:rsidP="003C1D4B">
      <w:pPr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Kierownik Wydziału OT KOWR</w:t>
      </w:r>
    </w:p>
    <w:p w14:paraId="28FF49F7" w14:textId="77777777" w:rsidR="003C1D4B" w:rsidRPr="00142412" w:rsidRDefault="003C1D4B" w:rsidP="003C1D4B">
      <w:pPr>
        <w:pStyle w:val="Tekstpodstawowywcity"/>
        <w:ind w:left="0"/>
        <w:rPr>
          <w:b/>
        </w:rPr>
      </w:pPr>
    </w:p>
    <w:p w14:paraId="611690B2" w14:textId="02495890" w:rsidR="004E15BE" w:rsidRDefault="004E15BE" w:rsidP="004E15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2A75C93" w14:textId="77777777" w:rsidR="00E95866" w:rsidRDefault="00E95866" w:rsidP="004E15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44D0072" w14:textId="77777777" w:rsidR="00BD3818" w:rsidRDefault="00BD3818" w:rsidP="004E15BE"/>
    <w:p w14:paraId="040FD24F" w14:textId="77777777" w:rsidR="00BD3818" w:rsidRDefault="00BD3818" w:rsidP="004E15BE"/>
    <w:p w14:paraId="4D38F04B" w14:textId="77777777" w:rsidR="00BD3818" w:rsidRPr="008C1289" w:rsidRDefault="00BD3818" w:rsidP="004E15BE"/>
    <w:sectPr w:rsidR="00BD3818" w:rsidRPr="008C1289" w:rsidSect="00E95866">
      <w:footerReference w:type="default" r:id="rId8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F33" w14:textId="77777777" w:rsidR="00414EDF" w:rsidRDefault="00414EDF" w:rsidP="00414EDF">
      <w:pPr>
        <w:spacing w:after="0" w:line="240" w:lineRule="auto"/>
      </w:pPr>
      <w:r>
        <w:separator/>
      </w:r>
    </w:p>
  </w:endnote>
  <w:endnote w:type="continuationSeparator" w:id="0">
    <w:p w14:paraId="5D7B470A" w14:textId="77777777" w:rsidR="00414EDF" w:rsidRDefault="00414EDF" w:rsidP="004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578" w14:textId="77777777" w:rsidR="00261F9E" w:rsidRPr="00B250A1" w:rsidRDefault="00261F9E" w:rsidP="00261F9E">
    <w:pPr>
      <w:spacing w:line="240" w:lineRule="auto"/>
      <w:jc w:val="center"/>
      <w:rPr>
        <w:rFonts w:ascii="Times New Roman" w:hAnsi="Times New Roman" w:cs="Times New Roman"/>
        <w:sz w:val="18"/>
        <w:szCs w:val="18"/>
      </w:rPr>
    </w:pP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Strona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1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 z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5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  <w:p w14:paraId="39593673" w14:textId="77777777"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6E1" w14:textId="77777777" w:rsidR="00414EDF" w:rsidRDefault="00414EDF" w:rsidP="00414EDF">
      <w:pPr>
        <w:spacing w:after="0" w:line="240" w:lineRule="auto"/>
      </w:pPr>
      <w:r>
        <w:separator/>
      </w:r>
    </w:p>
  </w:footnote>
  <w:footnote w:type="continuationSeparator" w:id="0">
    <w:p w14:paraId="20FFCBDC" w14:textId="77777777" w:rsidR="00414EDF" w:rsidRDefault="00414EDF" w:rsidP="00414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632E2"/>
    <w:multiLevelType w:val="hybridMultilevel"/>
    <w:tmpl w:val="7C845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723CD2"/>
    <w:multiLevelType w:val="hybridMultilevel"/>
    <w:tmpl w:val="E8907FC6"/>
    <w:lvl w:ilvl="0" w:tplc="9FD07C58">
      <w:start w:val="1"/>
      <w:numFmt w:val="bullet"/>
      <w:lvlText w:val="­"/>
      <w:lvlJc w:val="left"/>
      <w:pPr>
        <w:ind w:left="50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8DB22C1"/>
    <w:multiLevelType w:val="hybridMultilevel"/>
    <w:tmpl w:val="3724D290"/>
    <w:lvl w:ilvl="0" w:tplc="7786C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80118"/>
    <w:multiLevelType w:val="hybridMultilevel"/>
    <w:tmpl w:val="51C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445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32283"/>
    <w:multiLevelType w:val="hybridMultilevel"/>
    <w:tmpl w:val="53A8D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A0C31"/>
    <w:multiLevelType w:val="hybridMultilevel"/>
    <w:tmpl w:val="8E8C3D0A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0107">
    <w:abstractNumId w:val="7"/>
  </w:num>
  <w:num w:numId="2" w16cid:durableId="667632684">
    <w:abstractNumId w:val="2"/>
  </w:num>
  <w:num w:numId="3" w16cid:durableId="803810835">
    <w:abstractNumId w:val="6"/>
  </w:num>
  <w:num w:numId="4" w16cid:durableId="1397557901">
    <w:abstractNumId w:val="5"/>
  </w:num>
  <w:num w:numId="5" w16cid:durableId="191966042">
    <w:abstractNumId w:val="1"/>
  </w:num>
  <w:num w:numId="6" w16cid:durableId="493498759">
    <w:abstractNumId w:val="4"/>
  </w:num>
  <w:num w:numId="7" w16cid:durableId="972449038">
    <w:abstractNumId w:val="0"/>
  </w:num>
  <w:num w:numId="8" w16cid:durableId="751121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F"/>
    <w:rsid w:val="00045321"/>
    <w:rsid w:val="000823AB"/>
    <w:rsid w:val="000929C0"/>
    <w:rsid w:val="000A5964"/>
    <w:rsid w:val="000E1E52"/>
    <w:rsid w:val="00133226"/>
    <w:rsid w:val="00167A66"/>
    <w:rsid w:val="00200A8E"/>
    <w:rsid w:val="002332F6"/>
    <w:rsid w:val="00261F9E"/>
    <w:rsid w:val="00262D18"/>
    <w:rsid w:val="002C1300"/>
    <w:rsid w:val="002E3C99"/>
    <w:rsid w:val="002F5E18"/>
    <w:rsid w:val="00327155"/>
    <w:rsid w:val="00331704"/>
    <w:rsid w:val="003B563C"/>
    <w:rsid w:val="003C1D4B"/>
    <w:rsid w:val="003E59F7"/>
    <w:rsid w:val="004047CC"/>
    <w:rsid w:val="00414EDF"/>
    <w:rsid w:val="00465114"/>
    <w:rsid w:val="004E15BE"/>
    <w:rsid w:val="005072FC"/>
    <w:rsid w:val="005478B2"/>
    <w:rsid w:val="005733BD"/>
    <w:rsid w:val="005961E3"/>
    <w:rsid w:val="005A2DE1"/>
    <w:rsid w:val="005A557E"/>
    <w:rsid w:val="005E1698"/>
    <w:rsid w:val="00601368"/>
    <w:rsid w:val="006A787C"/>
    <w:rsid w:val="006E0FAC"/>
    <w:rsid w:val="006F2264"/>
    <w:rsid w:val="0070024D"/>
    <w:rsid w:val="007239DC"/>
    <w:rsid w:val="00723DF0"/>
    <w:rsid w:val="007A4A56"/>
    <w:rsid w:val="007E55CF"/>
    <w:rsid w:val="00801CD1"/>
    <w:rsid w:val="008131BE"/>
    <w:rsid w:val="008232CB"/>
    <w:rsid w:val="00857DA0"/>
    <w:rsid w:val="008A23D2"/>
    <w:rsid w:val="008A441A"/>
    <w:rsid w:val="008C1289"/>
    <w:rsid w:val="008F2CFE"/>
    <w:rsid w:val="00905559"/>
    <w:rsid w:val="00A16F4C"/>
    <w:rsid w:val="00A47BD5"/>
    <w:rsid w:val="00A525C1"/>
    <w:rsid w:val="00A52AD7"/>
    <w:rsid w:val="00A97EF1"/>
    <w:rsid w:val="00AA6E31"/>
    <w:rsid w:val="00B250A1"/>
    <w:rsid w:val="00B44F1D"/>
    <w:rsid w:val="00B84658"/>
    <w:rsid w:val="00BA71F2"/>
    <w:rsid w:val="00BD3818"/>
    <w:rsid w:val="00C5675F"/>
    <w:rsid w:val="00CC3285"/>
    <w:rsid w:val="00D5030B"/>
    <w:rsid w:val="00D5287F"/>
    <w:rsid w:val="00DF285B"/>
    <w:rsid w:val="00E60D28"/>
    <w:rsid w:val="00E95866"/>
    <w:rsid w:val="00EB27F1"/>
    <w:rsid w:val="00EE0940"/>
    <w:rsid w:val="00F12D4C"/>
    <w:rsid w:val="00FB4F85"/>
    <w:rsid w:val="00FD1915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E8FE3A"/>
  <w15:chartTrackingRefBased/>
  <w15:docId w15:val="{642E0103-A13C-408F-B5FF-04C4E2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D28"/>
  </w:style>
  <w:style w:type="paragraph" w:styleId="Nagwek1">
    <w:name w:val="heading 1"/>
    <w:basedOn w:val="Normalny"/>
    <w:next w:val="Normalny"/>
    <w:link w:val="Nagwek1Znak"/>
    <w:uiPriority w:val="9"/>
    <w:qFormat/>
    <w:rsid w:val="005478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65114"/>
    <w:pPr>
      <w:keepNext/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8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478B2"/>
    <w:pPr>
      <w:spacing w:before="240" w:after="60" w:line="36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DF"/>
  </w:style>
  <w:style w:type="paragraph" w:styleId="Stopka">
    <w:name w:val="footer"/>
    <w:basedOn w:val="Normalny"/>
    <w:link w:val="Stopka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4EDF"/>
  </w:style>
  <w:style w:type="character" w:customStyle="1" w:styleId="Nagwek2Znak">
    <w:name w:val="Nagłówek 2 Znak"/>
    <w:basedOn w:val="Domylnaczcionkaakapitu"/>
    <w:link w:val="Nagwek2"/>
    <w:rsid w:val="00465114"/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65114"/>
    <w:pPr>
      <w:ind w:left="720"/>
      <w:contextualSpacing/>
    </w:pPr>
  </w:style>
  <w:style w:type="table" w:styleId="Tabela-Siatka">
    <w:name w:val="Table Grid"/>
    <w:basedOn w:val="Standardowy"/>
    <w:uiPriority w:val="39"/>
    <w:rsid w:val="0046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61F9E"/>
  </w:style>
  <w:style w:type="paragraph" w:styleId="Tekstprzypisudolnego">
    <w:name w:val="footnote text"/>
    <w:basedOn w:val="Normalny"/>
    <w:link w:val="TekstprzypisudolnegoZnak"/>
    <w:semiHidden/>
    <w:rsid w:val="005072FC"/>
    <w:pPr>
      <w:spacing w:after="0" w:line="36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2F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semiHidden/>
    <w:rsid w:val="005072F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5072F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72FC"/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823AB"/>
    <w:pPr>
      <w:spacing w:after="120" w:line="360" w:lineRule="auto"/>
      <w:ind w:left="283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3A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47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8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5478B2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478B2"/>
    <w:pPr>
      <w:spacing w:after="0" w:line="360" w:lineRule="auto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17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1704"/>
  </w:style>
  <w:style w:type="paragraph" w:styleId="Poprawka">
    <w:name w:val="Revision"/>
    <w:hidden/>
    <w:uiPriority w:val="99"/>
    <w:semiHidden/>
    <w:rsid w:val="007E5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99FBE50-5BF3-45B7-8085-672003D373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Olkowska Iwona</dc:creator>
  <cp:keywords/>
  <dc:description/>
  <cp:lastModifiedBy>Olkowska Iwona</cp:lastModifiedBy>
  <cp:revision>12</cp:revision>
  <cp:lastPrinted>2025-09-29T09:04:00Z</cp:lastPrinted>
  <dcterms:created xsi:type="dcterms:W3CDTF">2025-08-27T05:54:00Z</dcterms:created>
  <dcterms:modified xsi:type="dcterms:W3CDTF">2025-09-29T09:04:00Z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b434855d-6e8c-4e1b-a90b-80b45ff69e09</vt:lpwstr>
  </property>
  <property fmtid="{D5CDD505-2E9C-101B-9397-08002B2CF9AE}" pid="3" name="bjClsUserRVM">
    <vt:lpwstr>[]</vt:lpwstr>
  </property>
  <property fmtid="{D5CDD505-2E9C-101B-9397-08002B2CF9AE}" pid="4" name="bjSaver">
    <vt:lpwstr>mA/uyLE7U5JK7WGO1NtvN0C5heGIFoyw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