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DCA" w:rsidRPr="00536DCA" w:rsidRDefault="00536DCA" w:rsidP="00536DCA">
      <w:pPr>
        <w:spacing w:after="0" w:line="26" w:lineRule="atLeast"/>
        <w:rPr>
          <w:rFonts w:ascii="Times New Roman" w:hAnsi="Times New Roman"/>
          <w:sz w:val="24"/>
        </w:rPr>
      </w:pPr>
      <w:r w:rsidRPr="00536DCA">
        <w:rPr>
          <w:rFonts w:ascii="Times New Roman" w:hAnsi="Times New Roman"/>
          <w:sz w:val="24"/>
        </w:rPr>
        <w:t>Generalny Dyrektor Ochrony Środowiska</w:t>
      </w:r>
    </w:p>
    <w:p w:rsidR="00985B8F" w:rsidRPr="00536DCA" w:rsidRDefault="00063E70" w:rsidP="00536DCA">
      <w:pPr>
        <w:spacing w:after="0" w:line="26" w:lineRule="atLeast"/>
        <w:rPr>
          <w:rFonts w:ascii="Times New Roman" w:hAnsi="Times New Roman"/>
          <w:sz w:val="24"/>
        </w:rPr>
      </w:pPr>
      <w:r w:rsidRPr="00536DCA">
        <w:rPr>
          <w:rFonts w:ascii="Times New Roman" w:hAnsi="Times New Roman"/>
          <w:sz w:val="24"/>
        </w:rPr>
        <w:t xml:space="preserve">Warszawa, </w:t>
      </w:r>
      <w:bookmarkStart w:id="0" w:name="ezdDataPodpisu"/>
      <w:r w:rsidRPr="00536DCA">
        <w:rPr>
          <w:rFonts w:ascii="Times New Roman" w:hAnsi="Times New Roman"/>
          <w:sz w:val="24"/>
        </w:rPr>
        <w:t>05 lutego 2026</w:t>
      </w:r>
      <w:bookmarkEnd w:id="0"/>
      <w:r w:rsidRPr="00536DCA">
        <w:rPr>
          <w:rFonts w:ascii="Times New Roman" w:hAnsi="Times New Roman"/>
          <w:sz w:val="24"/>
        </w:rPr>
        <w:t xml:space="preserve"> </w:t>
      </w:r>
      <w:r w:rsidRPr="00536DCA">
        <w:rPr>
          <w:rFonts w:ascii="Times New Roman" w:hAnsi="Times New Roman"/>
          <w:sz w:val="24"/>
        </w:rPr>
        <w:t>r.</w:t>
      </w:r>
    </w:p>
    <w:p w:rsidR="00985B8F" w:rsidRPr="00536DCA" w:rsidRDefault="00063E70" w:rsidP="00536DCA">
      <w:pPr>
        <w:spacing w:after="0" w:line="26" w:lineRule="atLeast"/>
        <w:rPr>
          <w:rFonts w:ascii="Times New Roman" w:hAnsi="Times New Roman"/>
          <w:sz w:val="24"/>
        </w:rPr>
      </w:pPr>
      <w:bookmarkStart w:id="1" w:name="ezdSprawaZnak"/>
      <w:r w:rsidRPr="00536DCA">
        <w:rPr>
          <w:rFonts w:ascii="Times New Roman" w:hAnsi="Times New Roman"/>
          <w:sz w:val="24"/>
        </w:rPr>
        <w:t>DOOŚ-WDŚIII.420.34.2025</w:t>
      </w:r>
      <w:bookmarkEnd w:id="1"/>
      <w:r w:rsidRPr="00536DCA">
        <w:rPr>
          <w:rFonts w:ascii="Times New Roman" w:hAnsi="Times New Roman"/>
          <w:sz w:val="24"/>
        </w:rPr>
        <w:t>.</w:t>
      </w:r>
      <w:bookmarkStart w:id="2" w:name="ezdAutorInicjaly"/>
      <w:bookmarkStart w:id="3" w:name="ezdAtrybut_ezdAutorInicjaly"/>
      <w:r w:rsidRPr="00536DCA">
        <w:rPr>
          <w:rFonts w:ascii="Times New Roman" w:hAnsi="Times New Roman"/>
          <w:sz w:val="24"/>
        </w:rPr>
        <w:t>AN</w:t>
      </w:r>
      <w:bookmarkEnd w:id="2"/>
      <w:bookmarkEnd w:id="3"/>
      <w:r w:rsidRPr="00536DCA">
        <w:rPr>
          <w:rFonts w:ascii="Times New Roman" w:hAnsi="Times New Roman"/>
          <w:sz w:val="24"/>
        </w:rPr>
        <w:t>.5</w:t>
      </w:r>
      <w:bookmarkStart w:id="4" w:name="_GoBack"/>
      <w:bookmarkEnd w:id="4"/>
    </w:p>
    <w:p w:rsidR="00AD4E60" w:rsidRPr="00536DCA" w:rsidRDefault="00063E70" w:rsidP="00536DCA">
      <w:pPr>
        <w:spacing w:after="0" w:line="26" w:lineRule="atLeast"/>
        <w:rPr>
          <w:rFonts w:ascii="Times New Roman" w:hAnsi="Times New Roman"/>
          <w:sz w:val="24"/>
        </w:rPr>
      </w:pPr>
      <w:r w:rsidRPr="00536DCA">
        <w:rPr>
          <w:rFonts w:ascii="Times New Roman" w:hAnsi="Times New Roman"/>
          <w:sz w:val="24"/>
        </w:rPr>
        <w:t>ZAWIADOMIENIE</w:t>
      </w:r>
      <w:r w:rsidR="00536DCA">
        <w:rPr>
          <w:rFonts w:ascii="Times New Roman" w:hAnsi="Times New Roman"/>
          <w:sz w:val="24"/>
        </w:rPr>
        <w:t xml:space="preserve"> </w:t>
      </w:r>
      <w:r w:rsidRPr="00536DCA">
        <w:rPr>
          <w:rFonts w:ascii="Times New Roman" w:eastAsia="Times New Roman" w:hAnsi="Times New Roman"/>
          <w:sz w:val="24"/>
          <w:lang w:eastAsia="pl-PL"/>
        </w:rPr>
        <w:t xml:space="preserve">Generalny Dyrektor Ochrony Środowiska zawiadamia, że w prowadzonym postępowaniu odwoławczym </w:t>
      </w:r>
      <w:r w:rsidRPr="00536DCA">
        <w:rPr>
          <w:rFonts w:ascii="Times New Roman" w:eastAsia="Times New Roman" w:hAnsi="Times New Roman"/>
          <w:sz w:val="24"/>
          <w:lang w:eastAsia="pl-PL"/>
        </w:rPr>
        <w:t xml:space="preserve">od </w:t>
      </w:r>
      <w:r w:rsidRPr="00536DCA">
        <w:rPr>
          <w:rFonts w:ascii="Times New Roman" w:eastAsia="Times New Roman" w:hAnsi="Times New Roman"/>
          <w:sz w:val="24"/>
          <w:lang w:eastAsia="pl-PL"/>
        </w:rPr>
        <w:t xml:space="preserve">decyzji </w:t>
      </w:r>
      <w:r w:rsidRPr="00536DCA">
        <w:rPr>
          <w:rFonts w:ascii="Times New Roman" w:eastAsia="Times New Roman" w:hAnsi="Times New Roman"/>
          <w:sz w:val="24"/>
          <w:lang w:eastAsia="pl-PL"/>
        </w:rPr>
        <w:t xml:space="preserve">Regionalnego Dyrektora Ochrony Środowiska w Poznaniu z 30 października 2025 r., </w:t>
      </w:r>
      <w:r w:rsidRPr="00536DCA">
        <w:rPr>
          <w:rFonts w:ascii="Times New Roman" w:eastAsia="Times New Roman" w:hAnsi="Times New Roman"/>
          <w:sz w:val="24"/>
          <w:lang w:eastAsia="pl-PL"/>
        </w:rPr>
        <w:t>znak: WOO-II.420.1.2025.AON.12,</w:t>
      </w:r>
      <w:r w:rsidRPr="00536DCA">
        <w:rPr>
          <w:rFonts w:ascii="Times New Roman" w:eastAsia="Times New Roman" w:hAnsi="Times New Roman"/>
          <w:sz w:val="24"/>
          <w:lang w:eastAsia="pl-PL"/>
        </w:rPr>
        <w:t xml:space="preserve"> umarzają</w:t>
      </w:r>
      <w:r w:rsidRPr="00536DCA">
        <w:rPr>
          <w:rFonts w:ascii="Times New Roman" w:eastAsia="Times New Roman" w:hAnsi="Times New Roman"/>
          <w:sz w:val="24"/>
          <w:lang w:eastAsia="pl-PL"/>
        </w:rPr>
        <w:t>cej postępowanie w sprawie wydania decyzji</w:t>
      </w:r>
      <w:r w:rsidRPr="00536DCA">
        <w:rPr>
          <w:rFonts w:ascii="Times New Roman" w:eastAsia="Times New Roman" w:hAnsi="Times New Roman"/>
          <w:sz w:val="24"/>
          <w:lang w:eastAsia="pl-PL"/>
        </w:rPr>
        <w:t xml:space="preserve"> o środowiskowych uwarunkowaniach dla przedsięwzięcia polegającego na zmianie lasu, niestanowiącego własności Skarbu Państwa, na użytek rolny, na działce o numerze ewidencyjnym 242/22 obręb Łuszczewo, gm. Skulsk</w:t>
      </w:r>
      <w:r w:rsidRPr="00536DCA">
        <w:rPr>
          <w:rFonts w:ascii="Times New Roman" w:eastAsia="Times New Roman" w:hAnsi="Times New Roman"/>
          <w:sz w:val="24"/>
          <w:lang w:eastAsia="pl-PL"/>
        </w:rPr>
        <w:t xml:space="preserve">, </w:t>
      </w:r>
      <w:r w:rsidRPr="00536DCA">
        <w:rPr>
          <w:rFonts w:ascii="Times New Roman" w:eastAsia="Times New Roman" w:hAnsi="Times New Roman"/>
          <w:sz w:val="24"/>
          <w:lang w:eastAsia="pl-PL"/>
        </w:rPr>
        <w:t>zgromadzony został cały materiał dowodowy</w:t>
      </w:r>
      <w:r w:rsidRPr="00536DCA">
        <w:rPr>
          <w:rFonts w:ascii="Times New Roman" w:eastAsia="Times New Roman" w:hAnsi="Times New Roman"/>
          <w:sz w:val="24"/>
          <w:lang w:eastAsia="pl-PL"/>
        </w:rPr>
        <w:t>.</w:t>
      </w:r>
    </w:p>
    <w:p w:rsidR="00AD4E60" w:rsidRPr="00536DCA" w:rsidRDefault="00063E70" w:rsidP="00536DCA">
      <w:pPr>
        <w:suppressAutoHyphens/>
        <w:spacing w:after="0" w:line="26" w:lineRule="atLeast"/>
        <w:rPr>
          <w:rFonts w:ascii="Times New Roman" w:eastAsia="Times New Roman" w:hAnsi="Times New Roman"/>
          <w:sz w:val="24"/>
          <w:lang w:eastAsia="pl-PL"/>
        </w:rPr>
      </w:pPr>
      <w:r w:rsidRPr="00536DCA">
        <w:rPr>
          <w:rFonts w:ascii="Times New Roman" w:eastAsia="Times New Roman" w:hAnsi="Times New Roman"/>
          <w:sz w:val="24"/>
          <w:lang w:eastAsia="pl-PL"/>
        </w:rPr>
        <w:t>S</w:t>
      </w:r>
      <w:r w:rsidRPr="00536DCA">
        <w:rPr>
          <w:rFonts w:ascii="Times New Roman" w:eastAsia="Times New Roman" w:hAnsi="Times New Roman"/>
          <w:sz w:val="24"/>
          <w:lang w:eastAsia="pl-PL"/>
        </w:rPr>
        <w:t xml:space="preserve">trony postępowania mogą zapoznać się z aktami sprawy, a przed wydaniem decyzji kończącej postępowanie wypowiedzieć się co do zebranych dowodów i materiałów. </w:t>
      </w:r>
      <w:r w:rsidRPr="00536DCA">
        <w:rPr>
          <w:rFonts w:ascii="Times New Roman" w:eastAsia="Times New Roman" w:hAnsi="Times New Roman"/>
          <w:sz w:val="24"/>
          <w:lang w:eastAsia="pl-PL"/>
        </w:rPr>
        <w:t xml:space="preserve">Materiał dowodowy dostępny będzie w siedzibie Generalnej Dyrekcji Ochrony Środowiska, mieszczącej </w:t>
      </w:r>
      <w:r w:rsidRPr="00536DCA">
        <w:rPr>
          <w:rFonts w:ascii="Times New Roman" w:eastAsia="Times New Roman" w:hAnsi="Times New Roman"/>
          <w:sz w:val="24"/>
          <w:lang w:eastAsia="pl-PL"/>
        </w:rPr>
        <w:t xml:space="preserve">się w Warszawie przy </w:t>
      </w:r>
      <w:r w:rsidRPr="00536DCA">
        <w:rPr>
          <w:rFonts w:ascii="Times New Roman" w:eastAsia="Times New Roman" w:hAnsi="Times New Roman"/>
          <w:sz w:val="24"/>
          <w:lang w:eastAsia="pl-PL"/>
        </w:rPr>
        <w:t>Al. Jerozolimskich 136</w:t>
      </w:r>
      <w:r w:rsidRPr="00536DCA">
        <w:rPr>
          <w:rFonts w:ascii="Times New Roman" w:eastAsia="Times New Roman" w:hAnsi="Times New Roman"/>
          <w:sz w:val="24"/>
          <w:lang w:eastAsia="pl-PL"/>
        </w:rPr>
        <w:t xml:space="preserve">, </w:t>
      </w:r>
      <w:r w:rsidRPr="00536DCA">
        <w:rPr>
          <w:rFonts w:ascii="Times New Roman" w:eastAsia="Times New Roman" w:hAnsi="Times New Roman"/>
          <w:sz w:val="24"/>
          <w:lang w:eastAsia="pl-PL"/>
        </w:rPr>
        <w:t>po uprzednim uzgodnieniu terminu pod numerem telefonu 22</w:t>
      </w:r>
      <w:r w:rsidRPr="00536DCA">
        <w:rPr>
          <w:rFonts w:ascii="Times New Roman" w:eastAsia="Times New Roman" w:hAnsi="Times New Roman"/>
          <w:sz w:val="24"/>
          <w:lang w:eastAsia="pl-PL"/>
        </w:rPr>
        <w:t xml:space="preserve"> </w:t>
      </w:r>
      <w:r w:rsidRPr="00536DCA">
        <w:rPr>
          <w:rFonts w:ascii="Times New Roman" w:eastAsia="Times New Roman" w:hAnsi="Times New Roman"/>
          <w:sz w:val="24"/>
          <w:lang w:eastAsia="pl-PL"/>
        </w:rPr>
        <w:t>120 29 50</w:t>
      </w:r>
      <w:r w:rsidRPr="00536DCA">
        <w:rPr>
          <w:rFonts w:ascii="Times New Roman" w:eastAsia="Times New Roman" w:hAnsi="Times New Roman"/>
          <w:sz w:val="24"/>
          <w:lang w:eastAsia="pl-PL"/>
        </w:rPr>
        <w:t xml:space="preserve">. </w:t>
      </w:r>
    </w:p>
    <w:p w:rsidR="00AD4E60" w:rsidRPr="00536DCA" w:rsidRDefault="00063E70" w:rsidP="00536DCA">
      <w:pPr>
        <w:suppressAutoHyphens/>
        <w:spacing w:after="0" w:line="26" w:lineRule="atLeast"/>
        <w:rPr>
          <w:rFonts w:ascii="Times New Roman" w:eastAsia="Times New Roman" w:hAnsi="Times New Roman"/>
          <w:sz w:val="24"/>
          <w:lang w:eastAsia="pl-PL"/>
        </w:rPr>
      </w:pPr>
      <w:r w:rsidRPr="00536DCA">
        <w:rPr>
          <w:rFonts w:ascii="Times New Roman" w:eastAsia="Times New Roman" w:hAnsi="Times New Roman"/>
          <w:sz w:val="24"/>
          <w:lang w:eastAsia="pl-PL"/>
        </w:rPr>
        <w:t xml:space="preserve">Decyzja kończąca postępowanie zostanie wydana nie wcześniej niż po upływie </w:t>
      </w:r>
      <w:r w:rsidRPr="00536DCA">
        <w:rPr>
          <w:rFonts w:ascii="Times New Roman" w:eastAsia="Times New Roman" w:hAnsi="Times New Roman"/>
          <w:sz w:val="24"/>
          <w:lang w:eastAsia="pl-PL"/>
        </w:rPr>
        <w:t xml:space="preserve">siedmiu </w:t>
      </w:r>
      <w:r w:rsidRPr="00536DCA">
        <w:rPr>
          <w:rFonts w:ascii="Times New Roman" w:eastAsia="Times New Roman" w:hAnsi="Times New Roman"/>
          <w:sz w:val="24"/>
          <w:lang w:eastAsia="pl-PL"/>
        </w:rPr>
        <w:t>dni od dnia doręczenia niniejszego zawiadomienia.</w:t>
      </w:r>
    </w:p>
    <w:p w:rsidR="00AD4E60" w:rsidRPr="00536DCA" w:rsidRDefault="00063E70" w:rsidP="00536DCA">
      <w:pPr>
        <w:spacing w:after="0" w:line="26" w:lineRule="atLeast"/>
        <w:rPr>
          <w:rFonts w:ascii="Times New Roman" w:hAnsi="Times New Roman"/>
          <w:sz w:val="24"/>
        </w:rPr>
      </w:pPr>
      <w:r w:rsidRPr="00536DCA">
        <w:rPr>
          <w:rFonts w:ascii="Times New Roman" w:hAnsi="Times New Roman"/>
          <w:sz w:val="24"/>
        </w:rPr>
        <w:t>Z upoważ</w:t>
      </w:r>
      <w:r w:rsidRPr="00536DCA">
        <w:rPr>
          <w:rFonts w:ascii="Times New Roman" w:hAnsi="Times New Roman"/>
          <w:sz w:val="24"/>
        </w:rPr>
        <w:t>nienia</w:t>
      </w:r>
    </w:p>
    <w:p w:rsidR="00AD4E60" w:rsidRPr="00536DCA" w:rsidRDefault="00063E70" w:rsidP="00536DCA">
      <w:pPr>
        <w:spacing w:after="0" w:line="26" w:lineRule="atLeast"/>
        <w:rPr>
          <w:rFonts w:ascii="Times New Roman" w:hAnsi="Times New Roman"/>
          <w:sz w:val="24"/>
        </w:rPr>
      </w:pPr>
      <w:r w:rsidRPr="00536DCA">
        <w:rPr>
          <w:rFonts w:ascii="Times New Roman" w:hAnsi="Times New Roman"/>
          <w:sz w:val="24"/>
        </w:rPr>
        <w:t>Generalnego Dyrektora Ochrony Środowiska</w:t>
      </w:r>
    </w:p>
    <w:p w:rsidR="00AD4E60" w:rsidRPr="00536DCA" w:rsidRDefault="00063E70" w:rsidP="00536DCA">
      <w:pPr>
        <w:spacing w:after="0" w:line="26" w:lineRule="atLeast"/>
        <w:rPr>
          <w:rFonts w:ascii="Times New Roman" w:hAnsi="Times New Roman"/>
          <w:sz w:val="24"/>
        </w:rPr>
      </w:pPr>
      <w:r w:rsidRPr="00536DCA">
        <w:rPr>
          <w:rFonts w:ascii="Times New Roman" w:hAnsi="Times New Roman"/>
          <w:sz w:val="24"/>
        </w:rPr>
        <w:t>EWA URBANIAK</w:t>
      </w:r>
    </w:p>
    <w:p w:rsidR="00AD4E60" w:rsidRPr="00536DCA" w:rsidRDefault="00063E70" w:rsidP="00536DCA">
      <w:pPr>
        <w:spacing w:after="0" w:line="26" w:lineRule="atLeast"/>
        <w:rPr>
          <w:rFonts w:ascii="Times New Roman" w:hAnsi="Times New Roman"/>
          <w:sz w:val="24"/>
        </w:rPr>
      </w:pPr>
      <w:r w:rsidRPr="00536DCA">
        <w:rPr>
          <w:rFonts w:ascii="Times New Roman" w:hAnsi="Times New Roman"/>
          <w:sz w:val="24"/>
        </w:rPr>
        <w:t>Naczelnik Wydziału</w:t>
      </w:r>
    </w:p>
    <w:p w:rsidR="00AD4E60" w:rsidRPr="00536DCA" w:rsidRDefault="00063E70" w:rsidP="00536DCA">
      <w:pPr>
        <w:spacing w:after="0" w:line="26" w:lineRule="atLeast"/>
        <w:rPr>
          <w:rFonts w:ascii="Times New Roman" w:hAnsi="Times New Roman"/>
          <w:sz w:val="24"/>
        </w:rPr>
      </w:pPr>
      <w:r w:rsidRPr="00536DCA">
        <w:rPr>
          <w:rFonts w:ascii="Times New Roman" w:hAnsi="Times New Roman"/>
          <w:sz w:val="24"/>
        </w:rPr>
        <w:t>Departament Ocen Oddziaływania na Środowisko</w:t>
      </w:r>
    </w:p>
    <w:p w:rsidR="00AD4E60" w:rsidRPr="00536DCA" w:rsidRDefault="00063E70" w:rsidP="00536DCA">
      <w:pPr>
        <w:spacing w:after="0" w:line="26" w:lineRule="atLeast"/>
        <w:rPr>
          <w:rFonts w:ascii="Times New Roman" w:hAnsi="Times New Roman"/>
          <w:sz w:val="24"/>
        </w:rPr>
      </w:pPr>
      <w:r w:rsidRPr="00536DCA">
        <w:rPr>
          <w:rFonts w:ascii="Times New Roman" w:hAnsi="Times New Roman"/>
          <w:sz w:val="24"/>
        </w:rPr>
        <w:t>/podpis elektroniczny/</w:t>
      </w:r>
    </w:p>
    <w:p w:rsidR="00AD4E60" w:rsidRPr="00536DCA" w:rsidRDefault="00063E70" w:rsidP="00536DCA">
      <w:pPr>
        <w:spacing w:after="0" w:line="26" w:lineRule="atLeast"/>
        <w:rPr>
          <w:rFonts w:ascii="Times New Roman" w:hAnsi="Times New Roman"/>
          <w:sz w:val="24"/>
        </w:rPr>
      </w:pPr>
      <w:bookmarkStart w:id="5" w:name="_Hlk205579832"/>
      <w:r w:rsidRPr="00536DCA">
        <w:rPr>
          <w:rFonts w:ascii="Times New Roman" w:hAnsi="Times New Roman"/>
          <w:sz w:val="24"/>
        </w:rPr>
        <w:t>Zawiadomienie zostało upublicznione w terminie od</w:t>
      </w:r>
      <w:r w:rsidRPr="00536DCA">
        <w:rPr>
          <w:rFonts w:ascii="Times New Roman" w:hAnsi="Times New Roman"/>
          <w:sz w:val="24"/>
        </w:rPr>
        <w:t xml:space="preserve"> </w:t>
      </w:r>
      <w:r w:rsidRPr="00536DCA">
        <w:rPr>
          <w:rFonts w:ascii="Times New Roman" w:hAnsi="Times New Roman"/>
          <w:sz w:val="24"/>
        </w:rPr>
        <w:t>………………… do …………………</w:t>
      </w:r>
    </w:p>
    <w:p w:rsidR="00AD4E60" w:rsidRPr="00536DCA" w:rsidRDefault="00063E70" w:rsidP="00536DCA">
      <w:pPr>
        <w:spacing w:after="0" w:line="26" w:lineRule="atLeast"/>
        <w:rPr>
          <w:rFonts w:ascii="Times New Roman" w:eastAsia="Times New Roman" w:hAnsi="Times New Roman"/>
          <w:sz w:val="24"/>
          <w:lang w:eastAsia="pl-PL"/>
        </w:rPr>
      </w:pPr>
      <w:r w:rsidRPr="00536DCA">
        <w:rPr>
          <w:rFonts w:ascii="Times New Roman" w:hAnsi="Times New Roman"/>
          <w:sz w:val="24"/>
        </w:rPr>
        <w:t>Pieczęć urzędu i podpis:</w:t>
      </w:r>
      <w:bookmarkEnd w:id="5"/>
    </w:p>
    <w:p w:rsidR="00AD4E60" w:rsidRPr="00536DCA" w:rsidRDefault="00063E70" w:rsidP="00536DCA">
      <w:pPr>
        <w:suppressAutoHyphens/>
        <w:spacing w:after="0" w:line="26" w:lineRule="atLeast"/>
        <w:rPr>
          <w:rFonts w:ascii="Times New Roman" w:eastAsia="Times New Roman" w:hAnsi="Times New Roman"/>
          <w:sz w:val="24"/>
          <w:u w:val="single"/>
          <w:lang w:eastAsia="pl-PL"/>
        </w:rPr>
      </w:pPr>
      <w:r w:rsidRPr="00536DCA">
        <w:rPr>
          <w:rFonts w:ascii="Times New Roman" w:eastAsia="Times New Roman" w:hAnsi="Times New Roman"/>
          <w:bCs/>
          <w:sz w:val="24"/>
          <w:lang w:eastAsia="pl-PL"/>
        </w:rPr>
        <w:t xml:space="preserve">Art. 10 </w:t>
      </w:r>
      <w:r w:rsidRPr="00536DCA">
        <w:rPr>
          <w:rFonts w:ascii="Times New Roman" w:eastAsia="Times New Roman" w:hAnsi="Times New Roman"/>
          <w:sz w:val="24"/>
          <w:lang w:eastAsia="pl-PL"/>
        </w:rPr>
        <w:t>§ 1 ustawy z dnia 14 czerwca 1960 r. – Kodeks postępowania administracyjnego (Dz. U. z 2024 r. poz. 572</w:t>
      </w:r>
      <w:r w:rsidRPr="00536DCA">
        <w:rPr>
          <w:rFonts w:ascii="Times New Roman" w:eastAsia="Times New Roman" w:hAnsi="Times New Roman"/>
          <w:sz w:val="24"/>
          <w:lang w:eastAsia="pl-PL"/>
        </w:rPr>
        <w:t>, ze zm.</w:t>
      </w:r>
      <w:r w:rsidRPr="00536DCA">
        <w:rPr>
          <w:rFonts w:ascii="Times New Roman" w:eastAsia="Times New Roman" w:hAnsi="Times New Roman"/>
          <w:sz w:val="24"/>
          <w:lang w:eastAsia="pl-PL"/>
        </w:rPr>
        <w:t>), dalej k.p.a.:</w:t>
      </w:r>
      <w:r w:rsidRPr="00536DCA">
        <w:rPr>
          <w:rFonts w:ascii="Times New Roman" w:eastAsia="Times New Roman" w:hAnsi="Times New Roman"/>
          <w:sz w:val="24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AD4E60" w:rsidRPr="00536DCA" w:rsidRDefault="00063E70" w:rsidP="00536DCA">
      <w:pPr>
        <w:suppressAutoHyphens/>
        <w:spacing w:after="0" w:line="26" w:lineRule="atLeast"/>
        <w:rPr>
          <w:rFonts w:ascii="Times New Roman" w:eastAsia="Times New Roman" w:hAnsi="Times New Roman"/>
          <w:sz w:val="24"/>
          <w:lang w:eastAsia="pl-PL"/>
        </w:rPr>
      </w:pPr>
      <w:r w:rsidRPr="00536DCA">
        <w:rPr>
          <w:rFonts w:ascii="Times New Roman" w:eastAsia="Times New Roman" w:hAnsi="Times New Roman"/>
          <w:sz w:val="24"/>
          <w:lang w:eastAsia="pl-PL"/>
        </w:rPr>
        <w:t xml:space="preserve">Art. 49 § 1 </w:t>
      </w:r>
      <w:r w:rsidRPr="00536DCA">
        <w:rPr>
          <w:rFonts w:ascii="Times New Roman" w:eastAsia="Times New Roman" w:hAnsi="Times New Roman"/>
          <w:iCs/>
          <w:sz w:val="24"/>
          <w:lang w:eastAsia="pl-PL"/>
        </w:rPr>
        <w:t>k.p.a.:</w:t>
      </w:r>
      <w:r w:rsidRPr="00536DCA">
        <w:rPr>
          <w:rFonts w:ascii="Times New Roman" w:eastAsia="Times New Roman" w:hAnsi="Times New Roman"/>
          <w:sz w:val="24"/>
          <w:lang w:eastAsia="pl-PL"/>
        </w:rPr>
        <w:t xml:space="preserve"> </w:t>
      </w:r>
      <w:r w:rsidRPr="00536DCA">
        <w:rPr>
          <w:rFonts w:ascii="Times New Roman" w:eastAsia="Times New Roman" w:hAnsi="Times New Roman"/>
          <w:sz w:val="24"/>
          <w:lang w:eastAsia="pl-PL"/>
        </w:rPr>
        <w:t>Jeżeli prz</w:t>
      </w:r>
      <w:r w:rsidRPr="00536DCA">
        <w:rPr>
          <w:rFonts w:ascii="Times New Roman" w:eastAsia="Times New Roman" w:hAnsi="Times New Roman"/>
          <w:sz w:val="24"/>
          <w:lang w:eastAsia="pl-PL"/>
        </w:rPr>
        <w:t>epis szczególny tak stanowi, zawiadomienie stron o decyzjach i innych czynnościach organu administracji publicznej może nastąpić w formie publicznego obwieszczenia, w innej formie publicznego ogłoszenia zwyczajowo przyjętej w danej miejscowości lub przez u</w:t>
      </w:r>
      <w:r w:rsidRPr="00536DCA">
        <w:rPr>
          <w:rFonts w:ascii="Times New Roman" w:eastAsia="Times New Roman" w:hAnsi="Times New Roman"/>
          <w:sz w:val="24"/>
          <w:lang w:eastAsia="pl-PL"/>
        </w:rPr>
        <w:t>dostępnienie pisma w Biuletynie Informacji Publicznej na stronie podmiotowej właściwego organu administracji publicznej.</w:t>
      </w:r>
    </w:p>
    <w:p w:rsidR="00AD4E60" w:rsidRPr="00536DCA" w:rsidRDefault="00063E70" w:rsidP="00536DCA">
      <w:pPr>
        <w:pStyle w:val="Bezodstpw1"/>
        <w:spacing w:line="26" w:lineRule="atLeast"/>
        <w:rPr>
          <w:szCs w:val="22"/>
        </w:rPr>
      </w:pPr>
      <w:r w:rsidRPr="00536DCA">
        <w:rPr>
          <w:szCs w:val="22"/>
        </w:rPr>
        <w:t xml:space="preserve">Art. 74 ust. 3 </w:t>
      </w:r>
      <w:r w:rsidRPr="00536DCA">
        <w:rPr>
          <w:iCs/>
          <w:szCs w:val="22"/>
        </w:rPr>
        <w:t>ustawy z dnia 3 października 2008 r. o udostępnianiu informacji o środowisku i jego ochronie, udziale społeczeństwa w oc</w:t>
      </w:r>
      <w:r w:rsidRPr="00536DCA">
        <w:rPr>
          <w:iCs/>
          <w:szCs w:val="22"/>
        </w:rPr>
        <w:t xml:space="preserve">hronie środowiska oraz o ocenach oddziaływania na środowisko (Dz. U. z 2024 r. poz. 1112, ze zm.): </w:t>
      </w:r>
      <w:r w:rsidRPr="00536DCA">
        <w:rPr>
          <w:szCs w:val="22"/>
        </w:rPr>
        <w:t>Jeżeli liczba stron postępowania w sprawie wydania decyzji o środowiskowych uwarunkowaniach lub innego postępowania dotyczącego tej decyzji przekracza 10, do</w:t>
      </w:r>
      <w:r w:rsidRPr="00536DCA">
        <w:rPr>
          <w:szCs w:val="22"/>
        </w:rPr>
        <w:t xml:space="preserve"> zawiadomienia stron innych niż podmiot planujący podjęcie realizacji przedsięwzięcia stosuje się przepisy art. 49 Kodeksu postępowania administracyjnego, z tym że zawiadomienie to następuje w formie publicznego obwieszczenia w siedzibie organu właściwego </w:t>
      </w:r>
      <w:r w:rsidRPr="00536DCA">
        <w:rPr>
          <w:szCs w:val="22"/>
        </w:rPr>
        <w:t>w sprawie oraz przez udostępnienie pisma w Biuletynie Informacji Publicznej na stronie podmiotowej tego organu.</w:t>
      </w:r>
    </w:p>
    <w:p w:rsidR="006B6274" w:rsidRPr="00536DCA" w:rsidRDefault="00063E70" w:rsidP="00536DCA">
      <w:pPr>
        <w:spacing w:after="0" w:line="26" w:lineRule="atLeast"/>
        <w:ind w:left="4536"/>
        <w:rPr>
          <w:rFonts w:ascii="Times New Roman" w:hAnsi="Times New Roman"/>
          <w:sz w:val="24"/>
        </w:rPr>
      </w:pPr>
    </w:p>
    <w:sectPr w:rsidR="006B6274" w:rsidRPr="00536DCA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E70" w:rsidRDefault="00063E70">
      <w:pPr>
        <w:spacing w:after="0" w:line="240" w:lineRule="auto"/>
      </w:pPr>
      <w:r>
        <w:separator/>
      </w:r>
    </w:p>
  </w:endnote>
  <w:endnote w:type="continuationSeparator" w:id="0">
    <w:p w:rsidR="00063E70" w:rsidRDefault="0006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063E7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E70" w:rsidRDefault="00063E70">
      <w:pPr>
        <w:spacing w:after="0" w:line="240" w:lineRule="auto"/>
      </w:pPr>
      <w:r>
        <w:separator/>
      </w:r>
    </w:p>
  </w:footnote>
  <w:footnote w:type="continuationSeparator" w:id="0">
    <w:p w:rsidR="00063E70" w:rsidRDefault="00063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63E7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6F3A35" w:rsidTr="000F1838">
      <w:trPr>
        <w:trHeight w:val="470"/>
      </w:trPr>
      <w:tc>
        <w:tcPr>
          <w:tcW w:w="4641" w:type="dxa"/>
          <w:vAlign w:val="center"/>
        </w:tcPr>
        <w:p w:rsidR="00A3212B" w:rsidRPr="00A65CAB" w:rsidRDefault="00063E70" w:rsidP="00536DCA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Default="00063E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35"/>
    <w:rsid w:val="00063E70"/>
    <w:rsid w:val="00536DCA"/>
    <w:rsid w:val="006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699C"/>
  <w15:docId w15:val="{A40605BA-2ED3-4733-A0F3-6FAFA109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D4E60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7E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7E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7E7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E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E7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8C18B-2204-470E-928E-A179031C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95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Nowak</cp:lastModifiedBy>
  <cp:revision>9</cp:revision>
  <cp:lastPrinted>2010-12-24T09:23:00Z</cp:lastPrinted>
  <dcterms:created xsi:type="dcterms:W3CDTF">2022-10-20T15:35:00Z</dcterms:created>
  <dcterms:modified xsi:type="dcterms:W3CDTF">2026-02-05T11:46:00Z</dcterms:modified>
</cp:coreProperties>
</file>