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2935" w14:textId="611BD956" w:rsidR="00ED63A8" w:rsidRDefault="0009599A" w:rsidP="00C2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2E4D7F">
        <w:rPr>
          <w:rFonts w:ascii="Arial" w:hAnsi="Arial" w:cs="Arial"/>
        </w:rPr>
        <w:t>72</w:t>
      </w:r>
      <w:r w:rsidR="001106F6" w:rsidRPr="001106F6">
        <w:rPr>
          <w:rFonts w:ascii="Arial" w:hAnsi="Arial" w:cs="Arial"/>
        </w:rPr>
        <w:t>.202</w:t>
      </w:r>
      <w:r w:rsidR="00387621">
        <w:rPr>
          <w:rFonts w:ascii="Arial" w:hAnsi="Arial" w:cs="Arial"/>
        </w:rPr>
        <w:t>3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387621">
        <w:rPr>
          <w:rFonts w:ascii="Arial" w:hAnsi="Arial" w:cs="Arial"/>
        </w:rPr>
        <w:t>2</w:t>
      </w:r>
      <w:r w:rsidR="002E4D7F">
        <w:rPr>
          <w:rFonts w:ascii="Arial" w:hAnsi="Arial" w:cs="Arial"/>
        </w:rPr>
        <w:t>3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</w:t>
      </w:r>
      <w:r w:rsidR="00C26245">
        <w:rPr>
          <w:rFonts w:ascii="Arial" w:hAnsi="Arial" w:cs="Arial"/>
        </w:rPr>
        <w:t>20.</w:t>
      </w:r>
      <w:r w:rsidR="007A2211">
        <w:rPr>
          <w:rFonts w:ascii="Arial" w:hAnsi="Arial" w:cs="Arial"/>
        </w:rPr>
        <w:t>0</w:t>
      </w:r>
      <w:r w:rsidR="002E4D7F">
        <w:rPr>
          <w:rFonts w:ascii="Arial" w:hAnsi="Arial" w:cs="Arial"/>
        </w:rPr>
        <w:t>6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2E4D7F">
        <w:rPr>
          <w:rFonts w:ascii="Arial" w:hAnsi="Arial" w:cs="Arial"/>
        </w:rPr>
        <w:t>4</w:t>
      </w:r>
      <w:r w:rsidR="00ED63A8">
        <w:rPr>
          <w:rFonts w:ascii="Arial" w:hAnsi="Arial" w:cs="Arial"/>
        </w:rPr>
        <w:t xml:space="preserve"> r.</w:t>
      </w:r>
    </w:p>
    <w:p w14:paraId="3DC29951" w14:textId="77777777" w:rsidR="000C47EA" w:rsidRDefault="00E51025" w:rsidP="00C26245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C26245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C26245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C262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C26245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76C5F6B9" w:rsidR="001D061E" w:rsidRPr="00406DEB" w:rsidRDefault="000C47EA" w:rsidP="00C26245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2E4D7F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2E4D7F">
        <w:rPr>
          <w:rFonts w:ascii="Arial" w:hAnsi="Arial" w:cs="Arial"/>
          <w:i/>
          <w:sz w:val="21"/>
          <w:szCs w:val="21"/>
        </w:rPr>
        <w:t>572</w:t>
      </w:r>
      <w:r w:rsidR="00E51025" w:rsidRPr="00422378">
        <w:rPr>
          <w:rFonts w:ascii="Arial" w:hAnsi="Arial" w:cs="Arial"/>
          <w:i/>
          <w:sz w:val="21"/>
          <w:szCs w:val="21"/>
        </w:rPr>
        <w:t>, dalej kpa</w:t>
      </w:r>
      <w:r w:rsidR="00ED63A8" w:rsidRPr="00422378">
        <w:rPr>
          <w:rFonts w:ascii="Arial" w:hAnsi="Arial" w:cs="Arial"/>
          <w:i/>
          <w:sz w:val="21"/>
          <w:szCs w:val="21"/>
        </w:rPr>
        <w:t>)</w:t>
      </w:r>
      <w:r w:rsidR="00ED63A8" w:rsidRPr="00422378">
        <w:rPr>
          <w:rFonts w:ascii="Arial" w:hAnsi="Arial" w:cs="Arial"/>
          <w:sz w:val="21"/>
          <w:szCs w:val="21"/>
        </w:rPr>
        <w:t>,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422378">
        <w:rPr>
          <w:rFonts w:ascii="Arial" w:hAnsi="Arial" w:cs="Arial"/>
          <w:i/>
          <w:sz w:val="21"/>
          <w:szCs w:val="21"/>
        </w:rPr>
        <w:t>tekst jedn. Dz. U. z 202</w:t>
      </w:r>
      <w:r w:rsidR="00387621">
        <w:rPr>
          <w:rFonts w:ascii="Arial" w:hAnsi="Arial" w:cs="Arial"/>
          <w:i/>
          <w:sz w:val="21"/>
          <w:szCs w:val="21"/>
        </w:rPr>
        <w:t>3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09599A">
        <w:rPr>
          <w:rFonts w:ascii="Arial" w:hAnsi="Arial" w:cs="Arial"/>
          <w:i/>
          <w:sz w:val="21"/>
          <w:szCs w:val="21"/>
        </w:rPr>
        <w:t>10</w:t>
      </w:r>
      <w:r w:rsidR="00387621">
        <w:rPr>
          <w:rFonts w:ascii="Arial" w:hAnsi="Arial" w:cs="Arial"/>
          <w:i/>
          <w:sz w:val="21"/>
          <w:szCs w:val="21"/>
        </w:rPr>
        <w:t>94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ze zm.</w:t>
      </w:r>
      <w:r w:rsidR="00E653E4" w:rsidRPr="00422378">
        <w:rPr>
          <w:rFonts w:ascii="Arial" w:hAnsi="Arial" w:cs="Arial"/>
          <w:i/>
          <w:sz w:val="21"/>
          <w:szCs w:val="21"/>
        </w:rPr>
        <w:t>, dalej ustawa ooś</w:t>
      </w:r>
      <w:r w:rsidR="00ED63A8" w:rsidRPr="00422378">
        <w:rPr>
          <w:rFonts w:ascii="Arial" w:hAnsi="Arial" w:cs="Arial"/>
          <w:i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 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na wniosek Gminy Redzikowo (dawniej Gminy Słupsk) z dnia 27.10.2023 r., uzupełniony w dniach 17.11.2023 r. oraz 07.12.2023 r., działającej poprzez pełnomocnika Pana Patryka </w:t>
      </w:r>
      <w:proofErr w:type="spellStart"/>
      <w:r w:rsidR="002E4D7F" w:rsidRPr="002E4D7F">
        <w:rPr>
          <w:rFonts w:ascii="Arial" w:hAnsi="Arial" w:cs="Arial"/>
          <w:sz w:val="21"/>
          <w:szCs w:val="21"/>
        </w:rPr>
        <w:t>Delęgowskiego</w:t>
      </w:r>
      <w:proofErr w:type="spellEnd"/>
      <w:r w:rsidR="002E4D7F" w:rsidRPr="002E4D7F">
        <w:rPr>
          <w:rFonts w:ascii="Arial" w:hAnsi="Arial" w:cs="Arial"/>
          <w:sz w:val="21"/>
          <w:szCs w:val="21"/>
        </w:rPr>
        <w:t xml:space="preserve">, o wydanie decyzji o środowiskowych uwarunkowaniach dla przedsięwzięcia pn.: 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„Budowa wraz z przebudową dróg gminnych, drogi powiatowej i odcinka drogi krajowej na odcinku Jezierzyce – Redzikowo”,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C26245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C26245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C262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5A9C59D5" w:rsidR="00B27A0D" w:rsidRPr="00806441" w:rsidRDefault="00806441" w:rsidP="00C26245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2E4D7F">
        <w:rPr>
          <w:rFonts w:ascii="Arial" w:hAnsi="Arial" w:cs="Arial"/>
          <w:sz w:val="21"/>
          <w:szCs w:val="21"/>
        </w:rPr>
        <w:t>72</w:t>
      </w:r>
      <w:r w:rsidR="0009599A">
        <w:rPr>
          <w:rFonts w:ascii="Arial" w:hAnsi="Arial" w:cs="Arial"/>
          <w:sz w:val="21"/>
          <w:szCs w:val="21"/>
        </w:rPr>
        <w:t>.202</w:t>
      </w:r>
      <w:r w:rsidR="00387621">
        <w:rPr>
          <w:rFonts w:ascii="Arial" w:hAnsi="Arial" w:cs="Arial"/>
          <w:sz w:val="21"/>
          <w:szCs w:val="21"/>
        </w:rPr>
        <w:t>3</w:t>
      </w:r>
      <w:r w:rsidR="0009599A">
        <w:rPr>
          <w:rFonts w:ascii="Arial" w:hAnsi="Arial" w:cs="Arial"/>
          <w:sz w:val="21"/>
          <w:szCs w:val="21"/>
        </w:rPr>
        <w:t>.MR.</w:t>
      </w:r>
      <w:r w:rsidR="00387621">
        <w:rPr>
          <w:rFonts w:ascii="Arial" w:hAnsi="Arial" w:cs="Arial"/>
          <w:sz w:val="21"/>
          <w:szCs w:val="21"/>
        </w:rPr>
        <w:t>2</w:t>
      </w:r>
      <w:r w:rsidR="002E4D7F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387621"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="002E4D7F" w:rsidRPr="002E4D7F">
        <w:rPr>
          <w:rFonts w:ascii="Arial" w:hAnsi="Arial" w:cs="Arial"/>
          <w:b/>
          <w:bCs/>
          <w:sz w:val="21"/>
          <w:szCs w:val="21"/>
          <w:lang w:eastAsia="ar-SA"/>
        </w:rPr>
        <w:t>„Budowa wraz z przebudową dróg gminnych, drogi powiatowej i</w:t>
      </w:r>
      <w:r w:rsidR="004856B4">
        <w:rPr>
          <w:rFonts w:ascii="Arial" w:hAnsi="Arial" w:cs="Arial"/>
          <w:b/>
          <w:bCs/>
          <w:sz w:val="21"/>
          <w:szCs w:val="21"/>
          <w:lang w:eastAsia="ar-SA"/>
        </w:rPr>
        <w:t> </w:t>
      </w:r>
      <w:r w:rsidR="002E4D7F" w:rsidRPr="002E4D7F">
        <w:rPr>
          <w:rFonts w:ascii="Arial" w:hAnsi="Arial" w:cs="Arial"/>
          <w:b/>
          <w:bCs/>
          <w:sz w:val="21"/>
          <w:szCs w:val="21"/>
          <w:lang w:eastAsia="ar-SA"/>
        </w:rPr>
        <w:t>odcinka drogi krajowej na odcinku Jezierzyce – Redzikowo”</w:t>
      </w:r>
      <w:r w:rsidR="009928D3">
        <w:rPr>
          <w:rFonts w:ascii="Arial" w:hAnsi="Arial" w:cs="Arial"/>
          <w:b/>
          <w:sz w:val="21"/>
          <w:szCs w:val="21"/>
          <w:lang w:eastAsia="ar-SA"/>
        </w:rPr>
        <w:t>.</w:t>
      </w:r>
    </w:p>
    <w:p w14:paraId="36754ACC" w14:textId="77777777" w:rsidR="00E51025" w:rsidRDefault="00E51025" w:rsidP="00C2624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C2624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C26245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C2624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C2624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3C7FFDD8" w:rsidR="00B27A0D" w:rsidRDefault="0009599A" w:rsidP="00C26245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 Gdańsku, w</w:t>
      </w:r>
      <w:r w:rsidR="004856B4">
        <w:rPr>
          <w:rFonts w:ascii="Arial" w:hAnsi="Arial" w:cs="Arial"/>
          <w:color w:val="000000"/>
          <w:sz w:val="21"/>
          <w:szCs w:val="21"/>
        </w:rPr>
        <w:t> </w:t>
      </w:r>
      <w:r w:rsidRPr="0009599A">
        <w:rPr>
          <w:rFonts w:ascii="Arial" w:hAnsi="Arial" w:cs="Arial"/>
          <w:color w:val="000000"/>
          <w:sz w:val="21"/>
          <w:szCs w:val="21"/>
        </w:rPr>
        <w:t>terminie 14 dni od daty jej otrzymania, zgodnie z art. 127 i 129 Kpa. Doręczenie uważa się za dokonane po upływie czternastu dni od dnia publicznego ogłoszenia.</w:t>
      </w:r>
    </w:p>
    <w:p w14:paraId="696D7CBE" w14:textId="77777777" w:rsidR="00E51025" w:rsidRDefault="00E51025" w:rsidP="00C26245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C26245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3CD61F53" w14:textId="24E0D015" w:rsidR="0030610D" w:rsidRPr="0030610D" w:rsidRDefault="0030610D" w:rsidP="00C26245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7F0239">
        <w:rPr>
          <w:rFonts w:ascii="Arial" w:hAnsi="Arial" w:cs="Arial"/>
          <w:sz w:val="21"/>
          <w:szCs w:val="21"/>
        </w:rPr>
        <w:t xml:space="preserve">) pod nr </w:t>
      </w:r>
      <w:r w:rsidR="006B25B6">
        <w:rPr>
          <w:rFonts w:ascii="Arial" w:hAnsi="Arial" w:cs="Arial"/>
          <w:sz w:val="21"/>
          <w:szCs w:val="21"/>
          <w:lang w:val="pl-PL"/>
        </w:rPr>
        <w:t>245</w:t>
      </w:r>
      <w:r w:rsidR="00E854FE">
        <w:rPr>
          <w:rFonts w:ascii="Arial" w:hAnsi="Arial" w:cs="Arial"/>
          <w:sz w:val="21"/>
          <w:szCs w:val="21"/>
        </w:rPr>
        <w:t>/202</w:t>
      </w:r>
      <w:r w:rsidR="006B25B6">
        <w:rPr>
          <w:rFonts w:ascii="Arial" w:hAnsi="Arial" w:cs="Arial"/>
          <w:sz w:val="21"/>
          <w:szCs w:val="21"/>
          <w:lang w:val="pl-PL"/>
        </w:rPr>
        <w:t>4</w:t>
      </w:r>
      <w:r w:rsidRPr="0030610D">
        <w:rPr>
          <w:rFonts w:ascii="Arial" w:hAnsi="Arial" w:cs="Arial"/>
          <w:sz w:val="21"/>
          <w:szCs w:val="21"/>
        </w:rPr>
        <w:t>.</w:t>
      </w:r>
    </w:p>
    <w:p w14:paraId="7D7C9442" w14:textId="77777777" w:rsidR="0030610D" w:rsidRDefault="0030610D" w:rsidP="00C2624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C26245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C2624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C2624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C26245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C2624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C2624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C26245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C26245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6F4DA6A" w14:textId="77777777" w:rsidR="007021D3" w:rsidRDefault="007021D3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58C1457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6C6AC70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3DA8E4E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6180781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65F9D7D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67CABF3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6A2BFDE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12DC971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920FC0F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333BC79" w14:textId="77777777" w:rsidR="006B25B6" w:rsidRDefault="006B25B6" w:rsidP="00C26245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C2624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C2624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C2624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77777777" w:rsidR="006B25B6" w:rsidRPr="006B25B6" w:rsidRDefault="006B25B6" w:rsidP="00C26245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1CB3BDF" w14:textId="77777777" w:rsidR="006B25B6" w:rsidRDefault="006B25B6" w:rsidP="00C2624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C2624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C2624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C2624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C2624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C2624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C26245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C26245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C2624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52CF44F" w14:textId="77777777" w:rsidR="000E03D1" w:rsidRPr="00FA1A5A" w:rsidRDefault="000E03D1" w:rsidP="00C2624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72FDB20A" w14:textId="77777777" w:rsidR="006B25B6" w:rsidRDefault="006B25B6" w:rsidP="00C2624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91ABEC" w14:textId="3F27C001" w:rsidR="006B25B6" w:rsidRPr="00B5124A" w:rsidRDefault="006B25B6" w:rsidP="00C262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lastRenderedPageBreak/>
        <w:t>Załącznik do pisma RDOŚ-Gd-WOO.420.72.2023.MR.</w:t>
      </w:r>
      <w:r>
        <w:rPr>
          <w:rFonts w:ascii="Arial" w:hAnsi="Arial" w:cs="Arial"/>
          <w:sz w:val="21"/>
          <w:szCs w:val="21"/>
        </w:rPr>
        <w:t>23</w:t>
      </w:r>
    </w:p>
    <w:p w14:paraId="3E7D3036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</w:p>
    <w:p w14:paraId="63AF594A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Działki w zakresie inwestycji: </w:t>
      </w:r>
    </w:p>
    <w:p w14:paraId="59014545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 Powiat Słupsk </w:t>
      </w:r>
    </w:p>
    <w:p w14:paraId="20CB5CA8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1.1.1 Gmina Miasto Słupsk </w:t>
      </w:r>
    </w:p>
    <w:p w14:paraId="34AE64C9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15: 48/1, 33/1, 49/20, 46/2, 49/16, 49/15, 49/10. </w:t>
      </w:r>
    </w:p>
    <w:p w14:paraId="215D3F00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</w:p>
    <w:p w14:paraId="11469D86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 Powiat słupski </w:t>
      </w:r>
    </w:p>
    <w:p w14:paraId="5D15CBD6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1.2.1 Gmina Redzikowo (dawniej Gmina Słupsk) </w:t>
      </w:r>
    </w:p>
    <w:p w14:paraId="2839A663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Jezierzyce: 65, 71, 100/37, 57/2, 517/4, 521/7, 100/38, 521/10, 101/19, 100/40, 99/3, 86, 515/6, 521/12, 99/4, 521/11, 87/2, 58/1, 98/3, 100/18, 101/1, 57/1, 99/1, 100/9, 87/1, 100/10, 100/11, 101/8, 100/35, 100/39, 101/14, 100/4, 100/17, 100/15, 100/14, 100/1, 101/5, 521/9, 98/4, 100/5, 100/16, 100/7, 102/2, 100/12, 98/2, 100/13, 515/7, 101/6. </w:t>
      </w:r>
    </w:p>
    <w:p w14:paraId="46B0EF0B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</w:p>
    <w:p w14:paraId="0CCF52FD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Obręb Redzikowo: 125/12, 3/315, 3/312, 32/2, 524/5, 19/13, 43/75, 522/28, 3/241, 39, 3/314, 5/2, 7/84, 43/62, 523/6, 19/6, 3/310, 523/8, 3/242, 522/24, 19/11, 37/2, 523/7, 3/201, 36/2, 125/10, 3/184, 6/2, 522/21, 522/23, 3/298, 523/11, 522/25, 19/9, 22/3, 35/2, 523/3, 353/1, 43/30, 40, 8/5, 3/302, 19/10, 3/245, 20/2, 3/336, 3/313, 43/76, 5/14, 43/63, 3/307, 34, 5/15, 3/311, 3/291, 523/9, 523/10, 522/17, 125/9, 1/18, 354/2, 22/2, 3/320, 522/31, 5/16, 522/30, 522/26, 3/308, 3/309, 125/11, 3/261, 21/2, 529, 43/26, 522/27, 3/240, 522/29, 15/2, 19/5, 522/4, 3/251, 3/244, 524/6, 44/1, 3/317, 41/2, 15/1, 47/2, 3/107, 360/12, 3/337, 43/46, 3/292, 43/48, 5/18, 357, 3/332, 19/3, 3/237, 3/34, 3/8, 354/1, 522/5, 531, 3/304, 3/30, 3/2, 3/321, 3/249, 3/40, 3/108, 3/33, 3/253, 525/6, 3/297, 3/205, 21/4, 3/333, 355/1, 8/10, 360/14, 3/306, 3/225, 3/247, 5/13, 43/64, 43/74, 3/41, 5/17, 3/246, 3/303, 522/7, 3/316, 3/330, 43/35, 3/31, 3/28, 3/318, 3/212, 3/39, 7/88, 522/18, 3/305, 6/4, 38, 3/38, 3/29, 3/47, 360/9, 3/45, 8/3, 3/94, 3/252, 3/32, 3/259, 3/43, 3/23, 3/44, 3/211, 3/207, 3/250, 3/24, 3/35, 3/37, 3/42, 3/219, 360/13, 3/26, 20/1, 3/36, 360/10, 3/97, 3/209, 3/206, 3/46, 3/339, 3/93, 3/213, 3/331, 3/243, 3/102, 3/208, 3/95, 3/27, 3/101, 3/98, 45, 3/99, 3/210, 3/96, 3/254, 47/1, 3/25, 5/19, 3/216, 3/248, 3/215, 3/100, 3/214, 3/218, 3/217. </w:t>
      </w:r>
    </w:p>
    <w:p w14:paraId="08AF6D29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</w:p>
    <w:p w14:paraId="4CFB68AE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 xml:space="preserve">1.2.2 Gmina Damnica </w:t>
      </w:r>
    </w:p>
    <w:p w14:paraId="63EBAA2F" w14:textId="77777777" w:rsidR="006B25B6" w:rsidRPr="00B5124A" w:rsidRDefault="006B25B6" w:rsidP="00C26245">
      <w:pPr>
        <w:contextualSpacing/>
        <w:rPr>
          <w:rFonts w:ascii="Arial" w:eastAsia="Times New Roman" w:hAnsi="Arial" w:cs="Arial"/>
        </w:rPr>
      </w:pPr>
      <w:r w:rsidRPr="00B5124A">
        <w:rPr>
          <w:rFonts w:ascii="Arial" w:eastAsia="Times New Roman" w:hAnsi="Arial" w:cs="Arial"/>
        </w:rPr>
        <w:t>Obręb Wielogłowy: 6/1, 2, 39/16, 5/2, 1/1, 1/2, 3/25, 6/2, 7/2, 39/25, 5/1, 3/22, 3/23, 3/24, 7/1.</w:t>
      </w:r>
    </w:p>
    <w:p w14:paraId="5629C30B" w14:textId="77777777" w:rsidR="006B25B6" w:rsidRDefault="006B25B6" w:rsidP="00C26245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iCs/>
        </w:rPr>
      </w:pPr>
    </w:p>
    <w:sectPr w:rsidR="006B25B6" w:rsidSect="002E4D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6F69" w14:textId="2197796F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6B25B6">
      <w:rPr>
        <w:rFonts w:ascii="Arial" w:hAnsi="Arial" w:cs="Arial"/>
        <w:sz w:val="18"/>
        <w:szCs w:val="18"/>
      </w:rPr>
      <w:t>72</w:t>
    </w:r>
    <w:r>
      <w:rPr>
        <w:rFonts w:ascii="Arial" w:hAnsi="Arial" w:cs="Arial"/>
        <w:sz w:val="18"/>
        <w:szCs w:val="18"/>
      </w:rPr>
      <w:t>.202</w:t>
    </w:r>
    <w:r w:rsidR="00DF1D51">
      <w:rPr>
        <w:rFonts w:ascii="Arial" w:hAnsi="Arial" w:cs="Arial"/>
        <w:sz w:val="18"/>
        <w:szCs w:val="18"/>
      </w:rPr>
      <w:t>3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DF1D51">
      <w:rPr>
        <w:rFonts w:ascii="Arial" w:hAnsi="Arial" w:cs="Arial"/>
        <w:sz w:val="18"/>
        <w:szCs w:val="18"/>
      </w:rPr>
      <w:t>2</w:t>
    </w:r>
    <w:r w:rsidR="006B25B6">
      <w:rPr>
        <w:rFonts w:ascii="Arial" w:hAnsi="Arial" w:cs="Arial"/>
        <w:sz w:val="18"/>
        <w:szCs w:val="18"/>
      </w:rPr>
      <w:t>3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A58A" w14:textId="1BEAF72E" w:rsidR="000B6A76" w:rsidRPr="00425F85" w:rsidRDefault="002063CA" w:rsidP="007021D3">
    <w:pPr>
      <w:pStyle w:val="Stopka"/>
      <w:tabs>
        <w:tab w:val="clear" w:pos="4536"/>
        <w:tab w:val="clear" w:pos="9072"/>
      </w:tabs>
      <w:ind w:left="426" w:hanging="426"/>
    </w:pPr>
    <w:r w:rsidRPr="00196AFF">
      <w:rPr>
        <w:noProof/>
      </w:rPr>
      <w:drawing>
        <wp:inline distT="0" distB="0" distL="0" distR="0" wp14:anchorId="37F8991C" wp14:editId="7657A893">
          <wp:extent cx="4953000" cy="8667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B2BDB" w14:textId="3DEDB580" w:rsidR="000B6A76" w:rsidRDefault="002E4D7F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  <w:lang w:eastAsia="pl-PL"/>
      </w:rPr>
      <w:drawing>
        <wp:inline distT="0" distB="0" distL="0" distR="0" wp14:anchorId="0C4CDF34" wp14:editId="7C1B8196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4CE5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1556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F0239"/>
    <w:rsid w:val="007F5D36"/>
    <w:rsid w:val="00800352"/>
    <w:rsid w:val="008053E2"/>
    <w:rsid w:val="00806441"/>
    <w:rsid w:val="00812CEA"/>
    <w:rsid w:val="00840283"/>
    <w:rsid w:val="0085274A"/>
    <w:rsid w:val="008B6E97"/>
    <w:rsid w:val="008B7C27"/>
    <w:rsid w:val="008D22A9"/>
    <w:rsid w:val="008D77DE"/>
    <w:rsid w:val="008E2A99"/>
    <w:rsid w:val="009301BF"/>
    <w:rsid w:val="00951C0C"/>
    <w:rsid w:val="00961420"/>
    <w:rsid w:val="0096370D"/>
    <w:rsid w:val="00965A00"/>
    <w:rsid w:val="009778CA"/>
    <w:rsid w:val="009910C6"/>
    <w:rsid w:val="009928D3"/>
    <w:rsid w:val="009949ED"/>
    <w:rsid w:val="009C207E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26245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6745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6</cp:revision>
  <cp:lastPrinted>2023-07-28T07:20:00Z</cp:lastPrinted>
  <dcterms:created xsi:type="dcterms:W3CDTF">2024-06-14T10:58:00Z</dcterms:created>
  <dcterms:modified xsi:type="dcterms:W3CDTF">2024-06-20T12:09:00Z</dcterms:modified>
</cp:coreProperties>
</file>