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A0A35" w14:textId="1D043B70" w:rsidR="00FA7EAA" w:rsidRPr="00A4452C" w:rsidRDefault="00FA7EAA" w:rsidP="00A4452C">
      <w:pPr>
        <w:spacing w:line="360" w:lineRule="auto"/>
        <w:jc w:val="right"/>
        <w:rPr>
          <w:rFonts w:ascii="Arial" w:hAnsi="Arial" w:cs="Arial"/>
          <w:b/>
          <w:bCs/>
        </w:rPr>
      </w:pPr>
      <w:r w:rsidRPr="00A4452C">
        <w:rPr>
          <w:rFonts w:ascii="Arial" w:hAnsi="Arial" w:cs="Arial"/>
          <w:b/>
          <w:bCs/>
        </w:rPr>
        <w:t xml:space="preserve">Załącznik nr </w:t>
      </w:r>
      <w:r w:rsidR="00095A2E" w:rsidRPr="00A4452C">
        <w:rPr>
          <w:rFonts w:ascii="Arial" w:hAnsi="Arial" w:cs="Arial"/>
          <w:b/>
          <w:bCs/>
        </w:rPr>
        <w:t>1</w:t>
      </w:r>
      <w:r w:rsidRPr="00A4452C">
        <w:rPr>
          <w:rFonts w:ascii="Arial" w:hAnsi="Arial" w:cs="Arial"/>
          <w:b/>
          <w:bCs/>
        </w:rPr>
        <w:t xml:space="preserve"> do </w:t>
      </w:r>
      <w:r w:rsidR="0067408A" w:rsidRPr="00A4452C">
        <w:rPr>
          <w:rFonts w:ascii="Arial" w:hAnsi="Arial" w:cs="Arial"/>
          <w:b/>
          <w:bCs/>
        </w:rPr>
        <w:t>zapytania ofertowego</w:t>
      </w:r>
    </w:p>
    <w:p w14:paraId="7159E1BC" w14:textId="2035E156" w:rsidR="00625F86" w:rsidRPr="00A4452C" w:rsidRDefault="00FA7EAA" w:rsidP="00A4452C">
      <w:pPr>
        <w:spacing w:line="360" w:lineRule="auto"/>
        <w:jc w:val="center"/>
        <w:rPr>
          <w:rFonts w:ascii="Arial" w:hAnsi="Arial" w:cs="Arial"/>
          <w:b/>
          <w:bCs/>
        </w:rPr>
      </w:pPr>
      <w:r w:rsidRPr="00A4452C">
        <w:rPr>
          <w:rFonts w:ascii="Arial" w:hAnsi="Arial" w:cs="Arial"/>
          <w:b/>
          <w:bCs/>
        </w:rPr>
        <w:t>Szczegółowy opis przedmiotu zamówienia</w:t>
      </w:r>
    </w:p>
    <w:p w14:paraId="345AAD2D" w14:textId="3E66085D" w:rsidR="001D2117" w:rsidRPr="00A4452C" w:rsidRDefault="00FA7EAA" w:rsidP="00A4452C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Calibri" w:hAnsi="Arial" w:cs="Arial"/>
          <w:lang w:eastAsia="ar-SA"/>
        </w:rPr>
      </w:pPr>
      <w:r w:rsidRPr="00A4452C">
        <w:rPr>
          <w:rFonts w:ascii="Arial" w:eastAsia="Calibri" w:hAnsi="Arial" w:cs="Arial"/>
        </w:rPr>
        <w:t>Przedmiot zamówienia</w:t>
      </w:r>
      <w:r w:rsidR="001D2117" w:rsidRPr="00A4452C">
        <w:rPr>
          <w:rFonts w:ascii="Arial" w:eastAsia="Calibri" w:hAnsi="Arial" w:cs="Arial"/>
        </w:rPr>
        <w:t xml:space="preserve"> składa się z 2 </w:t>
      </w:r>
      <w:r w:rsidR="00F53C3C" w:rsidRPr="00A4452C">
        <w:rPr>
          <w:rFonts w:ascii="Arial" w:eastAsia="Calibri" w:hAnsi="Arial" w:cs="Arial"/>
        </w:rPr>
        <w:t>etapów</w:t>
      </w:r>
      <w:r w:rsidR="001D2117" w:rsidRPr="00A4452C">
        <w:rPr>
          <w:rFonts w:ascii="Arial" w:eastAsia="Calibri" w:hAnsi="Arial" w:cs="Arial"/>
        </w:rPr>
        <w:t>:</w:t>
      </w:r>
    </w:p>
    <w:p w14:paraId="618EA1B6" w14:textId="52B47581" w:rsidR="001D2117" w:rsidRPr="00A4452C" w:rsidRDefault="001E4581" w:rsidP="00A4452C">
      <w:pPr>
        <w:pStyle w:val="Akapitzlist"/>
        <w:numPr>
          <w:ilvl w:val="3"/>
          <w:numId w:val="1"/>
        </w:numPr>
        <w:suppressAutoHyphens/>
        <w:spacing w:after="0" w:line="360" w:lineRule="auto"/>
        <w:ind w:left="567" w:hanging="283"/>
        <w:rPr>
          <w:rFonts w:ascii="Arial" w:eastAsia="Calibri" w:hAnsi="Arial" w:cs="Arial"/>
          <w:lang w:eastAsia="ar-SA"/>
        </w:rPr>
      </w:pPr>
      <w:r w:rsidRPr="00A4452C">
        <w:rPr>
          <w:rFonts w:ascii="Arial" w:eastAsia="Calibri" w:hAnsi="Arial" w:cs="Arial"/>
        </w:rPr>
        <w:t>wykonanie</w:t>
      </w:r>
      <w:r w:rsidR="00FA7EAA" w:rsidRPr="00A4452C">
        <w:rPr>
          <w:rFonts w:ascii="Arial" w:eastAsia="Calibri" w:hAnsi="Arial" w:cs="Arial"/>
        </w:rPr>
        <w:t xml:space="preserve"> </w:t>
      </w:r>
      <w:r w:rsidR="001D2117" w:rsidRPr="00A4452C">
        <w:rPr>
          <w:rFonts w:ascii="Arial" w:eastAsia="Calibri" w:hAnsi="Arial" w:cs="Arial"/>
        </w:rPr>
        <w:t>ekspertyzy określającej możliwość wykonania windy osobowej/ wind osobowych w budynku</w:t>
      </w:r>
      <w:r w:rsidR="00A4452C">
        <w:rPr>
          <w:rFonts w:ascii="Arial" w:eastAsia="Calibri" w:hAnsi="Arial" w:cs="Arial"/>
        </w:rPr>
        <w:t>,</w:t>
      </w:r>
    </w:p>
    <w:p w14:paraId="5480B400" w14:textId="4E3DBA7E" w:rsidR="00334843" w:rsidRPr="00A4452C" w:rsidRDefault="001D2117" w:rsidP="00A4452C">
      <w:pPr>
        <w:pStyle w:val="Akapitzlist"/>
        <w:numPr>
          <w:ilvl w:val="3"/>
          <w:numId w:val="1"/>
        </w:numPr>
        <w:suppressAutoHyphens/>
        <w:spacing w:after="0" w:line="360" w:lineRule="auto"/>
        <w:ind w:left="567" w:hanging="283"/>
        <w:rPr>
          <w:rFonts w:ascii="Arial" w:eastAsia="Calibri" w:hAnsi="Arial" w:cs="Arial"/>
          <w:lang w:eastAsia="ar-SA"/>
        </w:rPr>
      </w:pPr>
      <w:r w:rsidRPr="00A4452C">
        <w:rPr>
          <w:rFonts w:ascii="Arial" w:eastAsia="Calibri" w:hAnsi="Arial" w:cs="Arial"/>
        </w:rPr>
        <w:t xml:space="preserve">wykonanie </w:t>
      </w:r>
      <w:r w:rsidR="00FA7EAA" w:rsidRPr="00A4452C">
        <w:rPr>
          <w:rFonts w:ascii="Arial" w:eastAsia="Calibri" w:hAnsi="Arial" w:cs="Arial"/>
        </w:rPr>
        <w:t xml:space="preserve">dokumentacji w tym projektu budowlanego, projektów </w:t>
      </w:r>
      <w:r w:rsidR="00764C40" w:rsidRPr="00A4452C">
        <w:rPr>
          <w:rFonts w:ascii="Arial" w:eastAsia="Calibri" w:hAnsi="Arial" w:cs="Arial"/>
        </w:rPr>
        <w:t>technicznych</w:t>
      </w:r>
      <w:r w:rsidR="00FA7EAA" w:rsidRPr="00A4452C">
        <w:rPr>
          <w:rFonts w:ascii="Arial" w:eastAsia="Calibri" w:hAnsi="Arial" w:cs="Arial"/>
        </w:rPr>
        <w:t xml:space="preserve">, </w:t>
      </w:r>
      <w:r w:rsidR="00D42DAD">
        <w:rPr>
          <w:rFonts w:ascii="Arial" w:eastAsia="Calibri" w:hAnsi="Arial" w:cs="Arial"/>
        </w:rPr>
        <w:t xml:space="preserve">projektu wykonawczego, </w:t>
      </w:r>
      <w:r w:rsidR="00FA7EAA" w:rsidRPr="00A4452C">
        <w:rPr>
          <w:rFonts w:ascii="Arial" w:eastAsia="Calibri" w:hAnsi="Arial" w:cs="Arial"/>
        </w:rPr>
        <w:t>kosztorysów inwestorskich wraz z przedmiarami robót, specyfikacji technicznej wykonania i odbioru robót</w:t>
      </w:r>
      <w:r w:rsidRPr="00A4452C">
        <w:rPr>
          <w:rFonts w:ascii="Arial" w:eastAsia="Calibri" w:hAnsi="Arial" w:cs="Arial"/>
        </w:rPr>
        <w:t xml:space="preserve"> związanych z budową windy osobowej</w:t>
      </w:r>
      <w:r w:rsidR="00FB6527">
        <w:rPr>
          <w:rFonts w:ascii="Arial" w:eastAsia="Calibri" w:hAnsi="Arial" w:cs="Arial"/>
        </w:rPr>
        <w:t>/ wind osobowych</w:t>
      </w:r>
      <w:r w:rsidRPr="00A4452C">
        <w:rPr>
          <w:rFonts w:ascii="Arial" w:eastAsia="Calibri" w:hAnsi="Arial" w:cs="Arial"/>
        </w:rPr>
        <w:t xml:space="preserve"> </w:t>
      </w:r>
      <w:r w:rsidR="00FA7EAA" w:rsidRPr="00A4452C">
        <w:rPr>
          <w:rFonts w:ascii="Arial" w:eastAsia="Calibri" w:hAnsi="Arial" w:cs="Arial"/>
          <w:lang w:eastAsia="ar-SA"/>
        </w:rPr>
        <w:t xml:space="preserve">w budynku </w:t>
      </w:r>
      <w:r w:rsidR="003C3607">
        <w:rPr>
          <w:rFonts w:ascii="Arial" w:eastAsia="Calibri" w:hAnsi="Arial" w:cs="Arial"/>
          <w:lang w:eastAsia="ar-SA"/>
        </w:rPr>
        <w:t xml:space="preserve"> RDOŚ w Rzeszowie </w:t>
      </w:r>
      <w:r w:rsidR="00FA7EAA" w:rsidRPr="00A4452C">
        <w:rPr>
          <w:rFonts w:ascii="Arial" w:eastAsia="Calibri" w:hAnsi="Arial" w:cs="Arial"/>
          <w:lang w:eastAsia="ar-SA"/>
        </w:rPr>
        <w:t>znajdującym się przy Al. Piłsudskiego 38 w Rzeszowie</w:t>
      </w:r>
      <w:r w:rsidRPr="00A4452C">
        <w:rPr>
          <w:rFonts w:ascii="Arial" w:eastAsia="Calibri" w:hAnsi="Arial" w:cs="Arial"/>
          <w:lang w:eastAsia="ar-SA"/>
        </w:rPr>
        <w:t>.</w:t>
      </w:r>
    </w:p>
    <w:p w14:paraId="07FEECC0" w14:textId="7E5894FB" w:rsidR="001D2117" w:rsidRPr="00A4452C" w:rsidRDefault="00F53C3C" w:rsidP="00A4452C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Calibri" w:hAnsi="Arial" w:cs="Arial"/>
          <w:lang w:eastAsia="ar-SA"/>
        </w:rPr>
      </w:pPr>
      <w:r w:rsidRPr="00A4452C">
        <w:rPr>
          <w:rFonts w:ascii="Arial" w:eastAsia="Calibri" w:hAnsi="Arial" w:cs="Arial"/>
          <w:lang w:eastAsia="ar-SA"/>
        </w:rPr>
        <w:t>Etap</w:t>
      </w:r>
      <w:r w:rsidR="005848EB" w:rsidRPr="00A4452C">
        <w:rPr>
          <w:rFonts w:ascii="Arial" w:eastAsia="Calibri" w:hAnsi="Arial" w:cs="Arial"/>
          <w:lang w:eastAsia="ar-SA"/>
        </w:rPr>
        <w:t xml:space="preserve"> zamówienia, o któr</w:t>
      </w:r>
      <w:r w:rsidRPr="00A4452C">
        <w:rPr>
          <w:rFonts w:ascii="Arial" w:eastAsia="Calibri" w:hAnsi="Arial" w:cs="Arial"/>
          <w:lang w:eastAsia="ar-SA"/>
        </w:rPr>
        <w:t>ym</w:t>
      </w:r>
      <w:r w:rsidR="005848EB" w:rsidRPr="00A4452C">
        <w:rPr>
          <w:rFonts w:ascii="Arial" w:eastAsia="Calibri" w:hAnsi="Arial" w:cs="Arial"/>
          <w:lang w:eastAsia="ar-SA"/>
        </w:rPr>
        <w:t xml:space="preserve"> mowa w ust. 1 pkt 1 składa się z:</w:t>
      </w:r>
    </w:p>
    <w:p w14:paraId="7711172A" w14:textId="36671F24" w:rsidR="005848EB" w:rsidRPr="00A4452C" w:rsidRDefault="00A4452C" w:rsidP="00F94707">
      <w:pPr>
        <w:pStyle w:val="Akapitzlist"/>
        <w:numPr>
          <w:ilvl w:val="3"/>
          <w:numId w:val="1"/>
        </w:numPr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5848EB" w:rsidRPr="00A4452C">
        <w:rPr>
          <w:rFonts w:ascii="Arial" w:hAnsi="Arial" w:cs="Arial"/>
        </w:rPr>
        <w:t>nwentaryzacji istniejącego szybu windowego, w tym wykonani</w:t>
      </w:r>
      <w:r>
        <w:rPr>
          <w:rFonts w:ascii="Arial" w:hAnsi="Arial" w:cs="Arial"/>
        </w:rPr>
        <w:t>a</w:t>
      </w:r>
      <w:r w:rsidR="005848EB" w:rsidRPr="00A4452C">
        <w:rPr>
          <w:rFonts w:ascii="Arial" w:hAnsi="Arial" w:cs="Arial"/>
        </w:rPr>
        <w:t xml:space="preserve"> niezbędnych pomiarów</w:t>
      </w:r>
      <w:r w:rsidR="00710150">
        <w:rPr>
          <w:rFonts w:ascii="Arial" w:hAnsi="Arial" w:cs="Arial"/>
        </w:rPr>
        <w:t xml:space="preserve"> i odkrywek,</w:t>
      </w:r>
    </w:p>
    <w:p w14:paraId="2B441B02" w14:textId="4D13EF1E" w:rsidR="005848EB" w:rsidRPr="00A4452C" w:rsidRDefault="00A4452C" w:rsidP="00F94707">
      <w:pPr>
        <w:pStyle w:val="Akapitzlist"/>
        <w:numPr>
          <w:ilvl w:val="3"/>
          <w:numId w:val="1"/>
        </w:numPr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848EB" w:rsidRPr="00A4452C">
        <w:rPr>
          <w:rFonts w:ascii="Arial" w:hAnsi="Arial" w:cs="Arial"/>
        </w:rPr>
        <w:t>kreśleni</w:t>
      </w:r>
      <w:r>
        <w:rPr>
          <w:rFonts w:ascii="Arial" w:hAnsi="Arial" w:cs="Arial"/>
        </w:rPr>
        <w:t>a</w:t>
      </w:r>
      <w:r w:rsidR="005848EB" w:rsidRPr="00A4452C">
        <w:rPr>
          <w:rFonts w:ascii="Arial" w:hAnsi="Arial" w:cs="Arial"/>
        </w:rPr>
        <w:t xml:space="preserve"> czy w istniejącym w budynku szybie</w:t>
      </w:r>
      <w:r>
        <w:rPr>
          <w:rFonts w:ascii="Arial" w:hAnsi="Arial" w:cs="Arial"/>
        </w:rPr>
        <w:t xml:space="preserve"> windowym</w:t>
      </w:r>
      <w:r w:rsidR="005848EB" w:rsidRPr="00A4452C">
        <w:rPr>
          <w:rFonts w:ascii="Arial" w:hAnsi="Arial" w:cs="Arial"/>
        </w:rPr>
        <w:t xml:space="preserve"> będzie możliwość instalacji windy spełniającej wymagania dla osób niepełnosprawnych</w:t>
      </w:r>
      <w:r>
        <w:rPr>
          <w:rFonts w:ascii="Arial" w:hAnsi="Arial" w:cs="Arial"/>
        </w:rPr>
        <w:t>,</w:t>
      </w:r>
    </w:p>
    <w:p w14:paraId="40A1FCBF" w14:textId="4317F51B" w:rsidR="005848EB" w:rsidRPr="00A4452C" w:rsidRDefault="00927F84" w:rsidP="00F94707">
      <w:pPr>
        <w:pStyle w:val="Akapitzlist"/>
        <w:numPr>
          <w:ilvl w:val="3"/>
          <w:numId w:val="1"/>
        </w:numPr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848EB" w:rsidRPr="00A4452C">
        <w:rPr>
          <w:rFonts w:ascii="Arial" w:hAnsi="Arial" w:cs="Arial"/>
        </w:rPr>
        <w:t>kreśleni</w:t>
      </w:r>
      <w:r>
        <w:rPr>
          <w:rFonts w:ascii="Arial" w:hAnsi="Arial" w:cs="Arial"/>
        </w:rPr>
        <w:t>a</w:t>
      </w:r>
      <w:r w:rsidR="005848EB" w:rsidRPr="00A4452C">
        <w:rPr>
          <w:rFonts w:ascii="Arial" w:hAnsi="Arial" w:cs="Arial"/>
        </w:rPr>
        <w:t xml:space="preserve"> alternatywnych możliwości wykonania wind w budynku RDOŚ</w:t>
      </w:r>
      <w:r>
        <w:rPr>
          <w:rFonts w:ascii="Arial" w:hAnsi="Arial" w:cs="Arial"/>
        </w:rPr>
        <w:t xml:space="preserve"> w</w:t>
      </w:r>
      <w:r w:rsidR="00FB6527">
        <w:rPr>
          <w:rFonts w:ascii="Arial" w:hAnsi="Arial" w:cs="Arial"/>
        </w:rPr>
        <w:t> </w:t>
      </w:r>
      <w:r>
        <w:rPr>
          <w:rFonts w:ascii="Arial" w:hAnsi="Arial" w:cs="Arial"/>
        </w:rPr>
        <w:t>przypadku braku możliwości</w:t>
      </w:r>
      <w:r w:rsidR="00FB6527">
        <w:rPr>
          <w:rFonts w:ascii="Arial" w:hAnsi="Arial" w:cs="Arial"/>
        </w:rPr>
        <w:t xml:space="preserve"> zagospodarowania istniejącego szybu windowego,</w:t>
      </w:r>
      <w:r w:rsidR="005848EB" w:rsidRPr="00A4452C">
        <w:rPr>
          <w:rFonts w:ascii="Arial" w:hAnsi="Arial" w:cs="Arial"/>
        </w:rPr>
        <w:t xml:space="preserve">  </w:t>
      </w:r>
    </w:p>
    <w:p w14:paraId="031315A7" w14:textId="4DE66F42" w:rsidR="005848EB" w:rsidRPr="00A4452C" w:rsidRDefault="00FB6527" w:rsidP="00F94707">
      <w:pPr>
        <w:pStyle w:val="Akapitzlist"/>
        <w:numPr>
          <w:ilvl w:val="3"/>
          <w:numId w:val="1"/>
        </w:numPr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5848EB" w:rsidRPr="00A4452C">
        <w:rPr>
          <w:rFonts w:ascii="Arial" w:hAnsi="Arial" w:cs="Arial"/>
        </w:rPr>
        <w:t>onsultacji z Zamawiającym wykonanej ekspertyzy określającej możliwość umiejscowienia nowej windy/ wind w budynku</w:t>
      </w:r>
      <w:r>
        <w:rPr>
          <w:rFonts w:ascii="Arial" w:hAnsi="Arial" w:cs="Arial"/>
        </w:rPr>
        <w:t>,</w:t>
      </w:r>
      <w:r w:rsidR="005848EB" w:rsidRPr="00A4452C">
        <w:rPr>
          <w:rFonts w:ascii="Arial" w:hAnsi="Arial" w:cs="Arial"/>
        </w:rPr>
        <w:t xml:space="preserve"> </w:t>
      </w:r>
    </w:p>
    <w:p w14:paraId="29AE6FE8" w14:textId="6092700D" w:rsidR="005848EB" w:rsidRPr="00A4452C" w:rsidRDefault="00FB6527" w:rsidP="00F94707">
      <w:pPr>
        <w:pStyle w:val="Akapitzlist"/>
        <w:numPr>
          <w:ilvl w:val="3"/>
          <w:numId w:val="1"/>
        </w:numPr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848EB" w:rsidRPr="00A4452C">
        <w:rPr>
          <w:rFonts w:ascii="Arial" w:hAnsi="Arial" w:cs="Arial"/>
        </w:rPr>
        <w:t>kceptacji</w:t>
      </w:r>
      <w:r>
        <w:rPr>
          <w:rFonts w:ascii="Arial" w:hAnsi="Arial" w:cs="Arial"/>
        </w:rPr>
        <w:t xml:space="preserve"> przez Zamawiającego jednego z </w:t>
      </w:r>
      <w:r w:rsidR="005848EB" w:rsidRPr="00A4452C">
        <w:rPr>
          <w:rFonts w:ascii="Arial" w:hAnsi="Arial" w:cs="Arial"/>
        </w:rPr>
        <w:t>rozwiąza</w:t>
      </w:r>
      <w:r>
        <w:rPr>
          <w:rFonts w:ascii="Arial" w:hAnsi="Arial" w:cs="Arial"/>
        </w:rPr>
        <w:t>ń</w:t>
      </w:r>
      <w:r w:rsidR="005848EB" w:rsidRPr="00A4452C">
        <w:rPr>
          <w:rFonts w:ascii="Arial" w:hAnsi="Arial" w:cs="Arial"/>
        </w:rPr>
        <w:t xml:space="preserve">, w oparciu o które Wykonawca wykona </w:t>
      </w:r>
      <w:r>
        <w:rPr>
          <w:rFonts w:ascii="Arial" w:hAnsi="Arial" w:cs="Arial"/>
        </w:rPr>
        <w:t>dokumentację projektową</w:t>
      </w:r>
      <w:r w:rsidR="005848EB" w:rsidRPr="00A4452C">
        <w:rPr>
          <w:rFonts w:ascii="Arial" w:hAnsi="Arial" w:cs="Arial"/>
        </w:rPr>
        <w:t xml:space="preserve">. </w:t>
      </w:r>
    </w:p>
    <w:p w14:paraId="78F61138" w14:textId="25E3DEE7" w:rsidR="00A231DA" w:rsidRPr="00A4452C" w:rsidRDefault="00F53C3C" w:rsidP="00A4452C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A4452C">
        <w:rPr>
          <w:rFonts w:ascii="Arial" w:hAnsi="Arial" w:cs="Arial"/>
        </w:rPr>
        <w:t xml:space="preserve">Etap zamówienia, o którym mowa w ust. 1 pkt 2 </w:t>
      </w:r>
      <w:r w:rsidR="00D85A20" w:rsidRPr="00A4452C">
        <w:rPr>
          <w:rFonts w:ascii="Arial" w:hAnsi="Arial" w:cs="Arial"/>
        </w:rPr>
        <w:t xml:space="preserve"> wymagać będzie od Wykonawcy w</w:t>
      </w:r>
      <w:r w:rsidR="00FB6527">
        <w:rPr>
          <w:rFonts w:ascii="Arial" w:hAnsi="Arial" w:cs="Arial"/>
        </w:rPr>
        <w:t> </w:t>
      </w:r>
      <w:r w:rsidR="00D85A20" w:rsidRPr="00A4452C">
        <w:rPr>
          <w:rFonts w:ascii="Arial" w:hAnsi="Arial" w:cs="Arial"/>
        </w:rPr>
        <w:t>szczególności</w:t>
      </w:r>
      <w:r w:rsidR="00A231DA" w:rsidRPr="00A4452C">
        <w:rPr>
          <w:rFonts w:ascii="Arial" w:hAnsi="Arial" w:cs="Arial"/>
        </w:rPr>
        <w:t>:</w:t>
      </w:r>
    </w:p>
    <w:p w14:paraId="595BDDBE" w14:textId="77777777" w:rsidR="00710150" w:rsidRDefault="00A231DA" w:rsidP="00A4452C">
      <w:pPr>
        <w:pStyle w:val="Akapitzlist"/>
        <w:widowControl w:val="0"/>
        <w:numPr>
          <w:ilvl w:val="3"/>
          <w:numId w:val="1"/>
        </w:numPr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A4452C">
        <w:rPr>
          <w:rFonts w:ascii="Arial" w:hAnsi="Arial" w:cs="Arial"/>
        </w:rPr>
        <w:t>s</w:t>
      </w:r>
      <w:r w:rsidR="00D85A20" w:rsidRPr="00A4452C">
        <w:rPr>
          <w:rFonts w:ascii="Arial" w:hAnsi="Arial" w:cs="Arial"/>
        </w:rPr>
        <w:t xml:space="preserve">porządzenia kompletnej dokumentacji projektowej dla ww. przedsięwzięcia </w:t>
      </w:r>
      <w:r w:rsidR="00710150">
        <w:rPr>
          <w:rFonts w:ascii="Arial" w:hAnsi="Arial" w:cs="Arial"/>
        </w:rPr>
        <w:t>pozwalającej na uzyskanie pozwolenia na budowę,</w:t>
      </w:r>
    </w:p>
    <w:p w14:paraId="1096D656" w14:textId="09C5469D" w:rsidR="005C5DED" w:rsidRPr="00A4452C" w:rsidRDefault="00710150" w:rsidP="00A4452C">
      <w:pPr>
        <w:pStyle w:val="Akapitzlist"/>
        <w:widowControl w:val="0"/>
        <w:numPr>
          <w:ilvl w:val="3"/>
          <w:numId w:val="1"/>
        </w:numPr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wykonanie </w:t>
      </w:r>
      <w:r w:rsidR="00D85A20" w:rsidRPr="00A4452C">
        <w:rPr>
          <w:rFonts w:ascii="Arial" w:hAnsi="Arial" w:cs="Arial"/>
        </w:rPr>
        <w:t>inwentaryzacji</w:t>
      </w:r>
      <w:r>
        <w:rPr>
          <w:rFonts w:ascii="Arial" w:hAnsi="Arial" w:cs="Arial"/>
        </w:rPr>
        <w:t xml:space="preserve"> budowlanej</w:t>
      </w:r>
      <w:r w:rsidR="00D85A20" w:rsidRPr="00A4452C">
        <w:rPr>
          <w:rFonts w:ascii="Arial" w:hAnsi="Arial" w:cs="Arial"/>
        </w:rPr>
        <w:t xml:space="preserve">, projektu budowlanego, projektów </w:t>
      </w:r>
      <w:r w:rsidR="00764C40" w:rsidRPr="00A4452C">
        <w:rPr>
          <w:rFonts w:ascii="Arial" w:hAnsi="Arial" w:cs="Arial"/>
        </w:rPr>
        <w:t>technicznych</w:t>
      </w:r>
      <w:r w:rsidR="00D85A20" w:rsidRPr="00A4452C">
        <w:rPr>
          <w:rFonts w:ascii="Arial" w:hAnsi="Arial" w:cs="Arial"/>
        </w:rPr>
        <w:t xml:space="preserve">, </w:t>
      </w:r>
      <w:r w:rsidR="00D42DAD">
        <w:rPr>
          <w:rFonts w:ascii="Arial" w:hAnsi="Arial" w:cs="Arial"/>
        </w:rPr>
        <w:t xml:space="preserve">projektu wykonawczego, </w:t>
      </w:r>
      <w:r w:rsidR="00D85A20" w:rsidRPr="00A4452C">
        <w:rPr>
          <w:rFonts w:ascii="Arial" w:hAnsi="Arial" w:cs="Arial"/>
        </w:rPr>
        <w:t xml:space="preserve">kosztorysu inwestorskiego wraz z przedmiarem robót, specyfikacji technicznej wykonania i odbioru robót, </w:t>
      </w:r>
    </w:p>
    <w:p w14:paraId="6F91112E" w14:textId="77777777" w:rsidR="00A231DA" w:rsidRPr="00A4452C" w:rsidRDefault="00A231DA" w:rsidP="00A4452C">
      <w:pPr>
        <w:pStyle w:val="Akapitzlist"/>
        <w:widowControl w:val="0"/>
        <w:numPr>
          <w:ilvl w:val="3"/>
          <w:numId w:val="1"/>
        </w:numPr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A4452C">
        <w:rPr>
          <w:rFonts w:ascii="Arial" w:hAnsi="Arial" w:cs="Arial"/>
        </w:rPr>
        <w:t>s</w:t>
      </w:r>
      <w:r w:rsidR="00D85A20" w:rsidRPr="00A4452C">
        <w:rPr>
          <w:rFonts w:ascii="Arial" w:hAnsi="Arial" w:cs="Arial"/>
        </w:rPr>
        <w:t>porządzenia kosztorysów inwestorskich wraz z przedmiarami</w:t>
      </w:r>
      <w:r w:rsidRPr="00A4452C">
        <w:rPr>
          <w:rFonts w:ascii="Arial" w:hAnsi="Arial" w:cs="Arial"/>
        </w:rPr>
        <w:t>,</w:t>
      </w:r>
    </w:p>
    <w:p w14:paraId="5628BD3D" w14:textId="782347E7" w:rsidR="00A231DA" w:rsidRPr="00A4452C" w:rsidRDefault="00A231DA" w:rsidP="00A4452C">
      <w:pPr>
        <w:pStyle w:val="Akapitzlist"/>
        <w:widowControl w:val="0"/>
        <w:numPr>
          <w:ilvl w:val="3"/>
          <w:numId w:val="1"/>
        </w:numPr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A4452C">
        <w:rPr>
          <w:rFonts w:ascii="Arial" w:hAnsi="Arial" w:cs="Arial"/>
        </w:rPr>
        <w:t>o</w:t>
      </w:r>
      <w:r w:rsidR="00D85A20" w:rsidRPr="00A4452C">
        <w:rPr>
          <w:rFonts w:ascii="Arial" w:hAnsi="Arial" w:cs="Arial"/>
        </w:rPr>
        <w:t>pracowania informacji dotyczącej bezpieczeństwa i ochrony zdrowia BIOZ</w:t>
      </w:r>
      <w:r w:rsidR="001E4581" w:rsidRPr="00A4452C">
        <w:rPr>
          <w:rFonts w:ascii="Arial" w:hAnsi="Arial" w:cs="Arial"/>
        </w:rPr>
        <w:t>,</w:t>
      </w:r>
    </w:p>
    <w:p w14:paraId="2157CA61" w14:textId="2845C0FB" w:rsidR="00FB6527" w:rsidRDefault="00A231DA" w:rsidP="00A4452C">
      <w:pPr>
        <w:pStyle w:val="Akapitzlist"/>
        <w:widowControl w:val="0"/>
        <w:numPr>
          <w:ilvl w:val="3"/>
          <w:numId w:val="1"/>
        </w:numPr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A4452C">
        <w:rPr>
          <w:rFonts w:ascii="Arial" w:hAnsi="Arial" w:cs="Arial"/>
        </w:rPr>
        <w:t>p</w:t>
      </w:r>
      <w:r w:rsidR="00D85A20" w:rsidRPr="00A4452C">
        <w:rPr>
          <w:rFonts w:ascii="Arial" w:hAnsi="Arial" w:cs="Arial"/>
        </w:rPr>
        <w:t>rzekazania kompletnej dokumentacji projektowej Zamawiającemu</w:t>
      </w:r>
      <w:r w:rsidR="000D6E2A">
        <w:rPr>
          <w:rFonts w:ascii="Arial" w:hAnsi="Arial" w:cs="Arial"/>
        </w:rPr>
        <w:t>,</w:t>
      </w:r>
    </w:p>
    <w:p w14:paraId="597AB809" w14:textId="2568D6E7" w:rsidR="005C5DED" w:rsidRPr="00A4452C" w:rsidRDefault="005C5DED" w:rsidP="00A4452C">
      <w:pPr>
        <w:pStyle w:val="Akapitzlist"/>
        <w:widowControl w:val="0"/>
        <w:numPr>
          <w:ilvl w:val="3"/>
          <w:numId w:val="1"/>
        </w:numPr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A4452C">
        <w:rPr>
          <w:rFonts w:ascii="Arial" w:hAnsi="Arial" w:cs="Arial"/>
        </w:rPr>
        <w:t xml:space="preserve">uzyskanie </w:t>
      </w:r>
      <w:r w:rsidR="00D85A20" w:rsidRPr="00A4452C">
        <w:rPr>
          <w:rFonts w:ascii="Arial" w:hAnsi="Arial" w:cs="Arial"/>
        </w:rPr>
        <w:t>odpowiedni</w:t>
      </w:r>
      <w:r w:rsidRPr="00A4452C">
        <w:rPr>
          <w:rFonts w:ascii="Arial" w:hAnsi="Arial" w:cs="Arial"/>
        </w:rPr>
        <w:t>ch</w:t>
      </w:r>
      <w:r w:rsidR="00D85A20" w:rsidRPr="00A4452C">
        <w:rPr>
          <w:rFonts w:ascii="Arial" w:hAnsi="Arial" w:cs="Arial"/>
        </w:rPr>
        <w:t xml:space="preserve"> </w:t>
      </w:r>
      <w:r w:rsidR="009564C1">
        <w:rPr>
          <w:rFonts w:ascii="Arial" w:hAnsi="Arial" w:cs="Arial"/>
        </w:rPr>
        <w:t xml:space="preserve">wymaganych </w:t>
      </w:r>
      <w:r w:rsidR="00D85A20" w:rsidRPr="00A4452C">
        <w:rPr>
          <w:rFonts w:ascii="Arial" w:hAnsi="Arial" w:cs="Arial"/>
        </w:rPr>
        <w:t>uzgodnie</w:t>
      </w:r>
      <w:r w:rsidRPr="00A4452C">
        <w:rPr>
          <w:rFonts w:ascii="Arial" w:hAnsi="Arial" w:cs="Arial"/>
        </w:rPr>
        <w:t>ń</w:t>
      </w:r>
      <w:r w:rsidR="00D85A20" w:rsidRPr="00A4452C">
        <w:rPr>
          <w:rFonts w:ascii="Arial" w:hAnsi="Arial" w:cs="Arial"/>
        </w:rPr>
        <w:t xml:space="preserve">, </w:t>
      </w:r>
    </w:p>
    <w:p w14:paraId="00E851CC" w14:textId="578AF31C" w:rsidR="00F53C3C" w:rsidRDefault="005C5DED" w:rsidP="00A4452C">
      <w:pPr>
        <w:pStyle w:val="Akapitzlist"/>
        <w:widowControl w:val="0"/>
        <w:numPr>
          <w:ilvl w:val="3"/>
          <w:numId w:val="1"/>
        </w:numPr>
        <w:suppressAutoHyphens/>
        <w:autoSpaceDE w:val="0"/>
        <w:spacing w:after="0" w:line="360" w:lineRule="auto"/>
        <w:ind w:left="567" w:hanging="283"/>
        <w:rPr>
          <w:rFonts w:ascii="Arial" w:hAnsi="Arial" w:cs="Arial"/>
        </w:rPr>
      </w:pPr>
      <w:r w:rsidRPr="00A4452C">
        <w:rPr>
          <w:rFonts w:ascii="Arial" w:hAnsi="Arial" w:cs="Arial"/>
        </w:rPr>
        <w:t>przekazan</w:t>
      </w:r>
      <w:r w:rsidR="00F53C3C" w:rsidRPr="00A4452C">
        <w:rPr>
          <w:rFonts w:ascii="Arial" w:hAnsi="Arial" w:cs="Arial"/>
        </w:rPr>
        <w:t>ia dokumentacji</w:t>
      </w:r>
      <w:r w:rsidRPr="00A4452C">
        <w:rPr>
          <w:rFonts w:ascii="Arial" w:hAnsi="Arial" w:cs="Arial"/>
        </w:rPr>
        <w:t xml:space="preserve"> </w:t>
      </w:r>
      <w:r w:rsidR="00D85A20" w:rsidRPr="00A4452C">
        <w:rPr>
          <w:rFonts w:ascii="Arial" w:hAnsi="Arial" w:cs="Arial"/>
        </w:rPr>
        <w:t>w wersji papierowej i</w:t>
      </w:r>
      <w:r w:rsidR="00A231DA" w:rsidRPr="00A4452C">
        <w:rPr>
          <w:rFonts w:ascii="Arial" w:hAnsi="Arial" w:cs="Arial"/>
        </w:rPr>
        <w:t> </w:t>
      </w:r>
      <w:r w:rsidR="00D85A20" w:rsidRPr="00A4452C">
        <w:rPr>
          <w:rFonts w:ascii="Arial" w:hAnsi="Arial" w:cs="Arial"/>
        </w:rPr>
        <w:t xml:space="preserve">elektronicznej, z oświadczeniem Wykonawcy, że dostarczona dokumentacja jest zgodna z umową, obowiązującymi przepisami techniczno-budowlanymi oraz normami oraz że zostaje wydana w stanie </w:t>
      </w:r>
      <w:r w:rsidR="00D85A20" w:rsidRPr="00A4452C">
        <w:rPr>
          <w:rFonts w:ascii="Arial" w:hAnsi="Arial" w:cs="Arial"/>
        </w:rPr>
        <w:lastRenderedPageBreak/>
        <w:t>pełnym. Wymaga się by egzemplarze dokumentacji nie różniły się zawartością i</w:t>
      </w:r>
      <w:r w:rsidR="000D6E2A">
        <w:rPr>
          <w:rFonts w:ascii="Arial" w:hAnsi="Arial" w:cs="Arial"/>
        </w:rPr>
        <w:t> </w:t>
      </w:r>
      <w:r w:rsidR="00D85A20" w:rsidRPr="00A4452C">
        <w:rPr>
          <w:rFonts w:ascii="Arial" w:hAnsi="Arial" w:cs="Arial"/>
        </w:rPr>
        <w:t xml:space="preserve">kolejnością wpięcia dokumentów. </w:t>
      </w:r>
    </w:p>
    <w:p w14:paraId="5B3CC14C" w14:textId="77777777" w:rsidR="005848EB" w:rsidRPr="00A4452C" w:rsidRDefault="005848EB" w:rsidP="00A4452C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</w:rPr>
      </w:pPr>
      <w:r w:rsidRPr="00A4452C">
        <w:rPr>
          <w:rFonts w:ascii="Arial" w:hAnsi="Arial" w:cs="Arial"/>
        </w:rPr>
        <w:t xml:space="preserve">Wykonawca zobowiązany jest konsultować dokumentację z Zamawiającym w toku jej przygotowania. </w:t>
      </w:r>
    </w:p>
    <w:p w14:paraId="24E75200" w14:textId="609B6A91" w:rsidR="00C55FD4" w:rsidRPr="00A4452C" w:rsidRDefault="00C55FD4" w:rsidP="00A4452C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</w:rPr>
      </w:pPr>
      <w:r w:rsidRPr="00A4452C">
        <w:rPr>
          <w:rFonts w:ascii="Arial" w:hAnsi="Arial" w:cs="Arial"/>
        </w:rPr>
        <w:t>Do obowiązków Wykonawcy należy</w:t>
      </w:r>
      <w:r w:rsidR="000D6E2A">
        <w:rPr>
          <w:rFonts w:ascii="Arial" w:hAnsi="Arial" w:cs="Arial"/>
        </w:rPr>
        <w:t xml:space="preserve"> przede wszystkim:</w:t>
      </w:r>
    </w:p>
    <w:p w14:paraId="59418378" w14:textId="641AF777" w:rsidR="00C55FD4" w:rsidRPr="00A4452C" w:rsidRDefault="00C55FD4" w:rsidP="00A4452C">
      <w:pPr>
        <w:pStyle w:val="Akapitzlist"/>
        <w:numPr>
          <w:ilvl w:val="0"/>
          <w:numId w:val="7"/>
        </w:numPr>
        <w:spacing w:line="360" w:lineRule="auto"/>
        <w:ind w:left="567" w:hanging="425"/>
        <w:rPr>
          <w:rFonts w:ascii="Arial" w:hAnsi="Arial" w:cs="Arial"/>
        </w:rPr>
      </w:pPr>
      <w:r w:rsidRPr="00A4452C">
        <w:rPr>
          <w:rFonts w:ascii="Arial" w:hAnsi="Arial" w:cs="Arial"/>
        </w:rPr>
        <w:t xml:space="preserve">sporządzenie inwentaryzacji </w:t>
      </w:r>
      <w:r w:rsidR="005C5DED" w:rsidRPr="00A4452C">
        <w:rPr>
          <w:rFonts w:ascii="Arial" w:hAnsi="Arial" w:cs="Arial"/>
        </w:rPr>
        <w:t>szybu windowego oraz dokonanie oględzin w budynku</w:t>
      </w:r>
      <w:r w:rsidRPr="00A4452C">
        <w:rPr>
          <w:rFonts w:ascii="Arial" w:hAnsi="Arial" w:cs="Arial"/>
        </w:rPr>
        <w:t>,</w:t>
      </w:r>
    </w:p>
    <w:p w14:paraId="415D78A5" w14:textId="77777777" w:rsidR="00C55FD4" w:rsidRPr="00A4452C" w:rsidRDefault="00C55FD4" w:rsidP="00A4452C">
      <w:pPr>
        <w:pStyle w:val="Akapitzlist"/>
        <w:numPr>
          <w:ilvl w:val="0"/>
          <w:numId w:val="7"/>
        </w:numPr>
        <w:spacing w:line="360" w:lineRule="auto"/>
        <w:ind w:left="567" w:hanging="425"/>
        <w:rPr>
          <w:rFonts w:ascii="Arial" w:hAnsi="Arial" w:cs="Arial"/>
        </w:rPr>
      </w:pPr>
      <w:r w:rsidRPr="00A4452C">
        <w:rPr>
          <w:rFonts w:ascii="Arial" w:hAnsi="Arial" w:cs="Arial"/>
        </w:rPr>
        <w:t>dokonanie odkrywek, jeżeli Wykonawca uzna konieczność ich wykonania za zasadne,</w:t>
      </w:r>
    </w:p>
    <w:p w14:paraId="39EA3AEB" w14:textId="7C8A605A" w:rsidR="00C55FD4" w:rsidRPr="00A4452C" w:rsidRDefault="00C55FD4" w:rsidP="00A4452C">
      <w:pPr>
        <w:pStyle w:val="Akapitzlist"/>
        <w:numPr>
          <w:ilvl w:val="0"/>
          <w:numId w:val="7"/>
        </w:numPr>
        <w:spacing w:line="360" w:lineRule="auto"/>
        <w:ind w:left="567" w:hanging="425"/>
        <w:rPr>
          <w:rFonts w:ascii="Arial" w:hAnsi="Arial" w:cs="Arial"/>
        </w:rPr>
      </w:pPr>
      <w:r w:rsidRPr="00A4452C">
        <w:rPr>
          <w:rFonts w:ascii="Arial" w:hAnsi="Arial" w:cs="Arial"/>
        </w:rPr>
        <w:t xml:space="preserve">uzyskanie warunków technicznych i uzgodnień w zakresie niezbędnym do opracowania projektu, tj. uzgodnienia bhp, </w:t>
      </w:r>
      <w:r w:rsidR="001E4581" w:rsidRPr="00A4452C">
        <w:rPr>
          <w:rFonts w:ascii="Arial" w:hAnsi="Arial" w:cs="Arial"/>
        </w:rPr>
        <w:t xml:space="preserve">p. </w:t>
      </w:r>
      <w:proofErr w:type="spellStart"/>
      <w:r w:rsidR="001E4581" w:rsidRPr="00A4452C">
        <w:rPr>
          <w:rFonts w:ascii="Arial" w:hAnsi="Arial" w:cs="Arial"/>
        </w:rPr>
        <w:t>poż</w:t>
      </w:r>
      <w:proofErr w:type="spellEnd"/>
      <w:r w:rsidRPr="00A4452C">
        <w:rPr>
          <w:rFonts w:ascii="Arial" w:hAnsi="Arial" w:cs="Arial"/>
        </w:rPr>
        <w:t>., higieniczno – sanitarne itp.</w:t>
      </w:r>
      <w:r w:rsidR="001E4581" w:rsidRPr="00A4452C">
        <w:rPr>
          <w:rFonts w:ascii="Arial" w:hAnsi="Arial" w:cs="Arial"/>
        </w:rPr>
        <w:t>,</w:t>
      </w:r>
    </w:p>
    <w:p w14:paraId="69E30F34" w14:textId="77777777" w:rsidR="00C55FD4" w:rsidRPr="00A4452C" w:rsidRDefault="00C55FD4" w:rsidP="00A4452C">
      <w:pPr>
        <w:pStyle w:val="Akapitzlist"/>
        <w:numPr>
          <w:ilvl w:val="0"/>
          <w:numId w:val="7"/>
        </w:numPr>
        <w:spacing w:line="360" w:lineRule="auto"/>
        <w:ind w:left="567" w:hanging="425"/>
        <w:rPr>
          <w:rFonts w:ascii="Arial" w:hAnsi="Arial" w:cs="Arial"/>
        </w:rPr>
      </w:pPr>
      <w:r w:rsidRPr="00A4452C">
        <w:rPr>
          <w:rFonts w:ascii="Arial" w:hAnsi="Arial" w:cs="Arial"/>
        </w:rPr>
        <w:t>uzyskanie wszelkich kompletnych danych wyjściowych i uzgodnień do opracowania dokumentacji projektowej i kosztorysowej,</w:t>
      </w:r>
    </w:p>
    <w:p w14:paraId="46CB22D2" w14:textId="77777777" w:rsidR="00C55FD4" w:rsidRPr="00A4452C" w:rsidRDefault="00C55FD4" w:rsidP="00A4452C">
      <w:pPr>
        <w:pStyle w:val="Akapitzlist"/>
        <w:numPr>
          <w:ilvl w:val="0"/>
          <w:numId w:val="7"/>
        </w:numPr>
        <w:spacing w:line="360" w:lineRule="auto"/>
        <w:ind w:left="567" w:hanging="425"/>
        <w:rPr>
          <w:rFonts w:ascii="Arial" w:hAnsi="Arial" w:cs="Arial"/>
        </w:rPr>
      </w:pPr>
      <w:r w:rsidRPr="00A4452C">
        <w:rPr>
          <w:rFonts w:ascii="Arial" w:hAnsi="Arial" w:cs="Arial"/>
        </w:rPr>
        <w:t>opracowanie dokumentacji projektowej i kosztorysowej przy zastosowaniu najkorzystniejszych rozwiązań technicznych i ekonomicznych,</w:t>
      </w:r>
    </w:p>
    <w:p w14:paraId="7A039F76" w14:textId="70FC6339" w:rsidR="00C55FD4" w:rsidRDefault="00C55FD4" w:rsidP="00A4452C">
      <w:pPr>
        <w:pStyle w:val="Akapitzlist"/>
        <w:numPr>
          <w:ilvl w:val="0"/>
          <w:numId w:val="7"/>
        </w:numPr>
        <w:spacing w:line="360" w:lineRule="auto"/>
        <w:ind w:left="567" w:hanging="425"/>
        <w:rPr>
          <w:rFonts w:ascii="Arial" w:hAnsi="Arial" w:cs="Arial"/>
        </w:rPr>
      </w:pPr>
      <w:r w:rsidRPr="00A4452C">
        <w:rPr>
          <w:rFonts w:ascii="Arial" w:hAnsi="Arial" w:cs="Arial"/>
        </w:rPr>
        <w:t>opracowanie specyfikacji technicznych wykonania i odbioru robót dla zakresu prac wynikających z projektu budowlanego</w:t>
      </w:r>
      <w:r w:rsidR="009564C1">
        <w:rPr>
          <w:rFonts w:ascii="Arial" w:hAnsi="Arial" w:cs="Arial"/>
        </w:rPr>
        <w:t>.</w:t>
      </w:r>
    </w:p>
    <w:p w14:paraId="2C9ED96C" w14:textId="02100F27" w:rsidR="00710150" w:rsidRPr="00A4452C" w:rsidRDefault="00710150" w:rsidP="00A47287">
      <w:pPr>
        <w:pStyle w:val="Akapitzlist"/>
        <w:numPr>
          <w:ilvl w:val="0"/>
          <w:numId w:val="1"/>
        </w:numPr>
        <w:spacing w:line="360" w:lineRule="auto"/>
        <w:ind w:left="284" w:hanging="426"/>
        <w:rPr>
          <w:rFonts w:ascii="Arial" w:hAnsi="Arial" w:cs="Arial"/>
        </w:rPr>
      </w:pPr>
      <w:r w:rsidRPr="00A47287">
        <w:rPr>
          <w:rFonts w:ascii="Arial" w:hAnsi="Arial" w:cs="Arial"/>
          <w:u w:val="single"/>
        </w:rPr>
        <w:t xml:space="preserve">Opracowana przez Wykonawcę dokumentacja musi spełniać </w:t>
      </w:r>
      <w:r w:rsidR="00A47287" w:rsidRPr="00A47287">
        <w:rPr>
          <w:rFonts w:ascii="Arial" w:hAnsi="Arial" w:cs="Arial"/>
          <w:u w:val="single"/>
        </w:rPr>
        <w:t xml:space="preserve">wszelkie </w:t>
      </w:r>
      <w:r w:rsidRPr="00A47287">
        <w:rPr>
          <w:rFonts w:ascii="Arial" w:hAnsi="Arial" w:cs="Arial"/>
          <w:u w:val="single"/>
        </w:rPr>
        <w:t xml:space="preserve">wymagania </w:t>
      </w:r>
      <w:r w:rsidR="00A47287" w:rsidRPr="00A47287">
        <w:rPr>
          <w:rFonts w:ascii="Arial" w:hAnsi="Arial" w:cs="Arial"/>
          <w:u w:val="single"/>
        </w:rPr>
        <w:t>pozwalające na uzyskanie pozwolenia na budowę. Wykonawca w ramach pełnienia nadzoru autorskiego zobowiązuje się do dokonania wszelkich zmian/poprawek/ wyjaśnień dotyczących dokumentacji podczas trwania procesu uzyskiwania pozwolenia na budowę</w:t>
      </w:r>
      <w:r w:rsidR="00A47287">
        <w:rPr>
          <w:rFonts w:ascii="Arial" w:hAnsi="Arial" w:cs="Arial"/>
        </w:rPr>
        <w:t>.</w:t>
      </w:r>
    </w:p>
    <w:p w14:paraId="63B2C381" w14:textId="4E00AFE0" w:rsidR="009B2FE6" w:rsidRDefault="006F571D" w:rsidP="00A4452C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360" w:lineRule="auto"/>
        <w:ind w:left="284" w:hanging="426"/>
        <w:rPr>
          <w:rFonts w:ascii="Arial" w:hAnsi="Arial" w:cs="Arial"/>
          <w:u w:val="single"/>
        </w:rPr>
      </w:pPr>
      <w:r w:rsidRPr="00FB6527">
        <w:rPr>
          <w:rFonts w:ascii="Arial" w:hAnsi="Arial" w:cs="Arial"/>
          <w:u w:val="single"/>
        </w:rPr>
        <w:t>O</w:t>
      </w:r>
      <w:r w:rsidR="009B2FE6" w:rsidRPr="00FB6527">
        <w:rPr>
          <w:rFonts w:ascii="Arial" w:hAnsi="Arial" w:cs="Arial"/>
          <w:u w:val="single"/>
        </w:rPr>
        <w:t xml:space="preserve">pracowana przez Wykonawcę dokumentacja projektowa i specyfikacja techniczna wykonania i odbioru robót służyć będą jako opis przedmiotu zamówienia w postępowaniu o udzielenie zamówienia publicznego, zatem Wykonawca zobowiązany jest do stosowania się do zapisów art. 99 </w:t>
      </w:r>
      <w:r w:rsidR="00AD710C">
        <w:rPr>
          <w:rFonts w:ascii="Arial" w:hAnsi="Arial" w:cs="Arial"/>
          <w:u w:val="single"/>
        </w:rPr>
        <w:t xml:space="preserve">- </w:t>
      </w:r>
      <w:r w:rsidR="009B2FE6" w:rsidRPr="00FB6527">
        <w:rPr>
          <w:rFonts w:ascii="Arial" w:hAnsi="Arial" w:cs="Arial"/>
          <w:u w:val="single"/>
        </w:rPr>
        <w:t xml:space="preserve">103 ustawy </w:t>
      </w:r>
      <w:r w:rsidR="00CB38C1" w:rsidRPr="00FB6527">
        <w:rPr>
          <w:rFonts w:ascii="Arial" w:hAnsi="Arial" w:cs="Arial"/>
          <w:u w:val="single"/>
        </w:rPr>
        <w:t xml:space="preserve">z dnia 11 września 2019 r. </w:t>
      </w:r>
      <w:r w:rsidR="009B2FE6" w:rsidRPr="00FB6527">
        <w:rPr>
          <w:rFonts w:ascii="Arial" w:hAnsi="Arial" w:cs="Arial"/>
          <w:u w:val="single"/>
        </w:rPr>
        <w:t>Prawo zamówień publicznych (Dz. U. z 202</w:t>
      </w:r>
      <w:r w:rsidR="00FB6527" w:rsidRPr="00FB6527">
        <w:rPr>
          <w:rFonts w:ascii="Arial" w:hAnsi="Arial" w:cs="Arial"/>
          <w:u w:val="single"/>
        </w:rPr>
        <w:t>4</w:t>
      </w:r>
      <w:r w:rsidR="009B2FE6" w:rsidRPr="00FB6527">
        <w:rPr>
          <w:rFonts w:ascii="Arial" w:hAnsi="Arial" w:cs="Arial"/>
          <w:u w:val="single"/>
        </w:rPr>
        <w:t xml:space="preserve"> r., poz. </w:t>
      </w:r>
      <w:r w:rsidR="00FB6527" w:rsidRPr="00FB6527">
        <w:rPr>
          <w:rFonts w:ascii="Arial" w:hAnsi="Arial" w:cs="Arial"/>
          <w:u w:val="single"/>
        </w:rPr>
        <w:t>1320</w:t>
      </w:r>
      <w:r w:rsidR="009B2FE6" w:rsidRPr="00FB6527">
        <w:rPr>
          <w:rFonts w:ascii="Arial" w:hAnsi="Arial" w:cs="Arial"/>
          <w:u w:val="single"/>
        </w:rPr>
        <w:t>)</w:t>
      </w:r>
      <w:r w:rsidRPr="00FB6527">
        <w:rPr>
          <w:rFonts w:ascii="Arial" w:hAnsi="Arial" w:cs="Arial"/>
          <w:u w:val="single"/>
        </w:rPr>
        <w:t>.</w:t>
      </w:r>
    </w:p>
    <w:p w14:paraId="672B44AF" w14:textId="2143091E" w:rsidR="00DA2E52" w:rsidRPr="00DA2E52" w:rsidRDefault="00DA2E52" w:rsidP="00DA2E52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360" w:lineRule="auto"/>
        <w:ind w:left="284" w:hanging="426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Wykonawca zobowiązuje się do trzykrotnej aktualizacji kosztorysu inwestorskiego sporządzonego na potrzeby przedmiotowej dokumentacji.</w:t>
      </w:r>
    </w:p>
    <w:p w14:paraId="0996EC4A" w14:textId="77777777" w:rsidR="005E01EB" w:rsidRDefault="009B2FE6" w:rsidP="005E01EB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360" w:lineRule="auto"/>
        <w:ind w:left="284" w:hanging="426"/>
        <w:rPr>
          <w:rFonts w:ascii="Arial" w:hAnsi="Arial" w:cs="Arial"/>
        </w:rPr>
      </w:pPr>
      <w:r w:rsidRPr="00A4452C">
        <w:rPr>
          <w:rFonts w:ascii="Arial" w:hAnsi="Arial" w:cs="Arial"/>
        </w:rPr>
        <w:t>Zamawiający nie dopuszcza opisywania przedmiotu zamówienia przez wskazanie znaków towarowych, patentów lub pochodzenia, chyba, że jest to uzasadnione specyfiką robót budowlanych i nie można opisać ich za pomocą dostatecznie dokładnych określeń, a</w:t>
      </w:r>
      <w:r w:rsidR="00686B8C" w:rsidRPr="00A4452C">
        <w:rPr>
          <w:rFonts w:ascii="Arial" w:hAnsi="Arial" w:cs="Arial"/>
        </w:rPr>
        <w:t> </w:t>
      </w:r>
      <w:r w:rsidRPr="00A4452C">
        <w:rPr>
          <w:rFonts w:ascii="Arial" w:hAnsi="Arial" w:cs="Arial"/>
        </w:rPr>
        <w:t xml:space="preserve">wskazaniu takiemu towarzyszą wyrazy „lub równoważny”. W tym przypadku, Wykonawca jest zobowiązany do określenia minimalnych parametrów albo oczekiwań technologicznych czy funkcjonalnych, które </w:t>
      </w:r>
      <w:r w:rsidR="001E4581" w:rsidRPr="00A4452C">
        <w:rPr>
          <w:rFonts w:ascii="Arial" w:hAnsi="Arial" w:cs="Arial"/>
        </w:rPr>
        <w:t>mają</w:t>
      </w:r>
      <w:r w:rsidRPr="00A4452C">
        <w:rPr>
          <w:rFonts w:ascii="Arial" w:hAnsi="Arial" w:cs="Arial"/>
        </w:rPr>
        <w:t xml:space="preserve"> być zapewnione przez te materiały i</w:t>
      </w:r>
      <w:r w:rsidR="00686B8C" w:rsidRPr="00A4452C">
        <w:rPr>
          <w:rFonts w:ascii="Arial" w:hAnsi="Arial" w:cs="Arial"/>
        </w:rPr>
        <w:t> </w:t>
      </w:r>
      <w:r w:rsidRPr="00A4452C">
        <w:rPr>
          <w:rFonts w:ascii="Arial" w:hAnsi="Arial" w:cs="Arial"/>
        </w:rPr>
        <w:t>urządzenia.</w:t>
      </w:r>
    </w:p>
    <w:p w14:paraId="7EF362C7" w14:textId="18B11575" w:rsidR="005E01EB" w:rsidRPr="005E01EB" w:rsidRDefault="005E01EB" w:rsidP="005E01EB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360" w:lineRule="auto"/>
        <w:ind w:left="284" w:hanging="426"/>
        <w:rPr>
          <w:rFonts w:ascii="Arial" w:hAnsi="Arial" w:cs="Arial"/>
        </w:rPr>
      </w:pPr>
      <w:r w:rsidRPr="005E01EB">
        <w:rPr>
          <w:rFonts w:ascii="Arial" w:hAnsi="Arial" w:cs="Arial"/>
        </w:rPr>
        <w:t>W rozwiązaniach projektowych powinny być zastosowane materiały, urządzenia i</w:t>
      </w:r>
      <w:r w:rsidR="00A47287">
        <w:rPr>
          <w:rFonts w:ascii="Arial" w:hAnsi="Arial" w:cs="Arial"/>
        </w:rPr>
        <w:t> </w:t>
      </w:r>
      <w:r w:rsidRPr="005E01EB">
        <w:rPr>
          <w:rFonts w:ascii="Arial" w:hAnsi="Arial" w:cs="Arial"/>
        </w:rPr>
        <w:t>technologie dopuszczone do obrotu i powszechnego stosowania w budownictwie.</w:t>
      </w:r>
    </w:p>
    <w:p w14:paraId="6B4D3DA1" w14:textId="5E4F3C10" w:rsidR="005E01EB" w:rsidRDefault="005E01EB" w:rsidP="005E01EB">
      <w:pPr>
        <w:pStyle w:val="Akapitzlist"/>
        <w:numPr>
          <w:ilvl w:val="0"/>
          <w:numId w:val="1"/>
        </w:numPr>
        <w:spacing w:line="360" w:lineRule="auto"/>
        <w:ind w:left="284" w:hanging="426"/>
        <w:rPr>
          <w:rFonts w:ascii="Arial" w:hAnsi="Arial" w:cs="Arial"/>
        </w:rPr>
      </w:pPr>
      <w:r w:rsidRPr="005E01EB">
        <w:rPr>
          <w:rFonts w:ascii="Arial" w:hAnsi="Arial" w:cs="Arial"/>
        </w:rPr>
        <w:t xml:space="preserve">Wykonawca jest zobowiązany przed przystąpieniem do prac projektowych do przeprowadzenia inwentaryzacji w zakresie niezbędnym do prawidłowego wykonania </w:t>
      </w:r>
      <w:r w:rsidRPr="005E01EB">
        <w:rPr>
          <w:rFonts w:ascii="Arial" w:hAnsi="Arial" w:cs="Arial"/>
        </w:rPr>
        <w:lastRenderedPageBreak/>
        <w:t>przedmiotu zamówienia (należy bezwzględnie dokonać pomiarów „z natury” w miejscu montażu dźwigu) oraz uzgodnienia z Zamawiającym pełnego zakresu opracowania z</w:t>
      </w:r>
      <w:r>
        <w:rPr>
          <w:rFonts w:ascii="Arial" w:hAnsi="Arial" w:cs="Arial"/>
        </w:rPr>
        <w:t> </w:t>
      </w:r>
      <w:r w:rsidRPr="005E01EB">
        <w:rPr>
          <w:rFonts w:ascii="Arial" w:hAnsi="Arial" w:cs="Arial"/>
        </w:rPr>
        <w:t>uwzględnieniem wyposażenia</w:t>
      </w:r>
      <w:r>
        <w:rPr>
          <w:rFonts w:ascii="Arial" w:hAnsi="Arial" w:cs="Arial"/>
        </w:rPr>
        <w:t>.</w:t>
      </w:r>
    </w:p>
    <w:p w14:paraId="13C7C926" w14:textId="77777777" w:rsidR="005E01EB" w:rsidRDefault="005E01EB" w:rsidP="005E01EB">
      <w:pPr>
        <w:pStyle w:val="Akapitzlist"/>
        <w:numPr>
          <w:ilvl w:val="0"/>
          <w:numId w:val="1"/>
        </w:numPr>
        <w:spacing w:line="360" w:lineRule="auto"/>
        <w:ind w:left="284" w:hanging="426"/>
        <w:rPr>
          <w:rFonts w:ascii="Arial" w:hAnsi="Arial" w:cs="Arial"/>
        </w:rPr>
      </w:pPr>
      <w:r w:rsidRPr="005E01EB">
        <w:rPr>
          <w:rFonts w:ascii="Arial" w:hAnsi="Arial" w:cs="Arial"/>
        </w:rPr>
        <w:t>Dokumentacja projektowa stanowiąca przedmiot zamówienia musi być kompletna z</w:t>
      </w:r>
      <w:r>
        <w:rPr>
          <w:rFonts w:ascii="Arial" w:hAnsi="Arial" w:cs="Arial"/>
        </w:rPr>
        <w:t> </w:t>
      </w:r>
      <w:r w:rsidRPr="005E01EB">
        <w:rPr>
          <w:rFonts w:ascii="Arial" w:hAnsi="Arial" w:cs="Arial"/>
        </w:rPr>
        <w:t>punktu widzenia celu, któremu ma służyć, tj. musi być opracowana należycie, gwarantować należytą wycenę i realizację robót budowlano-montażowych.</w:t>
      </w:r>
    </w:p>
    <w:p w14:paraId="773950ED" w14:textId="77777777" w:rsidR="005E01EB" w:rsidRDefault="00D85A20" w:rsidP="005E01EB">
      <w:pPr>
        <w:pStyle w:val="Akapitzlist"/>
        <w:numPr>
          <w:ilvl w:val="0"/>
          <w:numId w:val="1"/>
        </w:numPr>
        <w:spacing w:line="360" w:lineRule="auto"/>
        <w:ind w:left="284" w:hanging="426"/>
        <w:rPr>
          <w:rFonts w:ascii="Arial" w:hAnsi="Arial" w:cs="Arial"/>
        </w:rPr>
      </w:pPr>
      <w:r w:rsidRPr="005E01EB">
        <w:rPr>
          <w:rFonts w:ascii="Arial" w:hAnsi="Arial" w:cs="Arial"/>
        </w:rPr>
        <w:t xml:space="preserve">Wykonawca ponosi wszelkie koszty </w:t>
      </w:r>
      <w:r w:rsidR="00DB5F4D" w:rsidRPr="005E01EB">
        <w:rPr>
          <w:rFonts w:ascii="Arial" w:hAnsi="Arial" w:cs="Arial"/>
        </w:rPr>
        <w:t>związan</w:t>
      </w:r>
      <w:r w:rsidRPr="005E01EB">
        <w:rPr>
          <w:rFonts w:ascii="Arial" w:hAnsi="Arial" w:cs="Arial"/>
        </w:rPr>
        <w:t>e</w:t>
      </w:r>
      <w:r w:rsidR="00DB5F4D" w:rsidRPr="005E01EB">
        <w:rPr>
          <w:rFonts w:ascii="Arial" w:hAnsi="Arial" w:cs="Arial"/>
        </w:rPr>
        <w:t xml:space="preserve"> z opracowaniem dokumentacji i innych niezbędnych opracowań w tym kosztów zakupu map do celów opiniodawczych, do celów projektowych, wypisów i wyrysów z ewidencji gruntów, kosztów uzyskania uzgodnień, opinii, decyzji itp.</w:t>
      </w:r>
    </w:p>
    <w:p w14:paraId="5398BC72" w14:textId="027C2B89" w:rsidR="005E01EB" w:rsidRDefault="00351FC9" w:rsidP="005E01EB">
      <w:pPr>
        <w:pStyle w:val="Akapitzlist"/>
        <w:numPr>
          <w:ilvl w:val="0"/>
          <w:numId w:val="1"/>
        </w:numPr>
        <w:spacing w:line="360" w:lineRule="auto"/>
        <w:ind w:left="284" w:hanging="426"/>
        <w:rPr>
          <w:rFonts w:ascii="Arial" w:hAnsi="Arial" w:cs="Arial"/>
        </w:rPr>
      </w:pPr>
      <w:r w:rsidRPr="005E01EB">
        <w:rPr>
          <w:rFonts w:ascii="Arial" w:hAnsi="Arial" w:cs="Arial"/>
        </w:rPr>
        <w:t>Zamawiający działając na podstawie art. 4 ust. 3 w zw. z ust. 4 ustawy z dnia 19 lipca 2019 r. o zapewnianiu dostępności osobom ze szczególnymi potrzebami (Dz. U. z 202</w:t>
      </w:r>
      <w:r w:rsidR="00FD7304" w:rsidRPr="005E01EB">
        <w:rPr>
          <w:rFonts w:ascii="Arial" w:hAnsi="Arial" w:cs="Arial"/>
        </w:rPr>
        <w:t>4</w:t>
      </w:r>
      <w:r w:rsidRPr="005E01EB">
        <w:rPr>
          <w:rFonts w:ascii="Arial" w:hAnsi="Arial" w:cs="Arial"/>
        </w:rPr>
        <w:t xml:space="preserve"> r. poz. </w:t>
      </w:r>
      <w:r w:rsidR="00FD7304" w:rsidRPr="005E01EB">
        <w:rPr>
          <w:rFonts w:ascii="Arial" w:hAnsi="Arial" w:cs="Arial"/>
        </w:rPr>
        <w:t>1411</w:t>
      </w:r>
      <w:r w:rsidRPr="005E01EB">
        <w:rPr>
          <w:rFonts w:ascii="Arial" w:hAnsi="Arial" w:cs="Arial"/>
        </w:rPr>
        <w:t xml:space="preserve"> ze zm.) określa, iż Wykonawca dokumentacji projektowej jest zobowiązany do wykonania przedmiotu </w:t>
      </w:r>
      <w:r w:rsidR="00FD7304" w:rsidRPr="005E01EB">
        <w:rPr>
          <w:rFonts w:ascii="Arial" w:hAnsi="Arial" w:cs="Arial"/>
        </w:rPr>
        <w:t>zamówienia</w:t>
      </w:r>
      <w:r w:rsidRPr="005E01EB">
        <w:rPr>
          <w:rFonts w:ascii="Arial" w:hAnsi="Arial" w:cs="Arial"/>
        </w:rPr>
        <w:t xml:space="preserve"> zgodnie z obowiązującymi przepisami prawa budowlanego, normami techniczno-budowlanymi i zasadami wiedzy technicznej, w</w:t>
      </w:r>
      <w:r w:rsidR="00FD7304" w:rsidRPr="005E01EB">
        <w:rPr>
          <w:rFonts w:ascii="Arial" w:hAnsi="Arial" w:cs="Arial"/>
        </w:rPr>
        <w:t> </w:t>
      </w:r>
      <w:r w:rsidRPr="005E01EB">
        <w:rPr>
          <w:rFonts w:ascii="Arial" w:hAnsi="Arial" w:cs="Arial"/>
        </w:rPr>
        <w:t xml:space="preserve">szczególności z uwzględnieniem zasad projektowania uniwersalnego, w ten sposób, iż projekt budowlany będzie uwzględniać niezbędne warunki do korzystania z obiektu przez osoby </w:t>
      </w:r>
      <w:r w:rsidR="00DF6B96" w:rsidRPr="005E01EB">
        <w:rPr>
          <w:rFonts w:ascii="Arial" w:hAnsi="Arial" w:cs="Arial"/>
        </w:rPr>
        <w:t>niepełnosprawne</w:t>
      </w:r>
      <w:r w:rsidR="00FD7304" w:rsidRPr="005E01EB">
        <w:rPr>
          <w:rFonts w:ascii="Arial" w:hAnsi="Arial" w:cs="Arial"/>
        </w:rPr>
        <w:t xml:space="preserve"> oraz osoby ze</w:t>
      </w:r>
      <w:r w:rsidRPr="005E01EB">
        <w:rPr>
          <w:rFonts w:ascii="Arial" w:hAnsi="Arial" w:cs="Arial"/>
        </w:rPr>
        <w:t xml:space="preserve"> szczególnymi potrzebami, o których mowa w </w:t>
      </w:r>
      <w:r w:rsidR="00FD7304" w:rsidRPr="005E01EB">
        <w:rPr>
          <w:rFonts w:ascii="Arial" w:hAnsi="Arial" w:cs="Arial"/>
        </w:rPr>
        <w:t xml:space="preserve">ww. </w:t>
      </w:r>
      <w:r w:rsidRPr="005E01EB">
        <w:rPr>
          <w:rFonts w:ascii="Arial" w:hAnsi="Arial" w:cs="Arial"/>
        </w:rPr>
        <w:t>ustawie</w:t>
      </w:r>
      <w:r w:rsidR="00FD7304" w:rsidRPr="005E01EB">
        <w:rPr>
          <w:rFonts w:ascii="Arial" w:hAnsi="Arial" w:cs="Arial"/>
        </w:rPr>
        <w:t>.</w:t>
      </w:r>
    </w:p>
    <w:p w14:paraId="08574887" w14:textId="77777777" w:rsidR="005E01EB" w:rsidRDefault="00351FC9" w:rsidP="005E01EB">
      <w:pPr>
        <w:pStyle w:val="Akapitzlist"/>
        <w:numPr>
          <w:ilvl w:val="0"/>
          <w:numId w:val="1"/>
        </w:numPr>
        <w:spacing w:line="360" w:lineRule="auto"/>
        <w:ind w:left="284" w:hanging="426"/>
        <w:rPr>
          <w:rFonts w:ascii="Arial" w:hAnsi="Arial" w:cs="Arial"/>
        </w:rPr>
      </w:pPr>
      <w:r w:rsidRPr="005E01EB">
        <w:rPr>
          <w:rFonts w:ascii="Arial" w:hAnsi="Arial" w:cs="Arial"/>
        </w:rPr>
        <w:t>Wykonawca wykona przedmiot umowy w wersji elektronicznej zgodnie z ustawą z dnia 4 kwietnia 2019 r. o dostępności cyfrowej stron internetowych i aplikacji mobilnych podmiotów publicznych (Dz.U. z 20</w:t>
      </w:r>
      <w:r w:rsidR="00FD7304" w:rsidRPr="005E01EB">
        <w:rPr>
          <w:rFonts w:ascii="Arial" w:hAnsi="Arial" w:cs="Arial"/>
        </w:rPr>
        <w:t>23</w:t>
      </w:r>
      <w:r w:rsidRPr="005E01EB">
        <w:rPr>
          <w:rFonts w:ascii="Arial" w:hAnsi="Arial" w:cs="Arial"/>
        </w:rPr>
        <w:t xml:space="preserve"> r. poz.</w:t>
      </w:r>
      <w:r w:rsidR="00FD7304" w:rsidRPr="005E01EB">
        <w:rPr>
          <w:rFonts w:ascii="Arial" w:hAnsi="Arial" w:cs="Arial"/>
        </w:rPr>
        <w:t xml:space="preserve"> 1440</w:t>
      </w:r>
      <w:r w:rsidRPr="005E01EB">
        <w:rPr>
          <w:rFonts w:ascii="Arial" w:hAnsi="Arial" w:cs="Arial"/>
        </w:rPr>
        <w:t xml:space="preserve">) w tym, ze  wszystkimi Wytycznymi dla dostępności treści internetowych zawartymi w załączniku do tej ustawy. Podstawowe zasady tworzenia tekstu dostępnego cyfrowo znajdują się na stronie internetowej pod adresem: </w:t>
      </w:r>
      <w:hyperlink r:id="rId8" w:history="1">
        <w:r w:rsidRPr="005E01EB">
          <w:rPr>
            <w:rStyle w:val="Hipercze"/>
            <w:rFonts w:ascii="Arial" w:hAnsi="Arial" w:cs="Arial"/>
          </w:rPr>
          <w:t>https://www.gov.pl/web/dostepnosc-cyfrowa/jak-tworzyc-dostepne-dokumenty-tekstowe-w-edytorze-ms-word</w:t>
        </w:r>
      </w:hyperlink>
      <w:r w:rsidRPr="005E01EB">
        <w:rPr>
          <w:rFonts w:ascii="Arial" w:hAnsi="Arial" w:cs="Arial"/>
        </w:rPr>
        <w:t>.</w:t>
      </w:r>
    </w:p>
    <w:p w14:paraId="4633B96D" w14:textId="065E0FF9" w:rsidR="00F53C3C" w:rsidRPr="00A47287" w:rsidRDefault="0073056C" w:rsidP="00A47287">
      <w:pPr>
        <w:pStyle w:val="Akapitzlist"/>
        <w:numPr>
          <w:ilvl w:val="0"/>
          <w:numId w:val="1"/>
        </w:numPr>
        <w:spacing w:line="360" w:lineRule="auto"/>
        <w:ind w:left="284" w:hanging="426"/>
        <w:rPr>
          <w:rFonts w:ascii="Arial" w:hAnsi="Arial" w:cs="Arial"/>
        </w:rPr>
      </w:pPr>
      <w:r w:rsidRPr="005E01EB">
        <w:rPr>
          <w:rFonts w:ascii="Arial" w:hAnsi="Arial" w:cs="Arial"/>
        </w:rPr>
        <w:t>Wykonawca dostarczy kompletną dokumentację w 5 egzemplarzach wraz ze wszystkimi uzgodnieniami, dokumentacjami</w:t>
      </w:r>
      <w:r w:rsidR="00764C40" w:rsidRPr="005E01EB">
        <w:rPr>
          <w:rFonts w:ascii="Arial" w:hAnsi="Arial" w:cs="Arial"/>
        </w:rPr>
        <w:t xml:space="preserve"> technicznymi,</w:t>
      </w:r>
      <w:r w:rsidRPr="005E01EB">
        <w:rPr>
          <w:rFonts w:ascii="Arial" w:hAnsi="Arial" w:cs="Arial"/>
        </w:rPr>
        <w:t xml:space="preserve"> kosztorysami wraz z przedmiarami robót (wraz z podpisami i pieczątkami na stronie tytułowej, rysunku itp.) oraz płyt CD/DVD</w:t>
      </w:r>
      <w:r w:rsidR="001E4581" w:rsidRPr="005E01EB">
        <w:rPr>
          <w:rFonts w:ascii="Arial" w:hAnsi="Arial" w:cs="Arial"/>
        </w:rPr>
        <w:br/>
      </w:r>
      <w:r w:rsidRPr="005E01EB">
        <w:rPr>
          <w:rFonts w:ascii="Arial" w:hAnsi="Arial" w:cs="Arial"/>
        </w:rPr>
        <w:t>(5 egz.), zawierających skany całej powyżej wymienionej dokumentacji (w wersji elektronicznej dokumentacji części opisowe należy wykonać w formie plików edytowalnych kompatybilnych z Microsoft Office oraz w formacie PDF; części graficzne w</w:t>
      </w:r>
      <w:r w:rsidR="001E4581" w:rsidRPr="005E01EB">
        <w:rPr>
          <w:rFonts w:ascii="Arial" w:hAnsi="Arial" w:cs="Arial"/>
        </w:rPr>
        <w:t> </w:t>
      </w:r>
      <w:r w:rsidRPr="005E01EB">
        <w:rPr>
          <w:rFonts w:ascii="Arial" w:hAnsi="Arial" w:cs="Arial"/>
        </w:rPr>
        <w:t>formie plików edytowalnych DWG np. Autocad oraz w formacie PDF), każdy egzemplarz projektu powinien być trwale oprawiony.</w:t>
      </w:r>
    </w:p>
    <w:p w14:paraId="53E7564E" w14:textId="3920EC9C" w:rsidR="00F53C3C" w:rsidRPr="00A4452C" w:rsidRDefault="00F53C3C" w:rsidP="005E01EB">
      <w:pPr>
        <w:pStyle w:val="Akapitzlist"/>
        <w:numPr>
          <w:ilvl w:val="0"/>
          <w:numId w:val="1"/>
        </w:numPr>
        <w:spacing w:line="360" w:lineRule="auto"/>
        <w:ind w:left="284" w:hanging="426"/>
        <w:rPr>
          <w:rFonts w:ascii="Arial" w:hAnsi="Arial" w:cs="Arial"/>
        </w:rPr>
      </w:pPr>
      <w:r w:rsidRPr="00A4452C">
        <w:rPr>
          <w:rFonts w:ascii="Arial" w:hAnsi="Arial" w:cs="Arial"/>
        </w:rPr>
        <w:t>W rozwiązaniach projektowych powinny być zastosowane materiały, urządzenia i</w:t>
      </w:r>
      <w:r w:rsidR="005E01EB">
        <w:rPr>
          <w:rFonts w:ascii="Arial" w:hAnsi="Arial" w:cs="Arial"/>
        </w:rPr>
        <w:t> </w:t>
      </w:r>
      <w:r w:rsidRPr="00A4452C">
        <w:rPr>
          <w:rFonts w:ascii="Arial" w:hAnsi="Arial" w:cs="Arial"/>
        </w:rPr>
        <w:t>technologie dopuszczone do obrotu i powszechnego stosowania w budownictwie.</w:t>
      </w:r>
    </w:p>
    <w:p w14:paraId="78153D29" w14:textId="19771D0B" w:rsidR="00DB5F4D" w:rsidRPr="00A4452C" w:rsidRDefault="00DB5F4D" w:rsidP="005E01EB">
      <w:pPr>
        <w:pStyle w:val="Akapitzlist"/>
        <w:numPr>
          <w:ilvl w:val="0"/>
          <w:numId w:val="1"/>
        </w:numPr>
        <w:spacing w:line="360" w:lineRule="auto"/>
        <w:ind w:left="284" w:hanging="426"/>
        <w:rPr>
          <w:rFonts w:ascii="Arial" w:hAnsi="Arial" w:cs="Arial"/>
        </w:rPr>
      </w:pPr>
      <w:r w:rsidRPr="00A4452C">
        <w:rPr>
          <w:rFonts w:ascii="Arial" w:hAnsi="Arial" w:cs="Arial"/>
        </w:rPr>
        <w:t>Wykonawca winien sporządzić dokumentację wchodzące w skład opracowania zgodnie z:</w:t>
      </w:r>
    </w:p>
    <w:p w14:paraId="61D8475A" w14:textId="7BF9D06F" w:rsidR="00DB5F4D" w:rsidRPr="00A4452C" w:rsidRDefault="00DB5F4D" w:rsidP="00A4452C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A4452C">
        <w:rPr>
          <w:rFonts w:ascii="Arial" w:hAnsi="Arial" w:cs="Arial"/>
        </w:rPr>
        <w:lastRenderedPageBreak/>
        <w:t>ustawą z dnia 7 lipca 1994 roku Prawo budowlane (Dz.</w:t>
      </w:r>
      <w:r w:rsidR="005D3329" w:rsidRPr="00A4452C">
        <w:rPr>
          <w:rFonts w:ascii="Arial" w:hAnsi="Arial" w:cs="Arial"/>
        </w:rPr>
        <w:t xml:space="preserve"> U.</w:t>
      </w:r>
      <w:r w:rsidRPr="00A4452C">
        <w:rPr>
          <w:rFonts w:ascii="Arial" w:hAnsi="Arial" w:cs="Arial"/>
        </w:rPr>
        <w:t xml:space="preserve"> z 20</w:t>
      </w:r>
      <w:r w:rsidR="00095A2E" w:rsidRPr="00A4452C">
        <w:rPr>
          <w:rFonts w:ascii="Arial" w:hAnsi="Arial" w:cs="Arial"/>
        </w:rPr>
        <w:t>2</w:t>
      </w:r>
      <w:r w:rsidR="005E01EB">
        <w:rPr>
          <w:rFonts w:ascii="Arial" w:hAnsi="Arial" w:cs="Arial"/>
        </w:rPr>
        <w:t>4</w:t>
      </w:r>
      <w:r w:rsidRPr="00A4452C">
        <w:rPr>
          <w:rFonts w:ascii="Arial" w:hAnsi="Arial" w:cs="Arial"/>
        </w:rPr>
        <w:t xml:space="preserve"> r., poz. </w:t>
      </w:r>
      <w:r w:rsidR="005E01EB">
        <w:rPr>
          <w:rFonts w:ascii="Arial" w:hAnsi="Arial" w:cs="Arial"/>
        </w:rPr>
        <w:t>725</w:t>
      </w:r>
      <w:r w:rsidR="00095A2E" w:rsidRPr="00A4452C">
        <w:rPr>
          <w:rFonts w:ascii="Arial" w:hAnsi="Arial" w:cs="Arial"/>
        </w:rPr>
        <w:t xml:space="preserve"> ze zm.</w:t>
      </w:r>
      <w:r w:rsidRPr="00A4452C">
        <w:rPr>
          <w:rFonts w:ascii="Arial" w:hAnsi="Arial" w:cs="Arial"/>
        </w:rPr>
        <w:t>)</w:t>
      </w:r>
      <w:r w:rsidR="00303B5C" w:rsidRPr="00A4452C">
        <w:rPr>
          <w:rFonts w:ascii="Arial" w:hAnsi="Arial" w:cs="Arial"/>
        </w:rPr>
        <w:t>,</w:t>
      </w:r>
    </w:p>
    <w:p w14:paraId="0C7781BC" w14:textId="69A86BDA" w:rsidR="00DB5F4D" w:rsidRPr="00A4452C" w:rsidRDefault="00095A2E" w:rsidP="00A4452C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A4452C">
        <w:rPr>
          <w:rFonts w:ascii="Arial" w:hAnsi="Arial" w:cs="Arial"/>
        </w:rPr>
        <w:t>r</w:t>
      </w:r>
      <w:r w:rsidR="00DB5F4D" w:rsidRPr="00A4452C">
        <w:rPr>
          <w:rFonts w:ascii="Arial" w:hAnsi="Arial" w:cs="Arial"/>
        </w:rPr>
        <w:t xml:space="preserve">ozporządzeniem Ministra </w:t>
      </w:r>
      <w:r w:rsidRPr="00A4452C">
        <w:rPr>
          <w:rFonts w:ascii="Arial" w:hAnsi="Arial" w:cs="Arial"/>
        </w:rPr>
        <w:t>Rozwoju</w:t>
      </w:r>
      <w:r w:rsidR="00DB5F4D" w:rsidRPr="00A4452C">
        <w:rPr>
          <w:rFonts w:ascii="Arial" w:hAnsi="Arial" w:cs="Arial"/>
        </w:rPr>
        <w:t xml:space="preserve"> z dnia </w:t>
      </w:r>
      <w:r w:rsidRPr="00A4452C">
        <w:rPr>
          <w:rFonts w:ascii="Arial" w:hAnsi="Arial" w:cs="Arial"/>
        </w:rPr>
        <w:t>11 września</w:t>
      </w:r>
      <w:r w:rsidR="00DB5F4D" w:rsidRPr="00A4452C">
        <w:rPr>
          <w:rFonts w:ascii="Arial" w:hAnsi="Arial" w:cs="Arial"/>
        </w:rPr>
        <w:t xml:space="preserve"> 20</w:t>
      </w:r>
      <w:r w:rsidRPr="00A4452C">
        <w:rPr>
          <w:rFonts w:ascii="Arial" w:hAnsi="Arial" w:cs="Arial"/>
        </w:rPr>
        <w:t>20</w:t>
      </w:r>
      <w:r w:rsidR="00DB5F4D" w:rsidRPr="00A4452C">
        <w:rPr>
          <w:rFonts w:ascii="Arial" w:hAnsi="Arial" w:cs="Arial"/>
        </w:rPr>
        <w:t xml:space="preserve"> r</w:t>
      </w:r>
      <w:r w:rsidRPr="00A4452C">
        <w:rPr>
          <w:rFonts w:ascii="Arial" w:hAnsi="Arial" w:cs="Arial"/>
        </w:rPr>
        <w:t xml:space="preserve">. </w:t>
      </w:r>
      <w:r w:rsidR="00DB5F4D" w:rsidRPr="00A4452C">
        <w:rPr>
          <w:rFonts w:ascii="Arial" w:hAnsi="Arial" w:cs="Arial"/>
        </w:rPr>
        <w:t>w sprawie szczegółowego zakresu i formy projektu budowlanego (Dz. U. z 20</w:t>
      </w:r>
      <w:r w:rsidRPr="00A4452C">
        <w:rPr>
          <w:rFonts w:ascii="Arial" w:hAnsi="Arial" w:cs="Arial"/>
        </w:rPr>
        <w:t>2</w:t>
      </w:r>
      <w:r w:rsidR="005E01EB">
        <w:rPr>
          <w:rFonts w:ascii="Arial" w:hAnsi="Arial" w:cs="Arial"/>
        </w:rPr>
        <w:t>2</w:t>
      </w:r>
      <w:r w:rsidR="00DB5F4D" w:rsidRPr="00A4452C">
        <w:rPr>
          <w:rFonts w:ascii="Arial" w:hAnsi="Arial" w:cs="Arial"/>
        </w:rPr>
        <w:t xml:space="preserve"> r</w:t>
      </w:r>
      <w:r w:rsidR="005D3329" w:rsidRPr="00A4452C">
        <w:rPr>
          <w:rFonts w:ascii="Arial" w:hAnsi="Arial" w:cs="Arial"/>
        </w:rPr>
        <w:t>.</w:t>
      </w:r>
      <w:r w:rsidR="00DB5F4D" w:rsidRPr="00A4452C">
        <w:rPr>
          <w:rFonts w:ascii="Arial" w:hAnsi="Arial" w:cs="Arial"/>
        </w:rPr>
        <w:t xml:space="preserve">, poz. </w:t>
      </w:r>
      <w:r w:rsidRPr="00A4452C">
        <w:rPr>
          <w:rFonts w:ascii="Arial" w:hAnsi="Arial" w:cs="Arial"/>
        </w:rPr>
        <w:t>16</w:t>
      </w:r>
      <w:r w:rsidR="005E01EB">
        <w:rPr>
          <w:rFonts w:ascii="Arial" w:hAnsi="Arial" w:cs="Arial"/>
        </w:rPr>
        <w:t>79</w:t>
      </w:r>
      <w:r w:rsidR="00DB5F4D" w:rsidRPr="00A4452C">
        <w:rPr>
          <w:rFonts w:ascii="Arial" w:hAnsi="Arial" w:cs="Arial"/>
        </w:rPr>
        <w:t xml:space="preserve"> ze</w:t>
      </w:r>
      <w:r w:rsidR="0067408A" w:rsidRPr="00A4452C">
        <w:rPr>
          <w:rFonts w:ascii="Arial" w:hAnsi="Arial" w:cs="Arial"/>
        </w:rPr>
        <w:t xml:space="preserve"> </w:t>
      </w:r>
      <w:r w:rsidR="00DB5F4D" w:rsidRPr="00A4452C">
        <w:rPr>
          <w:rFonts w:ascii="Arial" w:hAnsi="Arial" w:cs="Arial"/>
        </w:rPr>
        <w:t>zm</w:t>
      </w:r>
      <w:r w:rsidR="005D3329" w:rsidRPr="00A4452C">
        <w:rPr>
          <w:rFonts w:ascii="Arial" w:hAnsi="Arial" w:cs="Arial"/>
        </w:rPr>
        <w:t>.</w:t>
      </w:r>
      <w:r w:rsidR="00DB5F4D" w:rsidRPr="00A4452C">
        <w:rPr>
          <w:rFonts w:ascii="Arial" w:hAnsi="Arial" w:cs="Arial"/>
        </w:rPr>
        <w:t>)</w:t>
      </w:r>
      <w:r w:rsidR="00303B5C" w:rsidRPr="00A4452C">
        <w:rPr>
          <w:rFonts w:ascii="Arial" w:hAnsi="Arial" w:cs="Arial"/>
        </w:rPr>
        <w:t>,</w:t>
      </w:r>
    </w:p>
    <w:p w14:paraId="78C0DECB" w14:textId="704637FF" w:rsidR="00A231DA" w:rsidRPr="00A4452C" w:rsidRDefault="00095A2E" w:rsidP="00A4452C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A4452C">
        <w:rPr>
          <w:rFonts w:ascii="Arial" w:hAnsi="Arial" w:cs="Arial"/>
        </w:rPr>
        <w:t>r</w:t>
      </w:r>
      <w:r w:rsidR="00DB5F4D" w:rsidRPr="00A4452C">
        <w:rPr>
          <w:rFonts w:ascii="Arial" w:hAnsi="Arial" w:cs="Arial"/>
        </w:rPr>
        <w:t xml:space="preserve">ozporządzeniem Ministra </w:t>
      </w:r>
      <w:r w:rsidR="00483C86" w:rsidRPr="00A4452C">
        <w:rPr>
          <w:rFonts w:ascii="Arial" w:hAnsi="Arial" w:cs="Arial"/>
        </w:rPr>
        <w:t xml:space="preserve">Rozwoju i Technologii </w:t>
      </w:r>
      <w:r w:rsidR="00DB5F4D" w:rsidRPr="00A4452C">
        <w:rPr>
          <w:rFonts w:ascii="Arial" w:hAnsi="Arial" w:cs="Arial"/>
        </w:rPr>
        <w:t>z dnia 2</w:t>
      </w:r>
      <w:r w:rsidR="00483C86" w:rsidRPr="00A4452C">
        <w:rPr>
          <w:rFonts w:ascii="Arial" w:hAnsi="Arial" w:cs="Arial"/>
        </w:rPr>
        <w:t>0 grudnia</w:t>
      </w:r>
      <w:r w:rsidR="00DB5F4D" w:rsidRPr="00A4452C">
        <w:rPr>
          <w:rFonts w:ascii="Arial" w:hAnsi="Arial" w:cs="Arial"/>
        </w:rPr>
        <w:t xml:space="preserve"> 20</w:t>
      </w:r>
      <w:r w:rsidR="00483C86" w:rsidRPr="00A4452C">
        <w:rPr>
          <w:rFonts w:ascii="Arial" w:hAnsi="Arial" w:cs="Arial"/>
        </w:rPr>
        <w:t>21</w:t>
      </w:r>
      <w:r w:rsidR="00DB5F4D" w:rsidRPr="00A4452C">
        <w:rPr>
          <w:rFonts w:ascii="Arial" w:hAnsi="Arial" w:cs="Arial"/>
        </w:rPr>
        <w:t xml:space="preserve"> r. w sprawie szczegółowego zakresu</w:t>
      </w:r>
      <w:r w:rsidR="0067408A" w:rsidRPr="00A4452C">
        <w:rPr>
          <w:rFonts w:ascii="Arial" w:hAnsi="Arial" w:cs="Arial"/>
        </w:rPr>
        <w:t xml:space="preserve"> </w:t>
      </w:r>
      <w:r w:rsidR="00DB5F4D" w:rsidRPr="00A4452C">
        <w:rPr>
          <w:rFonts w:ascii="Arial" w:hAnsi="Arial" w:cs="Arial"/>
        </w:rPr>
        <w:t>i formy dokumentacji projektowej, specyfikacji technicznych wykonania i odbioru robót budowlanych oraz</w:t>
      </w:r>
      <w:r w:rsidR="0067408A" w:rsidRPr="00A4452C">
        <w:rPr>
          <w:rFonts w:ascii="Arial" w:hAnsi="Arial" w:cs="Arial"/>
        </w:rPr>
        <w:t xml:space="preserve"> </w:t>
      </w:r>
      <w:r w:rsidR="00DB5F4D" w:rsidRPr="00A4452C">
        <w:rPr>
          <w:rFonts w:ascii="Arial" w:hAnsi="Arial" w:cs="Arial"/>
        </w:rPr>
        <w:t>programu funkcjonalno – użytkowego (Dz. U. z 20</w:t>
      </w:r>
      <w:r w:rsidR="00483C86" w:rsidRPr="00A4452C">
        <w:rPr>
          <w:rFonts w:ascii="Arial" w:hAnsi="Arial" w:cs="Arial"/>
        </w:rPr>
        <w:t>21</w:t>
      </w:r>
      <w:r w:rsidR="00DB5F4D" w:rsidRPr="00A4452C">
        <w:rPr>
          <w:rFonts w:ascii="Arial" w:hAnsi="Arial" w:cs="Arial"/>
        </w:rPr>
        <w:t xml:space="preserve"> r</w:t>
      </w:r>
      <w:r w:rsidR="005D3329" w:rsidRPr="00A4452C">
        <w:rPr>
          <w:rFonts w:ascii="Arial" w:hAnsi="Arial" w:cs="Arial"/>
        </w:rPr>
        <w:t xml:space="preserve">., </w:t>
      </w:r>
      <w:r w:rsidR="00DB5F4D" w:rsidRPr="00A4452C">
        <w:rPr>
          <w:rFonts w:ascii="Arial" w:hAnsi="Arial" w:cs="Arial"/>
        </w:rPr>
        <w:t xml:space="preserve">poz. </w:t>
      </w:r>
      <w:r w:rsidR="00483C86" w:rsidRPr="00A4452C">
        <w:rPr>
          <w:rFonts w:ascii="Arial" w:hAnsi="Arial" w:cs="Arial"/>
        </w:rPr>
        <w:t>2454</w:t>
      </w:r>
      <w:r w:rsidR="00DB5F4D" w:rsidRPr="00A4452C">
        <w:rPr>
          <w:rFonts w:ascii="Arial" w:hAnsi="Arial" w:cs="Arial"/>
        </w:rPr>
        <w:t>)</w:t>
      </w:r>
      <w:r w:rsidR="00303B5C" w:rsidRPr="00A4452C">
        <w:rPr>
          <w:rFonts w:ascii="Arial" w:hAnsi="Arial" w:cs="Arial"/>
        </w:rPr>
        <w:t>,</w:t>
      </w:r>
    </w:p>
    <w:p w14:paraId="1E917914" w14:textId="342A3182" w:rsidR="00A231DA" w:rsidRPr="00A4452C" w:rsidRDefault="00483C86" w:rsidP="00A4452C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A4452C">
        <w:rPr>
          <w:rFonts w:ascii="Arial" w:hAnsi="Arial" w:cs="Arial"/>
        </w:rPr>
        <w:t>r</w:t>
      </w:r>
      <w:r w:rsidR="00A231DA" w:rsidRPr="00A4452C">
        <w:rPr>
          <w:rFonts w:ascii="Arial" w:hAnsi="Arial" w:cs="Arial"/>
        </w:rPr>
        <w:t xml:space="preserve">ozporządzeniem Ministra Rozwoju i Technologii z dnia 20 grudnia 2021 r w sprawie określenia metod i podstaw sporządzania kosztorysu inwestorskiego, obliczania planowanych kosztów prac projektowych oraz planowanych kosztów robót budowlanych określonych w programie funkcjonalno-użytkowym (Dz. U. </w:t>
      </w:r>
      <w:r w:rsidR="005D3329" w:rsidRPr="00A4452C">
        <w:rPr>
          <w:rFonts w:ascii="Arial" w:hAnsi="Arial" w:cs="Arial"/>
        </w:rPr>
        <w:t xml:space="preserve">z </w:t>
      </w:r>
      <w:r w:rsidR="00A231DA" w:rsidRPr="00A4452C">
        <w:rPr>
          <w:rFonts w:ascii="Arial" w:hAnsi="Arial" w:cs="Arial"/>
        </w:rPr>
        <w:t>2021 r., poz. 2458)</w:t>
      </w:r>
      <w:r w:rsidR="00303B5C" w:rsidRPr="00A4452C">
        <w:rPr>
          <w:rFonts w:ascii="Arial" w:hAnsi="Arial" w:cs="Arial"/>
        </w:rPr>
        <w:t>,</w:t>
      </w:r>
    </w:p>
    <w:p w14:paraId="51BA140E" w14:textId="48F57938" w:rsidR="00745E36" w:rsidRPr="00A4452C" w:rsidRDefault="00745E36" w:rsidP="00A4452C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A4452C">
        <w:rPr>
          <w:rFonts w:ascii="Arial" w:hAnsi="Arial" w:cs="Arial"/>
        </w:rPr>
        <w:t xml:space="preserve">rozporządzeniem Ministra Infrastruktury z dnia </w:t>
      </w:r>
      <w:r w:rsidR="00AD710C">
        <w:rPr>
          <w:rFonts w:ascii="Arial" w:hAnsi="Arial" w:cs="Arial"/>
        </w:rPr>
        <w:t>12</w:t>
      </w:r>
      <w:r w:rsidRPr="00A4452C">
        <w:rPr>
          <w:rFonts w:ascii="Arial" w:hAnsi="Arial" w:cs="Arial"/>
        </w:rPr>
        <w:t xml:space="preserve"> kwietnia 2002 r. w sprawie warunków technicznych, jakim powinny odpowiadać budynki i ich usytuowanie (Dz. U. z 2022 r. poz. 1225</w:t>
      </w:r>
      <w:r w:rsidR="005E01EB">
        <w:rPr>
          <w:rFonts w:ascii="Arial" w:hAnsi="Arial" w:cs="Arial"/>
        </w:rPr>
        <w:t xml:space="preserve"> ze zm.</w:t>
      </w:r>
      <w:r w:rsidRPr="00A4452C">
        <w:rPr>
          <w:rFonts w:ascii="Arial" w:hAnsi="Arial" w:cs="Arial"/>
        </w:rPr>
        <w:t>),</w:t>
      </w:r>
    </w:p>
    <w:p w14:paraId="521574C8" w14:textId="672EB81F" w:rsidR="005D3329" w:rsidRPr="00A4452C" w:rsidRDefault="005D3329" w:rsidP="00A4452C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A4452C">
        <w:rPr>
          <w:rFonts w:ascii="Arial" w:hAnsi="Arial" w:cs="Arial"/>
        </w:rPr>
        <w:t>ustawą z dnia 11 września 2019 r. Prawo zamówień publicznych (Dz. U. z 202</w:t>
      </w:r>
      <w:r w:rsidR="005E01EB">
        <w:rPr>
          <w:rFonts w:ascii="Arial" w:hAnsi="Arial" w:cs="Arial"/>
        </w:rPr>
        <w:t>4</w:t>
      </w:r>
      <w:r w:rsidRPr="00A4452C">
        <w:rPr>
          <w:rFonts w:ascii="Arial" w:hAnsi="Arial" w:cs="Arial"/>
        </w:rPr>
        <w:t xml:space="preserve"> r., poz. </w:t>
      </w:r>
      <w:r w:rsidR="005E01EB">
        <w:rPr>
          <w:rFonts w:ascii="Arial" w:hAnsi="Arial" w:cs="Arial"/>
        </w:rPr>
        <w:t>1320</w:t>
      </w:r>
      <w:r w:rsidRPr="00A4452C">
        <w:rPr>
          <w:rFonts w:ascii="Arial" w:hAnsi="Arial" w:cs="Arial"/>
        </w:rPr>
        <w:t>)</w:t>
      </w:r>
      <w:r w:rsidR="00745E36" w:rsidRPr="00A4452C">
        <w:rPr>
          <w:rFonts w:ascii="Arial" w:hAnsi="Arial" w:cs="Arial"/>
        </w:rPr>
        <w:t>,</w:t>
      </w:r>
    </w:p>
    <w:p w14:paraId="4DBE310B" w14:textId="1A9B3556" w:rsidR="00DB5F4D" w:rsidRPr="00A4452C" w:rsidRDefault="00DB5F4D" w:rsidP="00A4452C">
      <w:pPr>
        <w:pStyle w:val="Akapitzlist"/>
        <w:numPr>
          <w:ilvl w:val="0"/>
          <w:numId w:val="13"/>
        </w:numPr>
        <w:spacing w:line="360" w:lineRule="auto"/>
        <w:ind w:hanging="436"/>
        <w:rPr>
          <w:rFonts w:ascii="Arial" w:hAnsi="Arial" w:cs="Arial"/>
        </w:rPr>
      </w:pPr>
      <w:r w:rsidRPr="00A4452C">
        <w:rPr>
          <w:rFonts w:ascii="Arial" w:hAnsi="Arial" w:cs="Arial"/>
        </w:rPr>
        <w:t>Polskimi Normami</w:t>
      </w:r>
      <w:r w:rsidR="001E4581" w:rsidRPr="00A4452C">
        <w:rPr>
          <w:rFonts w:ascii="Arial" w:hAnsi="Arial" w:cs="Arial"/>
        </w:rPr>
        <w:t>,</w:t>
      </w:r>
    </w:p>
    <w:p w14:paraId="146C40D9" w14:textId="4539B991" w:rsidR="00DB5F4D" w:rsidRPr="00A4452C" w:rsidRDefault="00DB5F4D" w:rsidP="00A4452C">
      <w:pPr>
        <w:pStyle w:val="Akapitzlist"/>
        <w:numPr>
          <w:ilvl w:val="0"/>
          <w:numId w:val="13"/>
        </w:numPr>
        <w:spacing w:line="360" w:lineRule="auto"/>
        <w:ind w:hanging="436"/>
        <w:rPr>
          <w:rFonts w:ascii="Arial" w:hAnsi="Arial" w:cs="Arial"/>
        </w:rPr>
      </w:pPr>
      <w:r w:rsidRPr="00A4452C">
        <w:rPr>
          <w:rFonts w:ascii="Arial" w:hAnsi="Arial" w:cs="Arial"/>
        </w:rPr>
        <w:t>innymi obowiązującymi przepisami</w:t>
      </w:r>
      <w:r w:rsidR="001E4581" w:rsidRPr="00A4452C">
        <w:rPr>
          <w:rFonts w:ascii="Arial" w:hAnsi="Arial" w:cs="Arial"/>
        </w:rPr>
        <w:t>,</w:t>
      </w:r>
    </w:p>
    <w:p w14:paraId="1800941C" w14:textId="5290CB50" w:rsidR="00DB5F4D" w:rsidRPr="00A4452C" w:rsidRDefault="00DB5F4D" w:rsidP="00A4452C">
      <w:pPr>
        <w:pStyle w:val="Akapitzlist"/>
        <w:numPr>
          <w:ilvl w:val="0"/>
          <w:numId w:val="13"/>
        </w:numPr>
        <w:spacing w:line="360" w:lineRule="auto"/>
        <w:ind w:hanging="436"/>
        <w:rPr>
          <w:rFonts w:ascii="Arial" w:hAnsi="Arial" w:cs="Arial"/>
        </w:rPr>
      </w:pPr>
      <w:r w:rsidRPr="00A4452C">
        <w:rPr>
          <w:rFonts w:ascii="Arial" w:hAnsi="Arial" w:cs="Arial"/>
        </w:rPr>
        <w:t>zasadami wiedzy technicznej</w:t>
      </w:r>
      <w:r w:rsidR="001E4581" w:rsidRPr="00A4452C">
        <w:rPr>
          <w:rFonts w:ascii="Arial" w:hAnsi="Arial" w:cs="Arial"/>
        </w:rPr>
        <w:t>,</w:t>
      </w:r>
    </w:p>
    <w:p w14:paraId="0E557F81" w14:textId="2A1435B0" w:rsidR="00DB5F4D" w:rsidRPr="00A4452C" w:rsidRDefault="00DB5F4D" w:rsidP="005E01EB">
      <w:pPr>
        <w:pStyle w:val="Akapitzlist"/>
        <w:numPr>
          <w:ilvl w:val="0"/>
          <w:numId w:val="13"/>
        </w:numPr>
        <w:spacing w:line="360" w:lineRule="auto"/>
        <w:ind w:hanging="578"/>
        <w:rPr>
          <w:rFonts w:ascii="Arial" w:hAnsi="Arial" w:cs="Arial"/>
        </w:rPr>
      </w:pPr>
      <w:r w:rsidRPr="00A4452C">
        <w:rPr>
          <w:rFonts w:ascii="Arial" w:hAnsi="Arial" w:cs="Arial"/>
        </w:rPr>
        <w:t>a także uwzględnieniem:</w:t>
      </w:r>
      <w:r w:rsidR="00334843" w:rsidRPr="00A4452C">
        <w:rPr>
          <w:rFonts w:ascii="Arial" w:hAnsi="Arial" w:cs="Arial"/>
        </w:rPr>
        <w:t xml:space="preserve"> </w:t>
      </w:r>
      <w:r w:rsidRPr="00A4452C">
        <w:rPr>
          <w:rFonts w:ascii="Arial" w:hAnsi="Arial" w:cs="Arial"/>
        </w:rPr>
        <w:t xml:space="preserve">branżowych warunków technicznych i wszelkich </w:t>
      </w:r>
      <w:r w:rsidR="001E4581" w:rsidRPr="00A4452C">
        <w:rPr>
          <w:rFonts w:ascii="Arial" w:hAnsi="Arial" w:cs="Arial"/>
        </w:rPr>
        <w:t>uzgodnień, uzgodnień</w:t>
      </w:r>
      <w:r w:rsidRPr="00A4452C">
        <w:rPr>
          <w:rFonts w:ascii="Arial" w:hAnsi="Arial" w:cs="Arial"/>
        </w:rPr>
        <w:t xml:space="preserve"> roboczych z Zamawiającym.</w:t>
      </w:r>
    </w:p>
    <w:p w14:paraId="0AFDCC38" w14:textId="5F126AF8" w:rsidR="00625F86" w:rsidRPr="00A4452C" w:rsidRDefault="00334843" w:rsidP="005E01EB">
      <w:pPr>
        <w:pStyle w:val="Teksttreci20"/>
        <w:numPr>
          <w:ilvl w:val="0"/>
          <w:numId w:val="1"/>
        </w:numPr>
        <w:shd w:val="clear" w:color="auto" w:fill="auto"/>
        <w:tabs>
          <w:tab w:val="left" w:pos="284"/>
        </w:tabs>
        <w:spacing w:before="0" w:line="360" w:lineRule="auto"/>
        <w:ind w:left="284" w:hanging="426"/>
        <w:jc w:val="left"/>
      </w:pPr>
      <w:r w:rsidRPr="00A4452C">
        <w:t xml:space="preserve">Zamawiający </w:t>
      </w:r>
      <w:r w:rsidR="001E4581" w:rsidRPr="00A4452C">
        <w:t>wymaga,</w:t>
      </w:r>
      <w:r w:rsidRPr="00A4452C">
        <w:t xml:space="preserve"> aby Wykonawca zapoznał się z d</w:t>
      </w:r>
      <w:r w:rsidRPr="00A4452C">
        <w:rPr>
          <w:u w:val="single"/>
        </w:rPr>
        <w:t xml:space="preserve">okumentacją budynku </w:t>
      </w:r>
      <w:r w:rsidRPr="00A4452C">
        <w:t xml:space="preserve">– w tym celu konieczne jest ustalenie terminu wglądu w dokumentację z zarządcą budynku </w:t>
      </w:r>
      <w:r w:rsidRPr="00A4452C">
        <w:rPr>
          <w:u w:val="single"/>
        </w:rPr>
        <w:t>Panem Tadeuszem Rzeszutkiem tel. 600 261 546</w:t>
      </w:r>
      <w:r w:rsidRPr="00A4452C">
        <w:t>.</w:t>
      </w:r>
    </w:p>
    <w:p w14:paraId="62C5A2B3" w14:textId="5B6C5BF0" w:rsidR="00625F86" w:rsidRPr="00A4452C" w:rsidRDefault="00625F86" w:rsidP="005E01EB">
      <w:pPr>
        <w:pStyle w:val="Teksttreci20"/>
        <w:numPr>
          <w:ilvl w:val="0"/>
          <w:numId w:val="1"/>
        </w:numPr>
        <w:shd w:val="clear" w:color="auto" w:fill="auto"/>
        <w:tabs>
          <w:tab w:val="left" w:pos="284"/>
          <w:tab w:val="left" w:pos="851"/>
        </w:tabs>
        <w:spacing w:before="0" w:line="360" w:lineRule="auto"/>
        <w:ind w:left="567" w:hanging="709"/>
        <w:jc w:val="left"/>
      </w:pPr>
      <w:r w:rsidRPr="00A4452C">
        <w:t>Na potrzeby wykonania niezbędnych prac Zamawiający:</w:t>
      </w:r>
    </w:p>
    <w:p w14:paraId="52FF9F38" w14:textId="77777777" w:rsidR="00625F86" w:rsidRPr="00A4452C" w:rsidRDefault="00625F86" w:rsidP="00A4452C">
      <w:pPr>
        <w:pStyle w:val="Teksttreci20"/>
        <w:numPr>
          <w:ilvl w:val="0"/>
          <w:numId w:val="17"/>
        </w:numPr>
        <w:shd w:val="clear" w:color="auto" w:fill="auto"/>
        <w:tabs>
          <w:tab w:val="left" w:pos="426"/>
          <w:tab w:val="left" w:pos="851"/>
        </w:tabs>
        <w:spacing w:before="0" w:line="360" w:lineRule="auto"/>
        <w:ind w:left="567" w:hanging="283"/>
        <w:jc w:val="left"/>
      </w:pPr>
      <w:r w:rsidRPr="00A4452C">
        <w:t>udostępni posiadaną dokumentację obiektu,</w:t>
      </w:r>
    </w:p>
    <w:p w14:paraId="338BFA4A" w14:textId="7B03A7FA" w:rsidR="00625F86" w:rsidRPr="00A4452C" w:rsidRDefault="00625F86" w:rsidP="00A4452C">
      <w:pPr>
        <w:pStyle w:val="Teksttreci20"/>
        <w:numPr>
          <w:ilvl w:val="0"/>
          <w:numId w:val="17"/>
        </w:numPr>
        <w:shd w:val="clear" w:color="auto" w:fill="auto"/>
        <w:tabs>
          <w:tab w:val="left" w:pos="426"/>
          <w:tab w:val="left" w:pos="851"/>
        </w:tabs>
        <w:spacing w:before="0" w:line="360" w:lineRule="auto"/>
        <w:ind w:left="567" w:hanging="283"/>
        <w:jc w:val="left"/>
      </w:pPr>
      <w:r w:rsidRPr="00A4452C">
        <w:t>zapewni dostęp do pomieszczeń</w:t>
      </w:r>
      <w:r w:rsidR="006263DF" w:rsidRPr="00A4452C">
        <w:t>,</w:t>
      </w:r>
    </w:p>
    <w:p w14:paraId="1C0DC5A6" w14:textId="77777777" w:rsidR="00625F86" w:rsidRDefault="00625F86" w:rsidP="00A4452C">
      <w:pPr>
        <w:pStyle w:val="Teksttreci20"/>
        <w:numPr>
          <w:ilvl w:val="0"/>
          <w:numId w:val="17"/>
        </w:numPr>
        <w:shd w:val="clear" w:color="auto" w:fill="auto"/>
        <w:tabs>
          <w:tab w:val="left" w:pos="426"/>
          <w:tab w:val="left" w:pos="851"/>
        </w:tabs>
        <w:spacing w:before="0" w:line="360" w:lineRule="auto"/>
        <w:ind w:left="567" w:hanging="283"/>
        <w:jc w:val="left"/>
      </w:pPr>
      <w:r w:rsidRPr="00A4452C">
        <w:t>zapewni osoby do kontaktu w celu sprawnej realizacji zamówienia.</w:t>
      </w:r>
    </w:p>
    <w:p w14:paraId="2126A9F7" w14:textId="61CB925C" w:rsidR="001D6293" w:rsidRPr="001D6293" w:rsidRDefault="001D6293" w:rsidP="001D6293">
      <w:pPr>
        <w:pStyle w:val="Akapitzlist"/>
        <w:numPr>
          <w:ilvl w:val="0"/>
          <w:numId w:val="1"/>
        </w:numPr>
        <w:spacing w:line="360" w:lineRule="auto"/>
        <w:ind w:left="284" w:hanging="426"/>
        <w:rPr>
          <w:rFonts w:ascii="Arial" w:hAnsi="Arial" w:cs="Arial"/>
        </w:rPr>
      </w:pPr>
      <w:r w:rsidRPr="001D6293">
        <w:rPr>
          <w:rFonts w:ascii="Arial" w:hAnsi="Arial" w:cs="Arial"/>
        </w:rPr>
        <w:t>Wykonawca zobowiązany będzie do prowadzenia nadzoru autorskiego w okresie prowadzenia prac remontowo - budowlanych. Wykonawca zobowiązany będzie do zawarcia odrębnej umowy z Zamawiającym</w:t>
      </w:r>
      <w:r w:rsidR="00AD710C">
        <w:rPr>
          <w:rFonts w:ascii="Arial" w:hAnsi="Arial" w:cs="Arial"/>
        </w:rPr>
        <w:t>.</w:t>
      </w:r>
      <w:r w:rsidRPr="001D6293">
        <w:rPr>
          <w:rFonts w:ascii="Arial" w:hAnsi="Arial" w:cs="Arial"/>
        </w:rPr>
        <w:t xml:space="preserve"> której przedmiotem będzie nadzór autorski w</w:t>
      </w:r>
      <w:r>
        <w:rPr>
          <w:rFonts w:ascii="Arial" w:hAnsi="Arial" w:cs="Arial"/>
        </w:rPr>
        <w:t> </w:t>
      </w:r>
      <w:r w:rsidRPr="001D6293">
        <w:rPr>
          <w:rFonts w:ascii="Arial" w:hAnsi="Arial" w:cs="Arial"/>
        </w:rPr>
        <w:t xml:space="preserve">czasie trwania prac remontowo-budowlanych. </w:t>
      </w:r>
    </w:p>
    <w:p w14:paraId="0BD7054F" w14:textId="77777777" w:rsidR="00334843" w:rsidRPr="00AD710C" w:rsidRDefault="00334843" w:rsidP="00AD710C">
      <w:pPr>
        <w:spacing w:line="360" w:lineRule="auto"/>
        <w:rPr>
          <w:rFonts w:ascii="Arial" w:hAnsi="Arial" w:cs="Arial"/>
        </w:rPr>
      </w:pPr>
    </w:p>
    <w:sectPr w:rsidR="00334843" w:rsidRPr="00AD710C" w:rsidSect="006C3ED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D124D" w14:textId="77777777" w:rsidR="0067408A" w:rsidRDefault="0067408A" w:rsidP="0067408A">
      <w:pPr>
        <w:spacing w:after="0" w:line="240" w:lineRule="auto"/>
      </w:pPr>
      <w:r>
        <w:separator/>
      </w:r>
    </w:p>
  </w:endnote>
  <w:endnote w:type="continuationSeparator" w:id="0">
    <w:p w14:paraId="37CC3C4C" w14:textId="77777777" w:rsidR="0067408A" w:rsidRDefault="0067408A" w:rsidP="0067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2052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DBD4C7" w14:textId="5DFBB6E6" w:rsidR="00572BA3" w:rsidRDefault="00572BA3">
            <w:pPr>
              <w:pStyle w:val="Stopka"/>
              <w:jc w:val="right"/>
            </w:pPr>
            <w:r w:rsidRPr="00572BA3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72BA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72BA3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572B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2BA3">
              <w:rPr>
                <w:rFonts w:ascii="Arial" w:hAnsi="Arial" w:cs="Arial"/>
                <w:sz w:val="18"/>
                <w:szCs w:val="18"/>
              </w:rPr>
              <w:t>2</w:t>
            </w:r>
            <w:r w:rsidRPr="00572BA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72BA3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72BA3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72BA3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572BA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72BA3">
              <w:rPr>
                <w:rFonts w:ascii="Arial" w:hAnsi="Arial" w:cs="Arial"/>
                <w:sz w:val="18"/>
                <w:szCs w:val="18"/>
              </w:rPr>
              <w:t>2</w:t>
            </w:r>
            <w:r w:rsidRPr="00572BA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33BE900" w14:textId="77777777" w:rsidR="00572BA3" w:rsidRDefault="00572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23C8A" w14:textId="77777777" w:rsidR="0067408A" w:rsidRDefault="0067408A" w:rsidP="0067408A">
      <w:pPr>
        <w:spacing w:after="0" w:line="240" w:lineRule="auto"/>
      </w:pPr>
      <w:r>
        <w:separator/>
      </w:r>
    </w:p>
  </w:footnote>
  <w:footnote w:type="continuationSeparator" w:id="0">
    <w:p w14:paraId="35C9C7F6" w14:textId="77777777" w:rsidR="0067408A" w:rsidRDefault="0067408A" w:rsidP="00674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923FE" w14:textId="1D116C8B" w:rsidR="0067408A" w:rsidRDefault="0067408A" w:rsidP="0067408A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0D7F9" w14:textId="407DD0A3" w:rsidR="006C3ED7" w:rsidRDefault="006C3ED7">
    <w:pPr>
      <w:pStyle w:val="Nagwek"/>
    </w:pPr>
    <w:r>
      <w:rPr>
        <w:noProof/>
      </w:rPr>
      <w:drawing>
        <wp:inline distT="0" distB="0" distL="0" distR="0" wp14:anchorId="35B9C346" wp14:editId="328527E7">
          <wp:extent cx="4351020" cy="1059180"/>
          <wp:effectExtent l="0" t="0" r="0" b="762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B49"/>
    <w:multiLevelType w:val="multilevel"/>
    <w:tmpl w:val="54D6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82271"/>
    <w:multiLevelType w:val="hybridMultilevel"/>
    <w:tmpl w:val="98B0FE5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518C5"/>
    <w:multiLevelType w:val="hybridMultilevel"/>
    <w:tmpl w:val="D42C4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D5CBE"/>
    <w:multiLevelType w:val="hybridMultilevel"/>
    <w:tmpl w:val="17B848AE"/>
    <w:lvl w:ilvl="0" w:tplc="0415000F">
      <w:start w:val="1"/>
      <w:numFmt w:val="decimal"/>
      <w:lvlText w:val="%1."/>
      <w:lvlJc w:val="left"/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839D8"/>
    <w:multiLevelType w:val="hybridMultilevel"/>
    <w:tmpl w:val="CC6A9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A30FD"/>
    <w:multiLevelType w:val="hybridMultilevel"/>
    <w:tmpl w:val="EA403094"/>
    <w:lvl w:ilvl="0" w:tplc="B77C9008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95E15"/>
    <w:multiLevelType w:val="hybridMultilevel"/>
    <w:tmpl w:val="DBE43B7C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95F06"/>
    <w:multiLevelType w:val="hybridMultilevel"/>
    <w:tmpl w:val="3DCC3E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30E25"/>
    <w:multiLevelType w:val="multilevel"/>
    <w:tmpl w:val="9A76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585E97"/>
    <w:multiLevelType w:val="hybridMultilevel"/>
    <w:tmpl w:val="3F18E5B0"/>
    <w:lvl w:ilvl="0" w:tplc="B77C9008">
      <w:numFmt w:val="bullet"/>
      <w:lvlText w:val="·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6E10FEB"/>
    <w:multiLevelType w:val="hybridMultilevel"/>
    <w:tmpl w:val="4CE0B078"/>
    <w:lvl w:ilvl="0" w:tplc="6BB6B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E064C"/>
    <w:multiLevelType w:val="hybridMultilevel"/>
    <w:tmpl w:val="6700C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81BD1"/>
    <w:multiLevelType w:val="hybridMultilevel"/>
    <w:tmpl w:val="D1BCCD18"/>
    <w:lvl w:ilvl="0" w:tplc="EF1A78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24C16"/>
    <w:multiLevelType w:val="hybridMultilevel"/>
    <w:tmpl w:val="17B848AE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97C38"/>
    <w:multiLevelType w:val="hybridMultilevel"/>
    <w:tmpl w:val="9C667B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91247"/>
    <w:multiLevelType w:val="hybridMultilevel"/>
    <w:tmpl w:val="E6143FAE"/>
    <w:lvl w:ilvl="0" w:tplc="04150011">
      <w:start w:val="1"/>
      <w:numFmt w:val="decimal"/>
      <w:lvlText w:val="%1)"/>
      <w:lvlJc w:val="left"/>
      <w:pPr>
        <w:ind w:left="22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 w15:restartNumberingAfterBreak="0">
    <w:nsid w:val="4B3C0089"/>
    <w:multiLevelType w:val="hybridMultilevel"/>
    <w:tmpl w:val="61080A2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F39A0"/>
    <w:multiLevelType w:val="multilevel"/>
    <w:tmpl w:val="C756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A16463"/>
    <w:multiLevelType w:val="hybridMultilevel"/>
    <w:tmpl w:val="C9CC0CD2"/>
    <w:lvl w:ilvl="0" w:tplc="04150011">
      <w:start w:val="1"/>
      <w:numFmt w:val="decimal"/>
      <w:lvlText w:val="%1)"/>
      <w:lvlJc w:val="left"/>
      <w:pPr>
        <w:ind w:left="1180" w:hanging="360"/>
      </w:pPr>
    </w:lvl>
    <w:lvl w:ilvl="1" w:tplc="04150019">
      <w:start w:val="1"/>
      <w:numFmt w:val="lowerLetter"/>
      <w:lvlText w:val="%2."/>
      <w:lvlJc w:val="left"/>
      <w:pPr>
        <w:ind w:left="1900" w:hanging="360"/>
      </w:pPr>
    </w:lvl>
    <w:lvl w:ilvl="2" w:tplc="0415001B">
      <w:start w:val="1"/>
      <w:numFmt w:val="lowerRoman"/>
      <w:lvlText w:val="%3."/>
      <w:lvlJc w:val="right"/>
      <w:pPr>
        <w:ind w:left="2620" w:hanging="180"/>
      </w:pPr>
    </w:lvl>
    <w:lvl w:ilvl="3" w:tplc="0415000F">
      <w:start w:val="1"/>
      <w:numFmt w:val="decimal"/>
      <w:lvlText w:val="%4."/>
      <w:lvlJc w:val="left"/>
      <w:pPr>
        <w:ind w:left="3340" w:hanging="360"/>
      </w:pPr>
    </w:lvl>
    <w:lvl w:ilvl="4" w:tplc="04150019">
      <w:start w:val="1"/>
      <w:numFmt w:val="lowerLetter"/>
      <w:lvlText w:val="%5."/>
      <w:lvlJc w:val="left"/>
      <w:pPr>
        <w:ind w:left="4060" w:hanging="360"/>
      </w:pPr>
    </w:lvl>
    <w:lvl w:ilvl="5" w:tplc="0415001B">
      <w:start w:val="1"/>
      <w:numFmt w:val="lowerRoman"/>
      <w:lvlText w:val="%6."/>
      <w:lvlJc w:val="right"/>
      <w:pPr>
        <w:ind w:left="4780" w:hanging="180"/>
      </w:pPr>
    </w:lvl>
    <w:lvl w:ilvl="6" w:tplc="0415000F">
      <w:start w:val="1"/>
      <w:numFmt w:val="decimal"/>
      <w:lvlText w:val="%7."/>
      <w:lvlJc w:val="left"/>
      <w:pPr>
        <w:ind w:left="5500" w:hanging="360"/>
      </w:pPr>
    </w:lvl>
    <w:lvl w:ilvl="7" w:tplc="04150019">
      <w:start w:val="1"/>
      <w:numFmt w:val="lowerLetter"/>
      <w:lvlText w:val="%8."/>
      <w:lvlJc w:val="left"/>
      <w:pPr>
        <w:ind w:left="6220" w:hanging="360"/>
      </w:pPr>
    </w:lvl>
    <w:lvl w:ilvl="8" w:tplc="0415001B">
      <w:start w:val="1"/>
      <w:numFmt w:val="lowerRoman"/>
      <w:lvlText w:val="%9."/>
      <w:lvlJc w:val="right"/>
      <w:pPr>
        <w:ind w:left="6940" w:hanging="180"/>
      </w:pPr>
    </w:lvl>
  </w:abstractNum>
  <w:abstractNum w:abstractNumId="19" w15:restartNumberingAfterBreak="0">
    <w:nsid w:val="586973F8"/>
    <w:multiLevelType w:val="hybridMultilevel"/>
    <w:tmpl w:val="2542D9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21BA4"/>
    <w:multiLevelType w:val="hybridMultilevel"/>
    <w:tmpl w:val="203C0A22"/>
    <w:lvl w:ilvl="0" w:tplc="6EA2B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173CD"/>
    <w:multiLevelType w:val="hybridMultilevel"/>
    <w:tmpl w:val="C5DAB702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214DD"/>
    <w:multiLevelType w:val="hybridMultilevel"/>
    <w:tmpl w:val="8D465612"/>
    <w:lvl w:ilvl="0" w:tplc="DE062E4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412F4"/>
    <w:multiLevelType w:val="multilevel"/>
    <w:tmpl w:val="324CEEA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70455D00"/>
    <w:multiLevelType w:val="hybridMultilevel"/>
    <w:tmpl w:val="2472B0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26A8F"/>
    <w:multiLevelType w:val="hybridMultilevel"/>
    <w:tmpl w:val="6C6CF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975CD"/>
    <w:multiLevelType w:val="multilevel"/>
    <w:tmpl w:val="0670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B65319"/>
    <w:multiLevelType w:val="hybridMultilevel"/>
    <w:tmpl w:val="750248F2"/>
    <w:lvl w:ilvl="0" w:tplc="04150011">
      <w:start w:val="1"/>
      <w:numFmt w:val="decimal"/>
      <w:lvlText w:val="%1)"/>
      <w:lvlJc w:val="left"/>
      <w:pPr>
        <w:ind w:left="1180" w:hanging="360"/>
      </w:p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7ED20F26"/>
    <w:multiLevelType w:val="hybridMultilevel"/>
    <w:tmpl w:val="70DAD176"/>
    <w:lvl w:ilvl="0" w:tplc="DE062E46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320949">
    <w:abstractNumId w:val="3"/>
  </w:num>
  <w:num w:numId="2" w16cid:durableId="1478955857">
    <w:abstractNumId w:val="20"/>
  </w:num>
  <w:num w:numId="3" w16cid:durableId="214001687">
    <w:abstractNumId w:val="24"/>
  </w:num>
  <w:num w:numId="4" w16cid:durableId="1209413065">
    <w:abstractNumId w:val="11"/>
  </w:num>
  <w:num w:numId="5" w16cid:durableId="895237944">
    <w:abstractNumId w:val="12"/>
  </w:num>
  <w:num w:numId="6" w16cid:durableId="540636148">
    <w:abstractNumId w:val="4"/>
  </w:num>
  <w:num w:numId="7" w16cid:durableId="698892549">
    <w:abstractNumId w:val="7"/>
  </w:num>
  <w:num w:numId="8" w16cid:durableId="912813604">
    <w:abstractNumId w:val="10"/>
  </w:num>
  <w:num w:numId="9" w16cid:durableId="1951932268">
    <w:abstractNumId w:val="1"/>
  </w:num>
  <w:num w:numId="10" w16cid:durableId="265231464">
    <w:abstractNumId w:val="6"/>
  </w:num>
  <w:num w:numId="11" w16cid:durableId="1488593477">
    <w:abstractNumId w:val="21"/>
  </w:num>
  <w:num w:numId="12" w16cid:durableId="1934506359">
    <w:abstractNumId w:val="14"/>
  </w:num>
  <w:num w:numId="13" w16cid:durableId="937951582">
    <w:abstractNumId w:val="2"/>
  </w:num>
  <w:num w:numId="14" w16cid:durableId="719549877">
    <w:abstractNumId w:val="23"/>
  </w:num>
  <w:num w:numId="15" w16cid:durableId="20132186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5099588">
    <w:abstractNumId w:val="22"/>
  </w:num>
  <w:num w:numId="17" w16cid:durableId="2137335123">
    <w:abstractNumId w:val="15"/>
  </w:num>
  <w:num w:numId="18" w16cid:durableId="506135748">
    <w:abstractNumId w:val="27"/>
  </w:num>
  <w:num w:numId="19" w16cid:durableId="991256653">
    <w:abstractNumId w:val="28"/>
  </w:num>
  <w:num w:numId="20" w16cid:durableId="1046684501">
    <w:abstractNumId w:val="16"/>
  </w:num>
  <w:num w:numId="21" w16cid:durableId="1897623439">
    <w:abstractNumId w:val="19"/>
  </w:num>
  <w:num w:numId="22" w16cid:durableId="875430464">
    <w:abstractNumId w:val="0"/>
  </w:num>
  <w:num w:numId="23" w16cid:durableId="420835891">
    <w:abstractNumId w:val="26"/>
  </w:num>
  <w:num w:numId="24" w16cid:durableId="2106026041">
    <w:abstractNumId w:val="17"/>
  </w:num>
  <w:num w:numId="25" w16cid:durableId="1094519678">
    <w:abstractNumId w:val="8"/>
  </w:num>
  <w:num w:numId="26" w16cid:durableId="2132088522">
    <w:abstractNumId w:val="25"/>
  </w:num>
  <w:num w:numId="27" w16cid:durableId="2108846523">
    <w:abstractNumId w:val="5"/>
  </w:num>
  <w:num w:numId="28" w16cid:durableId="1417244873">
    <w:abstractNumId w:val="9"/>
  </w:num>
  <w:num w:numId="29" w16cid:durableId="8932754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CC"/>
    <w:rsid w:val="0000269E"/>
    <w:rsid w:val="00010383"/>
    <w:rsid w:val="00095A2E"/>
    <w:rsid w:val="000D6E2A"/>
    <w:rsid w:val="0010679A"/>
    <w:rsid w:val="00117227"/>
    <w:rsid w:val="00127805"/>
    <w:rsid w:val="00164A0C"/>
    <w:rsid w:val="0016796D"/>
    <w:rsid w:val="001941C5"/>
    <w:rsid w:val="001C6086"/>
    <w:rsid w:val="001D2117"/>
    <w:rsid w:val="001D6293"/>
    <w:rsid w:val="001E4581"/>
    <w:rsid w:val="0021313C"/>
    <w:rsid w:val="0027350F"/>
    <w:rsid w:val="00284C89"/>
    <w:rsid w:val="002C2F4B"/>
    <w:rsid w:val="00303B5C"/>
    <w:rsid w:val="00334843"/>
    <w:rsid w:val="00350B67"/>
    <w:rsid w:val="00351FC9"/>
    <w:rsid w:val="003C3607"/>
    <w:rsid w:val="003E3693"/>
    <w:rsid w:val="003F6A97"/>
    <w:rsid w:val="00415424"/>
    <w:rsid w:val="004509D7"/>
    <w:rsid w:val="00483C86"/>
    <w:rsid w:val="005024CC"/>
    <w:rsid w:val="00572BA3"/>
    <w:rsid w:val="005848EB"/>
    <w:rsid w:val="005C5DED"/>
    <w:rsid w:val="005D3329"/>
    <w:rsid w:val="005D4C2C"/>
    <w:rsid w:val="005E01EB"/>
    <w:rsid w:val="00625F86"/>
    <w:rsid w:val="006263DF"/>
    <w:rsid w:val="0067408A"/>
    <w:rsid w:val="00683D1F"/>
    <w:rsid w:val="00686B8C"/>
    <w:rsid w:val="006A7BDD"/>
    <w:rsid w:val="006C3ED7"/>
    <w:rsid w:val="006D1825"/>
    <w:rsid w:val="006D21B9"/>
    <w:rsid w:val="006E2CB1"/>
    <w:rsid w:val="006E35F6"/>
    <w:rsid w:val="006E3CD8"/>
    <w:rsid w:val="006F571D"/>
    <w:rsid w:val="00710150"/>
    <w:rsid w:val="00726C8B"/>
    <w:rsid w:val="0073056C"/>
    <w:rsid w:val="00745E36"/>
    <w:rsid w:val="00764C40"/>
    <w:rsid w:val="00820B97"/>
    <w:rsid w:val="00822D6D"/>
    <w:rsid w:val="00866BF3"/>
    <w:rsid w:val="008D78D8"/>
    <w:rsid w:val="008F1AC2"/>
    <w:rsid w:val="00927F84"/>
    <w:rsid w:val="009564C1"/>
    <w:rsid w:val="00980D96"/>
    <w:rsid w:val="00997EDE"/>
    <w:rsid w:val="009A01F7"/>
    <w:rsid w:val="009B2FE6"/>
    <w:rsid w:val="009B77C0"/>
    <w:rsid w:val="00A05B63"/>
    <w:rsid w:val="00A231DA"/>
    <w:rsid w:val="00A4452C"/>
    <w:rsid w:val="00A47287"/>
    <w:rsid w:val="00AD710C"/>
    <w:rsid w:val="00B24F63"/>
    <w:rsid w:val="00B252BC"/>
    <w:rsid w:val="00B32697"/>
    <w:rsid w:val="00B4738F"/>
    <w:rsid w:val="00C50976"/>
    <w:rsid w:val="00C55FD4"/>
    <w:rsid w:val="00CB38C1"/>
    <w:rsid w:val="00D42DAD"/>
    <w:rsid w:val="00D85A20"/>
    <w:rsid w:val="00DA167B"/>
    <w:rsid w:val="00DA2E52"/>
    <w:rsid w:val="00DB5F4D"/>
    <w:rsid w:val="00DF6B96"/>
    <w:rsid w:val="00E01402"/>
    <w:rsid w:val="00EA37F0"/>
    <w:rsid w:val="00F53C3C"/>
    <w:rsid w:val="00F94707"/>
    <w:rsid w:val="00FA7EAA"/>
    <w:rsid w:val="00FB6527"/>
    <w:rsid w:val="00FD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1BE1515"/>
  <w15:chartTrackingRefBased/>
  <w15:docId w15:val="{D9C36246-914C-496A-8DE2-0FEC59A8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4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08A"/>
  </w:style>
  <w:style w:type="paragraph" w:styleId="Stopka">
    <w:name w:val="footer"/>
    <w:basedOn w:val="Normalny"/>
    <w:link w:val="StopkaZnak"/>
    <w:uiPriority w:val="99"/>
    <w:unhideWhenUsed/>
    <w:rsid w:val="00674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08A"/>
  </w:style>
  <w:style w:type="paragraph" w:styleId="Akapitzlist">
    <w:name w:val="List Paragraph"/>
    <w:basedOn w:val="Normalny"/>
    <w:uiPriority w:val="34"/>
    <w:qFormat/>
    <w:rsid w:val="00350B67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334843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34843"/>
    <w:pPr>
      <w:widowControl w:val="0"/>
      <w:shd w:val="clear" w:color="auto" w:fill="FFFFFF"/>
      <w:spacing w:before="260" w:after="0" w:line="254" w:lineRule="exact"/>
      <w:ind w:hanging="580"/>
      <w:jc w:val="both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351F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1FC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73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dostepnosc-cyfrowa/jak-tworzyc-dostepne-dokumenty-tekstowe-w-edytorze-ms-wor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52A7A-7C00-40D6-A442-F48E957D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1354</Words>
  <Characters>8129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Knutel.Beata@rzeszow.rdos</dc:creator>
  <cp:keywords/>
  <dc:description/>
  <cp:lastModifiedBy>Beata Knutel</cp:lastModifiedBy>
  <cp:revision>12</cp:revision>
  <cp:lastPrinted>2024-11-08T11:03:00Z</cp:lastPrinted>
  <dcterms:created xsi:type="dcterms:W3CDTF">2024-10-16T12:06:00Z</dcterms:created>
  <dcterms:modified xsi:type="dcterms:W3CDTF">2024-11-08T14:10:00Z</dcterms:modified>
</cp:coreProperties>
</file>