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6A5" w:rsidRDefault="00424F9C" w:rsidP="00424F9C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sz w:val="20"/>
          <w:szCs w:val="20"/>
        </w:rPr>
        <w:t xml:space="preserve">W dniu </w:t>
      </w:r>
      <w:r w:rsidR="003F2B21" w:rsidRPr="008326A5">
        <w:rPr>
          <w:rFonts w:ascii="Arial" w:hAnsi="Arial" w:cs="Arial"/>
          <w:sz w:val="20"/>
          <w:szCs w:val="20"/>
        </w:rPr>
        <w:t>26</w:t>
      </w:r>
      <w:r w:rsidRPr="008326A5">
        <w:rPr>
          <w:rFonts w:ascii="Arial" w:hAnsi="Arial" w:cs="Arial"/>
          <w:sz w:val="20"/>
          <w:szCs w:val="20"/>
        </w:rPr>
        <w:t>.</w:t>
      </w:r>
      <w:r w:rsidR="00C7117F" w:rsidRPr="008326A5">
        <w:rPr>
          <w:rFonts w:ascii="Arial" w:hAnsi="Arial" w:cs="Arial"/>
          <w:sz w:val="20"/>
          <w:szCs w:val="20"/>
        </w:rPr>
        <w:t>0</w:t>
      </w:r>
      <w:r w:rsidR="003F2B21" w:rsidRPr="008326A5">
        <w:rPr>
          <w:rFonts w:ascii="Arial" w:hAnsi="Arial" w:cs="Arial"/>
          <w:sz w:val="20"/>
          <w:szCs w:val="20"/>
        </w:rPr>
        <w:t>3</w:t>
      </w:r>
      <w:r w:rsidRPr="008326A5">
        <w:rPr>
          <w:rFonts w:ascii="Arial" w:hAnsi="Arial" w:cs="Arial"/>
          <w:sz w:val="20"/>
          <w:szCs w:val="20"/>
        </w:rPr>
        <w:t>.202</w:t>
      </w:r>
      <w:r w:rsidR="003F2B21" w:rsidRPr="008326A5">
        <w:rPr>
          <w:rFonts w:ascii="Arial" w:hAnsi="Arial" w:cs="Arial"/>
          <w:sz w:val="20"/>
          <w:szCs w:val="20"/>
        </w:rPr>
        <w:t>4</w:t>
      </w:r>
      <w:r w:rsidRPr="008326A5">
        <w:rPr>
          <w:rFonts w:ascii="Arial" w:hAnsi="Arial" w:cs="Arial"/>
          <w:sz w:val="20"/>
          <w:szCs w:val="20"/>
        </w:rPr>
        <w:t xml:space="preserve"> wpłynęł</w:t>
      </w:r>
      <w:r w:rsidR="00C7117F" w:rsidRPr="008326A5">
        <w:rPr>
          <w:rFonts w:ascii="Arial" w:hAnsi="Arial" w:cs="Arial"/>
          <w:sz w:val="20"/>
          <w:szCs w:val="20"/>
        </w:rPr>
        <w:t>o</w:t>
      </w:r>
      <w:r w:rsidRPr="008326A5">
        <w:rPr>
          <w:rFonts w:ascii="Arial" w:hAnsi="Arial" w:cs="Arial"/>
          <w:sz w:val="20"/>
          <w:szCs w:val="20"/>
        </w:rPr>
        <w:t xml:space="preserve"> pytani</w:t>
      </w:r>
      <w:r w:rsidR="00C7117F" w:rsidRPr="008326A5">
        <w:rPr>
          <w:rFonts w:ascii="Arial" w:hAnsi="Arial" w:cs="Arial"/>
          <w:sz w:val="20"/>
          <w:szCs w:val="20"/>
        </w:rPr>
        <w:t>e</w:t>
      </w:r>
      <w:r w:rsidRPr="008326A5">
        <w:rPr>
          <w:rFonts w:ascii="Arial" w:hAnsi="Arial" w:cs="Arial"/>
          <w:sz w:val="20"/>
          <w:szCs w:val="20"/>
        </w:rPr>
        <w:t xml:space="preserve"> do ogłoszenia ofertowego </w:t>
      </w:r>
      <w:r w:rsidR="00E60540" w:rsidRPr="008326A5">
        <w:rPr>
          <w:rFonts w:ascii="Arial" w:hAnsi="Arial" w:cs="Arial"/>
          <w:sz w:val="20"/>
          <w:szCs w:val="20"/>
        </w:rPr>
        <w:t>„</w:t>
      </w:r>
      <w:r w:rsidR="009F3338" w:rsidRPr="008326A5">
        <w:rPr>
          <w:rFonts w:ascii="Arial" w:hAnsi="Arial" w:cs="Arial"/>
          <w:sz w:val="20"/>
          <w:szCs w:val="20"/>
        </w:rPr>
        <w:t>Zwiększenie funkcjonalności sali konferencyjnej o bezprzewodowe mikrofony konferencyjne oraz usługa ich integracji z istniejącym system wideokonferencyjnym</w:t>
      </w:r>
      <w:r w:rsidR="008326A5">
        <w:rPr>
          <w:rFonts w:ascii="Arial" w:hAnsi="Arial" w:cs="Arial"/>
          <w:sz w:val="20"/>
          <w:szCs w:val="20"/>
        </w:rPr>
        <w:t>.</w:t>
      </w:r>
    </w:p>
    <w:p w:rsidR="00424F9C" w:rsidRPr="008326A5" w:rsidRDefault="00424F9C" w:rsidP="00424F9C">
      <w:pPr>
        <w:jc w:val="both"/>
        <w:rPr>
          <w:rFonts w:ascii="Arial" w:hAnsi="Arial" w:cs="Arial"/>
          <w:sz w:val="20"/>
          <w:szCs w:val="20"/>
        </w:rPr>
      </w:pPr>
      <w:r w:rsidRPr="008326A5">
        <w:rPr>
          <w:rFonts w:ascii="Arial" w:hAnsi="Arial" w:cs="Arial"/>
          <w:sz w:val="20"/>
          <w:szCs w:val="20"/>
        </w:rPr>
        <w:t>Zamawiający u</w:t>
      </w:r>
      <w:r w:rsidR="00C7117F" w:rsidRPr="008326A5">
        <w:rPr>
          <w:rFonts w:ascii="Arial" w:hAnsi="Arial" w:cs="Arial"/>
          <w:sz w:val="20"/>
          <w:szCs w:val="20"/>
        </w:rPr>
        <w:t>dziela następujących odpowiedzi:</w:t>
      </w:r>
    </w:p>
    <w:p w:rsidR="008F19A3" w:rsidRDefault="008F19A3" w:rsidP="008326A5">
      <w:pPr>
        <w:jc w:val="both"/>
        <w:rPr>
          <w:rFonts w:ascii="Arial" w:hAnsi="Arial" w:cs="Arial"/>
          <w:i/>
          <w:sz w:val="20"/>
          <w:szCs w:val="20"/>
        </w:rPr>
      </w:pPr>
    </w:p>
    <w:p w:rsidR="00424F9C" w:rsidRPr="008326A5" w:rsidRDefault="00424F9C" w:rsidP="008326A5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i/>
          <w:sz w:val="20"/>
          <w:szCs w:val="20"/>
        </w:rPr>
        <w:t>Pytanie 1</w:t>
      </w:r>
      <w:r w:rsidR="00521255">
        <w:rPr>
          <w:rFonts w:ascii="Arial" w:hAnsi="Arial" w:cs="Arial"/>
          <w:i/>
          <w:sz w:val="20"/>
          <w:szCs w:val="20"/>
        </w:rPr>
        <w:t>:</w:t>
      </w:r>
    </w:p>
    <w:p w:rsidR="008326A5" w:rsidRPr="008326A5" w:rsidRDefault="009F3338" w:rsidP="008326A5">
      <w:pPr>
        <w:jc w:val="both"/>
        <w:rPr>
          <w:rFonts w:ascii="Arial" w:hAnsi="Arial" w:cs="Arial"/>
          <w:b/>
          <w:sz w:val="20"/>
          <w:szCs w:val="20"/>
        </w:rPr>
      </w:pPr>
      <w:r w:rsidRPr="008326A5">
        <w:rPr>
          <w:rFonts w:ascii="Arial" w:hAnsi="Arial" w:cs="Arial"/>
          <w:b/>
          <w:sz w:val="20"/>
          <w:szCs w:val="20"/>
        </w:rPr>
        <w:t>Jakimi urządzeniami do wideokonferencji dysponuje w tej chwili Zamawiający?</w:t>
      </w:r>
    </w:p>
    <w:p w:rsidR="00424F9C" w:rsidRPr="008326A5" w:rsidRDefault="00424F9C" w:rsidP="008326A5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i/>
          <w:sz w:val="20"/>
          <w:szCs w:val="20"/>
        </w:rPr>
        <w:t>Odpowiedź 1</w:t>
      </w:r>
      <w:r w:rsidR="00521255">
        <w:rPr>
          <w:rFonts w:ascii="Arial" w:hAnsi="Arial" w:cs="Arial"/>
          <w:i/>
          <w:sz w:val="20"/>
          <w:szCs w:val="20"/>
        </w:rPr>
        <w:t>:</w:t>
      </w:r>
    </w:p>
    <w:p w:rsidR="00732F04" w:rsidRPr="008326A5" w:rsidRDefault="00424F9C" w:rsidP="008326A5">
      <w:pPr>
        <w:jc w:val="both"/>
        <w:rPr>
          <w:rFonts w:ascii="Arial" w:hAnsi="Arial" w:cs="Arial"/>
          <w:sz w:val="20"/>
          <w:szCs w:val="20"/>
        </w:rPr>
      </w:pPr>
      <w:r w:rsidRPr="008326A5">
        <w:rPr>
          <w:rFonts w:ascii="Arial" w:hAnsi="Arial" w:cs="Arial"/>
          <w:sz w:val="20"/>
          <w:szCs w:val="20"/>
        </w:rPr>
        <w:t>Zamawiający</w:t>
      </w:r>
      <w:r w:rsidR="00C7117F" w:rsidRPr="008326A5">
        <w:rPr>
          <w:rFonts w:ascii="Arial" w:hAnsi="Arial" w:cs="Arial"/>
          <w:sz w:val="20"/>
          <w:szCs w:val="20"/>
        </w:rPr>
        <w:t xml:space="preserve"> </w:t>
      </w:r>
      <w:r w:rsidR="00F217EA" w:rsidRPr="008326A5">
        <w:rPr>
          <w:rFonts w:ascii="Arial" w:hAnsi="Arial" w:cs="Arial"/>
          <w:sz w:val="20"/>
          <w:szCs w:val="20"/>
        </w:rPr>
        <w:t xml:space="preserve">dysponuje systemem wideokonferencyjnym </w:t>
      </w:r>
      <w:proofErr w:type="spellStart"/>
      <w:r w:rsidR="00F217EA" w:rsidRPr="008326A5">
        <w:rPr>
          <w:rFonts w:ascii="Arial" w:hAnsi="Arial" w:cs="Arial"/>
          <w:sz w:val="20"/>
          <w:szCs w:val="20"/>
        </w:rPr>
        <w:t>Polycom</w:t>
      </w:r>
      <w:proofErr w:type="spellEnd"/>
      <w:r w:rsidR="00F217EA" w:rsidRPr="008326A5">
        <w:rPr>
          <w:rFonts w:ascii="Arial" w:hAnsi="Arial" w:cs="Arial"/>
          <w:sz w:val="20"/>
          <w:szCs w:val="20"/>
        </w:rPr>
        <w:t xml:space="preserve"> G9700, matrycą dźwięku BSS BLU 101, ścianą wizyjną 3x3</w:t>
      </w:r>
      <w:r w:rsidR="00E60540" w:rsidRPr="008326A5">
        <w:rPr>
          <w:rFonts w:ascii="Arial" w:hAnsi="Arial" w:cs="Arial"/>
          <w:sz w:val="20"/>
          <w:szCs w:val="20"/>
        </w:rPr>
        <w:t>, ekran i głośniki przed salą</w:t>
      </w:r>
      <w:r w:rsidR="00F217EA" w:rsidRPr="008326A5">
        <w:rPr>
          <w:rFonts w:ascii="Arial" w:hAnsi="Arial" w:cs="Arial"/>
          <w:sz w:val="20"/>
          <w:szCs w:val="20"/>
        </w:rPr>
        <w:t>. Całością zarządza procesor AMX.</w:t>
      </w:r>
    </w:p>
    <w:p w:rsidR="00E60540" w:rsidRPr="008326A5" w:rsidRDefault="00E60540" w:rsidP="008326A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17EA" w:rsidRPr="008326A5" w:rsidRDefault="00F217EA" w:rsidP="008326A5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i/>
          <w:sz w:val="20"/>
          <w:szCs w:val="20"/>
        </w:rPr>
        <w:t>Pytanie 2</w:t>
      </w:r>
      <w:r w:rsidR="00521255">
        <w:rPr>
          <w:rFonts w:ascii="Arial" w:hAnsi="Arial" w:cs="Arial"/>
          <w:i/>
          <w:sz w:val="20"/>
          <w:szCs w:val="20"/>
        </w:rPr>
        <w:t>:</w:t>
      </w:r>
    </w:p>
    <w:p w:rsidR="008326A5" w:rsidRPr="008326A5" w:rsidRDefault="00F217EA" w:rsidP="008326A5">
      <w:pPr>
        <w:jc w:val="both"/>
        <w:rPr>
          <w:rFonts w:ascii="Arial" w:hAnsi="Arial" w:cs="Arial"/>
          <w:b/>
          <w:sz w:val="20"/>
          <w:szCs w:val="20"/>
        </w:rPr>
      </w:pPr>
      <w:r w:rsidRPr="008326A5">
        <w:rPr>
          <w:rFonts w:ascii="Arial" w:hAnsi="Arial" w:cs="Arial"/>
          <w:b/>
          <w:sz w:val="20"/>
          <w:szCs w:val="20"/>
        </w:rPr>
        <w:t>W jakim stopniu ma być wykonana integracja, jaki finalnie efekt chce otrzymać Zamawiający?</w:t>
      </w:r>
    </w:p>
    <w:p w:rsidR="00F217EA" w:rsidRPr="008326A5" w:rsidRDefault="00F217EA" w:rsidP="008326A5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i/>
          <w:sz w:val="20"/>
          <w:szCs w:val="20"/>
        </w:rPr>
        <w:t>Odpowiedź 2</w:t>
      </w:r>
      <w:r w:rsidR="00521255">
        <w:rPr>
          <w:rFonts w:ascii="Arial" w:hAnsi="Arial" w:cs="Arial"/>
          <w:i/>
          <w:sz w:val="20"/>
          <w:szCs w:val="20"/>
        </w:rPr>
        <w:t>:</w:t>
      </w:r>
    </w:p>
    <w:p w:rsidR="00F217EA" w:rsidRPr="008326A5" w:rsidRDefault="00E60540" w:rsidP="008326A5">
      <w:pPr>
        <w:jc w:val="both"/>
        <w:rPr>
          <w:rFonts w:ascii="Arial" w:hAnsi="Arial" w:cs="Arial"/>
          <w:sz w:val="20"/>
          <w:szCs w:val="20"/>
        </w:rPr>
      </w:pPr>
      <w:r w:rsidRPr="008326A5">
        <w:rPr>
          <w:rFonts w:ascii="Arial" w:hAnsi="Arial" w:cs="Arial"/>
          <w:sz w:val="20"/>
          <w:szCs w:val="20"/>
        </w:rPr>
        <w:t>Oczekiwany przez Zamawiającego finalny efekt:</w:t>
      </w:r>
    </w:p>
    <w:p w:rsidR="00E60540" w:rsidRPr="008326A5" w:rsidRDefault="00E60540" w:rsidP="008326A5">
      <w:pPr>
        <w:jc w:val="both"/>
        <w:rPr>
          <w:rFonts w:ascii="Arial" w:hAnsi="Arial" w:cs="Arial"/>
          <w:sz w:val="20"/>
          <w:szCs w:val="20"/>
        </w:rPr>
      </w:pPr>
      <w:r w:rsidRPr="008326A5">
        <w:rPr>
          <w:rFonts w:ascii="Arial" w:hAnsi="Arial" w:cs="Arial"/>
          <w:sz w:val="20"/>
          <w:szCs w:val="20"/>
        </w:rPr>
        <w:t>Spotkanie stacjonarne – dźwięk z mikrofonów w:głośnikach w sali, kostce reporterskiej, głośnikach na zewnątrz sali,</w:t>
      </w:r>
    </w:p>
    <w:p w:rsidR="00E60540" w:rsidRPr="008326A5" w:rsidRDefault="00E60540" w:rsidP="008326A5">
      <w:pPr>
        <w:jc w:val="both"/>
        <w:rPr>
          <w:rFonts w:ascii="Arial" w:hAnsi="Arial" w:cs="Arial"/>
          <w:sz w:val="20"/>
          <w:szCs w:val="20"/>
        </w:rPr>
      </w:pPr>
      <w:r w:rsidRPr="008326A5">
        <w:rPr>
          <w:rFonts w:ascii="Arial" w:hAnsi="Arial" w:cs="Arial"/>
          <w:sz w:val="20"/>
          <w:szCs w:val="20"/>
        </w:rPr>
        <w:t>Spotkanie online- dźwięk z mikrofonów w:głośnikach w sali, kostce reporterskiej, głośnikach na zewnątrz sali, wideokonferencji</w:t>
      </w:r>
    </w:p>
    <w:p w:rsidR="00F217EA" w:rsidRPr="008326A5" w:rsidRDefault="00F217EA" w:rsidP="008326A5">
      <w:pPr>
        <w:jc w:val="both"/>
        <w:rPr>
          <w:rFonts w:ascii="Arial" w:hAnsi="Arial" w:cs="Arial"/>
          <w:sz w:val="20"/>
          <w:szCs w:val="20"/>
        </w:rPr>
      </w:pPr>
    </w:p>
    <w:p w:rsidR="00F217EA" w:rsidRPr="008326A5" w:rsidRDefault="00F217EA" w:rsidP="008326A5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i/>
          <w:sz w:val="20"/>
          <w:szCs w:val="20"/>
        </w:rPr>
        <w:t>Pytanie 3</w:t>
      </w:r>
      <w:r w:rsidR="00521255">
        <w:rPr>
          <w:rFonts w:ascii="Arial" w:hAnsi="Arial" w:cs="Arial"/>
          <w:i/>
          <w:sz w:val="20"/>
          <w:szCs w:val="20"/>
        </w:rPr>
        <w:t>:</w:t>
      </w:r>
    </w:p>
    <w:p w:rsidR="00F217EA" w:rsidRPr="008326A5" w:rsidRDefault="00E60540" w:rsidP="008326A5">
      <w:pPr>
        <w:jc w:val="both"/>
        <w:rPr>
          <w:rFonts w:ascii="Arial" w:hAnsi="Arial" w:cs="Arial"/>
          <w:b/>
          <w:sz w:val="20"/>
          <w:szCs w:val="20"/>
        </w:rPr>
      </w:pPr>
      <w:r w:rsidRPr="008326A5">
        <w:rPr>
          <w:rFonts w:ascii="Arial" w:hAnsi="Arial" w:cs="Arial"/>
          <w:b/>
          <w:sz w:val="20"/>
          <w:szCs w:val="20"/>
        </w:rPr>
        <w:t xml:space="preserve">Czy zamawiający dopuszcza inne systemu konferencyjne o parametrach nie gorszych niż </w:t>
      </w:r>
      <w:proofErr w:type="spellStart"/>
      <w:r w:rsidRPr="008326A5">
        <w:rPr>
          <w:rFonts w:ascii="Arial" w:hAnsi="Arial" w:cs="Arial"/>
          <w:b/>
          <w:sz w:val="20"/>
          <w:szCs w:val="20"/>
        </w:rPr>
        <w:t>Shure</w:t>
      </w:r>
      <w:proofErr w:type="spellEnd"/>
      <w:r w:rsidRPr="008326A5">
        <w:rPr>
          <w:rFonts w:ascii="Arial" w:hAnsi="Arial" w:cs="Arial"/>
          <w:b/>
          <w:sz w:val="20"/>
          <w:szCs w:val="20"/>
        </w:rPr>
        <w:t xml:space="preserve"> MXCW640?</w:t>
      </w:r>
      <w:r w:rsidR="00F217EA" w:rsidRPr="008326A5">
        <w:rPr>
          <w:rFonts w:ascii="Arial" w:hAnsi="Arial" w:cs="Arial"/>
          <w:b/>
          <w:sz w:val="20"/>
          <w:szCs w:val="20"/>
        </w:rPr>
        <w:t xml:space="preserve"> </w:t>
      </w:r>
    </w:p>
    <w:p w:rsidR="00F217EA" w:rsidRPr="008326A5" w:rsidRDefault="00F217EA" w:rsidP="008326A5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i/>
          <w:sz w:val="20"/>
          <w:szCs w:val="20"/>
        </w:rPr>
        <w:t>Odpowiedź 3</w:t>
      </w:r>
      <w:r w:rsidR="00521255">
        <w:rPr>
          <w:rFonts w:ascii="Arial" w:hAnsi="Arial" w:cs="Arial"/>
          <w:i/>
          <w:sz w:val="20"/>
          <w:szCs w:val="20"/>
        </w:rPr>
        <w:t>:</w:t>
      </w:r>
    </w:p>
    <w:p w:rsidR="00E60540" w:rsidRPr="008326A5" w:rsidRDefault="00E60540" w:rsidP="008326A5">
      <w:pPr>
        <w:jc w:val="both"/>
        <w:rPr>
          <w:rFonts w:ascii="Arial" w:hAnsi="Arial" w:cs="Arial"/>
          <w:sz w:val="20"/>
          <w:szCs w:val="20"/>
        </w:rPr>
      </w:pPr>
      <w:r w:rsidRPr="008326A5">
        <w:rPr>
          <w:rFonts w:ascii="Arial" w:hAnsi="Arial" w:cs="Arial"/>
          <w:sz w:val="20"/>
          <w:szCs w:val="20"/>
        </w:rPr>
        <w:t>Zamawiający nie dopuszcza innych systemów konferencyjnych.</w:t>
      </w:r>
    </w:p>
    <w:p w:rsidR="00E60540" w:rsidRPr="008326A5" w:rsidRDefault="00E60540" w:rsidP="008326A5">
      <w:pPr>
        <w:jc w:val="both"/>
        <w:rPr>
          <w:rFonts w:ascii="Arial" w:hAnsi="Arial" w:cs="Arial"/>
          <w:sz w:val="20"/>
          <w:szCs w:val="20"/>
        </w:rPr>
      </w:pPr>
    </w:p>
    <w:p w:rsidR="00F217EA" w:rsidRPr="008326A5" w:rsidRDefault="00F217EA" w:rsidP="008326A5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i/>
          <w:sz w:val="20"/>
          <w:szCs w:val="20"/>
        </w:rPr>
        <w:t>Pytanie 4</w:t>
      </w:r>
      <w:r w:rsidR="00521255">
        <w:rPr>
          <w:rFonts w:ascii="Arial" w:hAnsi="Arial" w:cs="Arial"/>
          <w:i/>
          <w:sz w:val="20"/>
          <w:szCs w:val="20"/>
        </w:rPr>
        <w:t>:</w:t>
      </w:r>
    </w:p>
    <w:p w:rsidR="00E60540" w:rsidRPr="008326A5" w:rsidRDefault="00E60540" w:rsidP="008326A5">
      <w:pPr>
        <w:jc w:val="both"/>
        <w:rPr>
          <w:rFonts w:ascii="Arial" w:hAnsi="Arial" w:cs="Arial"/>
          <w:b/>
          <w:sz w:val="20"/>
          <w:szCs w:val="20"/>
        </w:rPr>
      </w:pPr>
      <w:r w:rsidRPr="008326A5">
        <w:rPr>
          <w:rFonts w:ascii="Arial" w:hAnsi="Arial" w:cs="Arial"/>
          <w:b/>
          <w:sz w:val="20"/>
          <w:szCs w:val="20"/>
        </w:rPr>
        <w:t xml:space="preserve">Czy Zamawiający dopuszcza przeprowadzenie wizji lokalnej i prezentacji alternatywnego systemu konferencyjnego przed złożeniem oferty? </w:t>
      </w:r>
    </w:p>
    <w:p w:rsidR="00F217EA" w:rsidRPr="008326A5" w:rsidRDefault="00F217EA" w:rsidP="008326A5">
      <w:pPr>
        <w:jc w:val="both"/>
        <w:rPr>
          <w:rFonts w:ascii="Arial" w:hAnsi="Arial" w:cs="Arial"/>
          <w:i/>
          <w:sz w:val="20"/>
          <w:szCs w:val="20"/>
        </w:rPr>
      </w:pPr>
      <w:r w:rsidRPr="008326A5">
        <w:rPr>
          <w:rFonts w:ascii="Arial" w:hAnsi="Arial" w:cs="Arial"/>
          <w:i/>
          <w:sz w:val="20"/>
          <w:szCs w:val="20"/>
        </w:rPr>
        <w:t>Odpowiedź 4</w:t>
      </w:r>
      <w:r w:rsidR="00521255">
        <w:rPr>
          <w:rFonts w:ascii="Arial" w:hAnsi="Arial" w:cs="Arial"/>
          <w:i/>
          <w:sz w:val="20"/>
          <w:szCs w:val="20"/>
        </w:rPr>
        <w:t>:</w:t>
      </w:r>
    </w:p>
    <w:p w:rsidR="00F217EA" w:rsidRDefault="00E60540" w:rsidP="008326A5">
      <w:pPr>
        <w:jc w:val="both"/>
        <w:rPr>
          <w:rFonts w:ascii="Arial" w:hAnsi="Arial" w:cs="Arial"/>
          <w:sz w:val="20"/>
          <w:szCs w:val="20"/>
        </w:rPr>
      </w:pPr>
      <w:r w:rsidRPr="008326A5">
        <w:rPr>
          <w:rFonts w:ascii="Arial" w:hAnsi="Arial" w:cs="Arial"/>
          <w:sz w:val="20"/>
          <w:szCs w:val="20"/>
        </w:rPr>
        <w:t>Tak, zamawiający dopuszcza przeprowadzenie wizji lokalnej.</w:t>
      </w:r>
    </w:p>
    <w:p w:rsidR="00521255" w:rsidRDefault="00521255" w:rsidP="00521255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21255" w:rsidRPr="00521255" w:rsidRDefault="00521255" w:rsidP="00521255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521255">
        <w:rPr>
          <w:rFonts w:ascii="Arial" w:hAnsi="Arial" w:cs="Arial"/>
          <w:b/>
          <w:color w:val="FF0000"/>
          <w:sz w:val="20"/>
          <w:szCs w:val="20"/>
          <w:u w:val="single"/>
        </w:rPr>
        <w:t>Zamawiający jednocześnie informuje o zmianie terminu składania ofert do 05.04.2024.</w:t>
      </w:r>
    </w:p>
    <w:p w:rsidR="008326A5" w:rsidRDefault="008326A5" w:rsidP="008326A5">
      <w:pPr>
        <w:jc w:val="both"/>
        <w:rPr>
          <w:rFonts w:ascii="Arial" w:hAnsi="Arial" w:cs="Arial"/>
          <w:sz w:val="20"/>
          <w:szCs w:val="20"/>
        </w:rPr>
      </w:pPr>
    </w:p>
    <w:p w:rsidR="00F217EA" w:rsidRPr="008326A5" w:rsidRDefault="00F217EA" w:rsidP="008326A5">
      <w:pPr>
        <w:jc w:val="both"/>
        <w:rPr>
          <w:rFonts w:ascii="Arial" w:hAnsi="Arial" w:cs="Arial"/>
          <w:sz w:val="20"/>
          <w:szCs w:val="20"/>
        </w:rPr>
      </w:pPr>
    </w:p>
    <w:p w:rsidR="00424F9C" w:rsidRPr="008326A5" w:rsidRDefault="00424F9C" w:rsidP="008326A5">
      <w:pPr>
        <w:jc w:val="both"/>
        <w:rPr>
          <w:rFonts w:ascii="Arial" w:hAnsi="Arial" w:cs="Arial"/>
          <w:sz w:val="20"/>
          <w:szCs w:val="20"/>
        </w:rPr>
      </w:pPr>
    </w:p>
    <w:sectPr w:rsidR="00424F9C" w:rsidRPr="0083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651"/>
    <w:multiLevelType w:val="hybridMultilevel"/>
    <w:tmpl w:val="3668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2E5E"/>
    <w:multiLevelType w:val="multilevel"/>
    <w:tmpl w:val="F6E2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9C"/>
    <w:rsid w:val="00233DAA"/>
    <w:rsid w:val="003F2B21"/>
    <w:rsid w:val="00424F9C"/>
    <w:rsid w:val="004C3831"/>
    <w:rsid w:val="00521255"/>
    <w:rsid w:val="00593D6C"/>
    <w:rsid w:val="00732F04"/>
    <w:rsid w:val="008326A5"/>
    <w:rsid w:val="00893F3E"/>
    <w:rsid w:val="008D33DE"/>
    <w:rsid w:val="008F19A3"/>
    <w:rsid w:val="009F3338"/>
    <w:rsid w:val="00C7117F"/>
    <w:rsid w:val="00E06D51"/>
    <w:rsid w:val="00E60540"/>
    <w:rsid w:val="00F217EA"/>
    <w:rsid w:val="00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1547"/>
  <w15:chartTrackingRefBased/>
  <w15:docId w15:val="{3D2E0245-5449-4ADC-A9DC-6738236E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Smoliński Tomasz</dc:creator>
  <cp:keywords/>
  <dc:description/>
  <cp:lastModifiedBy>Domżalski Dariusz</cp:lastModifiedBy>
  <cp:revision>3</cp:revision>
  <dcterms:created xsi:type="dcterms:W3CDTF">2024-03-28T11:38:00Z</dcterms:created>
  <dcterms:modified xsi:type="dcterms:W3CDTF">2024-03-28T11:38:00Z</dcterms:modified>
</cp:coreProperties>
</file>