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nr 4  </w:t>
      </w:r>
      <w:r>
        <w:rPr>
          <w:rFonts w:cs="Times New Roman" w:ascii="Times New Roman" w:hAnsi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>
      <w:pPr>
        <w:pStyle w:val="Default"/>
        <w:rPr>
          <w:rFonts w:ascii="Times New Roman" w:hAnsi="Times New Roman" w:cs="Times New Roman"/>
          <w:i/>
          <w:i/>
          <w:iCs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</w:r>
    </w:p>
    <w:p>
      <w:pPr>
        <w:pStyle w:val="Przypisdolny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30000 euro</w:t>
      </w:r>
    </w:p>
    <w:p>
      <w:pPr>
        <w:pStyle w:val="Standard"/>
        <w:spacing w:lineRule="auto" w:line="276" w:before="120" w:after="12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andard"/>
        <w:spacing w:lineRule="auto" w:line="360" w:before="0" w:after="150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>
      <w:pPr>
        <w:pStyle w:val="Normal"/>
        <w:spacing w:before="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eastAsia="Arial" w:cs="Times New Roman" w:ascii="Times New Roman" w:hAnsi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3"/>
          <w:szCs w:val="23"/>
        </w:rPr>
        <w:t>..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pod </w:t>
      </w:r>
      <w:r>
        <w:rPr>
          <w:rFonts w:eastAsia="Times New Roman" w:cs="Times New Roman"/>
          <w:sz w:val="23"/>
          <w:szCs w:val="23"/>
          <w:lang w:eastAsia="pl-PL"/>
        </w:rPr>
        <w:t>adresem e-mail:</w:t>
      </w:r>
      <w:bookmarkStart w:id="0" w:name="_GoBack"/>
      <w:bookmarkEnd w:id="0"/>
      <w:r>
        <w:rPr>
          <w:rFonts w:eastAsia="Times New Roman" w:cs="Times New Roman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gumienna.monika@osm.gdansk.pl</w:t>
      </w:r>
      <w:r>
        <w:rPr>
          <w:rFonts w:eastAsia="Times New Roman" w:cs="Times New Roman"/>
          <w:color w:val="000000"/>
          <w:sz w:val="23"/>
          <w:szCs w:val="23"/>
          <w:u w:val="none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    z postępowaniem o udzielenie zamówienia publicznego poniżej 30000 euro: zapytania ofertowego  </w:t>
      </w:r>
      <w:r>
        <w:rPr>
          <w:rFonts w:cs="Times New Roman"/>
          <w:i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i II stopnia                         im. Feliksa Nowowiejskiego w Gdańsku  w okresie od 2 stycznia 2023 roku do </w:t>
      </w:r>
      <w:r>
        <w:rPr>
          <w:rFonts w:cs="Times New Roman"/>
          <w:color w:val="000000"/>
          <w:sz w:val="23"/>
          <w:szCs w:val="23"/>
        </w:rPr>
        <w:t>31</w:t>
      </w:r>
      <w:r>
        <w:rPr>
          <w:rFonts w:cs="Times New Roman"/>
          <w:color w:val="000000"/>
          <w:sz w:val="23"/>
          <w:szCs w:val="23"/>
        </w:rPr>
        <w:t xml:space="preserve"> grudnia 2023 roku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RODO w celu związanym z udzielanym zamówieniem publicznym poniżej 30000 euro tj.: w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i II stopnia                                             im. Feliksa Nowowiejskiego w Gdańsku  w okresie od 2 stycznia 2023 roku do </w:t>
      </w:r>
      <w:r>
        <w:rPr>
          <w:rFonts w:cs="Times New Roman"/>
          <w:color w:val="000000"/>
          <w:sz w:val="23"/>
          <w:szCs w:val="23"/>
        </w:rPr>
        <w:t>31</w:t>
      </w:r>
      <w:r>
        <w:rPr>
          <w:rFonts w:cs="Times New Roman"/>
          <w:color w:val="000000"/>
          <w:sz w:val="23"/>
          <w:szCs w:val="23"/>
        </w:rPr>
        <w:t xml:space="preserve"> grudnia 2023 roku</w:t>
      </w:r>
    </w:p>
    <w:p>
      <w:pPr>
        <w:pStyle w:val="Normal"/>
        <w:spacing w:lineRule="auto" w:line="360" w:before="0" w:after="150"/>
        <w:ind w:left="426" w:hanging="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spacing w:lineRule="auto" w:line="360" w:before="0" w:after="150"/>
        <w:ind w:left="426" w:hanging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przepisów prawa lub umowy powierzenia danych osobowych;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30 000 euro.;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 sposób zautomatyzowany, stosowanie do art. 22 RODO;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>
      <w:pPr>
        <w:pStyle w:val="ListParagraph"/>
        <w:spacing w:lineRule="auto" w:line="360" w:before="0" w:after="0"/>
        <w:ind w:left="426"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</w:rPr>
        <w:t>...........................................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/>
          <w:sz w:val="16"/>
          <w:szCs w:val="16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d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semiHidden/>
    <w:unhideWhenUsed/>
    <w:rsid w:val="00100a21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9f6df6"/>
    <w:rPr>
      <w:rFonts w:ascii="Times New Roman" w:hAnsi="Times New Roman" w:eastAsia="SimSun" w:cs="Lucida Sans"/>
      <w:kern w:val="2"/>
      <w:sz w:val="20"/>
      <w:szCs w:val="20"/>
      <w:lang w:eastAsia="zh-CN" w:bidi="hi-IN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 w:customStyle="1">
    <w:name w:val="Standard"/>
    <w:qFormat/>
    <w:rsid w:val="009f6df6"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Przypisdolny">
    <w:name w:val="Footnote Text"/>
    <w:basedOn w:val="Standard"/>
    <w:link w:val="TekstprzypisudolnegoZnak"/>
    <w:semiHidden/>
    <w:unhideWhenUsed/>
    <w:rsid w:val="009f6df6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Standard"/>
    <w:qFormat/>
    <w:rsid w:val="009f6df6"/>
    <w:pPr>
      <w:ind w:left="720" w:hanging="0"/>
    </w:pPr>
    <w:rPr/>
  </w:style>
  <w:style w:type="paragraph" w:styleId="Default" w:customStyle="1">
    <w:name w:val="Default"/>
    <w:qFormat/>
    <w:rsid w:val="00ab315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Akapitzlist">
    <w:name w:val="Akapit z listą"/>
    <w:qFormat/>
    <w:pPr>
      <w:widowControl/>
      <w:suppressAutoHyphens w:val="true"/>
      <w:bidi w:val="0"/>
      <w:spacing w:lineRule="exact" w:line="252" w:before="0" w:after="160"/>
      <w:ind w:left="720" w:hanging="0"/>
      <w:jc w:val="left"/>
    </w:pPr>
    <w:rPr>
      <w:rFonts w:ascii="Times New Roman" w:hAnsi="Times New Roman" w:eastAsia="SimSun" w:cs="Lucida Sans"/>
      <w:color w:val="auto"/>
      <w:kern w:val="0"/>
      <w:sz w:val="22"/>
      <w:szCs w:val="22"/>
      <w:lang w:val="pl-PL" w:eastAsia="en-US" w:bidi="hi-IN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LibreOffice/7.2.4.1$Windows_X86_64 LibreOffice_project/27d75539669ac387bb498e35313b970b7fe9c4f9</Application>
  <AppVersion>15.0000</AppVersion>
  <Pages>2</Pages>
  <Words>622</Words>
  <Characters>3658</Characters>
  <CharactersWithSpaces>4415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dc:description/>
  <dc:language>pl-PL</dc:language>
  <cp:lastModifiedBy/>
  <dcterms:modified xsi:type="dcterms:W3CDTF">2022-12-06T09:55:13Z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