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756D" w14:textId="742B9412" w:rsidR="00D313D5" w:rsidRPr="00DE2513" w:rsidRDefault="00D313D5" w:rsidP="00DE2513">
      <w:pPr>
        <w:spacing w:line="240" w:lineRule="auto"/>
        <w:jc w:val="right"/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D313D5"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Załącznik nr </w:t>
      </w:r>
      <w:r w:rsidR="00F06E59"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>5</w:t>
      </w:r>
      <w:r w:rsidRPr="00D313D5"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do SWZ</w:t>
      </w:r>
    </w:p>
    <w:p w14:paraId="7F21C359" w14:textId="77777777" w:rsidR="004D1AC0" w:rsidRDefault="004D1AC0">
      <w:pPr>
        <w:rPr>
          <w:rFonts w:ascii="Times New Roman" w:hAnsi="Times New Roman" w:cs="Times New Roman"/>
          <w:sz w:val="24"/>
          <w:szCs w:val="24"/>
        </w:rPr>
      </w:pPr>
    </w:p>
    <w:p w14:paraId="4164BAAE" w14:textId="77777777" w:rsidR="00F06E59" w:rsidRPr="003F0220" w:rsidRDefault="00F06E59" w:rsidP="00F06E59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0220">
        <w:rPr>
          <w:rFonts w:ascii="Times New Roman" w:hAnsi="Times New Roman" w:cs="Times New Roman"/>
          <w:b/>
          <w:bCs/>
          <w:sz w:val="24"/>
          <w:szCs w:val="24"/>
        </w:rPr>
        <w:t xml:space="preserve">OŚWIADCZENIE WYKONAWCY, W ZAKRESIE ART.108 UST.1 PKT 5 USTAWY PZP, O BRAKU PRZYNALEŻNOŚCI / LUB PRZYNALEŻNOŚCI DO TEJ SAMEJ GRUPY KAPITAŁOWEJ </w:t>
      </w:r>
    </w:p>
    <w:p w14:paraId="505A8D6F" w14:textId="77777777" w:rsidR="00F06E59" w:rsidRPr="003F0220" w:rsidRDefault="00F06E59" w:rsidP="00F06E59">
      <w:pPr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3F0220">
        <w:rPr>
          <w:rFonts w:ascii="Times New Roman" w:hAnsi="Times New Roman" w:cs="Times New Roman"/>
          <w:bCs/>
          <w:sz w:val="24"/>
          <w:szCs w:val="24"/>
        </w:rPr>
        <w:t>świadcz</w:t>
      </w:r>
      <w:r>
        <w:rPr>
          <w:rFonts w:ascii="Times New Roman" w:hAnsi="Times New Roman" w:cs="Times New Roman"/>
          <w:bCs/>
          <w:sz w:val="24"/>
          <w:szCs w:val="24"/>
        </w:rPr>
        <w:t>am/y:</w:t>
      </w:r>
      <w:r w:rsidRPr="003F022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CF0CE90" w14:textId="0512FC27" w:rsidR="00F06E59" w:rsidRPr="003F0220" w:rsidRDefault="00F06E59" w:rsidP="00F06E5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220">
        <w:rPr>
          <w:rFonts w:ascii="Times New Roman" w:hAnsi="Times New Roman" w:cs="Times New Roman"/>
          <w:b/>
          <w:bCs/>
          <w:sz w:val="24"/>
          <w:szCs w:val="24"/>
        </w:rPr>
        <w:t>o braku przynależności</w:t>
      </w:r>
      <w:r w:rsidRPr="003F0220">
        <w:rPr>
          <w:rFonts w:ascii="Times New Roman" w:hAnsi="Times New Roman" w:cs="Times New Roman"/>
          <w:sz w:val="24"/>
          <w:szCs w:val="24"/>
        </w:rPr>
        <w:t xml:space="preserve"> do tej samej grupy kapitałowej w rozumieniu ustawy z 16 lutego 2007 r. o ochronie konkurencji i konsumentów (Dz.U. z </w:t>
      </w:r>
      <w:r w:rsidR="006D5CCE" w:rsidRPr="003F0220">
        <w:rPr>
          <w:rFonts w:ascii="Times New Roman" w:hAnsi="Times New Roman" w:cs="Times New Roman"/>
          <w:sz w:val="24"/>
          <w:szCs w:val="24"/>
        </w:rPr>
        <w:t>2025 r.</w:t>
      </w:r>
      <w:r w:rsidRPr="003F0220">
        <w:rPr>
          <w:rFonts w:ascii="Times New Roman" w:hAnsi="Times New Roman" w:cs="Times New Roman"/>
          <w:sz w:val="24"/>
          <w:szCs w:val="24"/>
        </w:rPr>
        <w:t xml:space="preserve"> poz.1714 </w:t>
      </w:r>
      <w:r w:rsidR="006D5CC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F0220">
        <w:rPr>
          <w:rFonts w:ascii="Times New Roman" w:hAnsi="Times New Roman" w:cs="Times New Roman"/>
          <w:sz w:val="24"/>
          <w:szCs w:val="24"/>
        </w:rPr>
        <w:t xml:space="preserve">z późn.zm,), z innym wykonawcą, który złożył </w:t>
      </w:r>
      <w:r>
        <w:rPr>
          <w:rFonts w:ascii="Times New Roman" w:hAnsi="Times New Roman" w:cs="Times New Roman"/>
          <w:sz w:val="24"/>
          <w:szCs w:val="24"/>
        </w:rPr>
        <w:t xml:space="preserve">lub złoży </w:t>
      </w:r>
      <w:r w:rsidRPr="003F0220">
        <w:rPr>
          <w:rFonts w:ascii="Times New Roman" w:hAnsi="Times New Roman" w:cs="Times New Roman"/>
          <w:sz w:val="24"/>
          <w:szCs w:val="24"/>
        </w:rPr>
        <w:t xml:space="preserve">odrębną ofertę, ofertę częściową lub wniosek o dopuszczenie do udziału w postępowaniu*, </w:t>
      </w:r>
    </w:p>
    <w:p w14:paraId="7D315216" w14:textId="77777777" w:rsidR="00F06E59" w:rsidRPr="003F0220" w:rsidRDefault="00F06E59" w:rsidP="00F06E5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220">
        <w:rPr>
          <w:rFonts w:ascii="Times New Roman" w:hAnsi="Times New Roman" w:cs="Times New Roman"/>
          <w:b/>
          <w:bCs/>
          <w:sz w:val="24"/>
          <w:szCs w:val="24"/>
        </w:rPr>
        <w:t>o przynależności</w:t>
      </w:r>
      <w:r w:rsidRPr="003F0220">
        <w:rPr>
          <w:rFonts w:ascii="Times New Roman" w:hAnsi="Times New Roman" w:cs="Times New Roman"/>
          <w:sz w:val="24"/>
          <w:szCs w:val="24"/>
        </w:rPr>
        <w:t xml:space="preserve"> do tej samej grupy kapitałowej wraz z dokumentami lub informacjami potwierdzającymi przygotowanie oferty, oferty częściowej lub wniosku o dopuszczenie do udziału w postępowaniu niezależnie od innego wykonawcy należącego do tej samej grupy kapitałowej*.</w:t>
      </w:r>
    </w:p>
    <w:p w14:paraId="682705C8" w14:textId="77777777" w:rsidR="00F06E59" w:rsidRPr="003F0220" w:rsidRDefault="00F06E59" w:rsidP="00F06E59">
      <w:pPr>
        <w:tabs>
          <w:tab w:val="left" w:pos="1305"/>
        </w:tabs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220">
        <w:rPr>
          <w:rFonts w:ascii="Times New Roman" w:eastAsia="Calibri" w:hAnsi="Times New Roman" w:cs="Times New Roman"/>
          <w:sz w:val="24"/>
          <w:szCs w:val="24"/>
        </w:rPr>
        <w:t>1)………………………………………………………………………………………………...</w:t>
      </w:r>
    </w:p>
    <w:p w14:paraId="3C15CA29" w14:textId="77777777" w:rsidR="00F06E59" w:rsidRPr="003F0220" w:rsidRDefault="00F06E59" w:rsidP="00F06E59">
      <w:pPr>
        <w:tabs>
          <w:tab w:val="left" w:pos="1305"/>
        </w:tabs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220">
        <w:rPr>
          <w:rFonts w:ascii="Times New Roman" w:eastAsia="Calibri" w:hAnsi="Times New Roman" w:cs="Times New Roman"/>
          <w:sz w:val="24"/>
          <w:szCs w:val="24"/>
        </w:rPr>
        <w:t>2)………………………………………………………………………………………………</w:t>
      </w:r>
    </w:p>
    <w:p w14:paraId="2AF94E14" w14:textId="77777777" w:rsidR="00F06E59" w:rsidRPr="003F0220" w:rsidRDefault="00F06E59" w:rsidP="00F06E59">
      <w:pPr>
        <w:tabs>
          <w:tab w:val="left" w:pos="1305"/>
        </w:tabs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022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(*) niepotrzebne skreślić </w:t>
      </w:r>
    </w:p>
    <w:p w14:paraId="39351E2C" w14:textId="77777777" w:rsidR="00F06E59" w:rsidRPr="003F0220" w:rsidRDefault="00F06E59" w:rsidP="00F06E59">
      <w:pPr>
        <w:tabs>
          <w:tab w:val="left" w:pos="13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F0220">
        <w:rPr>
          <w:rFonts w:ascii="Times New Roman" w:hAnsi="Times New Roman" w:cs="Times New Roman"/>
          <w:sz w:val="24"/>
          <w:szCs w:val="24"/>
        </w:rPr>
        <w:t xml:space="preserve">Zgodnie z art. 4 pkt 14 ustawy z dnia 16 lutego 2007 r. o ochronie konkurencji i konsumentów </w:t>
      </w:r>
      <w:r w:rsidRPr="003F0220">
        <w:rPr>
          <w:rFonts w:ascii="Times New Roman" w:hAnsi="Times New Roman" w:cs="Times New Roman"/>
          <w:sz w:val="24"/>
          <w:szCs w:val="24"/>
        </w:rPr>
        <w:br/>
        <w:t>(przez grupę kapitałową rozumie się wszystkich przedsiębiorców, którzy są kontrolowani w sposób bezpośredni lub pośredni przez jednego przedsiębiorcę, w tym również tego przedsiębiorcę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F0220">
        <w:rPr>
          <w:rFonts w:ascii="Times New Roman" w:hAnsi="Times New Roman" w:cs="Times New Roman"/>
          <w:sz w:val="24"/>
          <w:szCs w:val="24"/>
        </w:rPr>
        <w:t>.</w:t>
      </w:r>
    </w:p>
    <w:p w14:paraId="45D34DB5" w14:textId="77777777" w:rsidR="00F06E59" w:rsidRPr="003F0220" w:rsidRDefault="00F06E59" w:rsidP="00F06E59">
      <w:pPr>
        <w:jc w:val="both"/>
        <w:rPr>
          <w:rFonts w:ascii="Times New Roman" w:hAnsi="Times New Roman" w:cs="Times New Roman"/>
          <w:sz w:val="24"/>
          <w:szCs w:val="24"/>
        </w:rPr>
      </w:pPr>
      <w:r w:rsidRPr="003F0220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powyższym oświadczeniu są aktualne </w:t>
      </w:r>
      <w:r w:rsidRPr="003F0220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5658FCC8" w14:textId="77777777" w:rsidR="00F06E59" w:rsidRPr="003F0220" w:rsidRDefault="00F06E59" w:rsidP="00F06E59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3F0220">
        <w:rPr>
          <w:rFonts w:ascii="Times New Roman" w:hAnsi="Times New Roman" w:cs="Times New Roman"/>
          <w:sz w:val="24"/>
          <w:szCs w:val="24"/>
        </w:rPr>
        <w:t>Wraz ze złożeniem oświadczenia, wykonawca może przedstawić dowody, że powiązania                 z innym wykonawcą nie prowadzą do zakłócenia konkurencji w postępowaniu o udzielenie zamówienia.</w:t>
      </w:r>
    </w:p>
    <w:p w14:paraId="2EE6714E" w14:textId="77777777" w:rsidR="00F06E59" w:rsidRPr="003F0220" w:rsidRDefault="00F06E59" w:rsidP="00F06E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220">
        <w:rPr>
          <w:rFonts w:ascii="Times New Roman" w:hAnsi="Times New Roman" w:cs="Times New Roman"/>
          <w:b/>
          <w:sz w:val="24"/>
          <w:szCs w:val="24"/>
        </w:rPr>
        <w:t>Uwaga!</w:t>
      </w:r>
    </w:p>
    <w:p w14:paraId="59957F59" w14:textId="77777777" w:rsidR="00F06E59" w:rsidRPr="003F0220" w:rsidRDefault="00F06E59" w:rsidP="00F06E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220">
        <w:rPr>
          <w:rFonts w:ascii="Times New Roman" w:hAnsi="Times New Roman" w:cs="Times New Roman"/>
          <w:b/>
          <w:sz w:val="24"/>
          <w:szCs w:val="24"/>
        </w:rPr>
        <w:t xml:space="preserve">Informację o przynależności do grupy kapitałowej o której mowa w art. 108 ust. 1 pkt. 5 Ustawy </w:t>
      </w:r>
      <w:proofErr w:type="spellStart"/>
      <w:r w:rsidRPr="003F0220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3F0220">
        <w:rPr>
          <w:rFonts w:ascii="Times New Roman" w:hAnsi="Times New Roman" w:cs="Times New Roman"/>
          <w:b/>
          <w:sz w:val="24"/>
          <w:szCs w:val="24"/>
        </w:rPr>
        <w:t xml:space="preserve"> składa każdy z Wykonawców wspólnie ubiegających się o udzielenie zamówienia. </w:t>
      </w:r>
    </w:p>
    <w:p w14:paraId="57435425" w14:textId="77777777" w:rsidR="00F06E59" w:rsidRPr="003F0220" w:rsidRDefault="00F06E59" w:rsidP="00F06E59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FFEEF9" w14:textId="77777777" w:rsidR="00F06E59" w:rsidRDefault="00F06E59" w:rsidP="00F06E59"/>
    <w:p w14:paraId="117FB701" w14:textId="77777777" w:rsidR="00F06E59" w:rsidRPr="005D7DF7" w:rsidRDefault="00F06E59" w:rsidP="00F06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D7DF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D7DF7"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</w:t>
      </w:r>
    </w:p>
    <w:p w14:paraId="6B9C4E18" w14:textId="77777777" w:rsidR="00F06E59" w:rsidRPr="005D7DF7" w:rsidRDefault="00F06E59" w:rsidP="00F06E59">
      <w:pPr>
        <w:pStyle w:val="Style1"/>
        <w:suppressAutoHyphens/>
        <w:autoSpaceDE/>
        <w:spacing w:after="0" w:line="360" w:lineRule="auto"/>
        <w:rPr>
          <w:rFonts w:cs="Times New Roman"/>
        </w:rPr>
      </w:pPr>
      <w:r w:rsidRPr="005D7DF7">
        <w:rPr>
          <w:rFonts w:cs="Times New Roman"/>
        </w:rPr>
        <w:t xml:space="preserve">             </w:t>
      </w:r>
      <w:r w:rsidRPr="005D7DF7">
        <w:rPr>
          <w:rFonts w:cs="Times New Roman"/>
          <w:i/>
          <w:iCs/>
        </w:rPr>
        <w:t xml:space="preserve"> </w:t>
      </w:r>
      <w:r w:rsidRPr="005D7DF7">
        <w:rPr>
          <w:rFonts w:eastAsia="Lucida Sans Unicode" w:cs="Times New Roman"/>
          <w:i/>
          <w:iCs/>
        </w:rPr>
        <w:t xml:space="preserve">miejscowość, data                                            </w:t>
      </w:r>
      <w:r>
        <w:rPr>
          <w:rFonts w:eastAsia="Lucida Sans Unicode" w:cs="Times New Roman"/>
          <w:i/>
          <w:iCs/>
        </w:rPr>
        <w:t xml:space="preserve"> </w:t>
      </w:r>
      <w:r w:rsidRPr="005D7DF7">
        <w:rPr>
          <w:rFonts w:eastAsia="Lucida Sans Unicode" w:cs="Times New Roman"/>
          <w:i/>
          <w:iCs/>
        </w:rPr>
        <w:t xml:space="preserve">     </w:t>
      </w:r>
      <w:r>
        <w:rPr>
          <w:rFonts w:eastAsia="Lucida Sans Unicode" w:cs="Times New Roman"/>
          <w:i/>
          <w:iCs/>
        </w:rPr>
        <w:t xml:space="preserve">          </w:t>
      </w:r>
      <w:r w:rsidRPr="005D7DF7">
        <w:rPr>
          <w:rFonts w:eastAsia="Lucida Sans Unicode" w:cs="Times New Roman"/>
          <w:i/>
          <w:iCs/>
        </w:rPr>
        <w:t xml:space="preserve">   podpis/y</w:t>
      </w:r>
    </w:p>
    <w:p w14:paraId="666CD96A" w14:textId="77777777" w:rsidR="00F06E59" w:rsidRDefault="00F06E59" w:rsidP="00F06E59">
      <w:pPr>
        <w:spacing w:before="200" w:after="10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6B5292" w14:textId="77777777" w:rsidR="00F06E59" w:rsidRPr="004D1AC0" w:rsidRDefault="00F06E59">
      <w:pPr>
        <w:rPr>
          <w:rFonts w:ascii="Times New Roman" w:hAnsi="Times New Roman" w:cs="Times New Roman"/>
          <w:sz w:val="24"/>
          <w:szCs w:val="24"/>
        </w:rPr>
      </w:pPr>
    </w:p>
    <w:sectPr w:rsidR="00F06E59" w:rsidRPr="004D1AC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FE46E" w14:textId="77777777" w:rsidR="003249E2" w:rsidRDefault="003249E2" w:rsidP="00D313D5">
      <w:pPr>
        <w:spacing w:after="0" w:line="240" w:lineRule="auto"/>
      </w:pPr>
      <w:r>
        <w:separator/>
      </w:r>
    </w:p>
  </w:endnote>
  <w:endnote w:type="continuationSeparator" w:id="0">
    <w:p w14:paraId="721214D9" w14:textId="77777777" w:rsidR="003249E2" w:rsidRDefault="003249E2" w:rsidP="00D3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39919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58A85364" w14:textId="5EAD3C22" w:rsidR="004D1AC0" w:rsidRPr="004D1AC0" w:rsidRDefault="004D1AC0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1AC0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47BA38DC" w14:textId="77777777" w:rsidR="00D313D5" w:rsidRPr="004D1AC0" w:rsidRDefault="00D313D5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588A8" w14:textId="77777777" w:rsidR="003249E2" w:rsidRDefault="003249E2" w:rsidP="00D313D5">
      <w:pPr>
        <w:spacing w:after="0" w:line="240" w:lineRule="auto"/>
      </w:pPr>
      <w:r>
        <w:separator/>
      </w:r>
    </w:p>
  </w:footnote>
  <w:footnote w:type="continuationSeparator" w:id="0">
    <w:p w14:paraId="6ABB18C2" w14:textId="77777777" w:rsidR="003249E2" w:rsidRDefault="003249E2" w:rsidP="00D31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42C8" w14:textId="38CA61F3" w:rsidR="00DE2513" w:rsidRPr="00DE2513" w:rsidRDefault="00DE2513">
    <w:pPr>
      <w:pStyle w:val="Nagwek"/>
      <w:rPr>
        <w:rFonts w:ascii="Times New Roman" w:hAnsi="Times New Roman" w:cs="Times New Roman"/>
        <w:i/>
        <w:iCs/>
      </w:rPr>
    </w:pPr>
    <w:r w:rsidRPr="00DE2513">
      <w:rPr>
        <w:rFonts w:ascii="Times New Roman" w:hAnsi="Times New Roman" w:cs="Times New Roman"/>
        <w:i/>
        <w:iCs/>
      </w:rPr>
      <w:t>Znak sprawy: OA.272.</w:t>
    </w:r>
    <w:r w:rsidR="00683D23">
      <w:rPr>
        <w:rFonts w:ascii="Times New Roman" w:hAnsi="Times New Roman" w:cs="Times New Roman"/>
        <w:i/>
        <w:iCs/>
      </w:rPr>
      <w:t>1</w:t>
    </w:r>
    <w:r w:rsidR="001558B6">
      <w:rPr>
        <w:rFonts w:ascii="Times New Roman" w:hAnsi="Times New Roman" w:cs="Times New Roman"/>
        <w:i/>
        <w:iCs/>
      </w:rPr>
      <w:t>3</w:t>
    </w:r>
    <w:r w:rsidR="00683D23">
      <w:rPr>
        <w:rFonts w:ascii="Times New Roman" w:hAnsi="Times New Roman" w:cs="Times New Roman"/>
        <w:i/>
        <w:iCs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nsolas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MS Minch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 w:val="0"/>
        <w:color w:val="auto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nsola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MS Mincho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 w:val="0"/>
        <w:color w:val="auto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nsola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MS Mincho"/>
      </w:rPr>
    </w:lvl>
  </w:abstractNum>
  <w:abstractNum w:abstractNumId="2" w15:restartNumberingAfterBreak="0">
    <w:nsid w:val="00000003"/>
    <w:multiLevelType w:val="multilevel"/>
    <w:tmpl w:val="FBEC1284"/>
    <w:name w:val="WW8Num3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/>
        <w:bCs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nsola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MS Minch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41B0823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644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720" w:hanging="360"/>
      </w:pPr>
      <w:rPr>
        <w:rFonts w:ascii="Open Sans" w:hAnsi="Open Sans" w:cs="OpenSymbol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1080" w:hanging="360"/>
      </w:pPr>
      <w:rPr>
        <w:rFonts w:ascii="Open Sans" w:hAnsi="Open Sans" w:cs="OpenSymbol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1440" w:hanging="360"/>
      </w:pPr>
      <w:rPr>
        <w:rFonts w:ascii="Open Sans" w:hAnsi="Open Sans" w:cs="OpenSymbol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1800" w:hanging="360"/>
      </w:pPr>
      <w:rPr>
        <w:rFonts w:ascii="Open Sans" w:hAnsi="Open Sans" w:cs="OpenSymbol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2160" w:hanging="360"/>
      </w:pPr>
      <w:rPr>
        <w:rFonts w:ascii="Open Sans" w:hAnsi="Open Sans" w:cs="OpenSymbol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2520" w:hanging="360"/>
      </w:pPr>
      <w:rPr>
        <w:rFonts w:ascii="Open Sans" w:hAnsi="Open Sans" w:cs="OpenSymbol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2880" w:hanging="360"/>
      </w:pPr>
      <w:rPr>
        <w:rFonts w:ascii="Open Sans" w:hAnsi="Open Sans" w:cs="OpenSymbol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3240" w:hanging="360"/>
      </w:pPr>
      <w:rPr>
        <w:rFonts w:ascii="Open Sans" w:hAnsi="Open Sans" w:cs="OpenSymbol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3600" w:hanging="360"/>
      </w:pPr>
      <w:rPr>
        <w:rFonts w:ascii="Open Sans" w:hAnsi="Open Sans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9450321"/>
    <w:multiLevelType w:val="hybridMultilevel"/>
    <w:tmpl w:val="525E6A08"/>
    <w:lvl w:ilvl="0" w:tplc="4D1EEE4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45E47"/>
    <w:multiLevelType w:val="hybridMultilevel"/>
    <w:tmpl w:val="3E90AC16"/>
    <w:lvl w:ilvl="0" w:tplc="0415000F">
      <w:start w:val="1"/>
      <w:numFmt w:val="decimal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250748647">
    <w:abstractNumId w:val="0"/>
  </w:num>
  <w:num w:numId="2" w16cid:durableId="1093429625">
    <w:abstractNumId w:val="1"/>
  </w:num>
  <w:num w:numId="3" w16cid:durableId="560793758">
    <w:abstractNumId w:val="2"/>
  </w:num>
  <w:num w:numId="4" w16cid:durableId="1208949653">
    <w:abstractNumId w:val="5"/>
  </w:num>
  <w:num w:numId="5" w16cid:durableId="1730881711">
    <w:abstractNumId w:val="6"/>
  </w:num>
  <w:num w:numId="6" w16cid:durableId="2061661167">
    <w:abstractNumId w:val="7"/>
  </w:num>
  <w:num w:numId="7" w16cid:durableId="1637494510">
    <w:abstractNumId w:val="8"/>
  </w:num>
  <w:num w:numId="8" w16cid:durableId="404644132">
    <w:abstractNumId w:val="9"/>
  </w:num>
  <w:num w:numId="9" w16cid:durableId="2080009739">
    <w:abstractNumId w:val="3"/>
  </w:num>
  <w:num w:numId="10" w16cid:durableId="1934774751">
    <w:abstractNumId w:val="4"/>
  </w:num>
  <w:num w:numId="11" w16cid:durableId="833299560">
    <w:abstractNumId w:val="10"/>
  </w:num>
  <w:num w:numId="12" w16cid:durableId="1952781739">
    <w:abstractNumId w:val="11"/>
  </w:num>
  <w:num w:numId="13" w16cid:durableId="1947955403">
    <w:abstractNumId w:val="14"/>
  </w:num>
  <w:num w:numId="14" w16cid:durableId="7416830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8994959">
    <w:abstractNumId w:val="13"/>
  </w:num>
  <w:num w:numId="16" w16cid:durableId="413665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D5"/>
    <w:rsid w:val="00075262"/>
    <w:rsid w:val="000A5754"/>
    <w:rsid w:val="000C6799"/>
    <w:rsid w:val="001235C5"/>
    <w:rsid w:val="001558B6"/>
    <w:rsid w:val="0018154B"/>
    <w:rsid w:val="001F0247"/>
    <w:rsid w:val="001F7499"/>
    <w:rsid w:val="00256255"/>
    <w:rsid w:val="002603B9"/>
    <w:rsid w:val="00271EC9"/>
    <w:rsid w:val="003055E8"/>
    <w:rsid w:val="003249E2"/>
    <w:rsid w:val="0033556F"/>
    <w:rsid w:val="00397C29"/>
    <w:rsid w:val="003A4BB6"/>
    <w:rsid w:val="003F0220"/>
    <w:rsid w:val="003F6D48"/>
    <w:rsid w:val="004D1AC0"/>
    <w:rsid w:val="004D2F3F"/>
    <w:rsid w:val="004D492C"/>
    <w:rsid w:val="004E14DB"/>
    <w:rsid w:val="00503095"/>
    <w:rsid w:val="005A7463"/>
    <w:rsid w:val="005D7DF7"/>
    <w:rsid w:val="005E5BD0"/>
    <w:rsid w:val="005E6BEE"/>
    <w:rsid w:val="00683D23"/>
    <w:rsid w:val="006D5CCE"/>
    <w:rsid w:val="00730230"/>
    <w:rsid w:val="00731D40"/>
    <w:rsid w:val="007B238E"/>
    <w:rsid w:val="008A3DDC"/>
    <w:rsid w:val="00942BFF"/>
    <w:rsid w:val="009546A0"/>
    <w:rsid w:val="0097586B"/>
    <w:rsid w:val="009B18DA"/>
    <w:rsid w:val="00A052A4"/>
    <w:rsid w:val="00A60346"/>
    <w:rsid w:val="00A95B1D"/>
    <w:rsid w:val="00AE34BB"/>
    <w:rsid w:val="00B6770B"/>
    <w:rsid w:val="00BB4B3E"/>
    <w:rsid w:val="00BC53CE"/>
    <w:rsid w:val="00C44E43"/>
    <w:rsid w:val="00CE4383"/>
    <w:rsid w:val="00D17F54"/>
    <w:rsid w:val="00D313D5"/>
    <w:rsid w:val="00D767B4"/>
    <w:rsid w:val="00DE2513"/>
    <w:rsid w:val="00EA1417"/>
    <w:rsid w:val="00F06E59"/>
    <w:rsid w:val="00F33225"/>
    <w:rsid w:val="00F960D7"/>
    <w:rsid w:val="00FB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F5854"/>
  <w15:chartTrackingRefBased/>
  <w15:docId w15:val="{5970D62D-442C-4447-9413-8FE6BE14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1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3D5"/>
  </w:style>
  <w:style w:type="paragraph" w:styleId="Stopka">
    <w:name w:val="footer"/>
    <w:basedOn w:val="Normalny"/>
    <w:link w:val="StopkaZnak"/>
    <w:uiPriority w:val="99"/>
    <w:unhideWhenUsed/>
    <w:rsid w:val="00D31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3D5"/>
  </w:style>
  <w:style w:type="paragraph" w:customStyle="1" w:styleId="WW-Domylnie">
    <w:name w:val="WW-Domyślnie"/>
    <w:rsid w:val="00EA1417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4"/>
      <w:szCs w:val="20"/>
      <w:lang w:eastAsia="zh-CN" w:bidi="hi-IN"/>
    </w:rPr>
  </w:style>
  <w:style w:type="paragraph" w:customStyle="1" w:styleId="Style1">
    <w:name w:val="Style1"/>
    <w:basedOn w:val="Normalny"/>
    <w:rsid w:val="005D7DF7"/>
    <w:pPr>
      <w:widowControl w:val="0"/>
      <w:autoSpaceDE w:val="0"/>
      <w:spacing w:after="120" w:line="288" w:lineRule="exact"/>
      <w:jc w:val="both"/>
    </w:pPr>
    <w:rPr>
      <w:rFonts w:ascii="Times New Roman" w:eastAsia="Times New Roman" w:hAnsi="Times New Roman" w:cs="Calibri"/>
      <w:kern w:val="1"/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5D7DF7"/>
    <w:pPr>
      <w:widowControl w:val="0"/>
      <w:suppressAutoHyphens/>
      <w:spacing w:after="0" w:line="100" w:lineRule="atLeast"/>
    </w:pPr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paragraph" w:customStyle="1" w:styleId="Tekstprzypisudolnego1">
    <w:name w:val="Tekst przypisu dolnego1"/>
    <w:basedOn w:val="Normalny"/>
    <w:rsid w:val="005D7DF7"/>
    <w:pPr>
      <w:widowControl w:val="0"/>
      <w:suppressAutoHyphens/>
      <w:spacing w:after="0" w:line="100" w:lineRule="atLeast"/>
    </w:pPr>
    <w:rPr>
      <w:rFonts w:ascii="Times New Roman" w:eastAsia="Lucida Sans Unicode" w:hAnsi="Times New Roman" w:cs="Courier New"/>
      <w:kern w:val="1"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7B238E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B238E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23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238E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7B238E"/>
    <w:pPr>
      <w:spacing w:line="254" w:lineRule="auto"/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7B238E"/>
    <w:rPr>
      <w:vertAlign w:val="superscript"/>
    </w:rPr>
  </w:style>
  <w:style w:type="character" w:customStyle="1" w:styleId="Tekstpodstawowywcity3Znak">
    <w:name w:val="Tekst podstawowy wcięty 3 Znak"/>
    <w:link w:val="Tekstpodstawowywcity3"/>
    <w:locked/>
    <w:rsid w:val="003F0220"/>
    <w:rPr>
      <w:rFonts w:ascii="Arial" w:hAnsi="Arial" w:cs="Arial"/>
      <w:b/>
      <w:bCs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3F0220"/>
    <w:pPr>
      <w:autoSpaceDE w:val="0"/>
      <w:autoSpaceDN w:val="0"/>
      <w:spacing w:after="0" w:line="240" w:lineRule="auto"/>
      <w:ind w:left="284" w:hanging="284"/>
      <w:jc w:val="both"/>
    </w:pPr>
    <w:rPr>
      <w:rFonts w:ascii="Arial" w:hAnsi="Arial" w:cs="Arial"/>
      <w:b/>
      <w:bCs/>
      <w:sz w:val="24"/>
      <w:szCs w:val="24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F022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9F9A7-A17F-44C9-ABF3-99AA2EA2D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Częstochowa - Kinga Pytel</dc:creator>
  <cp:keywords/>
  <dc:description/>
  <cp:lastModifiedBy>PSSE Częstochowa - Kinga Pytel</cp:lastModifiedBy>
  <cp:revision>2</cp:revision>
  <cp:lastPrinted>2026-10-09T07:12:00Z</cp:lastPrinted>
  <dcterms:created xsi:type="dcterms:W3CDTF">2026-10-28T12:17:00Z</dcterms:created>
  <dcterms:modified xsi:type="dcterms:W3CDTF">2026-10-28T12:17:00Z</dcterms:modified>
</cp:coreProperties>
</file>