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CC4FD" w14:textId="50B57B0D" w:rsidR="002B276C" w:rsidRDefault="009466A0">
      <w:pPr>
        <w:rPr>
          <w:rFonts w:ascii="Times New Roman" w:hAnsi="Times New Roman" w:cs="Times New Roman"/>
          <w:b/>
          <w:sz w:val="24"/>
          <w:szCs w:val="24"/>
        </w:rPr>
      </w:pPr>
      <w:r w:rsidRPr="009466A0">
        <w:rPr>
          <w:rFonts w:ascii="Times New Roman" w:hAnsi="Times New Roman" w:cs="Times New Roman"/>
          <w:b/>
          <w:sz w:val="24"/>
          <w:szCs w:val="24"/>
        </w:rPr>
        <w:t xml:space="preserve">Przetarg pisemny na sprzedaż </w:t>
      </w:r>
      <w:r w:rsidR="00E86D5F">
        <w:rPr>
          <w:rFonts w:ascii="Times New Roman" w:hAnsi="Times New Roman" w:cs="Times New Roman"/>
          <w:b/>
          <w:sz w:val="24"/>
          <w:szCs w:val="24"/>
        </w:rPr>
        <w:t>wózka podnośnikowego widłowego czołowego.</w:t>
      </w:r>
    </w:p>
    <w:p w14:paraId="381141EB" w14:textId="03911C56" w:rsidR="009466A0" w:rsidRPr="009466A0" w:rsidRDefault="009466A0" w:rsidP="004A3F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Spółka Zakłady Chemiczne „</w:t>
      </w:r>
      <w:r w:rsidR="00DD50E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udniki” S.A. ul. Fabryczna 1 42-240 Rudniki, wpisana do rejestru przedsiębiorców Krajowego Rejestru Sądowego, pod nr KRS 0000132241 ogłasza </w:t>
      </w:r>
      <w:r w:rsidRPr="00A61AC1">
        <w:rPr>
          <w:rFonts w:ascii="Times New Roman" w:hAnsi="Times New Roman" w:cs="Times New Roman"/>
          <w:b/>
          <w:sz w:val="24"/>
          <w:szCs w:val="24"/>
        </w:rPr>
        <w:t xml:space="preserve">przetarg pisemny na sprzedaż </w:t>
      </w:r>
      <w:r w:rsidR="00E86D5F">
        <w:rPr>
          <w:rFonts w:ascii="Times New Roman" w:hAnsi="Times New Roman" w:cs="Times New Roman"/>
          <w:b/>
          <w:sz w:val="24"/>
          <w:szCs w:val="24"/>
        </w:rPr>
        <w:t>wózka podnośnikowego widłowego czołowego.</w:t>
      </w:r>
    </w:p>
    <w:p w14:paraId="531E1654" w14:textId="2B3F5B73" w:rsidR="009466A0" w:rsidRPr="009466A0" w:rsidRDefault="009466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66A0">
        <w:rPr>
          <w:rFonts w:ascii="Times New Roman" w:hAnsi="Times New Roman" w:cs="Times New Roman"/>
          <w:b/>
          <w:sz w:val="24"/>
          <w:szCs w:val="24"/>
          <w:u w:val="single"/>
        </w:rPr>
        <w:t>Informacje o przetargu</w:t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9466A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3414940" w14:textId="609A5F76" w:rsidR="009466A0" w:rsidRDefault="000E0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odbędzie się w dniu </w:t>
      </w:r>
      <w:r w:rsidR="008369C5">
        <w:rPr>
          <w:rFonts w:ascii="Times New Roman" w:hAnsi="Times New Roman" w:cs="Times New Roman"/>
          <w:sz w:val="24"/>
          <w:szCs w:val="24"/>
        </w:rPr>
        <w:t xml:space="preserve">15 </w:t>
      </w:r>
      <w:r w:rsidR="00E86D5F">
        <w:rPr>
          <w:rFonts w:ascii="Times New Roman" w:hAnsi="Times New Roman" w:cs="Times New Roman"/>
          <w:sz w:val="24"/>
          <w:szCs w:val="24"/>
        </w:rPr>
        <w:t xml:space="preserve">marca </w:t>
      </w:r>
      <w:r w:rsidR="009466A0" w:rsidRPr="009466A0">
        <w:rPr>
          <w:rFonts w:ascii="Times New Roman" w:hAnsi="Times New Roman" w:cs="Times New Roman"/>
          <w:sz w:val="24"/>
          <w:szCs w:val="24"/>
        </w:rPr>
        <w:t>20</w:t>
      </w:r>
      <w:r w:rsidR="00237BF0">
        <w:rPr>
          <w:rFonts w:ascii="Times New Roman" w:hAnsi="Times New Roman" w:cs="Times New Roman"/>
          <w:sz w:val="24"/>
          <w:szCs w:val="24"/>
        </w:rPr>
        <w:t>2</w:t>
      </w:r>
      <w:r w:rsidR="008369C5">
        <w:rPr>
          <w:rFonts w:ascii="Times New Roman" w:hAnsi="Times New Roman" w:cs="Times New Roman"/>
          <w:sz w:val="24"/>
          <w:szCs w:val="24"/>
        </w:rPr>
        <w:t>2</w:t>
      </w:r>
      <w:r w:rsidR="009466A0" w:rsidRPr="009466A0">
        <w:rPr>
          <w:rFonts w:ascii="Times New Roman" w:hAnsi="Times New Roman" w:cs="Times New Roman"/>
          <w:sz w:val="24"/>
          <w:szCs w:val="24"/>
        </w:rPr>
        <w:t>r. o godz. 10</w:t>
      </w:r>
      <w:r w:rsidR="009466A0" w:rsidRPr="009466A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466A0">
        <w:rPr>
          <w:rFonts w:ascii="Times New Roman" w:hAnsi="Times New Roman" w:cs="Times New Roman"/>
          <w:sz w:val="24"/>
          <w:szCs w:val="24"/>
        </w:rPr>
        <w:t xml:space="preserve"> w siedzibie Spółki.</w:t>
      </w:r>
    </w:p>
    <w:p w14:paraId="22906F9F" w14:textId="30EFA208" w:rsidR="009466A0" w:rsidRPr="005D5A0C" w:rsidRDefault="002F2DA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Oględziny  </w:t>
      </w:r>
      <w:r w:rsidR="00A74D41">
        <w:rPr>
          <w:rFonts w:ascii="Times New Roman" w:hAnsi="Times New Roman" w:cs="Times New Roman"/>
          <w:b/>
          <w:sz w:val="24"/>
          <w:szCs w:val="24"/>
          <w:u w:val="single"/>
        </w:rPr>
        <w:t>wózka podnośnikowego widłowego</w:t>
      </w:r>
      <w:r w:rsidR="0024475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</w:t>
      </w:r>
      <w:r w:rsidR="00A74D41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A74D41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A74D41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A74D41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A74D41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1F2671E0" w14:textId="46C4DBB7" w:rsidR="009466A0" w:rsidRDefault="00E86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Wózek podnośnikowy widłowy</w:t>
      </w:r>
      <w:r w:rsidR="006D47BD">
        <w:rPr>
          <w:rFonts w:ascii="Times New Roman" w:hAnsi="Times New Roman" w:cs="Times New Roman"/>
          <w:sz w:val="24"/>
          <w:szCs w:val="24"/>
        </w:rPr>
        <w:t xml:space="preserve"> </w:t>
      </w:r>
      <w:r w:rsidR="009466A0" w:rsidRPr="009466A0">
        <w:rPr>
          <w:rFonts w:ascii="Times New Roman" w:hAnsi="Times New Roman" w:cs="Times New Roman"/>
          <w:sz w:val="24"/>
          <w:szCs w:val="24"/>
        </w:rPr>
        <w:t>można obejrzeć w terminie  uzgodnionym pod numer</w:t>
      </w:r>
      <w:r w:rsidR="006D47BD">
        <w:rPr>
          <w:rFonts w:ascii="Times New Roman" w:hAnsi="Times New Roman" w:cs="Times New Roman"/>
          <w:sz w:val="24"/>
          <w:szCs w:val="24"/>
        </w:rPr>
        <w:t>em</w:t>
      </w:r>
      <w:r w:rsidR="009466A0">
        <w:rPr>
          <w:rFonts w:ascii="Times New Roman" w:hAnsi="Times New Roman" w:cs="Times New Roman"/>
          <w:sz w:val="24"/>
          <w:szCs w:val="24"/>
        </w:rPr>
        <w:t xml:space="preserve"> telef</w:t>
      </w:r>
      <w:r w:rsidR="006D47BD">
        <w:rPr>
          <w:rFonts w:ascii="Times New Roman" w:hAnsi="Times New Roman" w:cs="Times New Roman"/>
          <w:sz w:val="24"/>
          <w:szCs w:val="24"/>
        </w:rPr>
        <w:t>onu</w:t>
      </w:r>
      <w:r w:rsidR="009466A0">
        <w:rPr>
          <w:rFonts w:ascii="Times New Roman" w:hAnsi="Times New Roman" w:cs="Times New Roman"/>
          <w:sz w:val="24"/>
          <w:szCs w:val="24"/>
        </w:rPr>
        <w:t xml:space="preserve"> 600 387 235 </w:t>
      </w:r>
      <w:r w:rsidR="004A3FBF">
        <w:rPr>
          <w:rFonts w:ascii="Times New Roman" w:hAnsi="Times New Roman" w:cs="Times New Roman"/>
          <w:sz w:val="24"/>
          <w:szCs w:val="24"/>
        </w:rPr>
        <w:t xml:space="preserve"> </w:t>
      </w:r>
      <w:r w:rsidR="009466A0">
        <w:rPr>
          <w:rFonts w:ascii="Times New Roman" w:hAnsi="Times New Roman" w:cs="Times New Roman"/>
          <w:sz w:val="24"/>
          <w:szCs w:val="24"/>
        </w:rPr>
        <w:t>(w godz. 7</w:t>
      </w:r>
      <w:r w:rsidR="009466A0" w:rsidRPr="009466A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466A0">
        <w:rPr>
          <w:rFonts w:ascii="Times New Roman" w:hAnsi="Times New Roman" w:cs="Times New Roman"/>
          <w:sz w:val="24"/>
          <w:szCs w:val="24"/>
        </w:rPr>
        <w:t xml:space="preserve"> - 14</w:t>
      </w:r>
      <w:r w:rsidR="009466A0" w:rsidRPr="009466A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466A0">
        <w:rPr>
          <w:rFonts w:ascii="Times New Roman" w:hAnsi="Times New Roman" w:cs="Times New Roman"/>
          <w:sz w:val="24"/>
          <w:szCs w:val="24"/>
        </w:rPr>
        <w:t>)</w:t>
      </w:r>
      <w:r w:rsidR="00DD50E5">
        <w:rPr>
          <w:rFonts w:ascii="Times New Roman" w:hAnsi="Times New Roman" w:cs="Times New Roman"/>
          <w:sz w:val="24"/>
          <w:szCs w:val="24"/>
        </w:rPr>
        <w:t>.</w:t>
      </w:r>
    </w:p>
    <w:p w14:paraId="4C282823" w14:textId="21DDAF86" w:rsidR="009466A0" w:rsidRDefault="00946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Szczegóły ogłoszenia znajdują się w załączniku</w:t>
      </w:r>
      <w:r w:rsidR="00DD50E5">
        <w:rPr>
          <w:rFonts w:ascii="Times New Roman" w:hAnsi="Times New Roman" w:cs="Times New Roman"/>
          <w:sz w:val="24"/>
          <w:szCs w:val="24"/>
        </w:rPr>
        <w:t>.</w:t>
      </w:r>
    </w:p>
    <w:p w14:paraId="7D5365E8" w14:textId="4A1D6EFB" w:rsidR="009466A0" w:rsidRPr="005D5A0C" w:rsidRDefault="009466A0" w:rsidP="005D5A0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5A0C">
        <w:rPr>
          <w:rFonts w:ascii="Times New Roman" w:hAnsi="Times New Roman" w:cs="Times New Roman"/>
          <w:b/>
          <w:sz w:val="24"/>
          <w:szCs w:val="24"/>
          <w:u w:val="single"/>
        </w:rPr>
        <w:t xml:space="preserve">Załączniki </w:t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5733B664" w14:textId="22708B2B" w:rsidR="009466A0" w:rsidRPr="009466A0" w:rsidRDefault="00946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Treść ogłoszenia</w:t>
      </w:r>
      <w:bookmarkStart w:id="0" w:name="_GoBack"/>
      <w:bookmarkEnd w:id="0"/>
    </w:p>
    <w:sectPr w:rsidR="009466A0" w:rsidRPr="009466A0" w:rsidSect="00A603B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06"/>
    <w:rsid w:val="000E0BF1"/>
    <w:rsid w:val="00237BF0"/>
    <w:rsid w:val="0024475D"/>
    <w:rsid w:val="002B276C"/>
    <w:rsid w:val="002F2DAD"/>
    <w:rsid w:val="004A3FBF"/>
    <w:rsid w:val="005D5A0C"/>
    <w:rsid w:val="006D47BD"/>
    <w:rsid w:val="008369C5"/>
    <w:rsid w:val="009466A0"/>
    <w:rsid w:val="00996195"/>
    <w:rsid w:val="00A603B3"/>
    <w:rsid w:val="00A61AC1"/>
    <w:rsid w:val="00A74D41"/>
    <w:rsid w:val="00DD3F06"/>
    <w:rsid w:val="00DD50E5"/>
    <w:rsid w:val="00E86D5F"/>
    <w:rsid w:val="00F8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4373"/>
  <w15:chartTrackingRefBased/>
  <w15:docId w15:val="{A49270E1-DBDE-404F-8C88-40AF553E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</dc:creator>
  <cp:keywords/>
  <dc:description/>
  <cp:lastModifiedBy>Konto Microsoft</cp:lastModifiedBy>
  <cp:revision>16</cp:revision>
  <cp:lastPrinted>2022-02-21T06:51:00Z</cp:lastPrinted>
  <dcterms:created xsi:type="dcterms:W3CDTF">2018-07-04T09:08:00Z</dcterms:created>
  <dcterms:modified xsi:type="dcterms:W3CDTF">2022-02-21T06:59:00Z</dcterms:modified>
</cp:coreProperties>
</file>