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017D5" w14:textId="77777777" w:rsidR="004A2DB1" w:rsidRPr="001D07C1" w:rsidRDefault="004A2DB1" w:rsidP="004A2DB1">
      <w:pPr>
        <w:spacing w:line="276" w:lineRule="auto"/>
        <w:jc w:val="center"/>
        <w:rPr>
          <w:rFonts w:ascii="Lato" w:hAnsi="Lato" w:cstheme="minorHAnsi"/>
          <w:b/>
          <w:bCs/>
          <w:color w:val="000000" w:themeColor="text1"/>
          <w:sz w:val="24"/>
          <w:szCs w:val="24"/>
        </w:rPr>
      </w:pPr>
    </w:p>
    <w:p w14:paraId="215F307B" w14:textId="77777777" w:rsidR="004A2DB1" w:rsidRDefault="004A2DB1" w:rsidP="004A2DB1">
      <w:pPr>
        <w:spacing w:line="276" w:lineRule="auto"/>
        <w:jc w:val="right"/>
        <w:rPr>
          <w:rFonts w:ascii="Lato" w:hAnsi="Lato" w:cstheme="minorHAnsi"/>
          <w:b/>
          <w:bCs/>
          <w:color w:val="000000" w:themeColor="text1"/>
          <w:sz w:val="24"/>
          <w:szCs w:val="24"/>
        </w:rPr>
      </w:pPr>
      <w:r w:rsidRPr="001D07C1">
        <w:rPr>
          <w:rFonts w:ascii="Lato" w:hAnsi="Lato" w:cstheme="minorHAnsi"/>
          <w:b/>
          <w:bCs/>
          <w:color w:val="000000" w:themeColor="text1"/>
          <w:sz w:val="24"/>
          <w:szCs w:val="24"/>
        </w:rPr>
        <w:t xml:space="preserve">Załącznik nr 2 </w:t>
      </w:r>
    </w:p>
    <w:p w14:paraId="5BD399F3" w14:textId="77777777" w:rsidR="004A2DB1" w:rsidRPr="001D07C1" w:rsidRDefault="004A2DB1" w:rsidP="004A2DB1">
      <w:pPr>
        <w:spacing w:line="276" w:lineRule="auto"/>
        <w:jc w:val="right"/>
        <w:rPr>
          <w:rFonts w:ascii="Lato" w:hAnsi="Lato" w:cstheme="minorHAnsi"/>
          <w:sz w:val="24"/>
          <w:szCs w:val="24"/>
        </w:rPr>
      </w:pPr>
      <w:r w:rsidRPr="00AD7FFB">
        <w:rPr>
          <w:rFonts w:ascii="Lato" w:hAnsi="Lato" w:cstheme="minorHAnsi"/>
          <w:bCs/>
          <w:color w:val="000000" w:themeColor="text1"/>
          <w:sz w:val="24"/>
          <w:szCs w:val="24"/>
        </w:rPr>
        <w:t>do Regulaminu</w:t>
      </w:r>
      <w:r w:rsidRPr="001D07C1">
        <w:rPr>
          <w:rFonts w:ascii="Lato" w:hAnsi="Lato" w:cstheme="minorHAnsi"/>
          <w:b/>
          <w:bCs/>
          <w:color w:val="000000" w:themeColor="text1"/>
          <w:sz w:val="24"/>
          <w:szCs w:val="24"/>
        </w:rPr>
        <w:t xml:space="preserve"> </w:t>
      </w:r>
      <w:r w:rsidRPr="001D07C1">
        <w:rPr>
          <w:rFonts w:ascii="Lato" w:hAnsi="Lato" w:cstheme="minorHAnsi"/>
          <w:sz w:val="24"/>
          <w:szCs w:val="24"/>
        </w:rPr>
        <w:t>Konkursu na wykonanie projektu</w:t>
      </w:r>
    </w:p>
    <w:p w14:paraId="5FC5F31D" w14:textId="77777777" w:rsidR="004A2DB1" w:rsidRPr="001D07C1" w:rsidRDefault="004A2DB1" w:rsidP="004A2DB1">
      <w:pPr>
        <w:spacing w:line="276" w:lineRule="auto"/>
        <w:jc w:val="right"/>
        <w:rPr>
          <w:rFonts w:ascii="Lato" w:hAnsi="Lato" w:cstheme="minorHAnsi"/>
          <w:sz w:val="24"/>
          <w:szCs w:val="24"/>
        </w:rPr>
      </w:pPr>
      <w:r w:rsidRPr="001D07C1">
        <w:rPr>
          <w:rFonts w:ascii="Lato" w:hAnsi="Lato" w:cstheme="minorHAnsi"/>
          <w:sz w:val="24"/>
          <w:szCs w:val="24"/>
        </w:rPr>
        <w:t>Odznaki Honorowej za Zasługi dla Służby Cywilnej</w:t>
      </w:r>
    </w:p>
    <w:p w14:paraId="480C98B2" w14:textId="77777777" w:rsidR="004A2DB1" w:rsidRDefault="004A2DB1" w:rsidP="004A2DB1">
      <w:pPr>
        <w:spacing w:line="276" w:lineRule="auto"/>
        <w:jc w:val="center"/>
        <w:rPr>
          <w:rFonts w:ascii="Lato" w:hAnsi="Lato" w:cstheme="minorHAnsi"/>
          <w:b/>
          <w:bCs/>
          <w:color w:val="000000" w:themeColor="text1"/>
          <w:sz w:val="24"/>
          <w:szCs w:val="24"/>
        </w:rPr>
      </w:pPr>
    </w:p>
    <w:p w14:paraId="264AB37E" w14:textId="77777777" w:rsidR="004A2DB1" w:rsidRPr="00AD7FFB" w:rsidRDefault="004A2DB1" w:rsidP="004A2DB1">
      <w:pPr>
        <w:spacing w:line="276" w:lineRule="auto"/>
        <w:jc w:val="right"/>
        <w:rPr>
          <w:rFonts w:ascii="Lato" w:hAnsi="Lato" w:cstheme="minorHAnsi"/>
          <w:i/>
          <w:sz w:val="24"/>
          <w:szCs w:val="24"/>
        </w:rPr>
      </w:pPr>
      <w:r w:rsidRPr="00AD7FFB">
        <w:rPr>
          <w:rFonts w:ascii="Lato" w:hAnsi="Lato" w:cstheme="minorHAnsi"/>
          <w:i/>
          <w:sz w:val="24"/>
          <w:szCs w:val="24"/>
        </w:rPr>
        <w:t>Wzór umowy przewidywanej do zawarcia z Laureatem Konkursu</w:t>
      </w:r>
    </w:p>
    <w:p w14:paraId="1AD49F8C" w14:textId="77777777" w:rsidR="004A2DB1" w:rsidRDefault="004A2DB1" w:rsidP="004A2DB1">
      <w:pPr>
        <w:spacing w:line="276" w:lineRule="auto"/>
        <w:jc w:val="center"/>
        <w:rPr>
          <w:rFonts w:ascii="Lato" w:hAnsi="Lato" w:cstheme="minorHAnsi"/>
          <w:b/>
          <w:bCs/>
          <w:color w:val="000000" w:themeColor="text1"/>
          <w:sz w:val="24"/>
          <w:szCs w:val="24"/>
        </w:rPr>
      </w:pPr>
    </w:p>
    <w:p w14:paraId="69F98F3B" w14:textId="77777777" w:rsidR="004A2DB1" w:rsidRPr="001D07C1" w:rsidRDefault="004A2DB1" w:rsidP="004A2DB1">
      <w:pPr>
        <w:spacing w:line="276" w:lineRule="auto"/>
        <w:jc w:val="center"/>
        <w:rPr>
          <w:rFonts w:ascii="Lato" w:hAnsi="Lato" w:cstheme="minorHAnsi"/>
          <w:b/>
          <w:bCs/>
          <w:color w:val="000000" w:themeColor="text1"/>
          <w:sz w:val="24"/>
          <w:szCs w:val="24"/>
        </w:rPr>
      </w:pPr>
    </w:p>
    <w:p w14:paraId="25F8AE51" w14:textId="77777777" w:rsidR="004A2DB1" w:rsidRPr="001D07C1" w:rsidRDefault="004A2DB1" w:rsidP="004A2DB1">
      <w:pPr>
        <w:spacing w:line="360" w:lineRule="auto"/>
        <w:jc w:val="center"/>
        <w:rPr>
          <w:rFonts w:ascii="Lato" w:hAnsi="Lato" w:cstheme="minorHAnsi"/>
          <w:b/>
          <w:bCs/>
          <w:color w:val="000000"/>
          <w:sz w:val="24"/>
          <w:szCs w:val="24"/>
        </w:rPr>
      </w:pPr>
      <w:r w:rsidRPr="001D07C1">
        <w:rPr>
          <w:rFonts w:ascii="Lato" w:hAnsi="Lato" w:cstheme="minorHAnsi"/>
          <w:b/>
          <w:bCs/>
          <w:color w:val="000000" w:themeColor="text1"/>
          <w:sz w:val="24"/>
          <w:szCs w:val="24"/>
        </w:rPr>
        <w:t>UMOWA</w:t>
      </w:r>
    </w:p>
    <w:p w14:paraId="504411C5" w14:textId="77777777" w:rsidR="004A2DB1" w:rsidRPr="001D07C1" w:rsidRDefault="004A2DB1" w:rsidP="004A2DB1">
      <w:pPr>
        <w:spacing w:line="360" w:lineRule="auto"/>
        <w:jc w:val="center"/>
        <w:rPr>
          <w:rFonts w:ascii="Lato" w:hAnsi="Lato" w:cstheme="minorHAnsi"/>
          <w:b/>
          <w:color w:val="000000"/>
          <w:sz w:val="24"/>
          <w:szCs w:val="24"/>
        </w:rPr>
      </w:pPr>
      <w:r>
        <w:rPr>
          <w:rFonts w:ascii="Lato" w:hAnsi="Lato" w:cstheme="minorHAnsi"/>
          <w:color w:val="000000"/>
          <w:sz w:val="24"/>
          <w:szCs w:val="24"/>
        </w:rPr>
        <w:t>n</w:t>
      </w:r>
      <w:r w:rsidRPr="001D07C1">
        <w:rPr>
          <w:rFonts w:ascii="Lato" w:hAnsi="Lato" w:cstheme="minorHAnsi"/>
          <w:color w:val="000000"/>
          <w:sz w:val="24"/>
          <w:szCs w:val="24"/>
        </w:rPr>
        <w:t>umer…………….., zawarta w dniu ………………… r.</w:t>
      </w:r>
    </w:p>
    <w:p w14:paraId="5E6AA32F" w14:textId="77777777" w:rsidR="004A2DB1" w:rsidRPr="001D07C1" w:rsidRDefault="004A2DB1" w:rsidP="004A2DB1">
      <w:pPr>
        <w:spacing w:line="360" w:lineRule="auto"/>
        <w:jc w:val="center"/>
        <w:rPr>
          <w:rFonts w:ascii="Lato" w:hAnsi="Lato" w:cstheme="minorHAnsi"/>
          <w:color w:val="000000"/>
          <w:sz w:val="24"/>
          <w:szCs w:val="24"/>
        </w:rPr>
      </w:pPr>
    </w:p>
    <w:p w14:paraId="3C031C23" w14:textId="77777777" w:rsidR="004A2DB1" w:rsidRPr="001D07C1" w:rsidRDefault="004A2DB1" w:rsidP="004A2DB1">
      <w:pPr>
        <w:spacing w:line="360" w:lineRule="auto"/>
        <w:rPr>
          <w:rFonts w:ascii="Lato" w:hAnsi="Lato" w:cstheme="minorHAnsi"/>
          <w:color w:val="000000"/>
          <w:sz w:val="24"/>
          <w:szCs w:val="24"/>
        </w:rPr>
      </w:pPr>
      <w:r>
        <w:rPr>
          <w:rFonts w:ascii="Lato" w:hAnsi="Lato" w:cstheme="minorHAnsi"/>
          <w:color w:val="000000"/>
          <w:sz w:val="24"/>
          <w:szCs w:val="24"/>
        </w:rPr>
        <w:t>po</w:t>
      </w:r>
      <w:r w:rsidRPr="001D07C1">
        <w:rPr>
          <w:rFonts w:ascii="Lato" w:hAnsi="Lato" w:cstheme="minorHAnsi"/>
          <w:color w:val="000000"/>
          <w:sz w:val="24"/>
          <w:szCs w:val="24"/>
        </w:rPr>
        <w:t>między:</w:t>
      </w:r>
    </w:p>
    <w:p w14:paraId="5E5B514A" w14:textId="77777777" w:rsidR="004A2DB1" w:rsidRPr="001D07C1" w:rsidRDefault="004A2DB1" w:rsidP="004A2DB1">
      <w:pPr>
        <w:spacing w:line="360" w:lineRule="auto"/>
        <w:jc w:val="center"/>
        <w:rPr>
          <w:rFonts w:ascii="Lato" w:hAnsi="Lato" w:cstheme="minorHAnsi"/>
          <w:color w:val="000000"/>
          <w:sz w:val="24"/>
          <w:szCs w:val="24"/>
        </w:rPr>
      </w:pPr>
    </w:p>
    <w:p w14:paraId="704A7745" w14:textId="77777777" w:rsidR="004A2DB1" w:rsidRPr="001D07C1" w:rsidRDefault="004A2DB1" w:rsidP="004A2DB1">
      <w:pPr>
        <w:spacing w:line="360" w:lineRule="auto"/>
        <w:jc w:val="both"/>
        <w:rPr>
          <w:rFonts w:ascii="Lato" w:hAnsi="Lato" w:cstheme="minorHAnsi"/>
          <w:color w:val="000000" w:themeColor="text1"/>
          <w:sz w:val="24"/>
          <w:szCs w:val="24"/>
        </w:rPr>
      </w:pPr>
      <w:r w:rsidRPr="001D07C1">
        <w:rPr>
          <w:rFonts w:ascii="Lato" w:hAnsi="Lato" w:cstheme="minorHAnsi"/>
          <w:b/>
          <w:bCs/>
          <w:color w:val="000000" w:themeColor="text1"/>
          <w:sz w:val="24"/>
          <w:szCs w:val="24"/>
        </w:rPr>
        <w:t>Skarbem Państwa – Kancelarią Prezesa Rady Ministrów</w:t>
      </w:r>
      <w:r w:rsidRPr="001D07C1">
        <w:rPr>
          <w:rFonts w:ascii="Lato" w:hAnsi="Lato" w:cstheme="minorHAnsi"/>
          <w:color w:val="000000" w:themeColor="text1"/>
          <w:sz w:val="24"/>
          <w:szCs w:val="24"/>
        </w:rPr>
        <w:t xml:space="preserve"> </w:t>
      </w:r>
      <w:r w:rsidRPr="001D07C1">
        <w:rPr>
          <w:rFonts w:ascii="Lato" w:eastAsia="Calibri" w:hAnsi="Lato" w:cs="Calibri"/>
          <w:b/>
          <w:color w:val="000000"/>
          <w:sz w:val="24"/>
          <w:szCs w:val="24"/>
        </w:rPr>
        <w:t>z siedzibą w Warszawie</w:t>
      </w:r>
      <w:r w:rsidRPr="001D07C1">
        <w:rPr>
          <w:rFonts w:ascii="Lato" w:hAnsi="Lato" w:cstheme="minorHAnsi"/>
          <w:color w:val="000000" w:themeColor="text1"/>
          <w:sz w:val="24"/>
          <w:szCs w:val="24"/>
        </w:rPr>
        <w:t xml:space="preserve"> </w:t>
      </w:r>
    </w:p>
    <w:p w14:paraId="73CE87C7" w14:textId="77777777" w:rsidR="004A2DB1" w:rsidRPr="001D07C1" w:rsidRDefault="004A2DB1" w:rsidP="004A2DB1">
      <w:pPr>
        <w:spacing w:line="360" w:lineRule="auto"/>
        <w:ind w:left="426"/>
        <w:jc w:val="both"/>
        <w:rPr>
          <w:rFonts w:ascii="Lato" w:hAnsi="Lato" w:cstheme="minorHAnsi"/>
          <w:color w:val="000000"/>
          <w:sz w:val="24"/>
          <w:szCs w:val="24"/>
        </w:rPr>
      </w:pPr>
      <w:r w:rsidRPr="001D07C1">
        <w:rPr>
          <w:rFonts w:ascii="Lato" w:hAnsi="Lato" w:cstheme="minorHAnsi"/>
          <w:color w:val="000000" w:themeColor="text1"/>
          <w:sz w:val="24"/>
          <w:szCs w:val="24"/>
        </w:rPr>
        <w:t>- zwanym dalej</w:t>
      </w:r>
      <w:r w:rsidRPr="001D07C1">
        <w:rPr>
          <w:rFonts w:ascii="Lato" w:hAnsi="Lato" w:cstheme="minorHAnsi"/>
          <w:b/>
          <w:bCs/>
          <w:color w:val="000000" w:themeColor="text1"/>
          <w:sz w:val="24"/>
          <w:szCs w:val="24"/>
        </w:rPr>
        <w:t xml:space="preserve"> "KPRM</w:t>
      </w:r>
      <w:r w:rsidRPr="001D07C1">
        <w:rPr>
          <w:rFonts w:ascii="Lato" w:hAnsi="Lato" w:cstheme="minorHAnsi"/>
          <w:bCs/>
          <w:color w:val="000000" w:themeColor="text1"/>
          <w:sz w:val="24"/>
          <w:szCs w:val="24"/>
        </w:rPr>
        <w:t>" lub „</w:t>
      </w:r>
      <w:r w:rsidRPr="001D07C1">
        <w:rPr>
          <w:rFonts w:ascii="Lato" w:hAnsi="Lato" w:cstheme="minorHAnsi"/>
          <w:b/>
          <w:bCs/>
          <w:color w:val="000000" w:themeColor="text1"/>
          <w:sz w:val="24"/>
          <w:szCs w:val="24"/>
        </w:rPr>
        <w:t>Organizatorem</w:t>
      </w:r>
      <w:r w:rsidRPr="001D07C1">
        <w:rPr>
          <w:rFonts w:ascii="Lato" w:hAnsi="Lato" w:cstheme="minorHAnsi"/>
          <w:bCs/>
          <w:color w:val="000000" w:themeColor="text1"/>
          <w:sz w:val="24"/>
          <w:szCs w:val="24"/>
        </w:rPr>
        <w:t>”</w:t>
      </w:r>
      <w:r w:rsidRPr="001D07C1">
        <w:rPr>
          <w:rFonts w:ascii="Lato" w:hAnsi="Lato" w:cstheme="minorHAnsi"/>
          <w:color w:val="000000" w:themeColor="text1"/>
          <w:sz w:val="24"/>
          <w:szCs w:val="24"/>
        </w:rPr>
        <w:t xml:space="preserve">, </w:t>
      </w:r>
    </w:p>
    <w:p w14:paraId="553BC4EB" w14:textId="77777777" w:rsidR="004A2DB1" w:rsidRPr="001D07C1" w:rsidRDefault="004A2DB1" w:rsidP="004A2DB1">
      <w:pPr>
        <w:spacing w:line="360" w:lineRule="auto"/>
        <w:ind w:left="426"/>
        <w:jc w:val="both"/>
        <w:rPr>
          <w:rFonts w:ascii="Lato" w:eastAsia="Calibri" w:hAnsi="Lato" w:cs="Calibri"/>
          <w:color w:val="000000"/>
          <w:sz w:val="24"/>
          <w:szCs w:val="24"/>
        </w:rPr>
      </w:pPr>
      <w:r w:rsidRPr="001D07C1">
        <w:rPr>
          <w:rFonts w:ascii="Lato" w:hAnsi="Lato" w:cstheme="minorHAnsi"/>
          <w:color w:val="000000" w:themeColor="text1"/>
          <w:sz w:val="24"/>
          <w:szCs w:val="24"/>
        </w:rPr>
        <w:t>reprezentowanym</w:t>
      </w:r>
      <w:r w:rsidRPr="001D07C1">
        <w:rPr>
          <w:rFonts w:ascii="Lato" w:hAnsi="Lato" w:cstheme="minorHAnsi"/>
          <w:color w:val="000000"/>
          <w:sz w:val="24"/>
          <w:szCs w:val="24"/>
        </w:rPr>
        <w:t xml:space="preserve"> przez </w:t>
      </w:r>
      <w:r w:rsidRPr="001D07C1">
        <w:rPr>
          <w:rFonts w:ascii="Lato" w:eastAsia="Calibri" w:hAnsi="Lato" w:cs="Calibri"/>
          <w:b/>
          <w:color w:val="000000"/>
          <w:sz w:val="24"/>
          <w:szCs w:val="24"/>
        </w:rPr>
        <w:t>Pana Huberta Wojtacha – Dyrektora Departamentu Służby Cywilnej w Kancelarii Prezesa Rady Ministrów</w:t>
      </w:r>
      <w:r w:rsidRPr="001D07C1">
        <w:rPr>
          <w:rFonts w:ascii="Lato" w:eastAsia="Calibri" w:hAnsi="Lato" w:cs="Calibri"/>
          <w:color w:val="000000"/>
          <w:sz w:val="24"/>
          <w:szCs w:val="24"/>
        </w:rPr>
        <w:t xml:space="preserve">, </w:t>
      </w:r>
    </w:p>
    <w:p w14:paraId="70FE4D4D" w14:textId="77777777" w:rsidR="004A2DB1" w:rsidRPr="001D07C1" w:rsidRDefault="004A2DB1" w:rsidP="004A2DB1">
      <w:pPr>
        <w:spacing w:line="360" w:lineRule="auto"/>
        <w:jc w:val="both"/>
        <w:rPr>
          <w:rFonts w:ascii="Lato" w:eastAsia="Calibri" w:hAnsi="Lato" w:cs="Calibri"/>
          <w:color w:val="000000"/>
          <w:sz w:val="24"/>
          <w:szCs w:val="24"/>
        </w:rPr>
      </w:pPr>
    </w:p>
    <w:p w14:paraId="66E86C52" w14:textId="77777777" w:rsidR="004A2DB1" w:rsidRPr="001D07C1" w:rsidRDefault="004A2DB1" w:rsidP="004A2DB1">
      <w:pPr>
        <w:spacing w:line="360" w:lineRule="auto"/>
        <w:jc w:val="both"/>
        <w:rPr>
          <w:rFonts w:ascii="Lato" w:eastAsia="Calibri" w:hAnsi="Lato"/>
          <w:sz w:val="24"/>
          <w:szCs w:val="24"/>
        </w:rPr>
      </w:pPr>
      <w:r w:rsidRPr="001D07C1">
        <w:rPr>
          <w:rFonts w:ascii="Lato" w:eastAsia="Calibri" w:hAnsi="Lato"/>
          <w:sz w:val="24"/>
          <w:szCs w:val="24"/>
        </w:rPr>
        <w:t xml:space="preserve">a </w:t>
      </w:r>
    </w:p>
    <w:p w14:paraId="7D906E9C" w14:textId="77777777" w:rsidR="004A2DB1" w:rsidRPr="001D07C1" w:rsidRDefault="004A2DB1" w:rsidP="004A2DB1">
      <w:pPr>
        <w:spacing w:line="360" w:lineRule="auto"/>
        <w:jc w:val="both"/>
        <w:rPr>
          <w:rFonts w:ascii="Lato" w:eastAsia="Calibri" w:hAnsi="Lato"/>
          <w:sz w:val="24"/>
          <w:szCs w:val="24"/>
        </w:rPr>
      </w:pPr>
      <w:r w:rsidRPr="001D07C1">
        <w:rPr>
          <w:rFonts w:ascii="Lato" w:eastAsia="Calibri" w:hAnsi="Lato"/>
          <w:sz w:val="24"/>
          <w:szCs w:val="24"/>
        </w:rPr>
        <w:t>Panią / Panem:………………………………………., ……………………, zamieszkał</w:t>
      </w:r>
      <w:r>
        <w:rPr>
          <w:rFonts w:ascii="Lato" w:eastAsia="Calibri" w:hAnsi="Lato"/>
          <w:sz w:val="24"/>
          <w:szCs w:val="24"/>
        </w:rPr>
        <w:t>ą/</w:t>
      </w:r>
      <w:proofErr w:type="spellStart"/>
      <w:r w:rsidRPr="001D07C1">
        <w:rPr>
          <w:rFonts w:ascii="Lato" w:eastAsia="Calibri" w:hAnsi="Lato"/>
          <w:sz w:val="24"/>
          <w:szCs w:val="24"/>
        </w:rPr>
        <w:t>ym</w:t>
      </w:r>
      <w:proofErr w:type="spellEnd"/>
      <w:r w:rsidRPr="001D07C1">
        <w:rPr>
          <w:rFonts w:ascii="Lato" w:eastAsia="Calibri" w:hAnsi="Lato"/>
          <w:sz w:val="24"/>
          <w:szCs w:val="24"/>
        </w:rPr>
        <w:t xml:space="preserve"> w …………..…., przy ul. …………………</w:t>
      </w:r>
      <w:r>
        <w:rPr>
          <w:rFonts w:ascii="Lato" w:eastAsia="Calibri" w:hAnsi="Lato"/>
          <w:sz w:val="24"/>
          <w:szCs w:val="24"/>
        </w:rPr>
        <w:t>…………………</w:t>
      </w:r>
      <w:r w:rsidRPr="001D07C1">
        <w:rPr>
          <w:rFonts w:ascii="Lato" w:eastAsia="Calibri" w:hAnsi="Lato"/>
          <w:sz w:val="24"/>
          <w:szCs w:val="24"/>
        </w:rPr>
        <w:t>… nr …… lok. ……, kod pocztowy …………..</w:t>
      </w:r>
      <w:r>
        <w:rPr>
          <w:rFonts w:ascii="Lato" w:eastAsia="Calibri" w:hAnsi="Lato"/>
          <w:sz w:val="24"/>
          <w:szCs w:val="24"/>
        </w:rPr>
        <w:t>,</w:t>
      </w:r>
      <w:r w:rsidRPr="001D07C1">
        <w:rPr>
          <w:rFonts w:ascii="Lato" w:eastAsia="Calibri" w:hAnsi="Lato"/>
          <w:sz w:val="24"/>
          <w:szCs w:val="24"/>
        </w:rPr>
        <w:t xml:space="preserve"> poczta ………..… [miejscowość], posługując</w:t>
      </w:r>
      <w:r>
        <w:rPr>
          <w:rFonts w:ascii="Lato" w:eastAsia="Calibri" w:hAnsi="Lato"/>
          <w:sz w:val="24"/>
          <w:szCs w:val="24"/>
        </w:rPr>
        <w:t>ą/</w:t>
      </w:r>
      <w:proofErr w:type="spellStart"/>
      <w:r w:rsidRPr="001D07C1">
        <w:rPr>
          <w:rFonts w:ascii="Lato" w:eastAsia="Calibri" w:hAnsi="Lato"/>
          <w:sz w:val="24"/>
          <w:szCs w:val="24"/>
        </w:rPr>
        <w:t>y</w:t>
      </w:r>
      <w:r>
        <w:rPr>
          <w:rFonts w:ascii="Lato" w:eastAsia="Calibri" w:hAnsi="Lato"/>
          <w:sz w:val="24"/>
          <w:szCs w:val="24"/>
        </w:rPr>
        <w:t>m</w:t>
      </w:r>
      <w:proofErr w:type="spellEnd"/>
      <w:r w:rsidRPr="001D07C1">
        <w:rPr>
          <w:rFonts w:ascii="Lato" w:eastAsia="Calibri" w:hAnsi="Lato"/>
          <w:sz w:val="24"/>
          <w:szCs w:val="24"/>
        </w:rPr>
        <w:t xml:space="preserve"> się nadanym Jej / Mu numerem PESEL</w:t>
      </w:r>
      <w:r>
        <w:rPr>
          <w:rFonts w:ascii="Lato" w:eastAsia="Calibri" w:hAnsi="Lato"/>
          <w:sz w:val="24"/>
          <w:szCs w:val="24"/>
        </w:rPr>
        <w:t xml:space="preserve"> </w:t>
      </w:r>
      <w:r w:rsidRPr="001D07C1">
        <w:rPr>
          <w:rFonts w:ascii="Lato" w:eastAsia="Calibri" w:hAnsi="Lato"/>
          <w:sz w:val="24"/>
          <w:szCs w:val="24"/>
        </w:rPr>
        <w:t>………………..………,</w:t>
      </w:r>
    </w:p>
    <w:p w14:paraId="28F05B4C" w14:textId="77777777" w:rsidR="004A2DB1" w:rsidRPr="001D07C1" w:rsidRDefault="004A2DB1" w:rsidP="004A2DB1">
      <w:pPr>
        <w:spacing w:line="360" w:lineRule="auto"/>
        <w:ind w:left="426"/>
        <w:jc w:val="both"/>
        <w:rPr>
          <w:rFonts w:ascii="Lato" w:hAnsi="Lato" w:cstheme="minorHAnsi"/>
          <w:bCs/>
          <w:color w:val="000000" w:themeColor="text1"/>
          <w:sz w:val="24"/>
          <w:szCs w:val="24"/>
        </w:rPr>
      </w:pPr>
      <w:r w:rsidRPr="001D07C1">
        <w:rPr>
          <w:rFonts w:ascii="Lato" w:eastAsia="Calibri" w:hAnsi="Lato" w:cs="Calibri"/>
          <w:color w:val="000000"/>
          <w:sz w:val="24"/>
          <w:szCs w:val="24"/>
        </w:rPr>
        <w:t>- zwan</w:t>
      </w:r>
      <w:r>
        <w:rPr>
          <w:rFonts w:ascii="Lato" w:eastAsia="Calibri" w:hAnsi="Lato" w:cs="Calibri"/>
          <w:color w:val="000000"/>
          <w:sz w:val="24"/>
          <w:szCs w:val="24"/>
        </w:rPr>
        <w:t>ą/</w:t>
      </w:r>
      <w:proofErr w:type="spellStart"/>
      <w:r w:rsidRPr="001D07C1">
        <w:rPr>
          <w:rFonts w:ascii="Lato" w:eastAsia="Calibri" w:hAnsi="Lato" w:cs="Calibri"/>
          <w:color w:val="000000"/>
          <w:sz w:val="24"/>
          <w:szCs w:val="24"/>
        </w:rPr>
        <w:t>ym</w:t>
      </w:r>
      <w:proofErr w:type="spellEnd"/>
      <w:r w:rsidRPr="001D07C1">
        <w:rPr>
          <w:rFonts w:ascii="Lato" w:eastAsia="Calibri" w:hAnsi="Lato" w:cs="Calibri"/>
          <w:color w:val="000000"/>
          <w:sz w:val="24"/>
          <w:szCs w:val="24"/>
        </w:rPr>
        <w:t xml:space="preserve"> d</w:t>
      </w:r>
      <w:r w:rsidRPr="001D07C1">
        <w:rPr>
          <w:rFonts w:ascii="Lato" w:hAnsi="Lato" w:cstheme="minorHAnsi"/>
          <w:color w:val="000000" w:themeColor="text1"/>
          <w:sz w:val="24"/>
          <w:szCs w:val="24"/>
        </w:rPr>
        <w:t xml:space="preserve">alej </w:t>
      </w:r>
      <w:r w:rsidRPr="001D07C1">
        <w:rPr>
          <w:rFonts w:ascii="Lato" w:hAnsi="Lato" w:cstheme="minorHAnsi"/>
          <w:bCs/>
          <w:color w:val="000000" w:themeColor="text1"/>
          <w:sz w:val="24"/>
          <w:szCs w:val="24"/>
        </w:rPr>
        <w:t>“</w:t>
      </w:r>
      <w:r w:rsidRPr="001D07C1">
        <w:rPr>
          <w:rFonts w:ascii="Lato" w:hAnsi="Lato" w:cstheme="minorHAnsi"/>
          <w:b/>
          <w:bCs/>
          <w:color w:val="000000" w:themeColor="text1"/>
          <w:sz w:val="24"/>
          <w:szCs w:val="24"/>
        </w:rPr>
        <w:t>Twórcą</w:t>
      </w:r>
      <w:r w:rsidRPr="001D07C1">
        <w:rPr>
          <w:rFonts w:ascii="Lato" w:hAnsi="Lato" w:cstheme="minorHAnsi"/>
          <w:bCs/>
          <w:color w:val="000000" w:themeColor="text1"/>
          <w:sz w:val="24"/>
          <w:szCs w:val="24"/>
        </w:rPr>
        <w:t>” lub „</w:t>
      </w:r>
      <w:r w:rsidRPr="001D07C1">
        <w:rPr>
          <w:rFonts w:ascii="Lato" w:hAnsi="Lato" w:cstheme="minorHAnsi"/>
          <w:b/>
          <w:bCs/>
          <w:color w:val="000000" w:themeColor="text1"/>
          <w:sz w:val="24"/>
          <w:szCs w:val="24"/>
        </w:rPr>
        <w:t>Laureatem Konkursu</w:t>
      </w:r>
      <w:r w:rsidRPr="001D07C1">
        <w:rPr>
          <w:rFonts w:ascii="Lato" w:hAnsi="Lato" w:cstheme="minorHAnsi"/>
          <w:bCs/>
          <w:color w:val="000000" w:themeColor="text1"/>
          <w:sz w:val="24"/>
          <w:szCs w:val="24"/>
        </w:rPr>
        <w:t xml:space="preserve">”, </w:t>
      </w:r>
    </w:p>
    <w:p w14:paraId="27EB3991" w14:textId="77777777" w:rsidR="004A2DB1" w:rsidRPr="001D07C1" w:rsidRDefault="004A2DB1" w:rsidP="004A2DB1">
      <w:pPr>
        <w:spacing w:line="360" w:lineRule="auto"/>
        <w:ind w:left="426"/>
        <w:jc w:val="both"/>
        <w:rPr>
          <w:rFonts w:ascii="Lato" w:hAnsi="Lato" w:cstheme="minorHAnsi"/>
          <w:color w:val="000000" w:themeColor="text1"/>
          <w:sz w:val="24"/>
          <w:szCs w:val="24"/>
        </w:rPr>
      </w:pPr>
    </w:p>
    <w:p w14:paraId="060C4A0B" w14:textId="77777777" w:rsidR="004A2DB1" w:rsidRDefault="004A2DB1" w:rsidP="004A2DB1">
      <w:pPr>
        <w:pStyle w:val="Teksttreci20"/>
        <w:shd w:val="clear" w:color="auto" w:fill="auto"/>
        <w:spacing w:after="0" w:line="360" w:lineRule="auto"/>
        <w:ind w:firstLine="0"/>
        <w:jc w:val="left"/>
        <w:rPr>
          <w:rFonts w:ascii="Lato" w:hAnsi="Lato"/>
          <w:sz w:val="24"/>
          <w:szCs w:val="24"/>
        </w:rPr>
      </w:pPr>
      <w:r w:rsidRPr="001D07C1">
        <w:rPr>
          <w:rFonts w:ascii="Lato" w:hAnsi="Lato"/>
          <w:sz w:val="24"/>
          <w:szCs w:val="24"/>
        </w:rPr>
        <w:t>- zwanymi dalej łącznie “</w:t>
      </w:r>
      <w:r w:rsidRPr="001D07C1">
        <w:rPr>
          <w:rFonts w:ascii="Lato" w:hAnsi="Lato"/>
          <w:b/>
          <w:sz w:val="24"/>
          <w:szCs w:val="24"/>
        </w:rPr>
        <w:t>Stronami</w:t>
      </w:r>
      <w:r w:rsidRPr="001D07C1">
        <w:rPr>
          <w:rFonts w:ascii="Lato" w:hAnsi="Lato"/>
          <w:sz w:val="24"/>
          <w:szCs w:val="24"/>
        </w:rPr>
        <w:t xml:space="preserve">”, zaś każde osobno </w:t>
      </w:r>
      <w:r w:rsidRPr="001D07C1">
        <w:rPr>
          <w:rFonts w:ascii="Lato" w:hAnsi="Lato"/>
          <w:b/>
          <w:sz w:val="24"/>
          <w:szCs w:val="24"/>
        </w:rPr>
        <w:t>“Stroną”</w:t>
      </w:r>
      <w:r w:rsidRPr="001D07C1">
        <w:rPr>
          <w:rFonts w:ascii="Lato" w:hAnsi="Lato"/>
          <w:sz w:val="24"/>
          <w:szCs w:val="24"/>
        </w:rPr>
        <w:t>.</w:t>
      </w:r>
    </w:p>
    <w:p w14:paraId="20813DB9" w14:textId="77777777" w:rsidR="004A2DB1" w:rsidRPr="001D07C1" w:rsidRDefault="004A2DB1" w:rsidP="004A2DB1">
      <w:pPr>
        <w:pStyle w:val="Teksttreci20"/>
        <w:shd w:val="clear" w:color="auto" w:fill="auto"/>
        <w:spacing w:after="0" w:line="360" w:lineRule="auto"/>
        <w:ind w:firstLine="0"/>
        <w:jc w:val="left"/>
        <w:rPr>
          <w:rFonts w:ascii="Lato" w:hAnsi="Lato"/>
          <w:sz w:val="24"/>
          <w:szCs w:val="24"/>
        </w:rPr>
      </w:pPr>
    </w:p>
    <w:p w14:paraId="19299EC0" w14:textId="77777777" w:rsidR="004A2DB1" w:rsidRPr="001D07C1" w:rsidRDefault="004A2DB1" w:rsidP="004A2DB1">
      <w:pPr>
        <w:pStyle w:val="Teksttreci20"/>
        <w:shd w:val="clear" w:color="auto" w:fill="auto"/>
        <w:spacing w:after="0" w:line="360" w:lineRule="auto"/>
        <w:ind w:firstLine="0"/>
        <w:jc w:val="both"/>
        <w:rPr>
          <w:rFonts w:ascii="Lato" w:hAnsi="Lato" w:cstheme="minorHAnsi"/>
          <w:snapToGrid w:val="0"/>
          <w:color w:val="000000"/>
          <w:sz w:val="24"/>
          <w:szCs w:val="24"/>
        </w:rPr>
      </w:pPr>
      <w:r w:rsidRPr="001D07C1">
        <w:rPr>
          <w:rFonts w:ascii="Lato" w:hAnsi="Lato" w:cstheme="minorHAnsi"/>
          <w:color w:val="000000"/>
          <w:sz w:val="24"/>
          <w:szCs w:val="24"/>
        </w:rPr>
        <w:t>Z</w:t>
      </w:r>
      <w:r w:rsidRPr="001D07C1">
        <w:rPr>
          <w:rFonts w:ascii="Lato" w:hAnsi="Lato" w:cstheme="minorHAnsi"/>
          <w:snapToGrid w:val="0"/>
          <w:color w:val="000000"/>
          <w:sz w:val="24"/>
          <w:szCs w:val="24"/>
        </w:rPr>
        <w:t>ważywszy na to, że:</w:t>
      </w:r>
    </w:p>
    <w:p w14:paraId="6CBBFC98" w14:textId="77777777" w:rsidR="004A2DB1" w:rsidRPr="001D07C1" w:rsidRDefault="004A2DB1" w:rsidP="004A2DB1">
      <w:pPr>
        <w:pStyle w:val="Bezodstpw"/>
        <w:spacing w:line="360" w:lineRule="auto"/>
        <w:ind w:left="426" w:hanging="284"/>
        <w:jc w:val="both"/>
        <w:rPr>
          <w:rFonts w:ascii="Lato" w:hAnsi="Lato" w:cstheme="minorHAnsi"/>
          <w:snapToGrid w:val="0"/>
          <w:color w:val="000000"/>
          <w:sz w:val="24"/>
          <w:szCs w:val="24"/>
        </w:rPr>
      </w:pPr>
      <w:r>
        <w:rPr>
          <w:rFonts w:ascii="Lato" w:hAnsi="Lato" w:cstheme="minorHAnsi"/>
          <w:sz w:val="24"/>
          <w:szCs w:val="24"/>
        </w:rPr>
        <w:t xml:space="preserve">1) </w:t>
      </w:r>
      <w:r>
        <w:rPr>
          <w:rFonts w:ascii="Lato" w:hAnsi="Lato" w:cstheme="minorHAnsi"/>
          <w:sz w:val="24"/>
          <w:szCs w:val="24"/>
        </w:rPr>
        <w:tab/>
      </w:r>
      <w:r w:rsidRPr="001D07C1">
        <w:rPr>
          <w:rFonts w:ascii="Lato" w:hAnsi="Lato" w:cstheme="minorHAnsi"/>
          <w:sz w:val="24"/>
          <w:szCs w:val="24"/>
        </w:rPr>
        <w:t xml:space="preserve">Twórca opracował pracę graficzną – projekt </w:t>
      </w:r>
      <w:r w:rsidRPr="001D07C1">
        <w:rPr>
          <w:rFonts w:ascii="Lato" w:hAnsi="Lato" w:cstheme="minorHAnsi"/>
          <w:i/>
          <w:sz w:val="24"/>
          <w:szCs w:val="24"/>
        </w:rPr>
        <w:t>Odznaki Honorowej za Zasługi dla Służby Cywilnej</w:t>
      </w:r>
      <w:r w:rsidRPr="001D07C1">
        <w:rPr>
          <w:rFonts w:ascii="Lato" w:hAnsi="Lato" w:cstheme="minorHAnsi"/>
          <w:sz w:val="24"/>
          <w:szCs w:val="24"/>
        </w:rPr>
        <w:t xml:space="preserve">, na który składają się: </w:t>
      </w:r>
    </w:p>
    <w:p w14:paraId="02D6530D" w14:textId="77777777" w:rsidR="004A2DB1" w:rsidRPr="001D07C1" w:rsidRDefault="004A2DB1" w:rsidP="004A2DB1">
      <w:pPr>
        <w:pStyle w:val="Bezodstpw"/>
        <w:numPr>
          <w:ilvl w:val="4"/>
          <w:numId w:val="43"/>
        </w:numPr>
        <w:spacing w:line="360" w:lineRule="auto"/>
        <w:ind w:left="851"/>
        <w:jc w:val="both"/>
        <w:rPr>
          <w:rFonts w:ascii="Lato" w:hAnsi="Lato" w:cstheme="minorHAnsi"/>
          <w:snapToGrid w:val="0"/>
          <w:color w:val="000000"/>
          <w:sz w:val="24"/>
          <w:szCs w:val="24"/>
        </w:rPr>
      </w:pPr>
      <w:r w:rsidRPr="001D07C1">
        <w:rPr>
          <w:rFonts w:ascii="Lato" w:hAnsi="Lato" w:cstheme="minorHAnsi"/>
          <w:sz w:val="24"/>
          <w:szCs w:val="24"/>
        </w:rPr>
        <w:t xml:space="preserve">Odznaka ze wstążką i baretką, </w:t>
      </w:r>
    </w:p>
    <w:p w14:paraId="733CC8B3" w14:textId="77777777" w:rsidR="004A2DB1" w:rsidRPr="001D07C1" w:rsidRDefault="004A2DB1" w:rsidP="004A2DB1">
      <w:pPr>
        <w:pStyle w:val="Bezodstpw"/>
        <w:numPr>
          <w:ilvl w:val="4"/>
          <w:numId w:val="43"/>
        </w:numPr>
        <w:spacing w:line="360" w:lineRule="auto"/>
        <w:ind w:left="851"/>
        <w:jc w:val="both"/>
        <w:rPr>
          <w:rFonts w:ascii="Lato" w:hAnsi="Lato" w:cstheme="minorHAnsi"/>
          <w:snapToGrid w:val="0"/>
          <w:color w:val="000000"/>
          <w:sz w:val="24"/>
          <w:szCs w:val="24"/>
        </w:rPr>
      </w:pPr>
      <w:r w:rsidRPr="001D07C1">
        <w:rPr>
          <w:rFonts w:ascii="Lato" w:hAnsi="Lato" w:cstheme="minorHAnsi"/>
          <w:sz w:val="24"/>
          <w:szCs w:val="24"/>
        </w:rPr>
        <w:t xml:space="preserve">miniatura Odznaki ze wstążeczką, </w:t>
      </w:r>
    </w:p>
    <w:p w14:paraId="7DEC76F5" w14:textId="77777777" w:rsidR="004A2DB1" w:rsidRPr="001D07C1" w:rsidRDefault="004A2DB1" w:rsidP="004A2DB1">
      <w:pPr>
        <w:pStyle w:val="Bezodstpw"/>
        <w:numPr>
          <w:ilvl w:val="4"/>
          <w:numId w:val="43"/>
        </w:numPr>
        <w:spacing w:line="360" w:lineRule="auto"/>
        <w:ind w:left="851"/>
        <w:jc w:val="both"/>
        <w:rPr>
          <w:rFonts w:ascii="Lato" w:hAnsi="Lato" w:cstheme="minorHAnsi"/>
          <w:snapToGrid w:val="0"/>
          <w:color w:val="000000"/>
          <w:sz w:val="24"/>
          <w:szCs w:val="24"/>
        </w:rPr>
      </w:pPr>
      <w:r w:rsidRPr="001D07C1">
        <w:rPr>
          <w:rFonts w:ascii="Lato" w:hAnsi="Lato" w:cstheme="minorHAnsi"/>
          <w:sz w:val="24"/>
          <w:szCs w:val="24"/>
        </w:rPr>
        <w:t xml:space="preserve">wąska wstążeczka do przewlekania przez butonierkę oraz </w:t>
      </w:r>
    </w:p>
    <w:p w14:paraId="739C968D" w14:textId="77777777" w:rsidR="004A2DB1" w:rsidRPr="001D07C1" w:rsidRDefault="004A2DB1" w:rsidP="004A2DB1">
      <w:pPr>
        <w:pStyle w:val="Bezodstpw"/>
        <w:numPr>
          <w:ilvl w:val="4"/>
          <w:numId w:val="43"/>
        </w:numPr>
        <w:spacing w:line="360" w:lineRule="auto"/>
        <w:ind w:left="851"/>
        <w:jc w:val="both"/>
        <w:rPr>
          <w:rFonts w:ascii="Lato" w:hAnsi="Lato" w:cstheme="minorHAnsi"/>
          <w:snapToGrid w:val="0"/>
          <w:color w:val="000000"/>
          <w:sz w:val="24"/>
          <w:szCs w:val="24"/>
        </w:rPr>
      </w:pPr>
      <w:r w:rsidRPr="001D07C1">
        <w:rPr>
          <w:rFonts w:ascii="Lato" w:hAnsi="Lato" w:cstheme="minorHAnsi"/>
          <w:sz w:val="24"/>
          <w:szCs w:val="24"/>
        </w:rPr>
        <w:t xml:space="preserve">dyplom potwierdzający nadanie Odznaki </w:t>
      </w:r>
    </w:p>
    <w:p w14:paraId="5948A1AC" w14:textId="77777777" w:rsidR="004A2DB1" w:rsidRPr="001D07C1" w:rsidRDefault="004A2DB1" w:rsidP="004A2DB1">
      <w:pPr>
        <w:pStyle w:val="Bezodstpw"/>
        <w:spacing w:line="360" w:lineRule="auto"/>
        <w:ind w:left="491"/>
        <w:jc w:val="both"/>
        <w:rPr>
          <w:rFonts w:ascii="Lato" w:hAnsi="Lato" w:cstheme="minorHAnsi"/>
          <w:snapToGrid w:val="0"/>
          <w:color w:val="000000"/>
          <w:sz w:val="24"/>
          <w:szCs w:val="24"/>
        </w:rPr>
      </w:pPr>
      <w:r w:rsidRPr="001D07C1">
        <w:rPr>
          <w:rFonts w:ascii="Lato" w:hAnsi="Lato" w:cstheme="minorHAnsi"/>
          <w:sz w:val="24"/>
          <w:szCs w:val="24"/>
        </w:rPr>
        <w:lastRenderedPageBreak/>
        <w:t>– zwane dalej</w:t>
      </w:r>
      <w:r>
        <w:rPr>
          <w:rFonts w:ascii="Lato" w:hAnsi="Lato" w:cstheme="minorHAnsi"/>
          <w:sz w:val="24"/>
          <w:szCs w:val="24"/>
        </w:rPr>
        <w:t xml:space="preserve"> łącznie </w:t>
      </w:r>
      <w:r w:rsidRPr="001D07C1">
        <w:rPr>
          <w:rFonts w:ascii="Lato" w:hAnsi="Lato" w:cstheme="minorHAnsi"/>
          <w:sz w:val="24"/>
          <w:szCs w:val="24"/>
        </w:rPr>
        <w:t>„</w:t>
      </w:r>
      <w:r w:rsidRPr="001D07C1">
        <w:rPr>
          <w:rFonts w:ascii="Lato" w:hAnsi="Lato" w:cstheme="minorHAnsi"/>
          <w:b/>
          <w:sz w:val="24"/>
          <w:szCs w:val="24"/>
        </w:rPr>
        <w:t>projektem Odznaki</w:t>
      </w:r>
      <w:r w:rsidRPr="001D07C1">
        <w:rPr>
          <w:rFonts w:ascii="Lato" w:hAnsi="Lato" w:cstheme="minorHAnsi"/>
          <w:sz w:val="24"/>
          <w:szCs w:val="24"/>
        </w:rPr>
        <w:t xml:space="preserve">” lub </w:t>
      </w:r>
      <w:r w:rsidRPr="001D07C1">
        <w:rPr>
          <w:rFonts w:ascii="Lato" w:hAnsi="Lato" w:cstheme="minorHAnsi"/>
          <w:snapToGrid w:val="0"/>
          <w:color w:val="000000"/>
          <w:sz w:val="24"/>
          <w:szCs w:val="24"/>
        </w:rPr>
        <w:t>“</w:t>
      </w:r>
      <w:r w:rsidRPr="001D07C1">
        <w:rPr>
          <w:rFonts w:ascii="Lato" w:hAnsi="Lato" w:cstheme="minorHAnsi"/>
          <w:b/>
          <w:bCs/>
          <w:sz w:val="24"/>
          <w:szCs w:val="24"/>
        </w:rPr>
        <w:t>Utworem</w:t>
      </w:r>
      <w:r w:rsidRPr="001D07C1">
        <w:rPr>
          <w:rFonts w:ascii="Lato" w:hAnsi="Lato" w:cstheme="minorHAnsi"/>
          <w:snapToGrid w:val="0"/>
          <w:color w:val="000000"/>
          <w:sz w:val="24"/>
          <w:szCs w:val="24"/>
        </w:rPr>
        <w:t>“</w:t>
      </w:r>
      <w:r w:rsidRPr="001D07C1">
        <w:rPr>
          <w:rFonts w:ascii="Lato" w:hAnsi="Lato" w:cstheme="minorHAnsi"/>
          <w:sz w:val="24"/>
          <w:szCs w:val="24"/>
        </w:rPr>
        <w:t>, które są wynikiem indywidualnej pracy twórczej Twórcy i tym samym mają charakter utworu w</w:t>
      </w:r>
      <w:r>
        <w:rPr>
          <w:rFonts w:ascii="Lato" w:hAnsi="Lato" w:cstheme="minorHAnsi"/>
          <w:sz w:val="24"/>
          <w:szCs w:val="24"/>
        </w:rPr>
        <w:t> </w:t>
      </w:r>
      <w:r w:rsidRPr="001D07C1">
        <w:rPr>
          <w:rFonts w:ascii="Lato" w:hAnsi="Lato" w:cstheme="minorHAnsi"/>
          <w:sz w:val="24"/>
          <w:szCs w:val="24"/>
        </w:rPr>
        <w:t xml:space="preserve">rozumieniu </w:t>
      </w:r>
      <w:r w:rsidRPr="001D07C1">
        <w:rPr>
          <w:rFonts w:ascii="Lato" w:hAnsi="Lato" w:cstheme="minorHAnsi"/>
          <w:i/>
          <w:sz w:val="24"/>
          <w:szCs w:val="24"/>
        </w:rPr>
        <w:t>ustawy z dnia 4 lutego 1994 r. o prawie autorskim i prawach pokrewnych</w:t>
      </w:r>
      <w:r w:rsidRPr="001D07C1">
        <w:rPr>
          <w:rFonts w:ascii="Lato" w:hAnsi="Lato" w:cstheme="minorHAnsi"/>
          <w:sz w:val="24"/>
          <w:szCs w:val="24"/>
        </w:rPr>
        <w:t xml:space="preserve"> (Dz. U. 2022 r. poz. 2509; zwan</w:t>
      </w:r>
      <w:r>
        <w:rPr>
          <w:rFonts w:ascii="Lato" w:hAnsi="Lato" w:cstheme="minorHAnsi"/>
          <w:sz w:val="24"/>
          <w:szCs w:val="24"/>
        </w:rPr>
        <w:t xml:space="preserve">ej </w:t>
      </w:r>
      <w:r w:rsidRPr="001D07C1">
        <w:rPr>
          <w:rFonts w:ascii="Lato" w:hAnsi="Lato" w:cstheme="minorHAnsi"/>
          <w:sz w:val="24"/>
          <w:szCs w:val="24"/>
        </w:rPr>
        <w:t>dalej: “</w:t>
      </w:r>
      <w:r w:rsidRPr="001D07C1">
        <w:rPr>
          <w:rFonts w:ascii="Lato" w:hAnsi="Lato" w:cstheme="minorHAnsi"/>
          <w:b/>
          <w:sz w:val="24"/>
          <w:szCs w:val="24"/>
        </w:rPr>
        <w:t>Prawem autorskim</w:t>
      </w:r>
      <w:r w:rsidRPr="001D07C1">
        <w:rPr>
          <w:rFonts w:ascii="Lato" w:hAnsi="Lato" w:cstheme="minorHAnsi"/>
          <w:sz w:val="24"/>
          <w:szCs w:val="24"/>
        </w:rPr>
        <w:t>”)</w:t>
      </w:r>
      <w:r>
        <w:rPr>
          <w:rStyle w:val="Odwoanieprzypisudolnego"/>
          <w:rFonts w:ascii="Lato" w:hAnsi="Lato" w:cstheme="minorHAnsi"/>
          <w:sz w:val="24"/>
          <w:szCs w:val="24"/>
        </w:rPr>
        <w:footnoteReference w:id="2"/>
      </w:r>
      <w:r w:rsidRPr="001D07C1">
        <w:rPr>
          <w:rFonts w:ascii="Lato" w:hAnsi="Lato" w:cstheme="minorHAnsi"/>
          <w:sz w:val="24"/>
          <w:szCs w:val="24"/>
        </w:rPr>
        <w:t xml:space="preserve">; </w:t>
      </w:r>
    </w:p>
    <w:p w14:paraId="526F2677" w14:textId="1206CE53" w:rsidR="004A2DB1" w:rsidRDefault="004A2DB1" w:rsidP="004A2DB1">
      <w:pPr>
        <w:pStyle w:val="Bezodstpw"/>
        <w:spacing w:line="360" w:lineRule="auto"/>
        <w:ind w:left="426" w:hanging="284"/>
        <w:jc w:val="both"/>
        <w:rPr>
          <w:rFonts w:ascii="Lato" w:hAnsi="Lato" w:cstheme="minorHAnsi"/>
          <w:snapToGrid w:val="0"/>
          <w:color w:val="000000"/>
          <w:sz w:val="24"/>
          <w:szCs w:val="24"/>
        </w:rPr>
      </w:pPr>
      <w:r>
        <w:rPr>
          <w:rFonts w:ascii="Lato" w:hAnsi="Lato" w:cstheme="minorHAnsi"/>
          <w:sz w:val="24"/>
          <w:szCs w:val="24"/>
        </w:rPr>
        <w:t xml:space="preserve">2) </w:t>
      </w:r>
      <w:r>
        <w:rPr>
          <w:rFonts w:ascii="Lato" w:hAnsi="Lato" w:cstheme="minorHAnsi"/>
          <w:sz w:val="24"/>
          <w:szCs w:val="24"/>
        </w:rPr>
        <w:tab/>
      </w:r>
      <w:r w:rsidRPr="00FA4B96">
        <w:rPr>
          <w:rFonts w:ascii="Lato" w:hAnsi="Lato" w:cstheme="minorHAnsi"/>
          <w:sz w:val="24"/>
          <w:szCs w:val="24"/>
        </w:rPr>
        <w:t>Utwór</w:t>
      </w:r>
      <w:r w:rsidRPr="001D07C1">
        <w:rPr>
          <w:rFonts w:ascii="Lato" w:hAnsi="Lato" w:cstheme="minorHAnsi"/>
          <w:snapToGrid w:val="0"/>
          <w:color w:val="000000"/>
          <w:sz w:val="24"/>
          <w:szCs w:val="24"/>
        </w:rPr>
        <w:t xml:space="preserve"> został opracowany w ramac</w:t>
      </w:r>
      <w:r w:rsidRPr="001D07C1">
        <w:rPr>
          <w:rFonts w:ascii="Lato" w:hAnsi="Lato" w:cstheme="minorHAnsi"/>
          <w:sz w:val="24"/>
          <w:szCs w:val="24"/>
        </w:rPr>
        <w:t xml:space="preserve">h </w:t>
      </w:r>
      <w:r w:rsidRPr="001D07C1">
        <w:rPr>
          <w:rFonts w:ascii="Lato" w:hAnsi="Lato" w:cstheme="minorHAnsi"/>
          <w:i/>
          <w:sz w:val="24"/>
          <w:szCs w:val="24"/>
        </w:rPr>
        <w:t>Konkursu na wykonanie projektu Odznaki Honorowej za Zasługi dla Służby Cywilnej</w:t>
      </w:r>
      <w:r w:rsidRPr="001D07C1" w:rsidDel="00A76DD2">
        <w:rPr>
          <w:rFonts w:ascii="Lato" w:hAnsi="Lato" w:cstheme="minorHAnsi"/>
          <w:sz w:val="24"/>
          <w:szCs w:val="24"/>
        </w:rPr>
        <w:t xml:space="preserve"> </w:t>
      </w:r>
      <w:r w:rsidRPr="001D07C1">
        <w:rPr>
          <w:rFonts w:ascii="Lato" w:hAnsi="Lato" w:cstheme="minorHAnsi"/>
          <w:sz w:val="24"/>
          <w:szCs w:val="24"/>
        </w:rPr>
        <w:t xml:space="preserve">ogłoszonego przez KPRM w dniu </w:t>
      </w:r>
      <w:r w:rsidR="00E00A66">
        <w:rPr>
          <w:rFonts w:ascii="Lato" w:hAnsi="Lato" w:cstheme="minorHAnsi"/>
          <w:sz w:val="24"/>
          <w:szCs w:val="24"/>
        </w:rPr>
        <w:t>9 listopada 2023 roku</w:t>
      </w:r>
      <w:r w:rsidRPr="001D07C1">
        <w:rPr>
          <w:rFonts w:ascii="Lato" w:hAnsi="Lato" w:cstheme="minorHAnsi"/>
          <w:sz w:val="24"/>
          <w:szCs w:val="24"/>
        </w:rPr>
        <w:t xml:space="preserve"> (</w:t>
      </w:r>
      <w:r w:rsidRPr="001D07C1">
        <w:rPr>
          <w:rFonts w:ascii="Lato" w:hAnsi="Lato" w:cstheme="minorHAnsi"/>
          <w:snapToGrid w:val="0"/>
          <w:color w:val="000000"/>
          <w:sz w:val="24"/>
          <w:szCs w:val="24"/>
        </w:rPr>
        <w:t>zwanego dalej: “</w:t>
      </w:r>
      <w:r w:rsidRPr="001D07C1">
        <w:rPr>
          <w:rFonts w:ascii="Lato" w:hAnsi="Lato" w:cstheme="minorHAnsi"/>
          <w:b/>
          <w:bCs/>
          <w:snapToGrid w:val="0"/>
          <w:color w:val="000000"/>
          <w:sz w:val="24"/>
          <w:szCs w:val="24"/>
        </w:rPr>
        <w:t>Konkursem</w:t>
      </w:r>
      <w:r w:rsidRPr="001D07C1">
        <w:rPr>
          <w:rFonts w:ascii="Lato" w:hAnsi="Lato" w:cstheme="minorHAnsi"/>
          <w:snapToGrid w:val="0"/>
          <w:color w:val="000000"/>
          <w:sz w:val="24"/>
          <w:szCs w:val="24"/>
        </w:rPr>
        <w:t xml:space="preserve">”), zgodnie z </w:t>
      </w:r>
      <w:r w:rsidRPr="001D07C1">
        <w:rPr>
          <w:rFonts w:ascii="Lato" w:hAnsi="Lato" w:cstheme="minorHAnsi"/>
          <w:i/>
          <w:snapToGrid w:val="0"/>
          <w:color w:val="000000"/>
          <w:sz w:val="24"/>
          <w:szCs w:val="24"/>
        </w:rPr>
        <w:t xml:space="preserve">Regulaminem </w:t>
      </w:r>
      <w:r w:rsidRPr="001D07C1">
        <w:rPr>
          <w:rFonts w:ascii="Lato" w:hAnsi="Lato" w:cstheme="minorHAnsi"/>
          <w:i/>
          <w:sz w:val="24"/>
          <w:szCs w:val="24"/>
        </w:rPr>
        <w:t xml:space="preserve">Konkursu na </w:t>
      </w:r>
      <w:bookmarkStart w:id="0" w:name="_GoBack"/>
      <w:bookmarkEnd w:id="0"/>
      <w:r w:rsidRPr="001D07C1">
        <w:rPr>
          <w:rFonts w:ascii="Lato" w:hAnsi="Lato" w:cstheme="minorHAnsi"/>
          <w:i/>
          <w:sz w:val="24"/>
          <w:szCs w:val="24"/>
        </w:rPr>
        <w:t>wykonanie projektu Odznaki Honorowej za Zasługi dla Służby Cywilnej</w:t>
      </w:r>
      <w:r w:rsidRPr="001D07C1" w:rsidDel="00A76DD2">
        <w:rPr>
          <w:rFonts w:ascii="Lato" w:hAnsi="Lato" w:cstheme="minorHAnsi"/>
          <w:sz w:val="24"/>
          <w:szCs w:val="24"/>
        </w:rPr>
        <w:t xml:space="preserve"> </w:t>
      </w:r>
      <w:r w:rsidRPr="001D07C1">
        <w:rPr>
          <w:rFonts w:ascii="Lato" w:hAnsi="Lato" w:cstheme="minorHAnsi"/>
          <w:snapToGrid w:val="0"/>
          <w:color w:val="000000"/>
          <w:sz w:val="24"/>
          <w:szCs w:val="24"/>
        </w:rPr>
        <w:t>(zwanym dalej</w:t>
      </w:r>
      <w:r>
        <w:rPr>
          <w:rFonts w:ascii="Lato" w:hAnsi="Lato" w:cstheme="minorHAnsi"/>
          <w:snapToGrid w:val="0"/>
          <w:color w:val="000000"/>
          <w:sz w:val="24"/>
          <w:szCs w:val="24"/>
        </w:rPr>
        <w:t xml:space="preserve">, </w:t>
      </w:r>
      <w:r>
        <w:rPr>
          <w:rFonts w:ascii="Lato" w:hAnsi="Lato" w:cstheme="minorHAnsi"/>
          <w:sz w:val="24"/>
          <w:szCs w:val="24"/>
        </w:rPr>
        <w:t>bez załączników do tego regulaminu konkursu</w:t>
      </w:r>
      <w:r>
        <w:rPr>
          <w:rFonts w:ascii="Lato" w:hAnsi="Lato" w:cstheme="minorHAnsi"/>
          <w:snapToGrid w:val="0"/>
          <w:color w:val="000000"/>
          <w:sz w:val="24"/>
          <w:szCs w:val="24"/>
        </w:rPr>
        <w:t>,</w:t>
      </w:r>
      <w:r w:rsidRPr="001D07C1">
        <w:rPr>
          <w:rFonts w:ascii="Lato" w:hAnsi="Lato" w:cstheme="minorHAnsi"/>
          <w:snapToGrid w:val="0"/>
          <w:color w:val="000000"/>
          <w:sz w:val="24"/>
          <w:szCs w:val="24"/>
        </w:rPr>
        <w:t xml:space="preserve"> “</w:t>
      </w:r>
      <w:r w:rsidRPr="001D07C1">
        <w:rPr>
          <w:rFonts w:ascii="Lato" w:hAnsi="Lato" w:cstheme="minorHAnsi"/>
          <w:b/>
          <w:snapToGrid w:val="0"/>
          <w:color w:val="000000"/>
          <w:sz w:val="24"/>
          <w:szCs w:val="24"/>
        </w:rPr>
        <w:t>Regulaminem Konkursu</w:t>
      </w:r>
      <w:r w:rsidRPr="001D07C1">
        <w:rPr>
          <w:rFonts w:ascii="Lato" w:hAnsi="Lato" w:cstheme="minorHAnsi"/>
          <w:snapToGrid w:val="0"/>
          <w:color w:val="000000"/>
          <w:sz w:val="24"/>
          <w:szCs w:val="24"/>
        </w:rPr>
        <w:t>”)</w:t>
      </w:r>
      <w:r>
        <w:rPr>
          <w:rFonts w:ascii="Lato" w:hAnsi="Lato" w:cstheme="minorHAnsi"/>
          <w:snapToGrid w:val="0"/>
          <w:color w:val="000000"/>
          <w:sz w:val="24"/>
          <w:szCs w:val="24"/>
        </w:rPr>
        <w:t>;</w:t>
      </w:r>
      <w:r w:rsidRPr="001D07C1">
        <w:rPr>
          <w:rFonts w:ascii="Lato" w:hAnsi="Lato" w:cstheme="minorHAnsi"/>
          <w:snapToGrid w:val="0"/>
          <w:color w:val="000000"/>
          <w:sz w:val="24"/>
          <w:szCs w:val="24"/>
        </w:rPr>
        <w:t xml:space="preserve"> </w:t>
      </w:r>
    </w:p>
    <w:p w14:paraId="0D237B0D" w14:textId="77777777" w:rsidR="004A2DB1" w:rsidRPr="009A78EF" w:rsidRDefault="004A2DB1" w:rsidP="004A2DB1">
      <w:pPr>
        <w:pStyle w:val="Bezodstpw"/>
        <w:spacing w:line="360" w:lineRule="auto"/>
        <w:ind w:left="426" w:hanging="284"/>
        <w:jc w:val="both"/>
        <w:rPr>
          <w:rFonts w:ascii="Lato" w:hAnsi="Lato" w:cstheme="minorHAnsi"/>
          <w:snapToGrid w:val="0"/>
          <w:color w:val="000000"/>
          <w:sz w:val="24"/>
          <w:szCs w:val="24"/>
        </w:rPr>
      </w:pPr>
      <w:r>
        <w:rPr>
          <w:rFonts w:ascii="Lato" w:hAnsi="Lato" w:cstheme="minorHAnsi"/>
          <w:sz w:val="24"/>
          <w:szCs w:val="24"/>
        </w:rPr>
        <w:t xml:space="preserve">3) </w:t>
      </w:r>
      <w:r>
        <w:rPr>
          <w:rFonts w:ascii="Lato" w:hAnsi="Lato" w:cstheme="minorHAnsi"/>
          <w:sz w:val="24"/>
          <w:szCs w:val="24"/>
        </w:rPr>
        <w:tab/>
      </w:r>
      <w:r w:rsidRPr="009A78EF">
        <w:rPr>
          <w:rFonts w:ascii="Lato" w:hAnsi="Lato" w:cstheme="minorHAnsi"/>
          <w:snapToGrid w:val="0"/>
          <w:color w:val="000000"/>
          <w:sz w:val="24"/>
          <w:szCs w:val="24"/>
        </w:rPr>
        <w:t>Utwór został uznany przez Komisję Konkursową za jeden z trzech projektów Odznaki najbardziej odpowiadających wymogom Konkursu</w:t>
      </w:r>
      <w:r>
        <w:rPr>
          <w:rFonts w:ascii="Lato" w:hAnsi="Lato" w:cstheme="minorHAnsi"/>
          <w:snapToGrid w:val="0"/>
          <w:color w:val="000000"/>
          <w:sz w:val="24"/>
          <w:szCs w:val="24"/>
        </w:rPr>
        <w:t xml:space="preserve">, zaś Twórca za Laureata Konkursu w rozumieniu </w:t>
      </w:r>
      <w:r w:rsidRPr="009A78EF">
        <w:rPr>
          <w:rFonts w:ascii="Lato" w:hAnsi="Lato" w:cstheme="minorHAnsi"/>
          <w:snapToGrid w:val="0"/>
          <w:color w:val="000000"/>
          <w:sz w:val="24"/>
          <w:szCs w:val="24"/>
        </w:rPr>
        <w:t>Regulaminu Konkursu</w:t>
      </w:r>
    </w:p>
    <w:p w14:paraId="253450B4" w14:textId="77777777" w:rsidR="004A2DB1" w:rsidRPr="001D07C1" w:rsidRDefault="004A2DB1" w:rsidP="004A2DB1">
      <w:pPr>
        <w:spacing w:line="360" w:lineRule="auto"/>
        <w:jc w:val="both"/>
        <w:rPr>
          <w:rFonts w:ascii="Lato" w:hAnsi="Lato" w:cstheme="minorHAnsi"/>
          <w:color w:val="000000"/>
          <w:sz w:val="24"/>
          <w:szCs w:val="24"/>
        </w:rPr>
      </w:pPr>
      <w:r w:rsidRPr="001D07C1">
        <w:rPr>
          <w:rFonts w:ascii="Lato" w:hAnsi="Lato"/>
          <w:sz w:val="24"/>
          <w:szCs w:val="24"/>
        </w:rPr>
        <w:t xml:space="preserve">– Strony </w:t>
      </w:r>
      <w:r w:rsidRPr="001D07C1">
        <w:rPr>
          <w:rFonts w:ascii="Lato" w:hAnsi="Lato" w:cstheme="minorHAnsi"/>
          <w:sz w:val="24"/>
          <w:szCs w:val="24"/>
        </w:rPr>
        <w:t>zawierają</w:t>
      </w:r>
      <w:r w:rsidRPr="001D07C1">
        <w:rPr>
          <w:rFonts w:ascii="Lato" w:hAnsi="Lato"/>
          <w:sz w:val="24"/>
          <w:szCs w:val="24"/>
        </w:rPr>
        <w:t xml:space="preserve"> niniejszą umowę</w:t>
      </w:r>
      <w:r w:rsidRPr="001D07C1">
        <w:rPr>
          <w:rFonts w:ascii="Lato" w:hAnsi="Lato"/>
          <w:i/>
          <w:sz w:val="24"/>
          <w:szCs w:val="24"/>
        </w:rPr>
        <w:t xml:space="preserve"> </w:t>
      </w:r>
      <w:r w:rsidRPr="001D07C1">
        <w:rPr>
          <w:rFonts w:ascii="Lato" w:hAnsi="Lato"/>
          <w:sz w:val="24"/>
          <w:szCs w:val="24"/>
        </w:rPr>
        <w:t>o przeniesieniu autorskich praw majątkowych i</w:t>
      </w:r>
      <w:r>
        <w:rPr>
          <w:rFonts w:ascii="Lato" w:hAnsi="Lato"/>
          <w:sz w:val="24"/>
          <w:szCs w:val="24"/>
        </w:rPr>
        <w:t> </w:t>
      </w:r>
      <w:r w:rsidRPr="001D07C1">
        <w:rPr>
          <w:rFonts w:ascii="Lato" w:hAnsi="Lato"/>
          <w:sz w:val="24"/>
          <w:szCs w:val="24"/>
        </w:rPr>
        <w:t xml:space="preserve">wykonywaniu osobistych praw autorskich do Utworu oraz zobowiązującą do zawarcia umowy w przypadku wyboru projektu Odznaki jako zwycięzcy Konkursu, zwaną </w:t>
      </w:r>
      <w:r w:rsidRPr="001D07C1">
        <w:rPr>
          <w:rFonts w:ascii="Lato" w:hAnsi="Lato" w:cstheme="minorHAnsi"/>
          <w:color w:val="000000"/>
          <w:sz w:val="24"/>
          <w:szCs w:val="24"/>
        </w:rPr>
        <w:t xml:space="preserve">dalej </w:t>
      </w:r>
      <w:r w:rsidRPr="001D07C1">
        <w:rPr>
          <w:rFonts w:ascii="Lato" w:hAnsi="Lato" w:cstheme="minorHAnsi"/>
          <w:snapToGrid w:val="0"/>
          <w:color w:val="000000"/>
          <w:sz w:val="24"/>
          <w:szCs w:val="24"/>
        </w:rPr>
        <w:t>“</w:t>
      </w:r>
      <w:r w:rsidRPr="001D07C1">
        <w:rPr>
          <w:rFonts w:ascii="Lato" w:hAnsi="Lato" w:cstheme="minorHAnsi"/>
          <w:b/>
          <w:color w:val="000000"/>
          <w:sz w:val="24"/>
          <w:szCs w:val="24"/>
        </w:rPr>
        <w:t>Umową</w:t>
      </w:r>
      <w:r w:rsidRPr="001D07C1">
        <w:rPr>
          <w:rFonts w:ascii="Lato" w:hAnsi="Lato" w:cstheme="minorHAnsi"/>
          <w:color w:val="000000"/>
          <w:sz w:val="24"/>
          <w:szCs w:val="24"/>
        </w:rPr>
        <w:t xml:space="preserve">”, o następującej treści. </w:t>
      </w:r>
    </w:p>
    <w:p w14:paraId="6308DEF5" w14:textId="77777777" w:rsidR="004A2DB1" w:rsidRPr="001D07C1" w:rsidRDefault="004A2DB1" w:rsidP="004A2DB1">
      <w:pPr>
        <w:spacing w:line="360" w:lineRule="auto"/>
        <w:jc w:val="both"/>
        <w:rPr>
          <w:rFonts w:ascii="Lato" w:hAnsi="Lato" w:cstheme="minorHAnsi"/>
          <w:color w:val="000000"/>
          <w:sz w:val="24"/>
          <w:szCs w:val="24"/>
        </w:rPr>
      </w:pPr>
    </w:p>
    <w:p w14:paraId="665E477A" w14:textId="77777777" w:rsidR="004A2DB1" w:rsidRPr="001D07C1" w:rsidRDefault="004A2DB1" w:rsidP="004A2DB1">
      <w:pPr>
        <w:spacing w:line="360" w:lineRule="auto"/>
        <w:jc w:val="center"/>
        <w:rPr>
          <w:rFonts w:ascii="Lato" w:hAnsi="Lato" w:cstheme="minorHAnsi"/>
          <w:b/>
          <w:bCs/>
          <w:color w:val="000000"/>
          <w:sz w:val="24"/>
          <w:szCs w:val="24"/>
        </w:rPr>
      </w:pPr>
      <w:r w:rsidRPr="001D07C1">
        <w:rPr>
          <w:rFonts w:ascii="Lato" w:hAnsi="Lato" w:cstheme="minorHAnsi"/>
          <w:b/>
          <w:bCs/>
          <w:color w:val="000000" w:themeColor="text1"/>
          <w:sz w:val="24"/>
          <w:szCs w:val="24"/>
        </w:rPr>
        <w:t>§ 1</w:t>
      </w:r>
    </w:p>
    <w:p w14:paraId="49E8F16E" w14:textId="77777777" w:rsidR="004A2DB1" w:rsidRPr="001D07C1" w:rsidRDefault="004A2DB1" w:rsidP="004A2DB1">
      <w:pPr>
        <w:pStyle w:val="Bezodstpw"/>
        <w:spacing w:line="360" w:lineRule="auto"/>
        <w:jc w:val="both"/>
        <w:rPr>
          <w:rFonts w:ascii="Lato" w:eastAsiaTheme="minorEastAsia" w:hAnsi="Lato" w:cstheme="minorHAnsi"/>
          <w:sz w:val="24"/>
          <w:szCs w:val="24"/>
        </w:rPr>
      </w:pPr>
      <w:r w:rsidRPr="001D07C1">
        <w:rPr>
          <w:rFonts w:ascii="Lato" w:hAnsi="Lato" w:cstheme="minorHAnsi"/>
          <w:sz w:val="24"/>
          <w:szCs w:val="24"/>
        </w:rPr>
        <w:t xml:space="preserve">Twórca oświadcza, że: </w:t>
      </w:r>
    </w:p>
    <w:p w14:paraId="0882E833" w14:textId="77777777" w:rsidR="004A2DB1" w:rsidRPr="001D07C1" w:rsidRDefault="004A2DB1" w:rsidP="004A2DB1">
      <w:pPr>
        <w:pStyle w:val="Bezodstpw"/>
        <w:numPr>
          <w:ilvl w:val="1"/>
          <w:numId w:val="20"/>
        </w:numPr>
        <w:spacing w:line="360" w:lineRule="auto"/>
        <w:ind w:left="426"/>
        <w:jc w:val="both"/>
        <w:rPr>
          <w:rFonts w:ascii="Lato" w:hAnsi="Lato" w:cstheme="minorHAnsi"/>
          <w:sz w:val="24"/>
          <w:szCs w:val="24"/>
        </w:rPr>
      </w:pPr>
      <w:r w:rsidRPr="001D07C1">
        <w:rPr>
          <w:rFonts w:ascii="Lato" w:hAnsi="Lato" w:cstheme="minorHAnsi"/>
          <w:sz w:val="24"/>
          <w:szCs w:val="24"/>
        </w:rPr>
        <w:t xml:space="preserve">Utwór został przez niego przekazany do KPRM; </w:t>
      </w:r>
    </w:p>
    <w:p w14:paraId="21129AD6" w14:textId="77777777" w:rsidR="004A2DB1" w:rsidRPr="001D07C1" w:rsidRDefault="004A2DB1" w:rsidP="004A2DB1">
      <w:pPr>
        <w:pStyle w:val="Bezodstpw"/>
        <w:numPr>
          <w:ilvl w:val="1"/>
          <w:numId w:val="20"/>
        </w:numPr>
        <w:spacing w:line="360" w:lineRule="auto"/>
        <w:ind w:left="426"/>
        <w:jc w:val="both"/>
        <w:rPr>
          <w:rFonts w:ascii="Lato" w:eastAsiaTheme="minorEastAsia" w:hAnsi="Lato" w:cstheme="minorHAnsi"/>
          <w:sz w:val="24"/>
          <w:szCs w:val="24"/>
        </w:rPr>
      </w:pPr>
      <w:r w:rsidRPr="001D07C1">
        <w:rPr>
          <w:rFonts w:ascii="Lato" w:hAnsi="Lato" w:cstheme="minorHAnsi"/>
          <w:sz w:val="24"/>
          <w:szCs w:val="24"/>
        </w:rPr>
        <w:t>Utwór nie narusza praw majątkowych ani osobistych osób trzecich oraz jest samodzielnym i oryginalnym Utworem w rozumieniu przepisów Prawa autorskiego;</w:t>
      </w:r>
    </w:p>
    <w:p w14:paraId="61CAC0F5" w14:textId="77777777" w:rsidR="004A2DB1" w:rsidRPr="001D07C1" w:rsidRDefault="004A2DB1" w:rsidP="004A2DB1">
      <w:pPr>
        <w:pStyle w:val="Bezodstpw"/>
        <w:numPr>
          <w:ilvl w:val="1"/>
          <w:numId w:val="20"/>
        </w:numPr>
        <w:spacing w:line="360" w:lineRule="auto"/>
        <w:ind w:left="426"/>
        <w:jc w:val="both"/>
        <w:rPr>
          <w:rFonts w:ascii="Lato" w:hAnsi="Lato" w:cstheme="minorHAnsi"/>
          <w:sz w:val="24"/>
          <w:szCs w:val="24"/>
        </w:rPr>
      </w:pPr>
      <w:r w:rsidRPr="001D07C1">
        <w:rPr>
          <w:rFonts w:ascii="Lato" w:hAnsi="Lato" w:cstheme="minorHAnsi"/>
          <w:sz w:val="24"/>
          <w:szCs w:val="24"/>
        </w:rPr>
        <w:t>nie istnieją żadne ograniczenia, które uniemożliwiałyby Twórcy przeniesienie autorskich praw majątkowych oraz praw zależnych i wykonywanie autorskich praw osobistych do Utworu na rzecz KPRM w zakresie opisanym Umową;</w:t>
      </w:r>
    </w:p>
    <w:p w14:paraId="3A596034" w14:textId="77777777" w:rsidR="004A2DB1" w:rsidRPr="001D07C1" w:rsidRDefault="004A2DB1" w:rsidP="004A2DB1">
      <w:pPr>
        <w:pStyle w:val="Bezodstpw"/>
        <w:numPr>
          <w:ilvl w:val="1"/>
          <w:numId w:val="20"/>
        </w:numPr>
        <w:spacing w:line="360" w:lineRule="auto"/>
        <w:ind w:left="426"/>
        <w:jc w:val="both"/>
        <w:rPr>
          <w:rFonts w:ascii="Lato" w:eastAsiaTheme="minorEastAsia" w:hAnsi="Lato" w:cstheme="minorHAnsi"/>
          <w:sz w:val="24"/>
          <w:szCs w:val="24"/>
        </w:rPr>
      </w:pPr>
      <w:r w:rsidRPr="001D07C1">
        <w:rPr>
          <w:rFonts w:ascii="Lato" w:hAnsi="Lato" w:cstheme="minorHAnsi"/>
          <w:sz w:val="24"/>
          <w:szCs w:val="24"/>
        </w:rPr>
        <w:t xml:space="preserve">do chwili przeniesienia autorskich praw majątkowych do Utworu na rzecz KPRM Twórca nie podjął jakichkolwiek działań ani też nie dokonał żadnych czynności </w:t>
      </w:r>
      <w:r w:rsidRPr="001D07C1">
        <w:rPr>
          <w:rFonts w:ascii="Lato" w:hAnsi="Lato" w:cstheme="minorHAnsi"/>
          <w:sz w:val="24"/>
          <w:szCs w:val="24"/>
        </w:rPr>
        <w:lastRenderedPageBreak/>
        <w:t>prawnych, które mogłyby prowadzić do zmiany stanu zgodnego z oświadczeniami opisanymi powyżej w pkt. 1) – 3)</w:t>
      </w:r>
      <w:r>
        <w:rPr>
          <w:rFonts w:ascii="Lato" w:hAnsi="Lato" w:cstheme="minorHAnsi"/>
          <w:sz w:val="24"/>
          <w:szCs w:val="24"/>
        </w:rPr>
        <w:t>, a w szczególności, iż:</w:t>
      </w:r>
    </w:p>
    <w:p w14:paraId="11CC85A2" w14:textId="77777777" w:rsidR="004A2DB1" w:rsidRPr="00C87551" w:rsidRDefault="004A2DB1" w:rsidP="004A2DB1">
      <w:pPr>
        <w:pStyle w:val="Tekstpodstawowywcity2"/>
        <w:spacing w:after="0" w:line="360" w:lineRule="auto"/>
        <w:ind w:left="851" w:hanging="284"/>
        <w:jc w:val="both"/>
        <w:rPr>
          <w:rFonts w:ascii="Lato" w:eastAsia="SimSun" w:hAnsi="Lato" w:cstheme="minorHAnsi"/>
          <w:sz w:val="24"/>
          <w:szCs w:val="24"/>
        </w:rPr>
      </w:pPr>
      <w:r>
        <w:rPr>
          <w:rFonts w:ascii="Lato" w:eastAsia="SimSun" w:hAnsi="Lato" w:cstheme="minorHAnsi"/>
          <w:sz w:val="24"/>
          <w:szCs w:val="24"/>
        </w:rPr>
        <w:t>a</w:t>
      </w:r>
      <w:r>
        <w:rPr>
          <w:rFonts w:ascii="Lato" w:eastAsia="Calibri" w:hAnsi="Lato" w:cstheme="minorHAnsi"/>
          <w:sz w:val="24"/>
          <w:szCs w:val="24"/>
        </w:rPr>
        <w:t xml:space="preserve">) </w:t>
      </w:r>
      <w:r>
        <w:rPr>
          <w:rFonts w:ascii="Lato" w:eastAsia="Calibri" w:hAnsi="Lato" w:cstheme="minorHAnsi"/>
          <w:sz w:val="24"/>
          <w:szCs w:val="24"/>
        </w:rPr>
        <w:tab/>
      </w:r>
      <w:r w:rsidRPr="00C87551">
        <w:rPr>
          <w:rFonts w:ascii="Lato" w:eastAsia="SimSun" w:hAnsi="Lato" w:cstheme="minorHAnsi"/>
          <w:sz w:val="24"/>
          <w:szCs w:val="24"/>
        </w:rPr>
        <w:t xml:space="preserve">nie podjął jakichkolwiek działań, które mogłyby unicestwić skuteczne nabycie przez KPRM całości autorskich praw majątkowych do Utworu w zakresie w określonym w Umowie, </w:t>
      </w:r>
    </w:p>
    <w:p w14:paraId="6E2F4A0D" w14:textId="77777777" w:rsidR="004A2DB1" w:rsidRPr="00C87551" w:rsidRDefault="004A2DB1" w:rsidP="004A2DB1">
      <w:pPr>
        <w:pStyle w:val="Tekstpodstawowywcity2"/>
        <w:spacing w:after="0" w:line="360" w:lineRule="auto"/>
        <w:ind w:left="851" w:hanging="284"/>
        <w:jc w:val="both"/>
        <w:rPr>
          <w:rFonts w:ascii="Lato" w:eastAsia="SimSun" w:hAnsi="Lato" w:cstheme="minorHAnsi"/>
          <w:sz w:val="24"/>
          <w:szCs w:val="24"/>
        </w:rPr>
      </w:pPr>
      <w:r>
        <w:rPr>
          <w:rFonts w:ascii="Lato" w:eastAsia="SimSun" w:hAnsi="Lato" w:cstheme="minorHAnsi"/>
          <w:sz w:val="24"/>
          <w:szCs w:val="24"/>
        </w:rPr>
        <w:t>b</w:t>
      </w:r>
      <w:r>
        <w:rPr>
          <w:rFonts w:ascii="Lato" w:eastAsia="Calibri" w:hAnsi="Lato" w:cstheme="minorHAnsi"/>
          <w:sz w:val="24"/>
          <w:szCs w:val="24"/>
        </w:rPr>
        <w:t xml:space="preserve">) </w:t>
      </w:r>
      <w:r>
        <w:rPr>
          <w:rFonts w:ascii="Lato" w:eastAsia="Calibri" w:hAnsi="Lato" w:cstheme="minorHAnsi"/>
          <w:sz w:val="24"/>
          <w:szCs w:val="24"/>
        </w:rPr>
        <w:tab/>
      </w:r>
      <w:r w:rsidRPr="00C87551">
        <w:rPr>
          <w:rFonts w:ascii="Lato" w:eastAsia="SimSun" w:hAnsi="Lato" w:cstheme="minorHAnsi"/>
          <w:sz w:val="24"/>
          <w:szCs w:val="24"/>
        </w:rPr>
        <w:t xml:space="preserve">nie zarejestrował, jak również nie podjął żadnych czynności w celu zarejestrowania jako znaków towarowych, w imieniu własnym lub na rzecz innych podmiotów, Utworu ani graficznych lub słownych elementów Utworu, </w:t>
      </w:r>
    </w:p>
    <w:p w14:paraId="2738C963" w14:textId="77777777" w:rsidR="004A2DB1" w:rsidRPr="00F42F8B" w:rsidRDefault="004A2DB1" w:rsidP="004A2DB1">
      <w:pPr>
        <w:pStyle w:val="Tekstpodstawowywcity2"/>
        <w:spacing w:after="0" w:line="360" w:lineRule="auto"/>
        <w:ind w:left="851" w:hanging="284"/>
        <w:jc w:val="both"/>
        <w:rPr>
          <w:rFonts w:ascii="Arial" w:hAnsi="Arial" w:cs="Arial"/>
          <w:sz w:val="24"/>
          <w:szCs w:val="24"/>
        </w:rPr>
      </w:pPr>
      <w:r>
        <w:rPr>
          <w:rFonts w:ascii="Lato" w:eastAsia="SimSun" w:hAnsi="Lato" w:cstheme="minorHAnsi"/>
          <w:sz w:val="24"/>
          <w:szCs w:val="24"/>
        </w:rPr>
        <w:t>c</w:t>
      </w:r>
      <w:r>
        <w:rPr>
          <w:rFonts w:ascii="Lato" w:eastAsia="Calibri" w:hAnsi="Lato" w:cstheme="minorHAnsi"/>
          <w:sz w:val="24"/>
          <w:szCs w:val="24"/>
        </w:rPr>
        <w:t xml:space="preserve">) </w:t>
      </w:r>
      <w:r>
        <w:rPr>
          <w:rFonts w:ascii="Lato" w:eastAsia="Calibri" w:hAnsi="Lato" w:cstheme="minorHAnsi"/>
          <w:sz w:val="24"/>
          <w:szCs w:val="24"/>
        </w:rPr>
        <w:tab/>
      </w:r>
      <w:r w:rsidRPr="00C87551">
        <w:rPr>
          <w:rFonts w:ascii="Lato" w:eastAsia="SimSun" w:hAnsi="Lato" w:cstheme="minorHAnsi"/>
          <w:sz w:val="24"/>
          <w:szCs w:val="24"/>
        </w:rPr>
        <w:t>nie udzielił prawa do korzystania z Utworu osobom trzecim, ani nie rozpowszechnił Utworu inaczej niż przesyłając</w:t>
      </w:r>
      <w:r>
        <w:rPr>
          <w:rFonts w:ascii="Arial" w:hAnsi="Arial" w:cs="Arial"/>
          <w:sz w:val="24"/>
          <w:szCs w:val="24"/>
        </w:rPr>
        <w:t xml:space="preserve"> jego egzemplarz na Konkurs</w:t>
      </w:r>
      <w:r w:rsidRPr="00F42F8B">
        <w:rPr>
          <w:rFonts w:ascii="Arial" w:hAnsi="Arial" w:cs="Arial"/>
          <w:sz w:val="24"/>
          <w:szCs w:val="24"/>
        </w:rPr>
        <w:t xml:space="preserve">; </w:t>
      </w:r>
    </w:p>
    <w:p w14:paraId="4892ADC3" w14:textId="77777777" w:rsidR="004A2DB1" w:rsidRPr="001D07C1" w:rsidRDefault="004A2DB1" w:rsidP="004A2DB1">
      <w:pPr>
        <w:pStyle w:val="Bezodstpw"/>
        <w:numPr>
          <w:ilvl w:val="1"/>
          <w:numId w:val="20"/>
        </w:numPr>
        <w:spacing w:line="360" w:lineRule="auto"/>
        <w:ind w:left="426"/>
        <w:jc w:val="both"/>
        <w:rPr>
          <w:rFonts w:ascii="Lato" w:eastAsiaTheme="minorEastAsia" w:hAnsi="Lato" w:cstheme="minorHAnsi"/>
          <w:sz w:val="24"/>
          <w:szCs w:val="24"/>
        </w:rPr>
      </w:pPr>
      <w:r w:rsidRPr="001D07C1">
        <w:rPr>
          <w:rFonts w:ascii="Lato" w:eastAsiaTheme="minorEastAsia" w:hAnsi="Lato" w:cstheme="minorHAnsi"/>
          <w:sz w:val="24"/>
          <w:szCs w:val="24"/>
        </w:rPr>
        <w:t>Organizator nabył prawo własności do egzemplarza projektu Odznaki oraz nośników, na których został utrwalony z chwilą jego doręczenia Organizatorowi</w:t>
      </w:r>
      <w:r w:rsidRPr="001D07C1" w:rsidDel="53C7CB65">
        <w:rPr>
          <w:rFonts w:ascii="Lato" w:hAnsi="Lato" w:cstheme="minorHAnsi"/>
          <w:sz w:val="24"/>
          <w:szCs w:val="24"/>
        </w:rPr>
        <w:t>.</w:t>
      </w:r>
      <w:r w:rsidRPr="001D07C1">
        <w:rPr>
          <w:rFonts w:ascii="Lato" w:hAnsi="Lato" w:cstheme="minorHAnsi"/>
          <w:sz w:val="24"/>
          <w:szCs w:val="24"/>
        </w:rPr>
        <w:t xml:space="preserve"> </w:t>
      </w:r>
    </w:p>
    <w:p w14:paraId="3E20E0AA" w14:textId="77777777" w:rsidR="004A2DB1" w:rsidRDefault="004A2DB1" w:rsidP="004A2DB1">
      <w:pPr>
        <w:pStyle w:val="Bezodstpw"/>
        <w:spacing w:line="360" w:lineRule="auto"/>
        <w:jc w:val="both"/>
        <w:rPr>
          <w:rFonts w:ascii="Lato" w:eastAsiaTheme="minorEastAsia" w:hAnsi="Lato" w:cstheme="minorHAnsi"/>
          <w:sz w:val="24"/>
          <w:szCs w:val="24"/>
        </w:rPr>
      </w:pPr>
    </w:p>
    <w:p w14:paraId="0E57B6E6" w14:textId="77777777" w:rsidR="004A2DB1" w:rsidRPr="001D07C1" w:rsidRDefault="004A2DB1" w:rsidP="004A2DB1">
      <w:pPr>
        <w:spacing w:line="360" w:lineRule="auto"/>
        <w:jc w:val="center"/>
        <w:rPr>
          <w:rFonts w:ascii="Lato" w:hAnsi="Lato" w:cstheme="minorHAnsi"/>
          <w:b/>
          <w:bCs/>
          <w:sz w:val="24"/>
          <w:szCs w:val="24"/>
        </w:rPr>
      </w:pPr>
      <w:r w:rsidRPr="001D07C1">
        <w:rPr>
          <w:rFonts w:ascii="Lato" w:hAnsi="Lato" w:cstheme="minorHAnsi"/>
          <w:b/>
          <w:bCs/>
          <w:sz w:val="24"/>
          <w:szCs w:val="24"/>
        </w:rPr>
        <w:t>§ 2</w:t>
      </w:r>
    </w:p>
    <w:p w14:paraId="56104090" w14:textId="77777777" w:rsidR="004A2DB1" w:rsidRPr="001D07C1" w:rsidRDefault="004A2DB1" w:rsidP="004A2DB1">
      <w:pPr>
        <w:pStyle w:val="Bezodstpw"/>
        <w:spacing w:line="360" w:lineRule="auto"/>
        <w:ind w:left="426" w:hanging="426"/>
        <w:jc w:val="both"/>
        <w:rPr>
          <w:rFonts w:ascii="Lato" w:eastAsiaTheme="minorEastAsia" w:hAnsi="Lato" w:cstheme="minorHAnsi"/>
          <w:sz w:val="24"/>
          <w:szCs w:val="24"/>
        </w:rPr>
      </w:pPr>
      <w:r>
        <w:rPr>
          <w:rFonts w:ascii="Lato" w:hAnsi="Lato" w:cstheme="minorHAnsi"/>
          <w:sz w:val="24"/>
          <w:szCs w:val="24"/>
        </w:rPr>
        <w:t xml:space="preserve">1. </w:t>
      </w:r>
      <w:r>
        <w:rPr>
          <w:rFonts w:ascii="Lato" w:hAnsi="Lato" w:cstheme="minorHAnsi"/>
          <w:sz w:val="24"/>
          <w:szCs w:val="24"/>
        </w:rPr>
        <w:tab/>
      </w:r>
      <w:r w:rsidRPr="001D07C1">
        <w:rPr>
          <w:rFonts w:ascii="Lato" w:hAnsi="Lato" w:cstheme="minorHAnsi"/>
          <w:sz w:val="24"/>
          <w:szCs w:val="24"/>
        </w:rPr>
        <w:t>Z chwilą zawarcia Umowy Twórca dokonuje w ramach nagrody</w:t>
      </w:r>
      <w:r>
        <w:rPr>
          <w:rFonts w:ascii="Lato" w:hAnsi="Lato" w:cstheme="minorHAnsi"/>
          <w:sz w:val="24"/>
          <w:szCs w:val="24"/>
        </w:rPr>
        <w:t xml:space="preserve"> pieniężnej</w:t>
      </w:r>
      <w:r w:rsidRPr="001D07C1">
        <w:rPr>
          <w:rFonts w:ascii="Lato" w:hAnsi="Lato" w:cstheme="minorHAnsi"/>
          <w:sz w:val="24"/>
          <w:szCs w:val="24"/>
        </w:rPr>
        <w:t>, o której mowa w § 5 ust. 1, przeniesienia autorskich praw majątkowych do Utworu na rzecz KPRM, nieograniczonego pod względem czasu i</w:t>
      </w:r>
      <w:r>
        <w:rPr>
          <w:rFonts w:ascii="Lato" w:hAnsi="Lato" w:cstheme="minorHAnsi"/>
          <w:sz w:val="24"/>
          <w:szCs w:val="24"/>
        </w:rPr>
        <w:t xml:space="preserve"> </w:t>
      </w:r>
      <w:r w:rsidRPr="001D07C1">
        <w:rPr>
          <w:rFonts w:ascii="Lato" w:hAnsi="Lato" w:cstheme="minorHAnsi"/>
          <w:sz w:val="24"/>
          <w:szCs w:val="24"/>
        </w:rPr>
        <w:t xml:space="preserve">miejsca, w tym terytorium, obejmującego korzystanie i rozporządzanie Utworem przez KPRM, </w:t>
      </w:r>
      <w:r w:rsidRPr="001D07C1">
        <w:rPr>
          <w:rFonts w:ascii="Lato" w:eastAsia="Calibri" w:hAnsi="Lato" w:cstheme="minorHAnsi"/>
          <w:sz w:val="24"/>
          <w:szCs w:val="24"/>
        </w:rPr>
        <w:t>w</w:t>
      </w:r>
      <w:r>
        <w:rPr>
          <w:rFonts w:ascii="Lato" w:eastAsia="Calibri" w:hAnsi="Lato" w:cstheme="minorHAnsi"/>
          <w:sz w:val="24"/>
          <w:szCs w:val="24"/>
        </w:rPr>
        <w:t xml:space="preserve"> </w:t>
      </w:r>
      <w:r w:rsidRPr="001D07C1">
        <w:rPr>
          <w:rFonts w:ascii="Lato" w:eastAsia="Calibri" w:hAnsi="Lato" w:cstheme="minorHAnsi"/>
          <w:sz w:val="24"/>
          <w:szCs w:val="24"/>
        </w:rPr>
        <w:t>zakresie pól eksploatacji określonych w art. 50 Prawa autorskiego, w tym w</w:t>
      </w:r>
      <w:r>
        <w:rPr>
          <w:rFonts w:ascii="Lato" w:eastAsia="Calibri" w:hAnsi="Lato" w:cstheme="minorHAnsi"/>
          <w:sz w:val="24"/>
          <w:szCs w:val="24"/>
        </w:rPr>
        <w:t> </w:t>
      </w:r>
      <w:r w:rsidRPr="001D07C1">
        <w:rPr>
          <w:rFonts w:ascii="Lato" w:eastAsia="Calibri" w:hAnsi="Lato" w:cstheme="minorHAnsi"/>
          <w:sz w:val="24"/>
          <w:szCs w:val="24"/>
        </w:rPr>
        <w:t>szczególności obejmujących:</w:t>
      </w:r>
    </w:p>
    <w:p w14:paraId="4889B831" w14:textId="77777777" w:rsidR="004A2DB1" w:rsidRPr="001D07C1"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1) </w:t>
      </w:r>
      <w:r>
        <w:rPr>
          <w:rFonts w:ascii="Lato" w:eastAsia="Calibri" w:hAnsi="Lato" w:cstheme="minorHAnsi"/>
          <w:sz w:val="24"/>
          <w:szCs w:val="24"/>
        </w:rPr>
        <w:tab/>
      </w:r>
      <w:r w:rsidRPr="001D07C1">
        <w:rPr>
          <w:rFonts w:ascii="Lato" w:eastAsia="Calibri" w:hAnsi="Lato" w:cstheme="minorHAnsi"/>
          <w:sz w:val="24"/>
          <w:szCs w:val="24"/>
        </w:rPr>
        <w:t>utrwalania Utworu bez żadnych ograniczeń i</w:t>
      </w:r>
      <w:r>
        <w:rPr>
          <w:rFonts w:ascii="Lato" w:eastAsia="Calibri" w:hAnsi="Lato" w:cstheme="minorHAnsi"/>
          <w:sz w:val="24"/>
          <w:szCs w:val="24"/>
        </w:rPr>
        <w:t>lościowych, dowolną techniką, w </w:t>
      </w:r>
      <w:r w:rsidRPr="001D07C1">
        <w:rPr>
          <w:rFonts w:ascii="Lato" w:eastAsia="Calibri" w:hAnsi="Lato" w:cstheme="minorHAnsi"/>
          <w:sz w:val="24"/>
          <w:szCs w:val="24"/>
        </w:rPr>
        <w:t xml:space="preserve">tym odlewu, wybicia w metalu, drukarską, druku 3D, cyfrową, reprograficzną, elektroniczną, fotograficzną, optyczną, laserową, poprzez zapis magnetyczny, na każdym nośniku, włączając w to także nośniki elektroniczne, optyczne, magnetyczne, dyskietki, CD-ROM, DVD, papier; </w:t>
      </w:r>
    </w:p>
    <w:p w14:paraId="666C0E82" w14:textId="77777777" w:rsidR="004A2DB1" w:rsidRPr="001D07C1"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2) </w:t>
      </w:r>
      <w:r>
        <w:rPr>
          <w:rFonts w:ascii="Lato" w:eastAsia="Calibri" w:hAnsi="Lato" w:cstheme="minorHAnsi"/>
          <w:sz w:val="24"/>
          <w:szCs w:val="24"/>
        </w:rPr>
        <w:tab/>
      </w:r>
      <w:r w:rsidRPr="001D07C1">
        <w:rPr>
          <w:rFonts w:ascii="Lato" w:eastAsia="Calibri" w:hAnsi="Lato" w:cstheme="minorHAnsi"/>
          <w:sz w:val="24"/>
          <w:szCs w:val="24"/>
        </w:rPr>
        <w:t xml:space="preserve">zwielokrotniania Utworu bez żadnych ograniczeń ilościowych, w każdej możliwej technice, w tym drukarskiej, reprograficznej, cyfrowej, elektronicznej, laserowej, fotograficznej, poprzez zapis magnetyczny, optycznej, na każdym nośniku, włączając w to także nośniki elektroniczne, optyczne, magnetyczne, dyskietki, CD-ROM, DVD, papier, w ramach systemu on-line; </w:t>
      </w:r>
    </w:p>
    <w:p w14:paraId="5A7581D8" w14:textId="77777777" w:rsidR="004A2DB1" w:rsidRPr="001D07C1"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3) </w:t>
      </w:r>
      <w:r>
        <w:rPr>
          <w:rFonts w:ascii="Lato" w:eastAsia="Calibri" w:hAnsi="Lato" w:cstheme="minorHAnsi"/>
          <w:sz w:val="24"/>
          <w:szCs w:val="24"/>
        </w:rPr>
        <w:tab/>
      </w:r>
      <w:r w:rsidRPr="001D07C1">
        <w:rPr>
          <w:rFonts w:ascii="Lato" w:eastAsia="Calibri" w:hAnsi="Lato" w:cstheme="minorHAnsi"/>
          <w:sz w:val="24"/>
          <w:szCs w:val="24"/>
        </w:rPr>
        <w:t xml:space="preserve">wprowadzenia Utworu do pamięci komputera i sieci multimedialnych, w tym Internetu, sieci wewnętrznych typu Intranet, bez żadnych ograniczeń </w:t>
      </w:r>
      <w:r w:rsidRPr="001D07C1">
        <w:rPr>
          <w:rFonts w:ascii="Lato" w:eastAsia="Calibri" w:hAnsi="Lato" w:cstheme="minorHAnsi"/>
          <w:sz w:val="24"/>
          <w:szCs w:val="24"/>
        </w:rPr>
        <w:lastRenderedPageBreak/>
        <w:t>ilościowych, jak również przesyłania Utw</w:t>
      </w:r>
      <w:r>
        <w:rPr>
          <w:rFonts w:ascii="Lato" w:eastAsia="Calibri" w:hAnsi="Lato" w:cstheme="minorHAnsi"/>
          <w:sz w:val="24"/>
          <w:szCs w:val="24"/>
        </w:rPr>
        <w:t>oru w ramach ww. sieci, w tym w </w:t>
      </w:r>
      <w:r w:rsidRPr="001D07C1">
        <w:rPr>
          <w:rFonts w:ascii="Lato" w:eastAsia="Calibri" w:hAnsi="Lato" w:cstheme="minorHAnsi"/>
          <w:sz w:val="24"/>
          <w:szCs w:val="24"/>
        </w:rPr>
        <w:t>trybie on-line;</w:t>
      </w:r>
    </w:p>
    <w:p w14:paraId="69031588" w14:textId="77777777" w:rsidR="004A2DB1" w:rsidRPr="001D07C1"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4) </w:t>
      </w:r>
      <w:r>
        <w:rPr>
          <w:rFonts w:ascii="Lato" w:eastAsia="Calibri" w:hAnsi="Lato" w:cstheme="minorHAnsi"/>
          <w:sz w:val="24"/>
          <w:szCs w:val="24"/>
        </w:rPr>
        <w:tab/>
      </w:r>
      <w:r w:rsidRPr="001D07C1">
        <w:rPr>
          <w:rFonts w:ascii="Lato" w:eastAsia="Calibri" w:hAnsi="Lato" w:cstheme="minorHAnsi"/>
          <w:sz w:val="24"/>
          <w:szCs w:val="24"/>
        </w:rPr>
        <w:t>rozpowszechniania Utworu w nieograniczonej ilości wydań</w:t>
      </w:r>
      <w:r>
        <w:rPr>
          <w:rFonts w:ascii="Lato" w:eastAsia="Calibri" w:hAnsi="Lato" w:cstheme="minorHAnsi"/>
          <w:sz w:val="24"/>
          <w:szCs w:val="24"/>
        </w:rPr>
        <w:t xml:space="preserve"> egzemplarzy</w:t>
      </w:r>
      <w:r w:rsidRPr="001D07C1">
        <w:rPr>
          <w:rFonts w:ascii="Lato" w:eastAsia="Calibri" w:hAnsi="Lato" w:cstheme="minorHAnsi"/>
          <w:sz w:val="24"/>
          <w:szCs w:val="24"/>
        </w:rPr>
        <w:t xml:space="preserve"> i</w:t>
      </w:r>
      <w:r>
        <w:rPr>
          <w:rFonts w:ascii="Lato" w:eastAsia="Calibri" w:hAnsi="Lato" w:cstheme="minorHAnsi"/>
          <w:sz w:val="24"/>
          <w:szCs w:val="24"/>
        </w:rPr>
        <w:t> </w:t>
      </w:r>
      <w:r w:rsidRPr="001D07C1">
        <w:rPr>
          <w:rFonts w:ascii="Lato" w:eastAsia="Calibri" w:hAnsi="Lato" w:cstheme="minorHAnsi"/>
          <w:sz w:val="24"/>
          <w:szCs w:val="24"/>
        </w:rPr>
        <w:t>wielkości nakładów, w tym wprowadzania go do obr</w:t>
      </w:r>
      <w:r>
        <w:rPr>
          <w:rFonts w:ascii="Lato" w:eastAsia="Calibri" w:hAnsi="Lato" w:cstheme="minorHAnsi"/>
          <w:sz w:val="24"/>
          <w:szCs w:val="24"/>
        </w:rPr>
        <w:t>otu, w szczególności drukiem, w </w:t>
      </w:r>
      <w:r w:rsidRPr="001D07C1">
        <w:rPr>
          <w:rFonts w:ascii="Lato" w:eastAsia="Calibri" w:hAnsi="Lato" w:cstheme="minorHAnsi"/>
          <w:sz w:val="24"/>
          <w:szCs w:val="24"/>
        </w:rPr>
        <w:t>postaci książkowej (w tym również w ramach utworów z</w:t>
      </w:r>
      <w:r>
        <w:rPr>
          <w:rFonts w:ascii="Lato" w:eastAsia="Calibri" w:hAnsi="Lato" w:cstheme="minorHAnsi"/>
          <w:sz w:val="24"/>
          <w:szCs w:val="24"/>
        </w:rPr>
        <w:t>biorowych), w </w:t>
      </w:r>
      <w:r w:rsidRPr="001D07C1">
        <w:rPr>
          <w:rFonts w:ascii="Lato" w:eastAsia="Calibri" w:hAnsi="Lato" w:cstheme="minorHAnsi"/>
          <w:sz w:val="24"/>
          <w:szCs w:val="24"/>
        </w:rPr>
        <w:t>czasopismach, w ramach produktów elektronicznych, w tym w ramach elektronicznych baz danych, na nośnikach magnetycznych, cyfrowych, optycznych, elektronicznych, również w po</w:t>
      </w:r>
      <w:r>
        <w:rPr>
          <w:rFonts w:ascii="Lato" w:eastAsia="Calibri" w:hAnsi="Lato" w:cstheme="minorHAnsi"/>
          <w:sz w:val="24"/>
          <w:szCs w:val="24"/>
        </w:rPr>
        <w:t>staci CD-ROM, dyskietek, DVD, w </w:t>
      </w:r>
      <w:r w:rsidRPr="001D07C1">
        <w:rPr>
          <w:rFonts w:ascii="Lato" w:eastAsia="Calibri" w:hAnsi="Lato" w:cstheme="minorHAnsi"/>
          <w:sz w:val="24"/>
          <w:szCs w:val="24"/>
        </w:rPr>
        <w:t>ramach sieci multimedialnych, w tym sieci wewnętrznych (np. typu Intranet), jak i Internetu, w systemie on-line, poprz</w:t>
      </w:r>
      <w:r>
        <w:rPr>
          <w:rFonts w:ascii="Lato" w:eastAsia="Calibri" w:hAnsi="Lato" w:cstheme="minorHAnsi"/>
          <w:sz w:val="24"/>
          <w:szCs w:val="24"/>
        </w:rPr>
        <w:t>ez komunikowanie na życzenie, w </w:t>
      </w:r>
      <w:r w:rsidRPr="001D07C1">
        <w:rPr>
          <w:rFonts w:ascii="Lato" w:eastAsia="Calibri" w:hAnsi="Lato" w:cstheme="minorHAnsi"/>
          <w:sz w:val="24"/>
          <w:szCs w:val="24"/>
        </w:rPr>
        <w:t xml:space="preserve">drodze użyczania Utworu; </w:t>
      </w:r>
    </w:p>
    <w:p w14:paraId="365DE8FC" w14:textId="77777777" w:rsidR="004A2DB1" w:rsidRPr="001D07C1"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5) </w:t>
      </w:r>
      <w:r>
        <w:rPr>
          <w:rFonts w:ascii="Lato" w:eastAsia="Calibri" w:hAnsi="Lato" w:cstheme="minorHAnsi"/>
          <w:sz w:val="24"/>
          <w:szCs w:val="24"/>
        </w:rPr>
        <w:tab/>
      </w:r>
      <w:r w:rsidRPr="001D07C1">
        <w:rPr>
          <w:rFonts w:ascii="Lato" w:eastAsia="Calibri" w:hAnsi="Lato" w:cstheme="minorHAnsi"/>
          <w:sz w:val="24"/>
          <w:szCs w:val="24"/>
        </w:rPr>
        <w:t>wypożyczania, najmu, użyczania, dzierżawy lub wymiany nośników, na których Utwór utrwalono, utrwalonych i zwielokrotnionych stosownie do pkt</w:t>
      </w:r>
      <w:r>
        <w:rPr>
          <w:rFonts w:ascii="Lato" w:eastAsia="Calibri" w:hAnsi="Lato" w:cstheme="minorHAnsi"/>
          <w:sz w:val="24"/>
          <w:szCs w:val="24"/>
        </w:rPr>
        <w:t>.</w:t>
      </w:r>
      <w:r w:rsidRPr="001D07C1">
        <w:rPr>
          <w:rFonts w:ascii="Lato" w:eastAsia="Calibri" w:hAnsi="Lato" w:cstheme="minorHAnsi"/>
          <w:sz w:val="24"/>
          <w:szCs w:val="24"/>
        </w:rPr>
        <w:t xml:space="preserve"> 1</w:t>
      </w:r>
      <w:r>
        <w:rPr>
          <w:rFonts w:ascii="Lato" w:eastAsia="Calibri" w:hAnsi="Lato" w:cstheme="minorHAnsi"/>
          <w:sz w:val="24"/>
          <w:szCs w:val="24"/>
        </w:rPr>
        <w:t xml:space="preserve">) – </w:t>
      </w:r>
      <w:r w:rsidRPr="001D07C1">
        <w:rPr>
          <w:rFonts w:ascii="Lato" w:eastAsia="Calibri" w:hAnsi="Lato" w:cstheme="minorHAnsi"/>
          <w:sz w:val="24"/>
          <w:szCs w:val="24"/>
        </w:rPr>
        <w:t>2</w:t>
      </w:r>
      <w:r>
        <w:rPr>
          <w:rFonts w:ascii="Lato" w:eastAsia="Calibri" w:hAnsi="Lato" w:cstheme="minorHAnsi"/>
          <w:sz w:val="24"/>
          <w:szCs w:val="24"/>
        </w:rPr>
        <w:t>)</w:t>
      </w:r>
      <w:r w:rsidRPr="001D07C1">
        <w:rPr>
          <w:rFonts w:ascii="Lato" w:eastAsia="Calibri" w:hAnsi="Lato" w:cstheme="minorHAnsi"/>
          <w:sz w:val="24"/>
          <w:szCs w:val="24"/>
        </w:rPr>
        <w:t xml:space="preserve"> niniejszego ustępu, przy zastosowaniu dowolnej techniki udostępnienia Utworu, w szczególności określonej w pkt</w:t>
      </w:r>
      <w:r>
        <w:rPr>
          <w:rFonts w:ascii="Lato" w:eastAsia="Calibri" w:hAnsi="Lato" w:cstheme="minorHAnsi"/>
          <w:sz w:val="24"/>
          <w:szCs w:val="24"/>
        </w:rPr>
        <w:t>.</w:t>
      </w:r>
      <w:r w:rsidRPr="001D07C1">
        <w:rPr>
          <w:rFonts w:ascii="Lato" w:eastAsia="Calibri" w:hAnsi="Lato" w:cstheme="minorHAnsi"/>
          <w:sz w:val="24"/>
          <w:szCs w:val="24"/>
        </w:rPr>
        <w:t xml:space="preserve"> 3</w:t>
      </w:r>
      <w:r>
        <w:rPr>
          <w:rFonts w:ascii="Lato" w:eastAsia="Calibri" w:hAnsi="Lato" w:cstheme="minorHAnsi"/>
          <w:sz w:val="24"/>
          <w:szCs w:val="24"/>
        </w:rPr>
        <w:t xml:space="preserve">) – </w:t>
      </w:r>
      <w:r w:rsidRPr="001D07C1">
        <w:rPr>
          <w:rFonts w:ascii="Lato" w:eastAsia="Calibri" w:hAnsi="Lato" w:cstheme="minorHAnsi"/>
          <w:sz w:val="24"/>
          <w:szCs w:val="24"/>
        </w:rPr>
        <w:t>4</w:t>
      </w:r>
      <w:r>
        <w:rPr>
          <w:rFonts w:ascii="Lato" w:eastAsia="Calibri" w:hAnsi="Lato" w:cstheme="minorHAnsi"/>
          <w:sz w:val="24"/>
          <w:szCs w:val="24"/>
        </w:rPr>
        <w:t>)</w:t>
      </w:r>
      <w:r w:rsidRPr="001D07C1">
        <w:rPr>
          <w:rFonts w:ascii="Lato" w:eastAsia="Calibri" w:hAnsi="Lato" w:cstheme="minorHAnsi"/>
          <w:sz w:val="24"/>
          <w:szCs w:val="24"/>
        </w:rPr>
        <w:t xml:space="preserve"> niniejszego ustępu; </w:t>
      </w:r>
    </w:p>
    <w:p w14:paraId="4BBFD893" w14:textId="77777777" w:rsidR="004A2DB1" w:rsidRPr="001D07C1"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6) </w:t>
      </w:r>
      <w:r>
        <w:rPr>
          <w:rFonts w:ascii="Lato" w:eastAsia="Calibri" w:hAnsi="Lato" w:cstheme="minorHAnsi"/>
          <w:sz w:val="24"/>
          <w:szCs w:val="24"/>
        </w:rPr>
        <w:tab/>
      </w:r>
      <w:r w:rsidRPr="001D07C1">
        <w:rPr>
          <w:rFonts w:ascii="Lato" w:eastAsia="Calibri" w:hAnsi="Lato" w:cstheme="minorHAnsi"/>
          <w:sz w:val="24"/>
          <w:szCs w:val="24"/>
        </w:rPr>
        <w:t>nadawania Utworu za pomocą wizji (przewodowej albo bezprzewodowej) przez stację naziemną, jak i za pośrednictwem satelity;</w:t>
      </w:r>
    </w:p>
    <w:p w14:paraId="19E44EC1" w14:textId="77777777" w:rsidR="004A2DB1" w:rsidRPr="001D07C1"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7) </w:t>
      </w:r>
      <w:r>
        <w:rPr>
          <w:rFonts w:ascii="Lato" w:eastAsia="Calibri" w:hAnsi="Lato" w:cstheme="minorHAnsi"/>
          <w:sz w:val="24"/>
          <w:szCs w:val="24"/>
        </w:rPr>
        <w:tab/>
      </w:r>
      <w:r w:rsidRPr="001D07C1">
        <w:rPr>
          <w:rFonts w:ascii="Lato" w:eastAsia="Calibri" w:hAnsi="Lato" w:cstheme="minorHAnsi"/>
          <w:sz w:val="24"/>
          <w:szCs w:val="24"/>
        </w:rPr>
        <w:t xml:space="preserve">odtwarzania i wystawiania Utworu; </w:t>
      </w:r>
    </w:p>
    <w:p w14:paraId="66AE034D" w14:textId="77777777" w:rsidR="004A2DB1" w:rsidRPr="001D07C1"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8) </w:t>
      </w:r>
      <w:r>
        <w:rPr>
          <w:rFonts w:ascii="Lato" w:eastAsia="Calibri" w:hAnsi="Lato" w:cstheme="minorHAnsi"/>
          <w:sz w:val="24"/>
          <w:szCs w:val="24"/>
        </w:rPr>
        <w:tab/>
      </w:r>
      <w:r w:rsidRPr="001D07C1">
        <w:rPr>
          <w:rFonts w:ascii="Lato" w:eastAsia="Calibri" w:hAnsi="Lato" w:cstheme="minorHAnsi"/>
          <w:sz w:val="24"/>
          <w:szCs w:val="24"/>
        </w:rPr>
        <w:t>publicznego udostępniania Utworu w taki sposób, aby każdy mógł mieć do niego dostęp w miejscu i w czasie przez siebie wybranym;</w:t>
      </w:r>
    </w:p>
    <w:p w14:paraId="3CC17BDC" w14:textId="77777777" w:rsidR="004A2DB1" w:rsidRPr="001D07C1"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9) </w:t>
      </w:r>
      <w:r>
        <w:rPr>
          <w:rFonts w:ascii="Lato" w:eastAsia="Calibri" w:hAnsi="Lato" w:cstheme="minorHAnsi"/>
          <w:sz w:val="24"/>
          <w:szCs w:val="24"/>
        </w:rPr>
        <w:tab/>
      </w:r>
      <w:r w:rsidRPr="001D07C1">
        <w:rPr>
          <w:rFonts w:ascii="Lato" w:eastAsia="Calibri" w:hAnsi="Lato" w:cstheme="minorHAnsi"/>
          <w:sz w:val="24"/>
          <w:szCs w:val="24"/>
        </w:rPr>
        <w:t>wykorzystywania Utworu w celach określonych w pkt 2</w:t>
      </w:r>
      <w:r>
        <w:rPr>
          <w:rFonts w:ascii="Lato" w:eastAsia="Calibri" w:hAnsi="Lato" w:cstheme="minorHAnsi"/>
          <w:sz w:val="24"/>
          <w:szCs w:val="24"/>
        </w:rPr>
        <w:t>)</w:t>
      </w:r>
      <w:r w:rsidRPr="001D07C1">
        <w:rPr>
          <w:rFonts w:ascii="Lato" w:eastAsia="Calibri" w:hAnsi="Lato" w:cstheme="minorHAnsi"/>
          <w:sz w:val="24"/>
          <w:szCs w:val="24"/>
        </w:rPr>
        <w:t xml:space="preserve"> </w:t>
      </w:r>
      <w:r>
        <w:rPr>
          <w:rFonts w:ascii="Lato" w:eastAsia="Calibri" w:hAnsi="Lato" w:cstheme="minorHAnsi"/>
          <w:sz w:val="24"/>
          <w:szCs w:val="24"/>
        </w:rPr>
        <w:t>–</w:t>
      </w:r>
      <w:r w:rsidRPr="001D07C1">
        <w:rPr>
          <w:rFonts w:ascii="Lato" w:eastAsia="Calibri" w:hAnsi="Lato" w:cstheme="minorHAnsi"/>
          <w:sz w:val="24"/>
          <w:szCs w:val="24"/>
        </w:rPr>
        <w:t xml:space="preserve"> 8</w:t>
      </w:r>
      <w:r>
        <w:rPr>
          <w:rFonts w:ascii="Lato" w:eastAsia="Calibri" w:hAnsi="Lato" w:cstheme="minorHAnsi"/>
          <w:sz w:val="24"/>
          <w:szCs w:val="24"/>
        </w:rPr>
        <w:t xml:space="preserve">) </w:t>
      </w:r>
      <w:r w:rsidRPr="001D07C1">
        <w:rPr>
          <w:rFonts w:ascii="Lato" w:eastAsia="Calibri" w:hAnsi="Lato" w:cstheme="minorHAnsi"/>
          <w:sz w:val="24"/>
          <w:szCs w:val="24"/>
        </w:rPr>
        <w:t>niniejszego ustępu.</w:t>
      </w:r>
    </w:p>
    <w:p w14:paraId="65B98D6C" w14:textId="77777777" w:rsidR="004A2DB1" w:rsidRPr="001D07C1"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2. </w:t>
      </w:r>
      <w:r>
        <w:rPr>
          <w:rFonts w:ascii="Lato" w:hAnsi="Lato" w:cstheme="minorHAnsi"/>
          <w:sz w:val="24"/>
          <w:szCs w:val="24"/>
        </w:rPr>
        <w:tab/>
      </w:r>
      <w:r w:rsidRPr="001D07C1">
        <w:rPr>
          <w:rFonts w:ascii="Lato" w:hAnsi="Lato" w:cstheme="minorHAnsi"/>
          <w:sz w:val="24"/>
          <w:szCs w:val="24"/>
        </w:rPr>
        <w:t>Nabycie przez Organizatora autorskich praw majątkowych, o których mowa w ust. 1</w:t>
      </w:r>
      <w:r>
        <w:rPr>
          <w:rFonts w:ascii="Lato" w:hAnsi="Lato" w:cstheme="minorHAnsi"/>
          <w:sz w:val="24"/>
          <w:szCs w:val="24"/>
        </w:rPr>
        <w:t>,</w:t>
      </w:r>
      <w:r w:rsidRPr="001D07C1">
        <w:rPr>
          <w:rFonts w:ascii="Lato" w:hAnsi="Lato" w:cstheme="minorHAnsi"/>
          <w:sz w:val="24"/>
          <w:szCs w:val="24"/>
        </w:rPr>
        <w:t xml:space="preserve"> następuje wraz z </w:t>
      </w:r>
      <w:r w:rsidRPr="00103669">
        <w:rPr>
          <w:rFonts w:ascii="Lato" w:hAnsi="Lato" w:cstheme="minorHAnsi"/>
          <w:sz w:val="24"/>
          <w:szCs w:val="24"/>
        </w:rPr>
        <w:t>prawem do wyłącznego wykonywania zależnych praw autorskich oraz prawem do zezwalania na wykonywanie zależnych praw autorskich do Utworu</w:t>
      </w:r>
      <w:r w:rsidRPr="001D07C1">
        <w:rPr>
          <w:rFonts w:ascii="Lato" w:hAnsi="Lato" w:cstheme="minorHAnsi"/>
          <w:sz w:val="24"/>
          <w:szCs w:val="24"/>
        </w:rPr>
        <w:t>, na wszystkich polach eksploatacji określonych w ust. 1</w:t>
      </w:r>
      <w:r>
        <w:rPr>
          <w:rFonts w:ascii="Lato" w:hAnsi="Lato" w:cstheme="minorHAnsi"/>
          <w:sz w:val="24"/>
          <w:szCs w:val="24"/>
        </w:rPr>
        <w:t xml:space="preserve">, a także </w:t>
      </w:r>
      <w:r w:rsidRPr="001D07C1">
        <w:rPr>
          <w:rFonts w:ascii="Lato" w:hAnsi="Lato" w:cstheme="minorHAnsi"/>
          <w:sz w:val="24"/>
          <w:szCs w:val="24"/>
        </w:rPr>
        <w:t xml:space="preserve">z prawem </w:t>
      </w:r>
      <w:r>
        <w:rPr>
          <w:rFonts w:ascii="Lato" w:hAnsi="Lato" w:cstheme="minorHAnsi"/>
          <w:sz w:val="24"/>
          <w:szCs w:val="24"/>
        </w:rPr>
        <w:t>do wykonywania</w:t>
      </w:r>
      <w:r w:rsidRPr="001D07C1">
        <w:rPr>
          <w:rFonts w:ascii="Lato" w:hAnsi="Lato" w:cstheme="minorHAnsi"/>
          <w:sz w:val="24"/>
          <w:szCs w:val="24"/>
        </w:rPr>
        <w:t xml:space="preserve"> przez Organizatora autorski</w:t>
      </w:r>
      <w:r>
        <w:rPr>
          <w:rFonts w:ascii="Lato" w:hAnsi="Lato" w:cstheme="minorHAnsi"/>
          <w:sz w:val="24"/>
          <w:szCs w:val="24"/>
        </w:rPr>
        <w:t xml:space="preserve">ch praw osobistych Twórcy do Utworu, w </w:t>
      </w:r>
      <w:r w:rsidRPr="001D07C1">
        <w:rPr>
          <w:rFonts w:ascii="Lato" w:hAnsi="Lato" w:cstheme="minorHAnsi"/>
          <w:sz w:val="24"/>
          <w:szCs w:val="24"/>
        </w:rPr>
        <w:t>szczególności na:</w:t>
      </w:r>
    </w:p>
    <w:p w14:paraId="1A7354A9" w14:textId="77777777" w:rsidR="004A2DB1" w:rsidRPr="00FC5D99"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1) </w:t>
      </w:r>
      <w:r>
        <w:rPr>
          <w:rFonts w:ascii="Lato" w:eastAsia="Calibri" w:hAnsi="Lato" w:cstheme="minorHAnsi"/>
          <w:sz w:val="24"/>
          <w:szCs w:val="24"/>
        </w:rPr>
        <w:tab/>
      </w:r>
      <w:r w:rsidRPr="00FC5D99">
        <w:rPr>
          <w:rFonts w:ascii="Lato" w:eastAsia="Calibri" w:hAnsi="Lato" w:cstheme="minorHAnsi"/>
          <w:sz w:val="24"/>
          <w:szCs w:val="24"/>
        </w:rPr>
        <w:t>decydowanie o sposobie oznaczania lub pomijania oznaczenia autorstwa;</w:t>
      </w:r>
    </w:p>
    <w:p w14:paraId="55838480" w14:textId="77777777" w:rsidR="004A2DB1" w:rsidRPr="00FC5D99"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2) </w:t>
      </w:r>
      <w:r>
        <w:rPr>
          <w:rFonts w:ascii="Lato" w:eastAsia="Calibri" w:hAnsi="Lato" w:cstheme="minorHAnsi"/>
          <w:sz w:val="24"/>
          <w:szCs w:val="24"/>
        </w:rPr>
        <w:tab/>
      </w:r>
      <w:r w:rsidRPr="00FC5D99">
        <w:rPr>
          <w:rFonts w:ascii="Lato" w:eastAsia="Calibri" w:hAnsi="Lato" w:cstheme="minorHAnsi"/>
          <w:sz w:val="24"/>
          <w:szCs w:val="24"/>
        </w:rPr>
        <w:t xml:space="preserve">dokonywanie wszelkich zmian i przeróbek, w tym kolorystycznych i uzupełnień oraz rozpowszechniania </w:t>
      </w:r>
      <w:r>
        <w:rPr>
          <w:rFonts w:ascii="Lato" w:eastAsia="Calibri" w:hAnsi="Lato" w:cstheme="minorHAnsi"/>
          <w:sz w:val="24"/>
          <w:szCs w:val="24"/>
        </w:rPr>
        <w:t>U</w:t>
      </w:r>
      <w:r w:rsidRPr="00FC5D99">
        <w:rPr>
          <w:rFonts w:ascii="Lato" w:eastAsia="Calibri" w:hAnsi="Lato" w:cstheme="minorHAnsi"/>
          <w:sz w:val="24"/>
          <w:szCs w:val="24"/>
        </w:rPr>
        <w:t>tworu w takiej postaci;</w:t>
      </w:r>
    </w:p>
    <w:p w14:paraId="317F09AD" w14:textId="77777777" w:rsidR="004A2DB1" w:rsidRPr="00FC5D99"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lastRenderedPageBreak/>
        <w:t xml:space="preserve">3) </w:t>
      </w:r>
      <w:r>
        <w:rPr>
          <w:rFonts w:ascii="Lato" w:eastAsia="Calibri" w:hAnsi="Lato" w:cstheme="minorHAnsi"/>
          <w:sz w:val="24"/>
          <w:szCs w:val="24"/>
        </w:rPr>
        <w:tab/>
      </w:r>
      <w:r w:rsidRPr="00FC5D99">
        <w:rPr>
          <w:rFonts w:ascii="Lato" w:eastAsia="Calibri" w:hAnsi="Lato" w:cstheme="minorHAnsi"/>
          <w:sz w:val="24"/>
          <w:szCs w:val="24"/>
        </w:rPr>
        <w:t xml:space="preserve">decydowania o rozpowszechnianiu całości lub części utworu, samodzielnie lub w połączeniu z innymi utworami, w tym </w:t>
      </w:r>
      <w:r>
        <w:rPr>
          <w:rFonts w:ascii="Lato" w:eastAsia="Calibri" w:hAnsi="Lato" w:cstheme="minorHAnsi"/>
          <w:sz w:val="24"/>
          <w:szCs w:val="24"/>
        </w:rPr>
        <w:t xml:space="preserve">graficznymi, </w:t>
      </w:r>
      <w:r w:rsidRPr="00FC5D99">
        <w:rPr>
          <w:rFonts w:ascii="Lato" w:eastAsia="Calibri" w:hAnsi="Lato" w:cstheme="minorHAnsi"/>
          <w:sz w:val="24"/>
          <w:szCs w:val="24"/>
        </w:rPr>
        <w:t>plastycznymi lub literackimi, a także w ramach utworów audiowizualnych.</w:t>
      </w:r>
    </w:p>
    <w:p w14:paraId="71A31041" w14:textId="77777777" w:rsidR="004A2DB1" w:rsidRPr="001D07C1"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3. </w:t>
      </w:r>
      <w:r>
        <w:rPr>
          <w:rFonts w:ascii="Lato" w:hAnsi="Lato" w:cstheme="minorHAnsi"/>
          <w:sz w:val="24"/>
          <w:szCs w:val="24"/>
        </w:rPr>
        <w:tab/>
      </w:r>
      <w:r w:rsidRPr="001D07C1">
        <w:rPr>
          <w:rFonts w:ascii="Lato" w:hAnsi="Lato" w:cstheme="minorHAnsi"/>
          <w:sz w:val="24"/>
          <w:szCs w:val="24"/>
        </w:rPr>
        <w:t>Prawa, o których mowa w ust. 1</w:t>
      </w:r>
      <w:r>
        <w:rPr>
          <w:rFonts w:ascii="Lato" w:hAnsi="Lato" w:cstheme="minorHAnsi"/>
          <w:sz w:val="24"/>
          <w:szCs w:val="24"/>
        </w:rPr>
        <w:t xml:space="preserve"> – </w:t>
      </w:r>
      <w:r w:rsidRPr="001D07C1">
        <w:rPr>
          <w:rFonts w:ascii="Lato" w:hAnsi="Lato" w:cstheme="minorHAnsi"/>
          <w:sz w:val="24"/>
          <w:szCs w:val="24"/>
        </w:rPr>
        <w:t>2 obejmują korzystanie i rozporządzanie projektem Odznaki w całości lub jego wybranej części.</w:t>
      </w:r>
      <w:r>
        <w:rPr>
          <w:rFonts w:ascii="Lato" w:hAnsi="Lato" w:cstheme="minorHAnsi"/>
          <w:sz w:val="24"/>
          <w:szCs w:val="24"/>
        </w:rPr>
        <w:t xml:space="preserve"> </w:t>
      </w:r>
    </w:p>
    <w:p w14:paraId="17B388B9" w14:textId="77777777" w:rsidR="004A2DB1" w:rsidRPr="001D07C1"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4. </w:t>
      </w:r>
      <w:r>
        <w:rPr>
          <w:rFonts w:ascii="Lato" w:hAnsi="Lato" w:cstheme="minorHAnsi"/>
          <w:sz w:val="24"/>
          <w:szCs w:val="24"/>
        </w:rPr>
        <w:tab/>
      </w:r>
      <w:r w:rsidRPr="001D07C1">
        <w:rPr>
          <w:rFonts w:ascii="Lato" w:hAnsi="Lato" w:cstheme="minorHAnsi"/>
          <w:sz w:val="24"/>
          <w:szCs w:val="24"/>
        </w:rPr>
        <w:t>KPRM może wykonywać autorskie prawa majątkowe do Utworu samodzielnie lub może upoważnić do tego osoby trzecie.</w:t>
      </w:r>
      <w:r>
        <w:rPr>
          <w:rFonts w:ascii="Lato" w:hAnsi="Lato" w:cstheme="minorHAnsi"/>
          <w:sz w:val="24"/>
          <w:szCs w:val="24"/>
        </w:rPr>
        <w:t xml:space="preserve"> </w:t>
      </w:r>
    </w:p>
    <w:p w14:paraId="5D90E577" w14:textId="77777777" w:rsidR="004A2DB1"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5. </w:t>
      </w:r>
      <w:r>
        <w:rPr>
          <w:rFonts w:ascii="Lato" w:hAnsi="Lato" w:cstheme="minorHAnsi"/>
          <w:sz w:val="24"/>
          <w:szCs w:val="24"/>
        </w:rPr>
        <w:tab/>
      </w:r>
      <w:r w:rsidRPr="001D07C1">
        <w:rPr>
          <w:rFonts w:ascii="Lato" w:hAnsi="Lato" w:cstheme="minorHAnsi"/>
          <w:sz w:val="24"/>
          <w:szCs w:val="24"/>
        </w:rPr>
        <w:t xml:space="preserve"> Dla uniknięcia wątpliwości </w:t>
      </w:r>
      <w:r>
        <w:rPr>
          <w:rFonts w:ascii="Lato" w:hAnsi="Lato" w:cstheme="minorHAnsi"/>
          <w:sz w:val="24"/>
          <w:szCs w:val="24"/>
        </w:rPr>
        <w:t>Strony zgodnie przyjmują, że:</w:t>
      </w:r>
    </w:p>
    <w:p w14:paraId="1ABFF248" w14:textId="77777777" w:rsidR="004A2DB1" w:rsidRPr="0016789D"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hAnsi="Lato" w:cstheme="minorHAnsi"/>
          <w:sz w:val="24"/>
          <w:szCs w:val="24"/>
        </w:rPr>
        <w:t xml:space="preserve">1) </w:t>
      </w:r>
      <w:r>
        <w:rPr>
          <w:rFonts w:ascii="Lato" w:hAnsi="Lato" w:cstheme="minorHAnsi"/>
          <w:sz w:val="24"/>
          <w:szCs w:val="24"/>
        </w:rPr>
        <w:tab/>
      </w:r>
      <w:r w:rsidRPr="00FC5D99">
        <w:rPr>
          <w:rFonts w:ascii="Lato" w:eastAsia="Calibri" w:hAnsi="Lato" w:cstheme="minorHAnsi"/>
          <w:sz w:val="24"/>
          <w:szCs w:val="24"/>
        </w:rPr>
        <w:t xml:space="preserve">Twórca zobowiązuje się nie wykonywać </w:t>
      </w:r>
      <w:r w:rsidRPr="004868EE">
        <w:rPr>
          <w:rFonts w:ascii="Lato" w:eastAsia="Calibri" w:hAnsi="Lato" w:cstheme="minorHAnsi"/>
          <w:sz w:val="24"/>
          <w:szCs w:val="24"/>
        </w:rPr>
        <w:t xml:space="preserve">autorskich praw osobistych </w:t>
      </w:r>
      <w:r w:rsidRPr="00FC5D99">
        <w:rPr>
          <w:rFonts w:ascii="Lato" w:eastAsia="Calibri" w:hAnsi="Lato" w:cstheme="minorHAnsi"/>
          <w:sz w:val="24"/>
          <w:szCs w:val="24"/>
        </w:rPr>
        <w:t xml:space="preserve">do Utworu oraz upoważnia Organizatora do wykonywania </w:t>
      </w:r>
      <w:r w:rsidRPr="004868EE">
        <w:rPr>
          <w:rFonts w:ascii="Lato" w:eastAsia="Calibri" w:hAnsi="Lato" w:cstheme="minorHAnsi"/>
          <w:sz w:val="24"/>
          <w:szCs w:val="24"/>
        </w:rPr>
        <w:t xml:space="preserve">autorskich </w:t>
      </w:r>
      <w:r w:rsidRPr="00FC5D99">
        <w:rPr>
          <w:rFonts w:ascii="Lato" w:eastAsia="Calibri" w:hAnsi="Lato" w:cstheme="minorHAnsi"/>
          <w:sz w:val="24"/>
          <w:szCs w:val="24"/>
        </w:rPr>
        <w:t>praw osobistych do Utworu w</w:t>
      </w:r>
      <w:r>
        <w:rPr>
          <w:rFonts w:ascii="Lato" w:eastAsia="Calibri" w:hAnsi="Lato" w:cstheme="minorHAnsi"/>
          <w:sz w:val="24"/>
          <w:szCs w:val="24"/>
        </w:rPr>
        <w:t xml:space="preserve"> </w:t>
      </w:r>
      <w:r w:rsidRPr="00FC5D99">
        <w:rPr>
          <w:rFonts w:ascii="Lato" w:eastAsia="Calibri" w:hAnsi="Lato" w:cstheme="minorHAnsi"/>
          <w:sz w:val="24"/>
          <w:szCs w:val="24"/>
        </w:rPr>
        <w:t>najszerszym zakresie dozwolonym przez prawo, w tym w szczególności w zakresie określonym w ust. 2</w:t>
      </w:r>
      <w:r>
        <w:rPr>
          <w:rFonts w:ascii="Lato" w:eastAsia="Calibri" w:hAnsi="Lato" w:cstheme="minorHAnsi"/>
          <w:sz w:val="24"/>
          <w:szCs w:val="24"/>
        </w:rPr>
        <w:t xml:space="preserve">, co obejmuje </w:t>
      </w:r>
      <w:r w:rsidRPr="00BE5051">
        <w:rPr>
          <w:rFonts w:ascii="Lato" w:eastAsia="Calibri" w:hAnsi="Lato" w:cstheme="minorHAnsi"/>
          <w:sz w:val="24"/>
          <w:szCs w:val="24"/>
        </w:rPr>
        <w:t>zezw</w:t>
      </w:r>
      <w:r>
        <w:rPr>
          <w:rFonts w:ascii="Lato" w:eastAsia="Calibri" w:hAnsi="Lato" w:cstheme="minorHAnsi"/>
          <w:sz w:val="24"/>
          <w:szCs w:val="24"/>
        </w:rPr>
        <w:t>o</w:t>
      </w:r>
      <w:r w:rsidRPr="00BE5051">
        <w:rPr>
          <w:rFonts w:ascii="Lato" w:eastAsia="Calibri" w:hAnsi="Lato" w:cstheme="minorHAnsi"/>
          <w:sz w:val="24"/>
          <w:szCs w:val="24"/>
        </w:rPr>
        <w:t>l</w:t>
      </w:r>
      <w:r>
        <w:rPr>
          <w:rFonts w:ascii="Lato" w:eastAsia="Calibri" w:hAnsi="Lato" w:cstheme="minorHAnsi"/>
          <w:sz w:val="24"/>
          <w:szCs w:val="24"/>
        </w:rPr>
        <w:t>enie przez Twórcę</w:t>
      </w:r>
      <w:r w:rsidRPr="00BE5051">
        <w:rPr>
          <w:rFonts w:ascii="Lato" w:eastAsia="Calibri" w:hAnsi="Lato" w:cstheme="minorHAnsi"/>
          <w:sz w:val="24"/>
          <w:szCs w:val="24"/>
        </w:rPr>
        <w:t xml:space="preserve"> na nieoznaczanie </w:t>
      </w:r>
      <w:r>
        <w:rPr>
          <w:rFonts w:ascii="Lato" w:eastAsia="Calibri" w:hAnsi="Lato" w:cstheme="minorHAnsi"/>
          <w:sz w:val="24"/>
          <w:szCs w:val="24"/>
        </w:rPr>
        <w:t>Utworu bądź o</w:t>
      </w:r>
      <w:r w:rsidRPr="00BE5051">
        <w:rPr>
          <w:rFonts w:ascii="Lato" w:eastAsia="Calibri" w:hAnsi="Lato" w:cstheme="minorHAnsi"/>
          <w:sz w:val="24"/>
          <w:szCs w:val="24"/>
        </w:rPr>
        <w:t>pracowania</w:t>
      </w:r>
      <w:r>
        <w:rPr>
          <w:rFonts w:ascii="Lato" w:eastAsia="Calibri" w:hAnsi="Lato" w:cstheme="minorHAnsi"/>
          <w:sz w:val="24"/>
          <w:szCs w:val="24"/>
        </w:rPr>
        <w:t xml:space="preserve"> Utworu</w:t>
      </w:r>
      <w:r w:rsidRPr="00BE5051">
        <w:rPr>
          <w:rFonts w:ascii="Lato" w:eastAsia="Calibri" w:hAnsi="Lato" w:cstheme="minorHAnsi"/>
          <w:sz w:val="24"/>
          <w:szCs w:val="24"/>
        </w:rPr>
        <w:t xml:space="preserve"> danymi Twórcy lub </w:t>
      </w:r>
      <w:r w:rsidRPr="0016789D">
        <w:rPr>
          <w:rFonts w:ascii="Lato" w:eastAsia="Calibri" w:hAnsi="Lato" w:cstheme="minorHAnsi"/>
          <w:sz w:val="24"/>
          <w:szCs w:val="24"/>
        </w:rPr>
        <w:t xml:space="preserve">pseudonimem Twórcy albo </w:t>
      </w:r>
      <w:r>
        <w:rPr>
          <w:rFonts w:ascii="Lato" w:eastAsia="Calibri" w:hAnsi="Lato" w:cstheme="minorHAnsi"/>
          <w:sz w:val="24"/>
          <w:szCs w:val="24"/>
        </w:rPr>
        <w:t xml:space="preserve">na </w:t>
      </w:r>
      <w:r w:rsidRPr="0016789D">
        <w:rPr>
          <w:rFonts w:ascii="Lato" w:eastAsia="Calibri" w:hAnsi="Lato" w:cstheme="minorHAnsi"/>
          <w:sz w:val="24"/>
          <w:szCs w:val="24"/>
        </w:rPr>
        <w:t>udostępniani</w:t>
      </w:r>
      <w:r>
        <w:rPr>
          <w:rFonts w:ascii="Lato" w:eastAsia="Calibri" w:hAnsi="Lato" w:cstheme="minorHAnsi"/>
          <w:sz w:val="24"/>
          <w:szCs w:val="24"/>
        </w:rPr>
        <w:t>e</w:t>
      </w:r>
      <w:r w:rsidRPr="0016789D">
        <w:rPr>
          <w:rFonts w:ascii="Lato" w:eastAsia="Calibri" w:hAnsi="Lato" w:cstheme="minorHAnsi"/>
          <w:sz w:val="24"/>
          <w:szCs w:val="24"/>
        </w:rPr>
        <w:t xml:space="preserve"> Utworu anonimowo, a także </w:t>
      </w:r>
      <w:r>
        <w:rPr>
          <w:rFonts w:ascii="Lato" w:eastAsia="Calibri" w:hAnsi="Lato" w:cstheme="minorHAnsi"/>
          <w:sz w:val="24"/>
          <w:szCs w:val="24"/>
        </w:rPr>
        <w:t xml:space="preserve">na </w:t>
      </w:r>
      <w:r w:rsidRPr="0016789D">
        <w:rPr>
          <w:rFonts w:ascii="Lato" w:eastAsia="Calibri" w:hAnsi="Lato" w:cstheme="minorHAnsi"/>
          <w:sz w:val="24"/>
          <w:szCs w:val="24"/>
        </w:rPr>
        <w:t>nieoznaczani</w:t>
      </w:r>
      <w:r>
        <w:rPr>
          <w:rFonts w:ascii="Lato" w:eastAsia="Calibri" w:hAnsi="Lato" w:cstheme="minorHAnsi"/>
          <w:sz w:val="24"/>
          <w:szCs w:val="24"/>
        </w:rPr>
        <w:t>e</w:t>
      </w:r>
      <w:r w:rsidRPr="0016789D">
        <w:rPr>
          <w:rFonts w:ascii="Lato" w:eastAsia="Calibri" w:hAnsi="Lato" w:cstheme="minorHAnsi"/>
          <w:sz w:val="24"/>
          <w:szCs w:val="24"/>
        </w:rPr>
        <w:t xml:space="preserve"> opracowania Utworu </w:t>
      </w:r>
      <w:r w:rsidRPr="00BE5051">
        <w:rPr>
          <w:rFonts w:ascii="Lato" w:eastAsia="Calibri" w:hAnsi="Lato" w:cstheme="minorHAnsi"/>
          <w:sz w:val="24"/>
          <w:szCs w:val="24"/>
        </w:rPr>
        <w:t xml:space="preserve">tytułem </w:t>
      </w:r>
      <w:r>
        <w:rPr>
          <w:rFonts w:ascii="Lato" w:eastAsia="Calibri" w:hAnsi="Lato" w:cstheme="minorHAnsi"/>
          <w:sz w:val="24"/>
          <w:szCs w:val="24"/>
        </w:rPr>
        <w:t xml:space="preserve">Utworu jako </w:t>
      </w:r>
      <w:r w:rsidRPr="00BE5051">
        <w:rPr>
          <w:rFonts w:ascii="Lato" w:eastAsia="Calibri" w:hAnsi="Lato" w:cstheme="minorHAnsi"/>
          <w:sz w:val="24"/>
          <w:szCs w:val="24"/>
        </w:rPr>
        <w:t>utworu pierwotnego</w:t>
      </w:r>
      <w:bookmarkStart w:id="1" w:name="mip65922248"/>
      <w:bookmarkEnd w:id="1"/>
      <w:r w:rsidRPr="00FC5D99">
        <w:rPr>
          <w:rFonts w:ascii="Lato" w:eastAsia="Calibri" w:hAnsi="Lato" w:cstheme="minorHAnsi"/>
          <w:sz w:val="24"/>
          <w:szCs w:val="24"/>
        </w:rPr>
        <w:t>;</w:t>
      </w:r>
      <w:r w:rsidRPr="0016789D">
        <w:rPr>
          <w:rFonts w:ascii="Lato" w:eastAsia="Calibri" w:hAnsi="Lato" w:cstheme="minorHAnsi"/>
          <w:sz w:val="24"/>
          <w:szCs w:val="24"/>
        </w:rPr>
        <w:t xml:space="preserve"> </w:t>
      </w:r>
    </w:p>
    <w:p w14:paraId="50BE64C9" w14:textId="77777777" w:rsidR="004A2DB1" w:rsidRDefault="004A2DB1" w:rsidP="004A2DB1">
      <w:pPr>
        <w:pStyle w:val="Tekstpodstawowywcity2"/>
        <w:spacing w:after="0" w:line="360" w:lineRule="auto"/>
        <w:ind w:left="851" w:hanging="284"/>
        <w:jc w:val="both"/>
        <w:rPr>
          <w:rFonts w:ascii="Lato" w:hAnsi="Lato" w:cstheme="minorHAnsi"/>
          <w:sz w:val="24"/>
          <w:szCs w:val="24"/>
        </w:rPr>
      </w:pPr>
      <w:r>
        <w:rPr>
          <w:rFonts w:ascii="Lato" w:hAnsi="Lato" w:cstheme="minorHAnsi"/>
          <w:sz w:val="24"/>
          <w:szCs w:val="24"/>
        </w:rPr>
        <w:t xml:space="preserve">2) </w:t>
      </w:r>
      <w:r>
        <w:rPr>
          <w:rFonts w:ascii="Lato" w:hAnsi="Lato" w:cstheme="minorHAnsi"/>
          <w:sz w:val="24"/>
          <w:szCs w:val="24"/>
        </w:rPr>
        <w:tab/>
        <w:t>p</w:t>
      </w:r>
      <w:r w:rsidRPr="00FE61AC">
        <w:rPr>
          <w:rFonts w:ascii="Lato" w:hAnsi="Lato" w:cstheme="minorHAnsi"/>
          <w:sz w:val="24"/>
          <w:szCs w:val="24"/>
        </w:rPr>
        <w:t>rzeniesienie autorskich praw majątkowych do Utworu nie jest ograniczone pod względem celu korzystania z Utworu, a prawa te mogą być przenoszone przez KPRM na inne podmioty bez żadnych ograniczeń</w:t>
      </w:r>
      <w:r>
        <w:rPr>
          <w:rFonts w:ascii="Lato" w:hAnsi="Lato" w:cstheme="minorHAnsi"/>
          <w:sz w:val="24"/>
          <w:szCs w:val="24"/>
        </w:rPr>
        <w:t xml:space="preserve">; </w:t>
      </w:r>
    </w:p>
    <w:p w14:paraId="332D4870" w14:textId="77777777" w:rsidR="004A2DB1" w:rsidRPr="00FC5D99"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3) </w:t>
      </w:r>
      <w:r>
        <w:rPr>
          <w:rFonts w:ascii="Lato" w:eastAsia="Calibri" w:hAnsi="Lato" w:cstheme="minorHAnsi"/>
          <w:sz w:val="24"/>
          <w:szCs w:val="24"/>
        </w:rPr>
        <w:tab/>
        <w:t>p</w:t>
      </w:r>
      <w:r w:rsidRPr="001D07C1">
        <w:rPr>
          <w:rFonts w:ascii="Lato" w:hAnsi="Lato" w:cstheme="minorHAnsi"/>
          <w:sz w:val="24"/>
          <w:szCs w:val="24"/>
        </w:rPr>
        <w:t>ostanowienia niniejszego paragrafu nie wyłączają i nie ograniczają Organizatora w</w:t>
      </w:r>
      <w:r>
        <w:rPr>
          <w:rFonts w:ascii="Lato" w:hAnsi="Lato" w:cstheme="minorHAnsi"/>
          <w:sz w:val="24"/>
          <w:szCs w:val="24"/>
        </w:rPr>
        <w:t xml:space="preserve"> </w:t>
      </w:r>
      <w:r w:rsidRPr="001D07C1">
        <w:rPr>
          <w:rFonts w:ascii="Lato" w:hAnsi="Lato" w:cstheme="minorHAnsi"/>
          <w:sz w:val="24"/>
          <w:szCs w:val="24"/>
        </w:rPr>
        <w:t>jego uprawnieniach do posługiwania się osobami trzecimi, wedle swego uznania, przy wykonywani</w:t>
      </w:r>
      <w:r>
        <w:rPr>
          <w:rFonts w:ascii="Lato" w:hAnsi="Lato" w:cstheme="minorHAnsi"/>
          <w:sz w:val="24"/>
          <w:szCs w:val="24"/>
        </w:rPr>
        <w:t>u autorskich praw majątkowych i </w:t>
      </w:r>
      <w:r w:rsidRPr="001D07C1">
        <w:rPr>
          <w:rFonts w:ascii="Lato" w:hAnsi="Lato" w:cstheme="minorHAnsi"/>
          <w:sz w:val="24"/>
          <w:szCs w:val="24"/>
        </w:rPr>
        <w:t>zależnych do Utwor</w:t>
      </w:r>
      <w:r>
        <w:rPr>
          <w:rFonts w:ascii="Lato" w:hAnsi="Lato" w:cstheme="minorHAnsi"/>
          <w:sz w:val="24"/>
          <w:szCs w:val="24"/>
        </w:rPr>
        <w:t>u</w:t>
      </w:r>
      <w:r w:rsidRPr="001D07C1">
        <w:rPr>
          <w:rFonts w:ascii="Lato" w:hAnsi="Lato" w:cstheme="minorHAnsi"/>
          <w:sz w:val="24"/>
          <w:szCs w:val="24"/>
        </w:rPr>
        <w:t>, w tym w</w:t>
      </w:r>
      <w:r>
        <w:rPr>
          <w:rFonts w:ascii="Lato" w:hAnsi="Lato" w:cstheme="minorHAnsi"/>
          <w:sz w:val="24"/>
          <w:szCs w:val="24"/>
        </w:rPr>
        <w:t xml:space="preserve"> </w:t>
      </w:r>
      <w:r w:rsidRPr="001D07C1">
        <w:rPr>
          <w:rFonts w:ascii="Lato" w:hAnsi="Lato" w:cstheme="minorHAnsi"/>
          <w:sz w:val="24"/>
          <w:szCs w:val="24"/>
        </w:rPr>
        <w:t>szczególności do dokonywania w nich zmian</w:t>
      </w:r>
      <w:r>
        <w:rPr>
          <w:rFonts w:ascii="Lato" w:hAnsi="Lato" w:cstheme="minorHAnsi"/>
          <w:sz w:val="24"/>
          <w:szCs w:val="24"/>
        </w:rPr>
        <w:t xml:space="preserve">. </w:t>
      </w:r>
    </w:p>
    <w:p w14:paraId="6B40CD39" w14:textId="77777777" w:rsidR="004A2DB1" w:rsidRPr="00103669"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6.</w:t>
      </w:r>
      <w:r>
        <w:rPr>
          <w:rFonts w:ascii="Lato" w:hAnsi="Lato" w:cstheme="minorHAnsi"/>
          <w:sz w:val="24"/>
          <w:szCs w:val="24"/>
        </w:rPr>
        <w:tab/>
      </w:r>
      <w:r w:rsidRPr="00103669">
        <w:rPr>
          <w:rFonts w:ascii="Lato" w:hAnsi="Lato" w:cstheme="minorHAnsi"/>
          <w:sz w:val="24"/>
          <w:szCs w:val="24"/>
        </w:rPr>
        <w:t xml:space="preserve">W przypadku zaistnienia po stronie </w:t>
      </w:r>
      <w:r>
        <w:rPr>
          <w:rFonts w:ascii="Lato" w:hAnsi="Lato" w:cstheme="minorHAnsi"/>
          <w:sz w:val="24"/>
          <w:szCs w:val="24"/>
        </w:rPr>
        <w:t xml:space="preserve">Organizatora </w:t>
      </w:r>
      <w:r w:rsidRPr="00103669">
        <w:rPr>
          <w:rFonts w:ascii="Lato" w:hAnsi="Lato" w:cstheme="minorHAnsi"/>
          <w:sz w:val="24"/>
          <w:szCs w:val="24"/>
        </w:rPr>
        <w:t xml:space="preserve">potrzeby nabycia praw do Utworu na </w:t>
      </w:r>
      <w:r>
        <w:rPr>
          <w:rFonts w:ascii="Lato" w:hAnsi="Lato" w:cstheme="minorHAnsi"/>
          <w:sz w:val="24"/>
          <w:szCs w:val="24"/>
        </w:rPr>
        <w:t xml:space="preserve">polu </w:t>
      </w:r>
      <w:r w:rsidRPr="00103669">
        <w:rPr>
          <w:rFonts w:ascii="Lato" w:hAnsi="Lato" w:cstheme="minorHAnsi"/>
          <w:sz w:val="24"/>
          <w:szCs w:val="24"/>
        </w:rPr>
        <w:t xml:space="preserve">eksploatacji </w:t>
      </w:r>
      <w:r>
        <w:rPr>
          <w:rFonts w:ascii="Lato" w:hAnsi="Lato" w:cstheme="minorHAnsi"/>
          <w:sz w:val="24"/>
          <w:szCs w:val="24"/>
        </w:rPr>
        <w:t xml:space="preserve">albo polach eksploatacji, </w:t>
      </w:r>
      <w:r w:rsidRPr="00103669">
        <w:rPr>
          <w:rFonts w:ascii="Lato" w:hAnsi="Lato" w:cstheme="minorHAnsi"/>
          <w:sz w:val="24"/>
          <w:szCs w:val="24"/>
        </w:rPr>
        <w:t>inny</w:t>
      </w:r>
      <w:r>
        <w:rPr>
          <w:rFonts w:ascii="Lato" w:hAnsi="Lato" w:cstheme="minorHAnsi"/>
          <w:sz w:val="24"/>
          <w:szCs w:val="24"/>
        </w:rPr>
        <w:t>m niż</w:t>
      </w:r>
      <w:r w:rsidRPr="00103669">
        <w:rPr>
          <w:rFonts w:ascii="Lato" w:hAnsi="Lato" w:cstheme="minorHAnsi"/>
          <w:sz w:val="24"/>
          <w:szCs w:val="24"/>
        </w:rPr>
        <w:t xml:space="preserve"> pola</w:t>
      </w:r>
      <w:r>
        <w:rPr>
          <w:rFonts w:ascii="Lato" w:hAnsi="Lato" w:cstheme="minorHAnsi"/>
          <w:sz w:val="24"/>
          <w:szCs w:val="24"/>
        </w:rPr>
        <w:t xml:space="preserve"> eksploatacji </w:t>
      </w:r>
      <w:r w:rsidRPr="00103669">
        <w:rPr>
          <w:rFonts w:ascii="Lato" w:hAnsi="Lato" w:cstheme="minorHAnsi"/>
          <w:sz w:val="24"/>
          <w:szCs w:val="24"/>
        </w:rPr>
        <w:t xml:space="preserve">określone w ust. </w:t>
      </w:r>
      <w:r>
        <w:rPr>
          <w:rFonts w:ascii="Lato" w:hAnsi="Lato" w:cstheme="minorHAnsi"/>
          <w:sz w:val="24"/>
          <w:szCs w:val="24"/>
        </w:rPr>
        <w:t>1,</w:t>
      </w:r>
      <w:r w:rsidRPr="00103669">
        <w:rPr>
          <w:rFonts w:ascii="Lato" w:hAnsi="Lato" w:cstheme="minorHAnsi"/>
          <w:sz w:val="24"/>
          <w:szCs w:val="24"/>
        </w:rPr>
        <w:t xml:space="preserve"> </w:t>
      </w:r>
      <w:r>
        <w:rPr>
          <w:rFonts w:ascii="Lato" w:hAnsi="Lato" w:cstheme="minorHAnsi"/>
          <w:sz w:val="24"/>
          <w:szCs w:val="24"/>
        </w:rPr>
        <w:t>KPRM</w:t>
      </w:r>
      <w:r w:rsidRPr="00103669">
        <w:rPr>
          <w:rFonts w:ascii="Lato" w:hAnsi="Lato" w:cstheme="minorHAnsi"/>
          <w:sz w:val="24"/>
          <w:szCs w:val="24"/>
        </w:rPr>
        <w:t xml:space="preserve"> wystąpi do </w:t>
      </w:r>
      <w:r>
        <w:rPr>
          <w:rFonts w:ascii="Lato" w:hAnsi="Lato" w:cstheme="minorHAnsi"/>
          <w:sz w:val="24"/>
          <w:szCs w:val="24"/>
        </w:rPr>
        <w:t>Twórcy</w:t>
      </w:r>
      <w:r w:rsidRPr="00103669">
        <w:rPr>
          <w:rFonts w:ascii="Lato" w:hAnsi="Lato" w:cstheme="minorHAnsi"/>
          <w:sz w:val="24"/>
          <w:szCs w:val="24"/>
        </w:rPr>
        <w:t xml:space="preserve"> </w:t>
      </w:r>
      <w:r>
        <w:rPr>
          <w:rFonts w:ascii="Lato" w:hAnsi="Lato" w:cstheme="minorHAnsi"/>
          <w:sz w:val="24"/>
          <w:szCs w:val="24"/>
        </w:rPr>
        <w:t xml:space="preserve">z </w:t>
      </w:r>
      <w:r w:rsidRPr="00103669">
        <w:rPr>
          <w:rFonts w:ascii="Lato" w:hAnsi="Lato" w:cstheme="minorHAnsi"/>
          <w:sz w:val="24"/>
          <w:szCs w:val="24"/>
        </w:rPr>
        <w:t xml:space="preserve">wnioskiem w formie pisemnej o zawarcie </w:t>
      </w:r>
      <w:r>
        <w:rPr>
          <w:rFonts w:ascii="Lato" w:hAnsi="Lato" w:cstheme="minorHAnsi"/>
          <w:sz w:val="24"/>
          <w:szCs w:val="24"/>
        </w:rPr>
        <w:t xml:space="preserve">w formie pisemnej pod rygorem nieważności </w:t>
      </w:r>
      <w:r w:rsidRPr="00103669">
        <w:rPr>
          <w:rFonts w:ascii="Lato" w:hAnsi="Lato" w:cstheme="minorHAnsi"/>
          <w:sz w:val="24"/>
          <w:szCs w:val="24"/>
        </w:rPr>
        <w:t xml:space="preserve">aneksu do Umowy przenoszącego na rzecz </w:t>
      </w:r>
      <w:r>
        <w:rPr>
          <w:rFonts w:ascii="Lato" w:hAnsi="Lato" w:cstheme="minorHAnsi"/>
          <w:sz w:val="24"/>
          <w:szCs w:val="24"/>
        </w:rPr>
        <w:t xml:space="preserve">KPRM </w:t>
      </w:r>
      <w:r w:rsidRPr="00103669">
        <w:rPr>
          <w:rFonts w:ascii="Lato" w:hAnsi="Lato" w:cstheme="minorHAnsi"/>
          <w:sz w:val="24"/>
          <w:szCs w:val="24"/>
        </w:rPr>
        <w:t>autorskie prawa majątkowe do Utworu</w:t>
      </w:r>
      <w:r>
        <w:rPr>
          <w:rFonts w:ascii="Lato" w:hAnsi="Lato" w:cstheme="minorHAnsi"/>
          <w:sz w:val="24"/>
          <w:szCs w:val="24"/>
        </w:rPr>
        <w:t xml:space="preserve"> na tym polu eksploatacji, a Twórca</w:t>
      </w:r>
      <w:r w:rsidRPr="00103669">
        <w:rPr>
          <w:rFonts w:ascii="Lato" w:hAnsi="Lato" w:cstheme="minorHAnsi"/>
          <w:sz w:val="24"/>
          <w:szCs w:val="24"/>
        </w:rPr>
        <w:t xml:space="preserve"> zobowiązany jest do </w:t>
      </w:r>
      <w:r>
        <w:rPr>
          <w:rFonts w:ascii="Lato" w:hAnsi="Lato" w:cstheme="minorHAnsi"/>
          <w:sz w:val="24"/>
          <w:szCs w:val="24"/>
        </w:rPr>
        <w:t xml:space="preserve">zawarcia takiego aneksu i </w:t>
      </w:r>
      <w:r w:rsidRPr="00103669">
        <w:rPr>
          <w:rFonts w:ascii="Lato" w:hAnsi="Lato" w:cstheme="minorHAnsi"/>
          <w:sz w:val="24"/>
          <w:szCs w:val="24"/>
        </w:rPr>
        <w:t xml:space="preserve">przeniesienia na </w:t>
      </w:r>
      <w:r>
        <w:rPr>
          <w:rFonts w:ascii="Lato" w:hAnsi="Lato" w:cstheme="minorHAnsi"/>
          <w:sz w:val="24"/>
          <w:szCs w:val="24"/>
        </w:rPr>
        <w:t>KPRM</w:t>
      </w:r>
      <w:r w:rsidRPr="00103669">
        <w:rPr>
          <w:rFonts w:ascii="Lato" w:hAnsi="Lato" w:cstheme="minorHAnsi"/>
          <w:sz w:val="24"/>
          <w:szCs w:val="24"/>
        </w:rPr>
        <w:t xml:space="preserve"> autorskich praw majątkowych do Utworu na pol</w:t>
      </w:r>
      <w:r>
        <w:rPr>
          <w:rFonts w:ascii="Lato" w:hAnsi="Lato" w:cstheme="minorHAnsi"/>
          <w:sz w:val="24"/>
          <w:szCs w:val="24"/>
        </w:rPr>
        <w:t>u bądź pol</w:t>
      </w:r>
      <w:r w:rsidRPr="00103669">
        <w:rPr>
          <w:rFonts w:ascii="Lato" w:hAnsi="Lato" w:cstheme="minorHAnsi"/>
          <w:sz w:val="24"/>
          <w:szCs w:val="24"/>
        </w:rPr>
        <w:t>ach eksploatacji wskazanych w</w:t>
      </w:r>
      <w:r>
        <w:rPr>
          <w:rFonts w:ascii="Lato" w:hAnsi="Lato" w:cstheme="minorHAnsi"/>
          <w:sz w:val="24"/>
          <w:szCs w:val="24"/>
        </w:rPr>
        <w:t xml:space="preserve"> tym</w:t>
      </w:r>
      <w:r w:rsidRPr="00103669">
        <w:rPr>
          <w:rFonts w:ascii="Lato" w:hAnsi="Lato" w:cstheme="minorHAnsi"/>
          <w:sz w:val="24"/>
          <w:szCs w:val="24"/>
        </w:rPr>
        <w:t xml:space="preserve"> wniosku w ramach kwoty wynagrodzenia, o której mowa w § 5 ust. 1. </w:t>
      </w:r>
    </w:p>
    <w:p w14:paraId="300DEA0F" w14:textId="77777777" w:rsidR="004A2DB1" w:rsidRPr="00103669"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lastRenderedPageBreak/>
        <w:t>7.</w:t>
      </w:r>
      <w:r w:rsidRPr="00103669">
        <w:rPr>
          <w:rFonts w:ascii="Lato" w:hAnsi="Lato" w:cstheme="minorHAnsi"/>
          <w:sz w:val="24"/>
          <w:szCs w:val="24"/>
        </w:rPr>
        <w:tab/>
        <w:t xml:space="preserve">Strony zgodnie przyjmują, że </w:t>
      </w:r>
      <w:r>
        <w:rPr>
          <w:rFonts w:ascii="Lato" w:hAnsi="Lato" w:cstheme="minorHAnsi"/>
          <w:sz w:val="24"/>
          <w:szCs w:val="24"/>
        </w:rPr>
        <w:t>w okresie</w:t>
      </w:r>
      <w:r w:rsidRPr="00103669">
        <w:rPr>
          <w:rFonts w:ascii="Lato" w:hAnsi="Lato" w:cstheme="minorHAnsi"/>
          <w:sz w:val="24"/>
          <w:szCs w:val="24"/>
        </w:rPr>
        <w:t xml:space="preserve"> udostępnienia Utworu </w:t>
      </w:r>
      <w:r>
        <w:rPr>
          <w:rFonts w:ascii="Lato" w:hAnsi="Lato" w:cstheme="minorHAnsi"/>
          <w:sz w:val="24"/>
          <w:szCs w:val="24"/>
        </w:rPr>
        <w:t xml:space="preserve">Organizatorowi </w:t>
      </w:r>
      <w:r w:rsidRPr="00103669">
        <w:rPr>
          <w:rFonts w:ascii="Lato" w:hAnsi="Lato" w:cstheme="minorHAnsi"/>
          <w:sz w:val="24"/>
          <w:szCs w:val="24"/>
        </w:rPr>
        <w:t xml:space="preserve">przez </w:t>
      </w:r>
      <w:r>
        <w:rPr>
          <w:rFonts w:ascii="Lato" w:hAnsi="Lato" w:cstheme="minorHAnsi"/>
          <w:sz w:val="24"/>
          <w:szCs w:val="24"/>
        </w:rPr>
        <w:t>Twórcę</w:t>
      </w:r>
      <w:r w:rsidRPr="00103669">
        <w:rPr>
          <w:rFonts w:ascii="Lato" w:hAnsi="Lato" w:cstheme="minorHAnsi"/>
          <w:sz w:val="24"/>
          <w:szCs w:val="24"/>
        </w:rPr>
        <w:t xml:space="preserve"> przed zawarciem Umowy, </w:t>
      </w:r>
      <w:r>
        <w:rPr>
          <w:rFonts w:ascii="Lato" w:hAnsi="Lato" w:cstheme="minorHAnsi"/>
          <w:sz w:val="24"/>
          <w:szCs w:val="24"/>
        </w:rPr>
        <w:t>KPRM</w:t>
      </w:r>
      <w:r w:rsidRPr="00103669">
        <w:rPr>
          <w:rFonts w:ascii="Lato" w:hAnsi="Lato" w:cstheme="minorHAnsi"/>
          <w:sz w:val="24"/>
          <w:szCs w:val="24"/>
        </w:rPr>
        <w:t xml:space="preserve"> była</w:t>
      </w:r>
      <w:r>
        <w:rPr>
          <w:rFonts w:ascii="Lato" w:hAnsi="Lato" w:cstheme="minorHAnsi"/>
          <w:sz w:val="24"/>
          <w:szCs w:val="24"/>
        </w:rPr>
        <w:t xml:space="preserve"> uprawniona do korzystania z </w:t>
      </w:r>
      <w:r w:rsidRPr="00103669">
        <w:rPr>
          <w:rFonts w:ascii="Lato" w:hAnsi="Lato" w:cstheme="minorHAnsi"/>
          <w:sz w:val="24"/>
          <w:szCs w:val="24"/>
        </w:rPr>
        <w:t xml:space="preserve">Utworu w zakresie wskazanym w ust. </w:t>
      </w:r>
      <w:r>
        <w:rPr>
          <w:rFonts w:ascii="Lato" w:hAnsi="Lato" w:cstheme="minorHAnsi"/>
          <w:sz w:val="24"/>
          <w:szCs w:val="24"/>
        </w:rPr>
        <w:t>1 - 2</w:t>
      </w:r>
      <w:r w:rsidRPr="00103669">
        <w:rPr>
          <w:rFonts w:ascii="Lato" w:hAnsi="Lato" w:cstheme="minorHAnsi"/>
          <w:sz w:val="24"/>
          <w:szCs w:val="24"/>
        </w:rPr>
        <w:t xml:space="preserve"> począwszy od jego udostępnienia </w:t>
      </w:r>
      <w:r>
        <w:rPr>
          <w:rFonts w:ascii="Lato" w:hAnsi="Lato" w:cstheme="minorHAnsi"/>
          <w:sz w:val="24"/>
          <w:szCs w:val="24"/>
        </w:rPr>
        <w:t xml:space="preserve">KPRM </w:t>
      </w:r>
      <w:r w:rsidRPr="00103669">
        <w:rPr>
          <w:rFonts w:ascii="Lato" w:hAnsi="Lato" w:cstheme="minorHAnsi"/>
          <w:sz w:val="24"/>
          <w:szCs w:val="24"/>
        </w:rPr>
        <w:t xml:space="preserve">do chwili nabycia autorskich praw majątkowych do Utworu przez </w:t>
      </w:r>
      <w:r>
        <w:rPr>
          <w:rFonts w:ascii="Lato" w:hAnsi="Lato" w:cstheme="minorHAnsi"/>
          <w:sz w:val="24"/>
          <w:szCs w:val="24"/>
        </w:rPr>
        <w:t>KPRM</w:t>
      </w:r>
      <w:r w:rsidRPr="00103669">
        <w:rPr>
          <w:rFonts w:ascii="Lato" w:hAnsi="Lato" w:cstheme="minorHAnsi"/>
          <w:sz w:val="24"/>
          <w:szCs w:val="24"/>
        </w:rPr>
        <w:t xml:space="preserve">, a </w:t>
      </w:r>
      <w:r>
        <w:rPr>
          <w:rFonts w:ascii="Lato" w:hAnsi="Lato" w:cstheme="minorHAnsi"/>
          <w:sz w:val="24"/>
          <w:szCs w:val="24"/>
        </w:rPr>
        <w:t>Twórca</w:t>
      </w:r>
      <w:r w:rsidRPr="00103669">
        <w:rPr>
          <w:rFonts w:ascii="Lato" w:hAnsi="Lato" w:cstheme="minorHAnsi"/>
          <w:sz w:val="24"/>
          <w:szCs w:val="24"/>
        </w:rPr>
        <w:t xml:space="preserve"> zapewnia, że takie korzystanie nie naruszało autorskich praw majątkowych </w:t>
      </w:r>
      <w:r>
        <w:rPr>
          <w:rFonts w:ascii="Lato" w:hAnsi="Lato" w:cstheme="minorHAnsi"/>
          <w:sz w:val="24"/>
          <w:szCs w:val="24"/>
        </w:rPr>
        <w:t>Twórcy</w:t>
      </w:r>
      <w:r w:rsidRPr="00103669">
        <w:rPr>
          <w:rFonts w:ascii="Lato" w:hAnsi="Lato" w:cstheme="minorHAnsi"/>
          <w:sz w:val="24"/>
          <w:szCs w:val="24"/>
        </w:rPr>
        <w:t xml:space="preserve"> do Utworu ani praw osób trzecich i nie powoduje obowiązku zapłaty jakichkolwiek dodatkowych opłat.</w:t>
      </w:r>
    </w:p>
    <w:p w14:paraId="20D92016" w14:textId="77777777" w:rsidR="004A2DB1" w:rsidRPr="001D07C1"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8</w:t>
      </w:r>
      <w:r w:rsidRPr="00103669">
        <w:rPr>
          <w:rFonts w:ascii="Lato" w:hAnsi="Lato" w:cstheme="minorHAnsi"/>
          <w:sz w:val="24"/>
          <w:szCs w:val="24"/>
        </w:rPr>
        <w:t>.</w:t>
      </w:r>
      <w:r>
        <w:rPr>
          <w:rFonts w:ascii="Lato" w:hAnsi="Lato" w:cstheme="minorHAnsi"/>
          <w:sz w:val="24"/>
          <w:szCs w:val="24"/>
        </w:rPr>
        <w:t xml:space="preserve"> </w:t>
      </w:r>
      <w:r>
        <w:rPr>
          <w:rFonts w:ascii="Lato" w:hAnsi="Lato" w:cstheme="minorHAnsi"/>
          <w:sz w:val="24"/>
          <w:szCs w:val="24"/>
        </w:rPr>
        <w:tab/>
      </w:r>
      <w:r w:rsidRPr="001D07C1">
        <w:rPr>
          <w:rFonts w:ascii="Lato" w:hAnsi="Lato" w:cstheme="minorHAnsi"/>
          <w:sz w:val="24"/>
          <w:szCs w:val="24"/>
        </w:rPr>
        <w:t>Twórca oświadcza i zapewnia, że korzystanie przez KPRM z praw autorskich i praw pokrewnych, przenoszonych na podstawie Umowy i w sposób przez Umowę przewidziany, nie będzie naruszało żadnych praw osób trzecich</w:t>
      </w:r>
      <w:r>
        <w:rPr>
          <w:rFonts w:ascii="Lato" w:hAnsi="Lato" w:cstheme="minorHAnsi"/>
          <w:sz w:val="24"/>
          <w:szCs w:val="24"/>
        </w:rPr>
        <w:t>, a w szczególności, że</w:t>
      </w:r>
      <w:r w:rsidRPr="00103669">
        <w:rPr>
          <w:rFonts w:ascii="Lato" w:hAnsi="Lato" w:cstheme="minorHAnsi"/>
          <w:sz w:val="24"/>
          <w:szCs w:val="24"/>
        </w:rPr>
        <w:t xml:space="preserve"> autorskie prawa majątkowe do Utworu nie są przedmiotem zastawu lub innych praw na rzecz osób trzecich i zostaną przeniesione na KPRM bez żadnych obciążeń</w:t>
      </w:r>
      <w:r w:rsidRPr="001D07C1">
        <w:rPr>
          <w:rFonts w:ascii="Lato" w:hAnsi="Lato" w:cstheme="minorHAnsi"/>
          <w:sz w:val="24"/>
          <w:szCs w:val="24"/>
        </w:rPr>
        <w:t xml:space="preserve">. </w:t>
      </w:r>
    </w:p>
    <w:p w14:paraId="44B0AF47" w14:textId="77777777" w:rsidR="004A2DB1"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9. </w:t>
      </w:r>
      <w:r>
        <w:rPr>
          <w:rFonts w:ascii="Lato" w:hAnsi="Lato" w:cstheme="minorHAnsi"/>
          <w:sz w:val="24"/>
          <w:szCs w:val="24"/>
        </w:rPr>
        <w:tab/>
        <w:t>Twórca gwarantuje, że Utwó</w:t>
      </w:r>
      <w:r w:rsidRPr="001D07C1">
        <w:rPr>
          <w:rFonts w:ascii="Lato" w:hAnsi="Lato" w:cstheme="minorHAnsi"/>
          <w:sz w:val="24"/>
          <w:szCs w:val="24"/>
        </w:rPr>
        <w:t xml:space="preserve">r nie posiada żadnych wad prawnych, oraz nie </w:t>
      </w:r>
      <w:r>
        <w:rPr>
          <w:rFonts w:ascii="Lato" w:hAnsi="Lato" w:cstheme="minorHAnsi"/>
          <w:sz w:val="24"/>
          <w:szCs w:val="24"/>
        </w:rPr>
        <w:t>jest</w:t>
      </w:r>
      <w:r w:rsidRPr="001D07C1">
        <w:rPr>
          <w:rFonts w:ascii="Lato" w:hAnsi="Lato" w:cstheme="minorHAnsi"/>
          <w:sz w:val="24"/>
          <w:szCs w:val="24"/>
        </w:rPr>
        <w:t xml:space="preserve"> obciążon</w:t>
      </w:r>
      <w:r>
        <w:rPr>
          <w:rFonts w:ascii="Lato" w:hAnsi="Lato" w:cstheme="minorHAnsi"/>
          <w:sz w:val="24"/>
          <w:szCs w:val="24"/>
        </w:rPr>
        <w:t>y</w:t>
      </w:r>
      <w:r w:rsidRPr="001D07C1">
        <w:rPr>
          <w:rFonts w:ascii="Lato" w:hAnsi="Lato" w:cstheme="minorHAnsi"/>
          <w:sz w:val="24"/>
          <w:szCs w:val="24"/>
        </w:rPr>
        <w:t xml:space="preserve"> żadnymi prawami osób trzecich. W przypadku braku skutecznego przeniesienia przez Twórcę na Organizatora autorskich praw majątkowych i prawa wykonywania praw zależnych </w:t>
      </w:r>
      <w:r>
        <w:rPr>
          <w:rFonts w:ascii="Lato" w:hAnsi="Lato" w:cstheme="minorHAnsi"/>
          <w:sz w:val="24"/>
          <w:szCs w:val="24"/>
        </w:rPr>
        <w:t xml:space="preserve">i autorskich praw osobistych Twórcy do Utworu </w:t>
      </w:r>
      <w:r w:rsidRPr="001D07C1">
        <w:rPr>
          <w:rFonts w:ascii="Lato" w:hAnsi="Lato" w:cstheme="minorHAnsi"/>
          <w:sz w:val="24"/>
          <w:szCs w:val="24"/>
        </w:rPr>
        <w:t>oraz do zezwalania na wykonywanie praw zależnych lub naruszenia w inny sposób praw osób trzecich w</w:t>
      </w:r>
      <w:r>
        <w:rPr>
          <w:rFonts w:ascii="Lato" w:hAnsi="Lato" w:cstheme="minorHAnsi"/>
          <w:sz w:val="24"/>
          <w:szCs w:val="24"/>
        </w:rPr>
        <w:t xml:space="preserve"> </w:t>
      </w:r>
      <w:r w:rsidRPr="001D07C1">
        <w:rPr>
          <w:rFonts w:ascii="Lato" w:hAnsi="Lato" w:cstheme="minorHAnsi"/>
          <w:sz w:val="24"/>
          <w:szCs w:val="24"/>
        </w:rPr>
        <w:t>związku z przeniesieniem na Organizatora</w:t>
      </w:r>
      <w:r>
        <w:rPr>
          <w:rFonts w:ascii="Lato" w:hAnsi="Lato" w:cstheme="minorHAnsi"/>
          <w:sz w:val="24"/>
          <w:szCs w:val="24"/>
        </w:rPr>
        <w:t xml:space="preserve"> praw Twórcy w zakresie wynikającym z Umowy, </w:t>
      </w:r>
      <w:r w:rsidRPr="001D07C1">
        <w:rPr>
          <w:rFonts w:ascii="Lato" w:hAnsi="Lato" w:cstheme="minorHAnsi"/>
          <w:sz w:val="24"/>
          <w:szCs w:val="24"/>
        </w:rPr>
        <w:t xml:space="preserve">Twórca będzie odpowiedzialny względem Organizatora za roszczenia zgłaszane Organizatorowi w związku z korzystaniem z Utworu </w:t>
      </w:r>
      <w:r>
        <w:rPr>
          <w:rFonts w:ascii="Lato" w:hAnsi="Lato" w:cstheme="minorHAnsi"/>
          <w:sz w:val="24"/>
          <w:szCs w:val="24"/>
        </w:rPr>
        <w:t xml:space="preserve">zgodnie z postanowieniami </w:t>
      </w:r>
      <w:r w:rsidRPr="001D07C1">
        <w:rPr>
          <w:rFonts w:ascii="Lato" w:hAnsi="Lato" w:cstheme="minorHAnsi"/>
          <w:sz w:val="24"/>
          <w:szCs w:val="24"/>
        </w:rPr>
        <w:t xml:space="preserve"> Umowy i zobowiązuje się zaspokoić roszczenia zasądzone od Organizatora oraz ponieść koszty postępowania. </w:t>
      </w:r>
    </w:p>
    <w:p w14:paraId="494114FA" w14:textId="77777777" w:rsidR="004A2DB1" w:rsidRPr="001D07C1" w:rsidRDefault="004A2DB1" w:rsidP="004A2DB1">
      <w:pPr>
        <w:pStyle w:val="Bezodstpw"/>
        <w:spacing w:line="360" w:lineRule="auto"/>
        <w:ind w:left="426"/>
        <w:jc w:val="both"/>
        <w:rPr>
          <w:rFonts w:ascii="Lato" w:hAnsi="Lato" w:cstheme="minorHAnsi"/>
          <w:sz w:val="24"/>
          <w:szCs w:val="24"/>
        </w:rPr>
      </w:pPr>
    </w:p>
    <w:p w14:paraId="60CEA105" w14:textId="77777777" w:rsidR="004A2DB1" w:rsidRPr="001D07C1" w:rsidRDefault="004A2DB1" w:rsidP="004A2DB1">
      <w:pPr>
        <w:spacing w:line="360" w:lineRule="auto"/>
        <w:jc w:val="center"/>
        <w:rPr>
          <w:rFonts w:ascii="Lato" w:hAnsi="Lato" w:cstheme="minorHAnsi"/>
          <w:sz w:val="24"/>
          <w:szCs w:val="24"/>
        </w:rPr>
      </w:pPr>
      <w:r w:rsidRPr="001D07C1">
        <w:rPr>
          <w:rFonts w:ascii="Lato" w:hAnsi="Lato" w:cstheme="minorHAnsi"/>
          <w:b/>
          <w:bCs/>
          <w:sz w:val="24"/>
          <w:szCs w:val="24"/>
        </w:rPr>
        <w:t>§ 3</w:t>
      </w:r>
    </w:p>
    <w:p w14:paraId="720433BA" w14:textId="77777777" w:rsidR="004A2DB1" w:rsidRPr="001D07C1" w:rsidRDefault="004A2DB1" w:rsidP="004A2DB1">
      <w:pPr>
        <w:pStyle w:val="Bezodstpw"/>
        <w:spacing w:line="360" w:lineRule="auto"/>
        <w:ind w:left="426" w:hanging="426"/>
        <w:jc w:val="both"/>
        <w:rPr>
          <w:rFonts w:ascii="Lato" w:eastAsia="SimSun" w:hAnsi="Lato" w:cstheme="minorHAnsi"/>
          <w:sz w:val="24"/>
          <w:szCs w:val="24"/>
        </w:rPr>
      </w:pPr>
      <w:r>
        <w:rPr>
          <w:rFonts w:ascii="Lato" w:eastAsia="SimSun" w:hAnsi="Lato" w:cstheme="minorHAnsi"/>
          <w:sz w:val="24"/>
          <w:szCs w:val="24"/>
        </w:rPr>
        <w:t xml:space="preserve">1. </w:t>
      </w:r>
      <w:r>
        <w:rPr>
          <w:rFonts w:ascii="Lato" w:eastAsia="SimSun" w:hAnsi="Lato" w:cstheme="minorHAnsi"/>
          <w:sz w:val="24"/>
          <w:szCs w:val="24"/>
        </w:rPr>
        <w:tab/>
      </w:r>
      <w:r w:rsidRPr="001D07C1">
        <w:rPr>
          <w:rFonts w:ascii="Lato" w:eastAsia="SimSun" w:hAnsi="Lato" w:cstheme="minorHAnsi"/>
          <w:sz w:val="24"/>
          <w:szCs w:val="24"/>
        </w:rPr>
        <w:t>W przypadku wystąpienia przez jakąkolwiek osobę trzecią w stosunku do</w:t>
      </w:r>
      <w:r>
        <w:rPr>
          <w:rFonts w:ascii="Lato" w:eastAsia="SimSun" w:hAnsi="Lato" w:cstheme="minorHAnsi"/>
          <w:sz w:val="24"/>
          <w:szCs w:val="24"/>
        </w:rPr>
        <w:t xml:space="preserve"> Organizatora</w:t>
      </w:r>
      <w:r w:rsidRPr="001D07C1">
        <w:rPr>
          <w:rFonts w:ascii="Lato" w:eastAsia="SimSun" w:hAnsi="Lato" w:cstheme="minorHAnsi"/>
          <w:sz w:val="24"/>
          <w:szCs w:val="24"/>
        </w:rPr>
        <w:t xml:space="preserve">, zgłaszającą jakiekolwiek roszczenia w związku z korzystaniem przez </w:t>
      </w:r>
      <w:r w:rsidRPr="00F133EC">
        <w:rPr>
          <w:rFonts w:ascii="Lato" w:eastAsia="SimSun" w:hAnsi="Lato" w:cstheme="minorHAnsi"/>
          <w:sz w:val="24"/>
          <w:szCs w:val="24"/>
        </w:rPr>
        <w:t>KPRM</w:t>
      </w:r>
      <w:r w:rsidRPr="001D07C1">
        <w:rPr>
          <w:rFonts w:ascii="Lato" w:eastAsia="SimSun" w:hAnsi="Lato" w:cstheme="minorHAnsi"/>
          <w:sz w:val="24"/>
          <w:szCs w:val="24"/>
        </w:rPr>
        <w:t xml:space="preserve"> z </w:t>
      </w:r>
      <w:r>
        <w:rPr>
          <w:rFonts w:ascii="Lato" w:eastAsia="SimSun" w:hAnsi="Lato" w:cstheme="minorHAnsi"/>
          <w:sz w:val="24"/>
          <w:szCs w:val="24"/>
        </w:rPr>
        <w:t xml:space="preserve">autorskich </w:t>
      </w:r>
      <w:r w:rsidRPr="001D07C1">
        <w:rPr>
          <w:rFonts w:ascii="Lato" w:eastAsia="SimSun" w:hAnsi="Lato" w:cstheme="minorHAnsi"/>
          <w:sz w:val="24"/>
          <w:szCs w:val="24"/>
        </w:rPr>
        <w:t xml:space="preserve">praw </w:t>
      </w:r>
      <w:r>
        <w:rPr>
          <w:rFonts w:ascii="Lato" w:eastAsia="SimSun" w:hAnsi="Lato" w:cstheme="minorHAnsi"/>
          <w:sz w:val="24"/>
          <w:szCs w:val="24"/>
        </w:rPr>
        <w:t>majątkowych do Utworu,</w:t>
      </w:r>
      <w:r w:rsidRPr="00F133EC">
        <w:rPr>
          <w:rFonts w:ascii="Lato" w:eastAsia="SimSun" w:hAnsi="Lato" w:cstheme="minorHAnsi"/>
          <w:sz w:val="24"/>
          <w:szCs w:val="24"/>
        </w:rPr>
        <w:t xml:space="preserve"> praw</w:t>
      </w:r>
      <w:r>
        <w:rPr>
          <w:rFonts w:ascii="Lato" w:eastAsia="SimSun" w:hAnsi="Lato" w:cstheme="minorHAnsi"/>
          <w:sz w:val="24"/>
          <w:szCs w:val="24"/>
        </w:rPr>
        <w:t>a</w:t>
      </w:r>
      <w:r w:rsidRPr="00F133EC">
        <w:rPr>
          <w:rFonts w:ascii="Lato" w:eastAsia="SimSun" w:hAnsi="Lato" w:cstheme="minorHAnsi"/>
          <w:sz w:val="24"/>
          <w:szCs w:val="24"/>
        </w:rPr>
        <w:t xml:space="preserve"> do udzielania zezwoleń na wykonywanie zależnego prawa autorskiego </w:t>
      </w:r>
      <w:r>
        <w:rPr>
          <w:rFonts w:ascii="Lato" w:eastAsia="SimSun" w:hAnsi="Lato" w:cstheme="minorHAnsi"/>
          <w:sz w:val="24"/>
          <w:szCs w:val="24"/>
        </w:rPr>
        <w:t>do Utworu,</w:t>
      </w:r>
      <w:r w:rsidRPr="00F133EC">
        <w:rPr>
          <w:rFonts w:ascii="Lato" w:eastAsia="SimSun" w:hAnsi="Lato" w:cstheme="minorHAnsi"/>
          <w:sz w:val="24"/>
          <w:szCs w:val="24"/>
        </w:rPr>
        <w:t xml:space="preserve"> </w:t>
      </w:r>
      <w:r>
        <w:rPr>
          <w:rFonts w:ascii="Lato" w:eastAsia="SimSun" w:hAnsi="Lato" w:cstheme="minorHAnsi"/>
          <w:sz w:val="24"/>
          <w:szCs w:val="24"/>
        </w:rPr>
        <w:t xml:space="preserve">bądź wykonywaniem </w:t>
      </w:r>
      <w:r w:rsidRPr="001D07C1">
        <w:rPr>
          <w:rFonts w:ascii="Lato" w:eastAsia="SimSun" w:hAnsi="Lato" w:cstheme="minorHAnsi"/>
          <w:sz w:val="24"/>
          <w:szCs w:val="24"/>
        </w:rPr>
        <w:t>autorskich</w:t>
      </w:r>
      <w:r>
        <w:rPr>
          <w:rFonts w:ascii="Lato" w:eastAsia="SimSun" w:hAnsi="Lato" w:cstheme="minorHAnsi"/>
          <w:sz w:val="24"/>
          <w:szCs w:val="24"/>
        </w:rPr>
        <w:t xml:space="preserve"> </w:t>
      </w:r>
      <w:r w:rsidRPr="001D07C1">
        <w:rPr>
          <w:rFonts w:ascii="Lato" w:eastAsia="SimSun" w:hAnsi="Lato" w:cstheme="minorHAnsi"/>
          <w:sz w:val="24"/>
          <w:szCs w:val="24"/>
        </w:rPr>
        <w:t xml:space="preserve">praw osobistych </w:t>
      </w:r>
      <w:r>
        <w:rPr>
          <w:rFonts w:ascii="Lato" w:eastAsia="SimSun" w:hAnsi="Lato" w:cstheme="minorHAnsi"/>
          <w:sz w:val="24"/>
          <w:szCs w:val="24"/>
        </w:rPr>
        <w:t xml:space="preserve">lub praw zależnych </w:t>
      </w:r>
      <w:r w:rsidRPr="00F133EC">
        <w:rPr>
          <w:rFonts w:ascii="Lato" w:eastAsia="SimSun" w:hAnsi="Lato" w:cstheme="minorHAnsi"/>
          <w:sz w:val="24"/>
          <w:szCs w:val="24"/>
        </w:rPr>
        <w:t>do Utworu</w:t>
      </w:r>
      <w:r w:rsidRPr="001D07C1">
        <w:rPr>
          <w:rFonts w:ascii="Lato" w:eastAsia="SimSun" w:hAnsi="Lato" w:cstheme="minorHAnsi"/>
          <w:sz w:val="24"/>
          <w:szCs w:val="24"/>
        </w:rPr>
        <w:t xml:space="preserve">, </w:t>
      </w:r>
      <w:r w:rsidRPr="00F133EC">
        <w:rPr>
          <w:rFonts w:ascii="Lato" w:eastAsia="SimSun" w:hAnsi="Lato" w:cstheme="minorHAnsi"/>
          <w:sz w:val="24"/>
          <w:szCs w:val="24"/>
        </w:rPr>
        <w:t xml:space="preserve">KPRM </w:t>
      </w:r>
      <w:r w:rsidRPr="001D07C1">
        <w:rPr>
          <w:rFonts w:ascii="Lato" w:eastAsia="SimSun" w:hAnsi="Lato" w:cstheme="minorHAnsi"/>
          <w:sz w:val="24"/>
          <w:szCs w:val="24"/>
        </w:rPr>
        <w:t>poinformuje Twórcę o zgłoszeniu takich roszczeń</w:t>
      </w:r>
      <w:r>
        <w:rPr>
          <w:rFonts w:ascii="Lato" w:eastAsia="SimSun" w:hAnsi="Lato" w:cstheme="minorHAnsi"/>
          <w:sz w:val="24"/>
          <w:szCs w:val="24"/>
        </w:rPr>
        <w:t xml:space="preserve"> w formie pisemnej</w:t>
      </w:r>
      <w:r w:rsidRPr="001D07C1">
        <w:rPr>
          <w:rFonts w:ascii="Lato" w:eastAsia="SimSun" w:hAnsi="Lato" w:cstheme="minorHAnsi"/>
          <w:sz w:val="24"/>
          <w:szCs w:val="24"/>
        </w:rPr>
        <w:t>, a Twórca:</w:t>
      </w:r>
    </w:p>
    <w:p w14:paraId="26414A87" w14:textId="77777777" w:rsidR="004A2DB1" w:rsidRPr="00FC5D99"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lastRenderedPageBreak/>
        <w:t xml:space="preserve">1) </w:t>
      </w:r>
      <w:r>
        <w:rPr>
          <w:rFonts w:ascii="Lato" w:eastAsia="Calibri" w:hAnsi="Lato" w:cstheme="minorHAnsi"/>
          <w:sz w:val="24"/>
          <w:szCs w:val="24"/>
        </w:rPr>
        <w:tab/>
      </w:r>
      <w:r w:rsidRPr="001D07C1">
        <w:rPr>
          <w:rFonts w:ascii="Lato" w:eastAsia="SimSun" w:hAnsi="Lato" w:cstheme="minorHAnsi"/>
          <w:sz w:val="24"/>
          <w:szCs w:val="24"/>
        </w:rPr>
        <w:t>przyjmie na siebie pełną odpowiedzialność za wszelkie skutki powyższych zdarzeń, o ile będą one wynikiem złożenia przez Twórcę wobec KPRM nieprawdziwych lub nieskutecznych oświadczeń;</w:t>
      </w:r>
    </w:p>
    <w:p w14:paraId="31D4DC82" w14:textId="77777777" w:rsidR="004A2DB1" w:rsidRPr="001D07C1" w:rsidRDefault="004A2DB1" w:rsidP="004A2DB1">
      <w:pPr>
        <w:pStyle w:val="Tekstpodstawowywcity2"/>
        <w:spacing w:after="0" w:line="360" w:lineRule="auto"/>
        <w:ind w:left="851" w:hanging="284"/>
        <w:jc w:val="both"/>
        <w:rPr>
          <w:rFonts w:ascii="Lato" w:eastAsia="SimSun" w:hAnsi="Lato" w:cstheme="minorHAnsi"/>
          <w:sz w:val="24"/>
          <w:szCs w:val="24"/>
        </w:rPr>
      </w:pPr>
      <w:r>
        <w:rPr>
          <w:rFonts w:ascii="Lato" w:eastAsia="Calibri" w:hAnsi="Lato" w:cstheme="minorHAnsi"/>
          <w:sz w:val="24"/>
          <w:szCs w:val="24"/>
        </w:rPr>
        <w:t xml:space="preserve">2) </w:t>
      </w:r>
      <w:r>
        <w:rPr>
          <w:rFonts w:ascii="Lato" w:eastAsia="Calibri" w:hAnsi="Lato" w:cstheme="minorHAnsi"/>
          <w:sz w:val="24"/>
          <w:szCs w:val="24"/>
        </w:rPr>
        <w:tab/>
      </w:r>
      <w:r w:rsidRPr="00FC5D99">
        <w:rPr>
          <w:rFonts w:ascii="Lato" w:eastAsia="Calibri" w:hAnsi="Lato" w:cstheme="minorHAnsi"/>
          <w:sz w:val="24"/>
          <w:szCs w:val="24"/>
        </w:rPr>
        <w:t>w przypadku skierowania</w:t>
      </w:r>
      <w:r w:rsidRPr="001D07C1">
        <w:rPr>
          <w:rFonts w:ascii="Lato" w:eastAsia="SimSun" w:hAnsi="Lato" w:cstheme="minorHAnsi"/>
          <w:sz w:val="24"/>
          <w:szCs w:val="24"/>
        </w:rPr>
        <w:t xml:space="preserve"> sprawy na drogę postępowania sądowego wstąpi do procesu po stronie </w:t>
      </w:r>
      <w:r w:rsidRPr="001D07C1">
        <w:rPr>
          <w:rFonts w:ascii="Lato" w:hAnsi="Lato" w:cstheme="minorHAnsi"/>
          <w:snapToGrid w:val="0"/>
          <w:color w:val="000000"/>
          <w:sz w:val="24"/>
          <w:szCs w:val="24"/>
        </w:rPr>
        <w:t xml:space="preserve">KPRM </w:t>
      </w:r>
      <w:r w:rsidRPr="001D07C1">
        <w:rPr>
          <w:rFonts w:ascii="Lato" w:eastAsia="SimSun" w:hAnsi="Lato" w:cstheme="minorHAnsi"/>
          <w:sz w:val="24"/>
          <w:szCs w:val="24"/>
        </w:rPr>
        <w:t>lub jeśli t</w:t>
      </w:r>
      <w:r>
        <w:rPr>
          <w:rFonts w:ascii="Lato" w:eastAsia="SimSun" w:hAnsi="Lato" w:cstheme="minorHAnsi"/>
          <w:sz w:val="24"/>
          <w:szCs w:val="24"/>
        </w:rPr>
        <w:t>o będzie niemożliwe - wystąpi z </w:t>
      </w:r>
      <w:r w:rsidRPr="001D07C1">
        <w:rPr>
          <w:rFonts w:ascii="Lato" w:eastAsia="SimSun" w:hAnsi="Lato" w:cstheme="minorHAnsi"/>
          <w:sz w:val="24"/>
          <w:szCs w:val="24"/>
        </w:rPr>
        <w:t>interwencją uboczną i w</w:t>
      </w:r>
      <w:r>
        <w:rPr>
          <w:rFonts w:ascii="Lato" w:eastAsia="SimSun" w:hAnsi="Lato" w:cstheme="minorHAnsi"/>
          <w:sz w:val="24"/>
          <w:szCs w:val="24"/>
        </w:rPr>
        <w:t xml:space="preserve"> </w:t>
      </w:r>
      <w:r w:rsidRPr="001D07C1">
        <w:rPr>
          <w:rFonts w:ascii="Lato" w:eastAsia="SimSun" w:hAnsi="Lato" w:cstheme="minorHAnsi"/>
          <w:sz w:val="24"/>
          <w:szCs w:val="24"/>
        </w:rPr>
        <w:t>przypadku uwzględnienia roszczenia osoby trzeciej przez Sąd pokryje wszelkie koszty procesu lub</w:t>
      </w:r>
      <w:r>
        <w:rPr>
          <w:rFonts w:ascii="Lato" w:eastAsia="SimSun" w:hAnsi="Lato" w:cstheme="minorHAnsi"/>
          <w:sz w:val="24"/>
          <w:szCs w:val="24"/>
        </w:rPr>
        <w:t xml:space="preserve"> </w:t>
      </w:r>
      <w:r w:rsidRPr="001D07C1">
        <w:rPr>
          <w:rFonts w:ascii="Lato" w:eastAsia="SimSun" w:hAnsi="Lato" w:cstheme="minorHAnsi"/>
          <w:sz w:val="24"/>
          <w:szCs w:val="24"/>
        </w:rPr>
        <w:t xml:space="preserve">innego postępowania uzasadnione prowadzeniem postępowania przez </w:t>
      </w:r>
      <w:r w:rsidRPr="001D07C1">
        <w:rPr>
          <w:rFonts w:ascii="Lato" w:hAnsi="Lato" w:cstheme="minorHAnsi"/>
          <w:snapToGrid w:val="0"/>
          <w:color w:val="000000"/>
          <w:sz w:val="24"/>
          <w:szCs w:val="24"/>
        </w:rPr>
        <w:t>KPRM</w:t>
      </w:r>
      <w:r w:rsidRPr="001D07C1">
        <w:rPr>
          <w:rFonts w:ascii="Lato" w:eastAsia="SimSun" w:hAnsi="Lato" w:cstheme="minorHAnsi"/>
          <w:sz w:val="24"/>
          <w:szCs w:val="24"/>
        </w:rPr>
        <w:t xml:space="preserve">, związane z udziałem </w:t>
      </w:r>
      <w:r w:rsidRPr="001D07C1">
        <w:rPr>
          <w:rFonts w:ascii="Lato" w:hAnsi="Lato" w:cstheme="minorHAnsi"/>
          <w:snapToGrid w:val="0"/>
          <w:color w:val="000000"/>
          <w:sz w:val="24"/>
          <w:szCs w:val="24"/>
        </w:rPr>
        <w:t xml:space="preserve">KPRM </w:t>
      </w:r>
      <w:r w:rsidRPr="001D07C1">
        <w:rPr>
          <w:rFonts w:ascii="Lato" w:eastAsia="SimSun" w:hAnsi="Lato" w:cstheme="minorHAnsi"/>
          <w:sz w:val="24"/>
          <w:szCs w:val="24"/>
        </w:rPr>
        <w:t>w</w:t>
      </w:r>
      <w:r>
        <w:rPr>
          <w:rFonts w:ascii="Lato" w:eastAsia="SimSun" w:hAnsi="Lato" w:cstheme="minorHAnsi"/>
          <w:sz w:val="24"/>
          <w:szCs w:val="24"/>
        </w:rPr>
        <w:t xml:space="preserve"> </w:t>
      </w:r>
      <w:r w:rsidRPr="001D07C1">
        <w:rPr>
          <w:rFonts w:ascii="Lato" w:eastAsia="SimSun" w:hAnsi="Lato" w:cstheme="minorHAnsi"/>
          <w:sz w:val="24"/>
          <w:szCs w:val="24"/>
        </w:rPr>
        <w:t>postępowaniu sądowym oraz ewentualnym</w:t>
      </w:r>
      <w:r>
        <w:rPr>
          <w:rFonts w:ascii="Lato" w:eastAsia="SimSun" w:hAnsi="Lato" w:cstheme="minorHAnsi"/>
          <w:sz w:val="24"/>
          <w:szCs w:val="24"/>
        </w:rPr>
        <w:t xml:space="preserve"> innym postępowaniu, </w:t>
      </w:r>
      <w:r>
        <w:rPr>
          <w:rFonts w:ascii="Lato" w:eastAsia="SimSun" w:hAnsi="Lato" w:cstheme="minorHAnsi"/>
          <w:sz w:val="24"/>
          <w:szCs w:val="24"/>
        </w:rPr>
        <w:br/>
        <w:t xml:space="preserve">w </w:t>
      </w:r>
      <w:r w:rsidRPr="001D07C1">
        <w:rPr>
          <w:rFonts w:ascii="Lato" w:eastAsia="SimSun" w:hAnsi="Lato" w:cstheme="minorHAnsi"/>
          <w:sz w:val="24"/>
          <w:szCs w:val="24"/>
        </w:rPr>
        <w:t>tym egzekucyjnym, obejmujące w</w:t>
      </w:r>
      <w:r>
        <w:rPr>
          <w:rFonts w:ascii="Lato" w:eastAsia="SimSun" w:hAnsi="Lato" w:cstheme="minorHAnsi"/>
          <w:sz w:val="24"/>
          <w:szCs w:val="24"/>
        </w:rPr>
        <w:t xml:space="preserve"> </w:t>
      </w:r>
      <w:r w:rsidRPr="001D07C1">
        <w:rPr>
          <w:rFonts w:ascii="Lato" w:eastAsia="SimSun" w:hAnsi="Lato" w:cstheme="minorHAnsi"/>
          <w:sz w:val="24"/>
          <w:szCs w:val="24"/>
        </w:rPr>
        <w:t>szczególności:</w:t>
      </w:r>
    </w:p>
    <w:p w14:paraId="4E1C3B4C" w14:textId="77777777" w:rsidR="004A2DB1" w:rsidRPr="00C87551" w:rsidRDefault="004A2DB1" w:rsidP="004A2DB1">
      <w:pPr>
        <w:pStyle w:val="Tekstpodstawowywcity2"/>
        <w:spacing w:after="0" w:line="360" w:lineRule="auto"/>
        <w:ind w:left="1134" w:hanging="284"/>
        <w:jc w:val="both"/>
        <w:rPr>
          <w:rFonts w:ascii="Lato" w:hAnsi="Lato" w:cstheme="minorHAnsi"/>
          <w:sz w:val="24"/>
          <w:szCs w:val="24"/>
        </w:rPr>
      </w:pPr>
      <w:r>
        <w:rPr>
          <w:rFonts w:ascii="Lato" w:eastAsia="Calibri" w:hAnsi="Lato" w:cstheme="minorHAnsi"/>
          <w:sz w:val="24"/>
          <w:szCs w:val="24"/>
        </w:rPr>
        <w:t xml:space="preserve">a) </w:t>
      </w:r>
      <w:r>
        <w:rPr>
          <w:rFonts w:ascii="Lato" w:eastAsia="Calibri" w:hAnsi="Lato" w:cstheme="minorHAnsi"/>
          <w:sz w:val="24"/>
          <w:szCs w:val="24"/>
        </w:rPr>
        <w:tab/>
      </w:r>
      <w:r w:rsidRPr="00C87551">
        <w:rPr>
          <w:rFonts w:ascii="Lato" w:hAnsi="Lato" w:cstheme="minorHAnsi"/>
          <w:sz w:val="24"/>
          <w:szCs w:val="24"/>
        </w:rPr>
        <w:t xml:space="preserve">koszty zasądzone od KPRM na rzecz osoby trzeciej, </w:t>
      </w:r>
    </w:p>
    <w:p w14:paraId="2C1BA4CF" w14:textId="77777777" w:rsidR="004A2DB1" w:rsidRPr="00C87551" w:rsidRDefault="004A2DB1" w:rsidP="004A2DB1">
      <w:pPr>
        <w:pStyle w:val="Tekstpodstawowywcity2"/>
        <w:spacing w:after="0" w:line="360" w:lineRule="auto"/>
        <w:ind w:left="1134" w:hanging="284"/>
        <w:jc w:val="both"/>
        <w:rPr>
          <w:rFonts w:ascii="Lato" w:hAnsi="Lato" w:cstheme="minorHAnsi"/>
          <w:sz w:val="24"/>
          <w:szCs w:val="24"/>
        </w:rPr>
      </w:pPr>
      <w:r>
        <w:rPr>
          <w:rFonts w:ascii="Lato" w:hAnsi="Lato" w:cstheme="minorHAnsi"/>
          <w:sz w:val="24"/>
          <w:szCs w:val="24"/>
        </w:rPr>
        <w:t>b</w:t>
      </w:r>
      <w:r>
        <w:rPr>
          <w:rFonts w:ascii="Lato" w:eastAsia="Calibri" w:hAnsi="Lato" w:cstheme="minorHAnsi"/>
          <w:sz w:val="24"/>
          <w:szCs w:val="24"/>
        </w:rPr>
        <w:t xml:space="preserve">) </w:t>
      </w:r>
      <w:r>
        <w:rPr>
          <w:rFonts w:ascii="Lato" w:eastAsia="Calibri" w:hAnsi="Lato" w:cstheme="minorHAnsi"/>
          <w:sz w:val="24"/>
          <w:szCs w:val="24"/>
        </w:rPr>
        <w:tab/>
      </w:r>
      <w:r w:rsidRPr="00C87551">
        <w:rPr>
          <w:rFonts w:ascii="Lato" w:hAnsi="Lato" w:cstheme="minorHAnsi"/>
          <w:sz w:val="24"/>
          <w:szCs w:val="24"/>
        </w:rPr>
        <w:t>koszty procesu lub innego postępowania, w tym koszty sądowe i koszty zastępstwa procesowego przed właściwymi organami;</w:t>
      </w:r>
    </w:p>
    <w:p w14:paraId="3B8E56A4" w14:textId="77777777" w:rsidR="004A2DB1" w:rsidRPr="001D07C1" w:rsidRDefault="004A2DB1" w:rsidP="004A2DB1">
      <w:pPr>
        <w:pStyle w:val="Tekstpodstawowywcity2"/>
        <w:spacing w:after="0" w:line="360" w:lineRule="auto"/>
        <w:ind w:left="851" w:hanging="284"/>
        <w:jc w:val="both"/>
        <w:rPr>
          <w:rFonts w:ascii="Lato" w:eastAsia="SimSun" w:hAnsi="Lato" w:cstheme="minorHAnsi"/>
          <w:sz w:val="24"/>
          <w:szCs w:val="24"/>
        </w:rPr>
      </w:pPr>
      <w:r>
        <w:rPr>
          <w:rFonts w:ascii="Lato" w:eastAsia="SimSun" w:hAnsi="Lato" w:cstheme="minorHAnsi"/>
          <w:sz w:val="24"/>
          <w:szCs w:val="24"/>
        </w:rPr>
        <w:t>3</w:t>
      </w:r>
      <w:r>
        <w:rPr>
          <w:rFonts w:ascii="Lato" w:eastAsia="Calibri" w:hAnsi="Lato" w:cstheme="minorHAnsi"/>
          <w:sz w:val="24"/>
          <w:szCs w:val="24"/>
        </w:rPr>
        <w:t xml:space="preserve">) </w:t>
      </w:r>
      <w:r>
        <w:rPr>
          <w:rFonts w:ascii="Lato" w:eastAsia="Calibri" w:hAnsi="Lato" w:cstheme="minorHAnsi"/>
          <w:sz w:val="24"/>
          <w:szCs w:val="24"/>
        </w:rPr>
        <w:tab/>
      </w:r>
      <w:r w:rsidRPr="001D07C1">
        <w:rPr>
          <w:rFonts w:ascii="Lato" w:eastAsia="SimSun" w:hAnsi="Lato" w:cstheme="minorHAnsi"/>
          <w:sz w:val="24"/>
          <w:szCs w:val="24"/>
        </w:rPr>
        <w:t>w przypadku zapłacenia osobie trzeciej, która wniosła pozew, należnych jej kwot, o</w:t>
      </w:r>
      <w:r>
        <w:rPr>
          <w:rFonts w:ascii="Lato" w:eastAsia="SimSun" w:hAnsi="Lato" w:cstheme="minorHAnsi"/>
          <w:sz w:val="24"/>
          <w:szCs w:val="24"/>
        </w:rPr>
        <w:t xml:space="preserve"> </w:t>
      </w:r>
      <w:r w:rsidRPr="001D07C1">
        <w:rPr>
          <w:rFonts w:ascii="Lato" w:eastAsia="SimSun" w:hAnsi="Lato" w:cstheme="minorHAnsi"/>
          <w:sz w:val="24"/>
          <w:szCs w:val="24"/>
        </w:rPr>
        <w:t xml:space="preserve">których mowa w pkt 2), przez </w:t>
      </w:r>
      <w:r w:rsidRPr="001D07C1">
        <w:rPr>
          <w:rFonts w:ascii="Lato" w:hAnsi="Lato" w:cstheme="minorHAnsi"/>
          <w:snapToGrid w:val="0"/>
          <w:color w:val="000000"/>
          <w:sz w:val="24"/>
          <w:szCs w:val="24"/>
        </w:rPr>
        <w:t xml:space="preserve">KPRM </w:t>
      </w:r>
      <w:r w:rsidRPr="001D07C1">
        <w:rPr>
          <w:rFonts w:ascii="Lato" w:eastAsia="SimSun" w:hAnsi="Lato" w:cstheme="minorHAnsi"/>
          <w:sz w:val="24"/>
          <w:szCs w:val="24"/>
        </w:rPr>
        <w:t xml:space="preserve">lub ich wyegzekwowania od </w:t>
      </w:r>
      <w:r w:rsidRPr="001D07C1">
        <w:rPr>
          <w:rFonts w:ascii="Lato" w:hAnsi="Lato" w:cstheme="minorHAnsi"/>
          <w:snapToGrid w:val="0"/>
          <w:color w:val="000000"/>
          <w:sz w:val="24"/>
          <w:szCs w:val="24"/>
        </w:rPr>
        <w:t>KPRM</w:t>
      </w:r>
      <w:r w:rsidRPr="001D07C1">
        <w:rPr>
          <w:rFonts w:ascii="Lato" w:eastAsia="SimSun" w:hAnsi="Lato" w:cstheme="minorHAnsi"/>
          <w:sz w:val="24"/>
          <w:szCs w:val="24"/>
        </w:rPr>
        <w:t xml:space="preserve">, zwróci na rzecz </w:t>
      </w:r>
      <w:r w:rsidRPr="001D07C1">
        <w:rPr>
          <w:rFonts w:ascii="Lato" w:hAnsi="Lato" w:cstheme="minorHAnsi"/>
          <w:snapToGrid w:val="0"/>
          <w:color w:val="000000"/>
          <w:sz w:val="24"/>
          <w:szCs w:val="24"/>
        </w:rPr>
        <w:t xml:space="preserve">KPRM powyższe </w:t>
      </w:r>
      <w:r>
        <w:rPr>
          <w:rFonts w:ascii="Lato" w:eastAsia="SimSun" w:hAnsi="Lato" w:cstheme="minorHAnsi"/>
          <w:sz w:val="24"/>
          <w:szCs w:val="24"/>
        </w:rPr>
        <w:t xml:space="preserve">kwoty wraz z </w:t>
      </w:r>
      <w:r w:rsidRPr="001D07C1">
        <w:rPr>
          <w:rFonts w:ascii="Lato" w:eastAsia="SimSun" w:hAnsi="Lato" w:cstheme="minorHAnsi"/>
          <w:sz w:val="24"/>
          <w:szCs w:val="24"/>
        </w:rPr>
        <w:t>kosztami egzekucji, a</w:t>
      </w:r>
      <w:r>
        <w:rPr>
          <w:rFonts w:ascii="Lato" w:eastAsia="SimSun" w:hAnsi="Lato" w:cstheme="minorHAnsi"/>
          <w:sz w:val="24"/>
          <w:szCs w:val="24"/>
        </w:rPr>
        <w:t xml:space="preserve"> </w:t>
      </w:r>
      <w:r w:rsidRPr="001D07C1">
        <w:rPr>
          <w:rFonts w:ascii="Lato" w:eastAsia="SimSun" w:hAnsi="Lato" w:cstheme="minorHAnsi"/>
          <w:sz w:val="24"/>
          <w:szCs w:val="24"/>
        </w:rPr>
        <w:t xml:space="preserve">ponadto zwróci </w:t>
      </w:r>
      <w:r w:rsidRPr="001D07C1">
        <w:rPr>
          <w:rFonts w:ascii="Lato" w:hAnsi="Lato" w:cstheme="minorHAnsi"/>
          <w:snapToGrid w:val="0"/>
          <w:color w:val="000000"/>
          <w:sz w:val="24"/>
          <w:szCs w:val="24"/>
        </w:rPr>
        <w:t xml:space="preserve">KPRM </w:t>
      </w:r>
      <w:r w:rsidRPr="001D07C1">
        <w:rPr>
          <w:rFonts w:ascii="Lato" w:eastAsia="SimSun" w:hAnsi="Lato" w:cstheme="minorHAnsi"/>
          <w:sz w:val="24"/>
          <w:szCs w:val="24"/>
        </w:rPr>
        <w:t xml:space="preserve">także zapłacone przez nią niezbędne koszty doradztwa prawnego, z którego </w:t>
      </w:r>
      <w:r w:rsidRPr="001D07C1">
        <w:rPr>
          <w:rFonts w:ascii="Lato" w:hAnsi="Lato" w:cstheme="minorHAnsi"/>
          <w:snapToGrid w:val="0"/>
          <w:color w:val="000000"/>
          <w:sz w:val="24"/>
          <w:szCs w:val="24"/>
        </w:rPr>
        <w:t xml:space="preserve">KPRM </w:t>
      </w:r>
      <w:r w:rsidRPr="001D07C1">
        <w:rPr>
          <w:rFonts w:ascii="Lato" w:eastAsia="SimSun" w:hAnsi="Lato" w:cstheme="minorHAnsi"/>
          <w:sz w:val="24"/>
          <w:szCs w:val="24"/>
        </w:rPr>
        <w:t>korzystała w związku z wystąpieniem osoby trzeciej, a</w:t>
      </w:r>
      <w:r>
        <w:rPr>
          <w:rFonts w:ascii="Lato" w:eastAsia="SimSun" w:hAnsi="Lato" w:cstheme="minorHAnsi"/>
          <w:sz w:val="24"/>
          <w:szCs w:val="24"/>
        </w:rPr>
        <w:t xml:space="preserve"> </w:t>
      </w:r>
      <w:r w:rsidRPr="001D07C1">
        <w:rPr>
          <w:rFonts w:ascii="Lato" w:eastAsia="SimSun" w:hAnsi="Lato" w:cstheme="minorHAnsi"/>
          <w:sz w:val="24"/>
          <w:szCs w:val="24"/>
        </w:rPr>
        <w:t xml:space="preserve">które nie zostały pokryte zasądzonym na rzecz </w:t>
      </w:r>
      <w:r w:rsidRPr="001D07C1">
        <w:rPr>
          <w:rFonts w:ascii="Lato" w:hAnsi="Lato" w:cstheme="minorHAnsi"/>
          <w:snapToGrid w:val="0"/>
          <w:color w:val="000000"/>
          <w:sz w:val="24"/>
          <w:szCs w:val="24"/>
        </w:rPr>
        <w:t xml:space="preserve">KPRM </w:t>
      </w:r>
      <w:r w:rsidRPr="001D07C1">
        <w:rPr>
          <w:rFonts w:ascii="Lato" w:eastAsia="SimSun" w:hAnsi="Lato" w:cstheme="minorHAnsi"/>
          <w:sz w:val="24"/>
          <w:szCs w:val="24"/>
        </w:rPr>
        <w:t>od osoby trzeciej zwrotem kosztów zastępstwa procesowego</w:t>
      </w:r>
      <w:r>
        <w:rPr>
          <w:rFonts w:ascii="Lato" w:eastAsia="SimSun" w:hAnsi="Lato" w:cstheme="minorHAnsi"/>
          <w:sz w:val="24"/>
          <w:szCs w:val="24"/>
        </w:rPr>
        <w:t xml:space="preserve">, </w:t>
      </w:r>
      <w:r w:rsidRPr="00657B1D">
        <w:rPr>
          <w:rFonts w:ascii="Arial" w:eastAsia="SimSun" w:hAnsi="Arial" w:cs="Arial"/>
          <w:sz w:val="24"/>
          <w:szCs w:val="24"/>
        </w:rPr>
        <w:t xml:space="preserve">przy czym nie </w:t>
      </w:r>
      <w:r>
        <w:rPr>
          <w:rFonts w:ascii="Arial" w:eastAsia="SimSun" w:hAnsi="Arial" w:cs="Arial"/>
          <w:sz w:val="24"/>
          <w:szCs w:val="24"/>
        </w:rPr>
        <w:t xml:space="preserve">chodzi tu </w:t>
      </w:r>
      <w:r>
        <w:rPr>
          <w:rFonts w:ascii="Arial" w:eastAsia="SimSun" w:hAnsi="Arial" w:cs="Arial"/>
          <w:sz w:val="24"/>
          <w:szCs w:val="24"/>
        </w:rPr>
        <w:br/>
        <w:t xml:space="preserve">o </w:t>
      </w:r>
      <w:r w:rsidRPr="00657B1D">
        <w:rPr>
          <w:rFonts w:ascii="Arial" w:eastAsia="SimSun" w:hAnsi="Arial" w:cs="Arial"/>
          <w:sz w:val="24"/>
          <w:szCs w:val="24"/>
        </w:rPr>
        <w:t>przypadek, gdy powództwo osoby trzeciej zostało</w:t>
      </w:r>
      <w:r>
        <w:rPr>
          <w:rFonts w:ascii="Arial" w:eastAsia="SimSun" w:hAnsi="Arial" w:cs="Arial"/>
          <w:sz w:val="24"/>
          <w:szCs w:val="24"/>
        </w:rPr>
        <w:t xml:space="preserve"> oddalone lub odrzucone, </w:t>
      </w:r>
      <w:r>
        <w:rPr>
          <w:rFonts w:ascii="Arial" w:eastAsia="SimSun" w:hAnsi="Arial" w:cs="Arial"/>
          <w:sz w:val="24"/>
          <w:szCs w:val="24"/>
        </w:rPr>
        <w:br/>
        <w:t>a KPRM</w:t>
      </w:r>
      <w:r w:rsidRPr="00657B1D">
        <w:rPr>
          <w:rFonts w:ascii="Arial" w:eastAsia="SimSun" w:hAnsi="Arial" w:cs="Arial"/>
          <w:sz w:val="24"/>
          <w:szCs w:val="24"/>
        </w:rPr>
        <w:t xml:space="preserve"> nie mogła od ww. osoby wyegzekwować zwrotu kosztów</w:t>
      </w:r>
      <w:r w:rsidRPr="001D07C1">
        <w:rPr>
          <w:rFonts w:ascii="Lato" w:eastAsia="SimSun" w:hAnsi="Lato" w:cstheme="minorHAnsi"/>
          <w:sz w:val="24"/>
          <w:szCs w:val="24"/>
        </w:rPr>
        <w:t>.</w:t>
      </w:r>
    </w:p>
    <w:p w14:paraId="5E9EA951" w14:textId="77777777" w:rsidR="004A2DB1" w:rsidRPr="001D07C1"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2. </w:t>
      </w:r>
      <w:r>
        <w:rPr>
          <w:rFonts w:ascii="Lato" w:hAnsi="Lato" w:cstheme="minorHAnsi"/>
          <w:sz w:val="24"/>
          <w:szCs w:val="24"/>
        </w:rPr>
        <w:tab/>
      </w:r>
      <w:r w:rsidRPr="001D07C1">
        <w:rPr>
          <w:rFonts w:ascii="Lato" w:hAnsi="Lato" w:cstheme="minorHAnsi"/>
          <w:sz w:val="24"/>
          <w:szCs w:val="24"/>
        </w:rPr>
        <w:t xml:space="preserve">Ponadto, Twórca poniesie uzasadnione koszty związane z ewentualnym pokryciem </w:t>
      </w:r>
      <w:r w:rsidRPr="00FC5D99">
        <w:rPr>
          <w:rFonts w:ascii="Lato" w:eastAsia="SimSun" w:hAnsi="Lato" w:cstheme="minorHAnsi"/>
          <w:sz w:val="24"/>
          <w:szCs w:val="24"/>
        </w:rPr>
        <w:t>roszczeń</w:t>
      </w:r>
      <w:r w:rsidRPr="001D07C1">
        <w:rPr>
          <w:rFonts w:ascii="Lato" w:hAnsi="Lato" w:cstheme="minorHAnsi"/>
          <w:sz w:val="24"/>
          <w:szCs w:val="24"/>
        </w:rPr>
        <w:t xml:space="preserve"> majątkowych i niemajątkowych związanych z naruszeniem autorskich praw majątkowych lub autorskich praw osobistych</w:t>
      </w:r>
      <w:r>
        <w:rPr>
          <w:rFonts w:ascii="Lato" w:hAnsi="Lato" w:cstheme="minorHAnsi"/>
          <w:sz w:val="24"/>
          <w:szCs w:val="24"/>
        </w:rPr>
        <w:t>,</w:t>
      </w:r>
      <w:r w:rsidRPr="001D07C1">
        <w:rPr>
          <w:rFonts w:ascii="Lato" w:hAnsi="Lato" w:cstheme="minorHAnsi"/>
          <w:sz w:val="24"/>
          <w:szCs w:val="24"/>
        </w:rPr>
        <w:t xml:space="preserve"> osoby lub osób zgłaszających żądania co do</w:t>
      </w:r>
      <w:r w:rsidRPr="001D07C1">
        <w:rPr>
          <w:rFonts w:ascii="Lato" w:hAnsi="Lato" w:cstheme="minorHAnsi"/>
          <w:b/>
          <w:bCs/>
          <w:sz w:val="24"/>
          <w:szCs w:val="24"/>
        </w:rPr>
        <w:t xml:space="preserve"> </w:t>
      </w:r>
      <w:r w:rsidRPr="001D07C1">
        <w:rPr>
          <w:rFonts w:ascii="Lato" w:hAnsi="Lato" w:cstheme="minorHAnsi"/>
          <w:sz w:val="24"/>
          <w:szCs w:val="24"/>
        </w:rPr>
        <w:t>roszczeń</w:t>
      </w:r>
      <w:r w:rsidRPr="001D07C1">
        <w:rPr>
          <w:rFonts w:ascii="Lato" w:hAnsi="Lato" w:cstheme="minorHAnsi"/>
          <w:b/>
          <w:bCs/>
          <w:sz w:val="24"/>
          <w:szCs w:val="24"/>
        </w:rPr>
        <w:t xml:space="preserve"> </w:t>
      </w:r>
      <w:r w:rsidRPr="001D07C1">
        <w:rPr>
          <w:rFonts w:ascii="Lato" w:hAnsi="Lato" w:cstheme="minorHAnsi"/>
          <w:sz w:val="24"/>
          <w:szCs w:val="24"/>
        </w:rPr>
        <w:t xml:space="preserve">zasądzonych prawomocnymi wyrokami sądu lub przyznanych zgłaszającemu roszczenia na podstawie innego prawomocnego orzeczenia lub ostatecznej decyzji odpowiedniego organu, która nie została zaskarżona, o ile podstawą tych roszczeń jest naruszenie przez </w:t>
      </w:r>
      <w:r>
        <w:rPr>
          <w:rFonts w:ascii="Lato" w:hAnsi="Lato" w:cstheme="minorHAnsi"/>
          <w:sz w:val="24"/>
          <w:szCs w:val="24"/>
        </w:rPr>
        <w:t>Twórcę</w:t>
      </w:r>
      <w:r w:rsidRPr="001D07C1">
        <w:rPr>
          <w:rFonts w:ascii="Lato" w:hAnsi="Lato" w:cstheme="minorHAnsi"/>
          <w:sz w:val="24"/>
          <w:szCs w:val="24"/>
        </w:rPr>
        <w:t xml:space="preserve"> praw autorskich lub praw pokrewnych w ramach Umowy, zaś zobowiązanym do spełnienia świadczenia w</w:t>
      </w:r>
      <w:r>
        <w:rPr>
          <w:rFonts w:ascii="Lato" w:hAnsi="Lato" w:cstheme="minorHAnsi"/>
          <w:sz w:val="24"/>
          <w:szCs w:val="24"/>
        </w:rPr>
        <w:t xml:space="preserve"> </w:t>
      </w:r>
      <w:r w:rsidRPr="001D07C1">
        <w:rPr>
          <w:rFonts w:ascii="Lato" w:hAnsi="Lato" w:cstheme="minorHAnsi"/>
          <w:sz w:val="24"/>
          <w:szCs w:val="24"/>
        </w:rPr>
        <w:t>ramach prawomocnego orzeczenia lub</w:t>
      </w:r>
      <w:r>
        <w:rPr>
          <w:rFonts w:ascii="Lato" w:hAnsi="Lato" w:cstheme="minorHAnsi"/>
          <w:sz w:val="24"/>
          <w:szCs w:val="24"/>
        </w:rPr>
        <w:t xml:space="preserve"> </w:t>
      </w:r>
      <w:r w:rsidRPr="001D07C1">
        <w:rPr>
          <w:rFonts w:ascii="Lato" w:hAnsi="Lato" w:cstheme="minorHAnsi"/>
          <w:sz w:val="24"/>
          <w:szCs w:val="24"/>
        </w:rPr>
        <w:t xml:space="preserve">decyzji jest </w:t>
      </w:r>
      <w:r>
        <w:rPr>
          <w:rFonts w:ascii="Lato" w:hAnsi="Lato" w:cstheme="minorHAnsi"/>
          <w:sz w:val="24"/>
          <w:szCs w:val="24"/>
        </w:rPr>
        <w:t>KPRM</w:t>
      </w:r>
      <w:r w:rsidRPr="001D07C1">
        <w:rPr>
          <w:rFonts w:ascii="Lato" w:hAnsi="Lato" w:cstheme="minorHAnsi"/>
          <w:sz w:val="24"/>
          <w:szCs w:val="24"/>
        </w:rPr>
        <w:t>.</w:t>
      </w:r>
    </w:p>
    <w:p w14:paraId="07D27D2B" w14:textId="77777777" w:rsidR="004A2DB1" w:rsidRPr="00F133EC"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lastRenderedPageBreak/>
        <w:t xml:space="preserve">3. </w:t>
      </w:r>
      <w:r>
        <w:rPr>
          <w:rFonts w:ascii="Lato" w:hAnsi="Lato" w:cstheme="minorHAnsi"/>
          <w:sz w:val="24"/>
          <w:szCs w:val="24"/>
        </w:rPr>
        <w:tab/>
      </w:r>
      <w:r w:rsidRPr="00F133EC">
        <w:rPr>
          <w:rFonts w:ascii="Lato" w:hAnsi="Lato" w:cstheme="minorHAnsi"/>
          <w:sz w:val="24"/>
          <w:szCs w:val="24"/>
        </w:rPr>
        <w:t>Postanowienia ust. 1</w:t>
      </w:r>
      <w:r>
        <w:rPr>
          <w:rFonts w:ascii="Lato" w:hAnsi="Lato" w:cstheme="minorHAnsi"/>
          <w:sz w:val="24"/>
          <w:szCs w:val="24"/>
        </w:rPr>
        <w:t xml:space="preserve"> </w:t>
      </w:r>
      <w:r w:rsidRPr="00F133EC">
        <w:rPr>
          <w:rFonts w:ascii="Lato" w:hAnsi="Lato" w:cstheme="minorHAnsi"/>
          <w:sz w:val="24"/>
          <w:szCs w:val="24"/>
        </w:rPr>
        <w:t>-</w:t>
      </w:r>
      <w:r>
        <w:rPr>
          <w:rFonts w:ascii="Lato" w:hAnsi="Lato" w:cstheme="minorHAnsi"/>
          <w:sz w:val="24"/>
          <w:szCs w:val="24"/>
        </w:rPr>
        <w:t xml:space="preserve"> 2</w:t>
      </w:r>
      <w:r w:rsidRPr="00F133EC">
        <w:rPr>
          <w:rFonts w:ascii="Lato" w:hAnsi="Lato" w:cstheme="minorHAnsi"/>
          <w:sz w:val="24"/>
          <w:szCs w:val="24"/>
        </w:rPr>
        <w:t xml:space="preserve"> znajdują odpowiednie zastosowanie w przypadku roszczeń </w:t>
      </w:r>
      <w:r w:rsidRPr="00F133EC">
        <w:rPr>
          <w:rFonts w:ascii="Lato" w:hAnsi="Lato" w:cstheme="minorHAnsi"/>
          <w:sz w:val="24"/>
          <w:szCs w:val="24"/>
        </w:rPr>
        <w:br/>
        <w:t>z tytułu ochrony innych praw wyłącznych, w szczególności znaków towarowych bądź wzorów przemysłowych</w:t>
      </w:r>
      <w:r>
        <w:rPr>
          <w:rFonts w:ascii="Lato" w:hAnsi="Lato" w:cstheme="minorHAnsi"/>
          <w:sz w:val="24"/>
          <w:szCs w:val="24"/>
        </w:rPr>
        <w:t>, a także naruszenia dóbr osobistych</w:t>
      </w:r>
      <w:r w:rsidRPr="00F133EC">
        <w:rPr>
          <w:rFonts w:ascii="Lato" w:hAnsi="Lato" w:cstheme="minorHAnsi"/>
          <w:sz w:val="24"/>
          <w:szCs w:val="24"/>
        </w:rPr>
        <w:t>.</w:t>
      </w:r>
    </w:p>
    <w:p w14:paraId="31188DF3" w14:textId="77777777" w:rsidR="004A2DB1" w:rsidRPr="001D07C1" w:rsidRDefault="004A2DB1" w:rsidP="004A2DB1">
      <w:pPr>
        <w:pStyle w:val="Bezodstpw"/>
        <w:spacing w:line="360" w:lineRule="auto"/>
        <w:ind w:left="426"/>
        <w:jc w:val="both"/>
        <w:rPr>
          <w:rFonts w:ascii="Lato" w:hAnsi="Lato" w:cstheme="minorHAnsi"/>
          <w:sz w:val="24"/>
          <w:szCs w:val="24"/>
        </w:rPr>
      </w:pPr>
    </w:p>
    <w:p w14:paraId="160A6704" w14:textId="77777777" w:rsidR="004A2DB1" w:rsidRPr="001D07C1" w:rsidRDefault="004A2DB1" w:rsidP="004A2DB1">
      <w:pPr>
        <w:spacing w:line="360" w:lineRule="auto"/>
        <w:jc w:val="center"/>
        <w:rPr>
          <w:rFonts w:ascii="Lato" w:hAnsi="Lato" w:cstheme="minorHAnsi"/>
          <w:b/>
          <w:sz w:val="24"/>
          <w:szCs w:val="24"/>
        </w:rPr>
      </w:pPr>
      <w:r w:rsidRPr="001D07C1">
        <w:rPr>
          <w:rFonts w:ascii="Lato" w:hAnsi="Lato" w:cstheme="minorHAnsi"/>
          <w:b/>
          <w:bCs/>
          <w:sz w:val="24"/>
          <w:szCs w:val="24"/>
        </w:rPr>
        <w:t>§ 4</w:t>
      </w:r>
    </w:p>
    <w:p w14:paraId="281EBFB9" w14:textId="77777777" w:rsidR="004A2DB1" w:rsidRPr="001D07C1"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1. </w:t>
      </w:r>
      <w:r>
        <w:rPr>
          <w:rFonts w:ascii="Lato" w:hAnsi="Lato" w:cstheme="minorHAnsi"/>
          <w:sz w:val="24"/>
          <w:szCs w:val="24"/>
        </w:rPr>
        <w:tab/>
      </w:r>
      <w:r w:rsidRPr="001D07C1">
        <w:rPr>
          <w:rFonts w:ascii="Lato" w:hAnsi="Lato" w:cstheme="minorHAnsi"/>
          <w:sz w:val="24"/>
          <w:szCs w:val="24"/>
        </w:rPr>
        <w:t xml:space="preserve">Jeżeli w terminie </w:t>
      </w:r>
      <w:r w:rsidRPr="001D07C1">
        <w:rPr>
          <w:rFonts w:ascii="Lato" w:hAnsi="Lato" w:cstheme="minorHAnsi"/>
          <w:b/>
          <w:sz w:val="24"/>
          <w:szCs w:val="24"/>
        </w:rPr>
        <w:t>60 dni od</w:t>
      </w:r>
      <w:r w:rsidRPr="001D07C1">
        <w:rPr>
          <w:rFonts w:ascii="Lato" w:hAnsi="Lato" w:cstheme="minorHAnsi"/>
          <w:sz w:val="24"/>
          <w:szCs w:val="24"/>
        </w:rPr>
        <w:t xml:space="preserve"> dnia zawarcia Umowy, okaże się, że Utwór ma wad</w:t>
      </w:r>
      <w:r>
        <w:rPr>
          <w:rFonts w:ascii="Lato" w:hAnsi="Lato" w:cstheme="minorHAnsi"/>
          <w:sz w:val="24"/>
          <w:szCs w:val="24"/>
        </w:rPr>
        <w:t>ę</w:t>
      </w:r>
      <w:r w:rsidRPr="001D07C1">
        <w:rPr>
          <w:rFonts w:ascii="Lato" w:hAnsi="Lato" w:cstheme="minorHAnsi"/>
          <w:sz w:val="24"/>
          <w:szCs w:val="24"/>
        </w:rPr>
        <w:t xml:space="preserve"> fizyczn</w:t>
      </w:r>
      <w:r>
        <w:rPr>
          <w:rFonts w:ascii="Lato" w:hAnsi="Lato" w:cstheme="minorHAnsi"/>
          <w:sz w:val="24"/>
          <w:szCs w:val="24"/>
        </w:rPr>
        <w:t>ą</w:t>
      </w:r>
      <w:r w:rsidRPr="001D07C1">
        <w:rPr>
          <w:rFonts w:ascii="Lato" w:hAnsi="Lato" w:cstheme="minorHAnsi"/>
          <w:sz w:val="24"/>
          <w:szCs w:val="24"/>
        </w:rPr>
        <w:t xml:space="preserve"> </w:t>
      </w:r>
      <w:r>
        <w:rPr>
          <w:rFonts w:ascii="Lato" w:hAnsi="Lato" w:cstheme="minorHAnsi"/>
          <w:sz w:val="24"/>
          <w:szCs w:val="24"/>
        </w:rPr>
        <w:t xml:space="preserve">bądź wady fizyczne </w:t>
      </w:r>
      <w:r w:rsidRPr="001D07C1">
        <w:rPr>
          <w:rFonts w:ascii="Lato" w:hAnsi="Lato" w:cstheme="minorHAnsi"/>
          <w:sz w:val="24"/>
          <w:szCs w:val="24"/>
        </w:rPr>
        <w:t>lub wad</w:t>
      </w:r>
      <w:r>
        <w:rPr>
          <w:rFonts w:ascii="Lato" w:hAnsi="Lato" w:cstheme="minorHAnsi"/>
          <w:sz w:val="24"/>
          <w:szCs w:val="24"/>
        </w:rPr>
        <w:t xml:space="preserve">ę prawną bądź wady </w:t>
      </w:r>
      <w:r w:rsidRPr="001D07C1">
        <w:rPr>
          <w:rFonts w:ascii="Lato" w:hAnsi="Lato" w:cstheme="minorHAnsi"/>
          <w:sz w:val="24"/>
          <w:szCs w:val="24"/>
        </w:rPr>
        <w:t xml:space="preserve">prawne </w:t>
      </w:r>
      <w:r w:rsidRPr="001D07C1">
        <w:rPr>
          <w:rFonts w:ascii="Lato" w:hAnsi="Lato" w:cstheme="minorHAnsi"/>
          <w:sz w:val="24"/>
          <w:szCs w:val="24"/>
          <w:lang w:eastAsia="en-US"/>
        </w:rPr>
        <w:t>uniemożliwiające korzystanie z Utworu zgodnie z celem, dla którego został wykonany</w:t>
      </w:r>
      <w:r>
        <w:rPr>
          <w:rFonts w:ascii="Lato" w:hAnsi="Lato" w:cstheme="minorHAnsi"/>
          <w:sz w:val="24"/>
          <w:szCs w:val="24"/>
          <w:lang w:eastAsia="en-US"/>
        </w:rPr>
        <w:t xml:space="preserve"> i wybrany w </w:t>
      </w:r>
      <w:r w:rsidRPr="001D07C1">
        <w:rPr>
          <w:rFonts w:ascii="Lato" w:hAnsi="Lato" w:cstheme="minorHAnsi"/>
          <w:sz w:val="24"/>
          <w:szCs w:val="24"/>
          <w:lang w:eastAsia="en-US"/>
        </w:rPr>
        <w:t>ramach Konkursu</w:t>
      </w:r>
      <w:r w:rsidRPr="001D07C1">
        <w:rPr>
          <w:rFonts w:ascii="Lato" w:hAnsi="Lato" w:cstheme="minorHAnsi"/>
          <w:sz w:val="24"/>
          <w:szCs w:val="24"/>
        </w:rPr>
        <w:t xml:space="preserve">, Twórca w terminie wskazanym przez KPRM, nie dłuższym jednak niż 20 dni, zobowiązany jest do udostępnienia we wskazany przez KPRM sposób Utworu wolnego od wad, spełniającego wymagania określone w Umowie </w:t>
      </w:r>
      <w:r>
        <w:rPr>
          <w:rFonts w:ascii="Lato" w:hAnsi="Lato" w:cstheme="minorHAnsi"/>
          <w:sz w:val="24"/>
          <w:szCs w:val="24"/>
        </w:rPr>
        <w:t>i </w:t>
      </w:r>
      <w:r w:rsidRPr="001D07C1">
        <w:rPr>
          <w:rFonts w:ascii="Lato" w:hAnsi="Lato" w:cstheme="minorHAnsi"/>
          <w:sz w:val="24"/>
          <w:szCs w:val="24"/>
        </w:rPr>
        <w:t xml:space="preserve">Regulaminie Konkursu oraz do naprawienia ewentualnych szkód powstałych z tego tytułu po stronie </w:t>
      </w:r>
      <w:r w:rsidRPr="001D07C1">
        <w:rPr>
          <w:rFonts w:ascii="Lato" w:hAnsi="Lato" w:cstheme="minorHAnsi"/>
          <w:snapToGrid w:val="0"/>
          <w:color w:val="000000"/>
          <w:sz w:val="24"/>
          <w:szCs w:val="24"/>
        </w:rPr>
        <w:t>KPRM</w:t>
      </w:r>
      <w:r w:rsidRPr="001D07C1">
        <w:rPr>
          <w:rFonts w:ascii="Lato" w:hAnsi="Lato" w:cstheme="minorHAnsi"/>
          <w:sz w:val="24"/>
          <w:szCs w:val="24"/>
        </w:rPr>
        <w:t xml:space="preserve">. </w:t>
      </w:r>
    </w:p>
    <w:p w14:paraId="3EADE9AF" w14:textId="77777777" w:rsidR="004A2DB1" w:rsidRPr="001D07C1"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2. </w:t>
      </w:r>
      <w:r>
        <w:rPr>
          <w:rFonts w:ascii="Lato" w:hAnsi="Lato" w:cstheme="minorHAnsi"/>
          <w:sz w:val="24"/>
          <w:szCs w:val="24"/>
        </w:rPr>
        <w:tab/>
      </w:r>
      <w:r w:rsidRPr="00FC5D99">
        <w:rPr>
          <w:rFonts w:ascii="Lato" w:hAnsi="Lato" w:cstheme="minorHAnsi"/>
          <w:sz w:val="24"/>
          <w:szCs w:val="24"/>
        </w:rPr>
        <w:t xml:space="preserve">KPRM </w:t>
      </w:r>
      <w:r w:rsidRPr="001D07C1">
        <w:rPr>
          <w:rFonts w:ascii="Lato" w:hAnsi="Lato" w:cstheme="minorHAnsi"/>
          <w:sz w:val="24"/>
          <w:szCs w:val="24"/>
        </w:rPr>
        <w:t xml:space="preserve">w razie niewykonania przez Twórcę obowiązku, o którym mowa w ust. 1 uprawniona jest do odstąpienia od Umowy, co nie wyłącza obowiązku naprawienia szkód. </w:t>
      </w:r>
    </w:p>
    <w:p w14:paraId="30EAB15F" w14:textId="77777777" w:rsidR="004A2DB1" w:rsidRPr="001D07C1"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3. </w:t>
      </w:r>
      <w:r>
        <w:rPr>
          <w:rFonts w:ascii="Lato" w:hAnsi="Lato" w:cstheme="minorHAnsi"/>
          <w:sz w:val="24"/>
          <w:szCs w:val="24"/>
        </w:rPr>
        <w:tab/>
      </w:r>
      <w:r w:rsidRPr="00FC5D99">
        <w:rPr>
          <w:rFonts w:ascii="Lato" w:hAnsi="Lato" w:cstheme="minorHAnsi"/>
          <w:sz w:val="24"/>
          <w:szCs w:val="24"/>
        </w:rPr>
        <w:t xml:space="preserve">KPRM </w:t>
      </w:r>
      <w:r w:rsidRPr="001D07C1">
        <w:rPr>
          <w:rFonts w:ascii="Lato" w:hAnsi="Lato" w:cstheme="minorHAnsi"/>
          <w:sz w:val="24"/>
          <w:szCs w:val="24"/>
        </w:rPr>
        <w:t>prawo odstąpienia od Umowy, o którym mowa w ust. 2,</w:t>
      </w:r>
      <w:r>
        <w:rPr>
          <w:rFonts w:ascii="Lato" w:hAnsi="Lato" w:cstheme="minorHAnsi"/>
          <w:sz w:val="24"/>
          <w:szCs w:val="24"/>
        </w:rPr>
        <w:t xml:space="preserve"> może wykonać w </w:t>
      </w:r>
      <w:r w:rsidRPr="001D07C1">
        <w:rPr>
          <w:rFonts w:ascii="Lato" w:hAnsi="Lato" w:cstheme="minorHAnsi"/>
          <w:sz w:val="24"/>
          <w:szCs w:val="24"/>
        </w:rPr>
        <w:t xml:space="preserve">terminie </w:t>
      </w:r>
      <w:r w:rsidRPr="001D07C1">
        <w:rPr>
          <w:rFonts w:ascii="Lato" w:hAnsi="Lato" w:cstheme="minorHAnsi"/>
          <w:b/>
          <w:sz w:val="24"/>
          <w:szCs w:val="24"/>
        </w:rPr>
        <w:t>90 dni</w:t>
      </w:r>
      <w:r w:rsidRPr="001D07C1">
        <w:rPr>
          <w:rFonts w:ascii="Lato" w:hAnsi="Lato" w:cstheme="minorHAnsi"/>
          <w:sz w:val="24"/>
          <w:szCs w:val="24"/>
        </w:rPr>
        <w:t xml:space="preserve"> od zawarcia Umowy, z wyłączeniem przypadków, w których </w:t>
      </w:r>
      <w:r>
        <w:rPr>
          <w:rFonts w:ascii="Lato" w:hAnsi="Lato" w:cstheme="minorHAnsi"/>
          <w:sz w:val="24"/>
          <w:szCs w:val="24"/>
        </w:rPr>
        <w:t xml:space="preserve">w okresie 5 lat od zawarcia Umowy </w:t>
      </w:r>
      <w:r w:rsidRPr="001D07C1">
        <w:rPr>
          <w:rFonts w:ascii="Lato" w:hAnsi="Lato" w:cstheme="minorHAnsi"/>
          <w:sz w:val="24"/>
          <w:szCs w:val="24"/>
        </w:rPr>
        <w:t xml:space="preserve">okaże się, że Utwór ma wady prawne. </w:t>
      </w:r>
      <w:r>
        <w:rPr>
          <w:rFonts w:ascii="Lato" w:hAnsi="Lato" w:cstheme="minorHAnsi"/>
          <w:sz w:val="24"/>
          <w:szCs w:val="24"/>
        </w:rPr>
        <w:t>W </w:t>
      </w:r>
      <w:r w:rsidRPr="001D07C1">
        <w:rPr>
          <w:rFonts w:ascii="Lato" w:hAnsi="Lato" w:cstheme="minorHAnsi"/>
          <w:sz w:val="24"/>
          <w:szCs w:val="24"/>
        </w:rPr>
        <w:t xml:space="preserve">przypadku wad prawnych Utworu odstąpienie od Umowy przez </w:t>
      </w:r>
      <w:r w:rsidRPr="001D07C1">
        <w:rPr>
          <w:rFonts w:ascii="Lato" w:hAnsi="Lato" w:cstheme="minorHAnsi"/>
          <w:snapToGrid w:val="0"/>
          <w:color w:val="000000"/>
          <w:sz w:val="24"/>
          <w:szCs w:val="24"/>
        </w:rPr>
        <w:t xml:space="preserve">KPRM </w:t>
      </w:r>
      <w:r w:rsidRPr="001D07C1">
        <w:rPr>
          <w:rFonts w:ascii="Lato" w:hAnsi="Lato" w:cstheme="minorHAnsi"/>
          <w:sz w:val="24"/>
          <w:szCs w:val="24"/>
        </w:rPr>
        <w:t xml:space="preserve">może zostać zrealizowane w terminie roku licząc od dnia stwierdzenia wady, nie później niż w terminie </w:t>
      </w:r>
      <w:r w:rsidRPr="00FC5D99">
        <w:rPr>
          <w:rFonts w:ascii="Lato" w:hAnsi="Lato" w:cstheme="minorHAnsi"/>
          <w:b/>
          <w:sz w:val="24"/>
          <w:szCs w:val="24"/>
        </w:rPr>
        <w:t>5 lat</w:t>
      </w:r>
      <w:r w:rsidRPr="001D07C1">
        <w:rPr>
          <w:rFonts w:ascii="Lato" w:hAnsi="Lato" w:cstheme="minorHAnsi"/>
          <w:sz w:val="24"/>
          <w:szCs w:val="24"/>
        </w:rPr>
        <w:t xml:space="preserve"> od dnia zawarcia Umowy.</w:t>
      </w:r>
    </w:p>
    <w:p w14:paraId="36A35856" w14:textId="77777777" w:rsidR="004A2DB1" w:rsidRPr="001D07C1" w:rsidRDefault="004A2DB1" w:rsidP="004A2DB1">
      <w:pPr>
        <w:pStyle w:val="Bezodstpw"/>
        <w:spacing w:line="360" w:lineRule="auto"/>
        <w:ind w:left="426" w:hanging="426"/>
        <w:jc w:val="both"/>
        <w:rPr>
          <w:rFonts w:ascii="Lato" w:hAnsi="Lato" w:cstheme="minorHAnsi"/>
          <w:b/>
          <w:bCs/>
          <w:sz w:val="24"/>
          <w:szCs w:val="24"/>
        </w:rPr>
      </w:pPr>
      <w:r>
        <w:rPr>
          <w:rFonts w:ascii="Lato" w:hAnsi="Lato" w:cstheme="minorHAnsi"/>
          <w:sz w:val="24"/>
          <w:szCs w:val="24"/>
        </w:rPr>
        <w:t xml:space="preserve">4. </w:t>
      </w:r>
      <w:r>
        <w:rPr>
          <w:rFonts w:ascii="Lato" w:hAnsi="Lato" w:cstheme="minorHAnsi"/>
          <w:sz w:val="24"/>
          <w:szCs w:val="24"/>
        </w:rPr>
        <w:tab/>
      </w:r>
      <w:r w:rsidRPr="001D07C1">
        <w:rPr>
          <w:rFonts w:ascii="Lato" w:hAnsi="Lato" w:cstheme="minorHAnsi"/>
          <w:sz w:val="24"/>
          <w:szCs w:val="24"/>
        </w:rPr>
        <w:t xml:space="preserve">Odstąpienie od Umowy, o którym mowa w ust. 2, pod rygorem nieważności wymaga formy pisemnej lub formy elektronicznej wraz ze wskazaniem przyczyn odstąpienia oraz ich uzasadnieniem. </w:t>
      </w:r>
    </w:p>
    <w:p w14:paraId="3380B861" w14:textId="77777777" w:rsidR="004A2DB1" w:rsidRPr="001D07C1" w:rsidRDefault="004A2DB1" w:rsidP="004A2DB1">
      <w:pPr>
        <w:pStyle w:val="Bezodstpw"/>
        <w:spacing w:line="360" w:lineRule="auto"/>
        <w:ind w:left="68"/>
        <w:jc w:val="both"/>
        <w:rPr>
          <w:rFonts w:ascii="Lato" w:hAnsi="Lato" w:cstheme="minorHAnsi"/>
          <w:b/>
          <w:bCs/>
          <w:sz w:val="24"/>
          <w:szCs w:val="24"/>
          <w:highlight w:val="yellow"/>
        </w:rPr>
      </w:pPr>
    </w:p>
    <w:p w14:paraId="6C2E329C" w14:textId="77777777" w:rsidR="004A2DB1" w:rsidRPr="001D07C1" w:rsidRDefault="004A2DB1" w:rsidP="004A2DB1">
      <w:pPr>
        <w:spacing w:line="360" w:lineRule="auto"/>
        <w:jc w:val="center"/>
        <w:rPr>
          <w:rFonts w:ascii="Lato" w:hAnsi="Lato" w:cstheme="minorHAnsi"/>
          <w:b/>
          <w:sz w:val="24"/>
          <w:szCs w:val="24"/>
        </w:rPr>
      </w:pPr>
      <w:r w:rsidRPr="001D07C1">
        <w:rPr>
          <w:rFonts w:ascii="Lato" w:hAnsi="Lato" w:cstheme="minorHAnsi"/>
          <w:b/>
          <w:sz w:val="24"/>
          <w:szCs w:val="24"/>
        </w:rPr>
        <w:t>§ 5</w:t>
      </w:r>
    </w:p>
    <w:p w14:paraId="43586E8D" w14:textId="77777777" w:rsidR="004A2DB1" w:rsidRPr="001D07C1"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1. </w:t>
      </w:r>
      <w:r>
        <w:rPr>
          <w:rFonts w:ascii="Lato" w:hAnsi="Lato" w:cstheme="minorHAnsi"/>
          <w:sz w:val="24"/>
          <w:szCs w:val="24"/>
        </w:rPr>
        <w:tab/>
      </w:r>
      <w:r w:rsidRPr="001D07C1">
        <w:rPr>
          <w:rFonts w:ascii="Lato" w:hAnsi="Lato" w:cstheme="minorHAnsi"/>
          <w:sz w:val="24"/>
          <w:szCs w:val="24"/>
        </w:rPr>
        <w:t>Przeniesienie autorskich praw majątkowych następuje w związku z nagrodą pieniężną przyznaną Twórcy na zasadach i pod warunkami wynikającymi z Regulaminu Konkursu, wynoszącą 5 000,00 zł brutto (słownie</w:t>
      </w:r>
      <w:r w:rsidRPr="00267577">
        <w:rPr>
          <w:rFonts w:ascii="Lato" w:hAnsi="Lato" w:cstheme="minorHAnsi"/>
          <w:sz w:val="24"/>
          <w:szCs w:val="24"/>
        </w:rPr>
        <w:t xml:space="preserve"> </w:t>
      </w:r>
      <w:r w:rsidRPr="001D07C1">
        <w:rPr>
          <w:rFonts w:ascii="Lato" w:hAnsi="Lato" w:cstheme="minorHAnsi"/>
          <w:sz w:val="24"/>
          <w:szCs w:val="24"/>
        </w:rPr>
        <w:t>brutto: pięć tysięcy złotych</w:t>
      </w:r>
      <w:r>
        <w:rPr>
          <w:rFonts w:ascii="Lato" w:hAnsi="Lato" w:cstheme="minorHAnsi"/>
          <w:sz w:val="24"/>
          <w:szCs w:val="24"/>
        </w:rPr>
        <w:t xml:space="preserve">), </w:t>
      </w:r>
      <w:r w:rsidRPr="001D07C1">
        <w:rPr>
          <w:rFonts w:ascii="Lato" w:hAnsi="Lato" w:cstheme="minorHAnsi"/>
          <w:color w:val="000000"/>
          <w:sz w:val="24"/>
          <w:szCs w:val="24"/>
        </w:rPr>
        <w:t xml:space="preserve">zwaną dalej </w:t>
      </w:r>
      <w:r w:rsidRPr="001D07C1">
        <w:rPr>
          <w:rFonts w:ascii="Lato" w:hAnsi="Lato" w:cstheme="minorHAnsi"/>
          <w:snapToGrid w:val="0"/>
          <w:color w:val="000000"/>
          <w:sz w:val="24"/>
          <w:szCs w:val="24"/>
        </w:rPr>
        <w:t>„</w:t>
      </w:r>
      <w:r w:rsidRPr="00267577">
        <w:rPr>
          <w:rFonts w:ascii="Lato" w:hAnsi="Lato" w:cstheme="minorHAnsi"/>
          <w:b/>
          <w:sz w:val="24"/>
          <w:szCs w:val="24"/>
        </w:rPr>
        <w:t>Nagrodą</w:t>
      </w:r>
      <w:r w:rsidRPr="001D07C1">
        <w:rPr>
          <w:rFonts w:ascii="Lato" w:hAnsi="Lato" w:cstheme="minorHAnsi"/>
          <w:sz w:val="24"/>
          <w:szCs w:val="24"/>
        </w:rPr>
        <w:t>”</w:t>
      </w:r>
      <w:r>
        <w:rPr>
          <w:rFonts w:ascii="Lato" w:hAnsi="Lato" w:cstheme="minorHAnsi"/>
          <w:sz w:val="24"/>
          <w:szCs w:val="24"/>
        </w:rPr>
        <w:t xml:space="preserve"> </w:t>
      </w:r>
      <w:r w:rsidRPr="001D07C1">
        <w:rPr>
          <w:rFonts w:ascii="Lato" w:hAnsi="Lato" w:cstheme="minorHAnsi"/>
          <w:sz w:val="24"/>
          <w:szCs w:val="24"/>
        </w:rPr>
        <w:t>lub „</w:t>
      </w:r>
      <w:r w:rsidRPr="001D07C1">
        <w:rPr>
          <w:rFonts w:ascii="Lato" w:hAnsi="Lato" w:cstheme="minorHAnsi"/>
          <w:b/>
          <w:sz w:val="24"/>
          <w:szCs w:val="24"/>
        </w:rPr>
        <w:t>wynagrodzeniem</w:t>
      </w:r>
      <w:r w:rsidRPr="001D07C1">
        <w:rPr>
          <w:rFonts w:ascii="Lato" w:hAnsi="Lato" w:cstheme="minorHAnsi"/>
          <w:sz w:val="24"/>
          <w:szCs w:val="24"/>
        </w:rPr>
        <w:t>”</w:t>
      </w:r>
      <w:r>
        <w:rPr>
          <w:rFonts w:ascii="Lato" w:hAnsi="Lato" w:cstheme="minorHAnsi"/>
          <w:sz w:val="24"/>
          <w:szCs w:val="24"/>
        </w:rPr>
        <w:t>,</w:t>
      </w:r>
      <w:r w:rsidRPr="001D07C1">
        <w:rPr>
          <w:rFonts w:ascii="Lato" w:hAnsi="Lato" w:cstheme="minorHAnsi"/>
          <w:sz w:val="24"/>
          <w:szCs w:val="24"/>
        </w:rPr>
        <w:t xml:space="preserve"> i w ramach </w:t>
      </w:r>
      <w:r>
        <w:rPr>
          <w:rFonts w:ascii="Lato" w:hAnsi="Lato" w:cstheme="minorHAnsi"/>
          <w:sz w:val="24"/>
          <w:szCs w:val="24"/>
        </w:rPr>
        <w:t>Nagrody</w:t>
      </w:r>
      <w:r w:rsidRPr="001D07C1">
        <w:rPr>
          <w:rFonts w:ascii="Lato" w:hAnsi="Lato" w:cstheme="minorHAnsi"/>
          <w:sz w:val="24"/>
          <w:szCs w:val="24"/>
        </w:rPr>
        <w:t>.</w:t>
      </w:r>
    </w:p>
    <w:p w14:paraId="3295F602" w14:textId="77777777" w:rsidR="004A2DB1" w:rsidRPr="001D07C1"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lastRenderedPageBreak/>
        <w:t xml:space="preserve">2. </w:t>
      </w:r>
      <w:r>
        <w:rPr>
          <w:rFonts w:ascii="Lato" w:hAnsi="Lato" w:cstheme="minorHAnsi"/>
          <w:sz w:val="24"/>
          <w:szCs w:val="24"/>
        </w:rPr>
        <w:tab/>
      </w:r>
      <w:r w:rsidRPr="001D07C1">
        <w:rPr>
          <w:rFonts w:ascii="Lato" w:hAnsi="Lato" w:cstheme="minorHAnsi"/>
          <w:sz w:val="24"/>
          <w:szCs w:val="24"/>
        </w:rPr>
        <w:t xml:space="preserve">Nagroda zostanie pomniejszona o wysokość podatku od osób fizycznych w wysokości 10% zgodnie z przepisami </w:t>
      </w:r>
      <w:r w:rsidRPr="001D07C1">
        <w:rPr>
          <w:rFonts w:ascii="Lato" w:hAnsi="Lato" w:cstheme="minorHAnsi"/>
          <w:i/>
          <w:sz w:val="24"/>
          <w:szCs w:val="24"/>
        </w:rPr>
        <w:t>ustawy z dnia 26 lipca 1991 r. o podatku dochodowym od osób fizycznych</w:t>
      </w:r>
      <w:r w:rsidRPr="001D07C1">
        <w:rPr>
          <w:rFonts w:ascii="Lato" w:hAnsi="Lato" w:cstheme="minorHAnsi"/>
          <w:sz w:val="24"/>
          <w:szCs w:val="24"/>
        </w:rPr>
        <w:t xml:space="preserve"> (Dz. U. z 2022 r. poz. 2647, z </w:t>
      </w:r>
      <w:proofErr w:type="spellStart"/>
      <w:r w:rsidRPr="001D07C1">
        <w:rPr>
          <w:rFonts w:ascii="Lato" w:hAnsi="Lato" w:cstheme="minorHAnsi"/>
          <w:sz w:val="24"/>
          <w:szCs w:val="24"/>
        </w:rPr>
        <w:t>późn</w:t>
      </w:r>
      <w:proofErr w:type="spellEnd"/>
      <w:r w:rsidRPr="001D07C1">
        <w:rPr>
          <w:rFonts w:ascii="Lato" w:hAnsi="Lato" w:cstheme="minorHAnsi"/>
          <w:sz w:val="24"/>
          <w:szCs w:val="24"/>
        </w:rPr>
        <w:t>. zm.)</w:t>
      </w:r>
      <w:r>
        <w:rPr>
          <w:rFonts w:ascii="Lato" w:hAnsi="Lato" w:cstheme="minorHAnsi"/>
          <w:sz w:val="24"/>
          <w:szCs w:val="24"/>
        </w:rPr>
        <w:t xml:space="preserve">. </w:t>
      </w:r>
    </w:p>
    <w:p w14:paraId="3E0B7BF3" w14:textId="77777777" w:rsidR="004A2DB1"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3. </w:t>
      </w:r>
      <w:r>
        <w:rPr>
          <w:rFonts w:ascii="Lato" w:hAnsi="Lato" w:cstheme="minorHAnsi"/>
          <w:sz w:val="24"/>
          <w:szCs w:val="24"/>
        </w:rPr>
        <w:tab/>
      </w:r>
      <w:r w:rsidRPr="001D07C1">
        <w:rPr>
          <w:rFonts w:ascii="Lato" w:hAnsi="Lato" w:cstheme="minorHAnsi"/>
          <w:sz w:val="24"/>
          <w:szCs w:val="24"/>
        </w:rPr>
        <w:t>Nagroda zostanie przekazana przelewem w terminie 30 dni od dnia zawarcia Umowy, na numer rachunku bankowego wskazany przez Twórcę w formularzu zgłoszeniowym</w:t>
      </w:r>
      <w:r>
        <w:rPr>
          <w:rFonts w:ascii="Lato" w:hAnsi="Lato" w:cstheme="minorHAnsi"/>
          <w:sz w:val="24"/>
          <w:szCs w:val="24"/>
        </w:rPr>
        <w:t>, o którym mowa w Regulaminie Konkursu</w:t>
      </w:r>
      <w:r w:rsidRPr="001D07C1">
        <w:rPr>
          <w:rFonts w:ascii="Lato" w:hAnsi="Lato" w:cstheme="minorHAnsi"/>
          <w:sz w:val="24"/>
          <w:szCs w:val="24"/>
        </w:rPr>
        <w:t>.</w:t>
      </w:r>
    </w:p>
    <w:p w14:paraId="599EEF38" w14:textId="77777777" w:rsidR="004A2DB1" w:rsidRPr="001D07C1"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4. </w:t>
      </w:r>
      <w:r>
        <w:rPr>
          <w:rFonts w:ascii="Lato" w:hAnsi="Lato" w:cstheme="minorHAnsi"/>
          <w:sz w:val="24"/>
          <w:szCs w:val="24"/>
        </w:rPr>
        <w:tab/>
        <w:t xml:space="preserve">W dniu podpisania Umowy przez Twórcę albo osobę działającą w Jego imieniu, </w:t>
      </w:r>
      <w:r w:rsidRPr="00F5717B">
        <w:rPr>
          <w:rFonts w:ascii="Lato" w:hAnsi="Lato" w:cstheme="minorHAnsi"/>
          <w:sz w:val="24"/>
          <w:szCs w:val="24"/>
        </w:rPr>
        <w:t>Laureat Konkursu</w:t>
      </w:r>
      <w:r>
        <w:rPr>
          <w:rFonts w:ascii="Lato" w:hAnsi="Lato" w:cstheme="minorHAnsi"/>
          <w:sz w:val="24"/>
          <w:szCs w:val="24"/>
        </w:rPr>
        <w:t xml:space="preserve"> składa w formie pisemnej oświadczenie podatkowe według wzoru stanowiącego </w:t>
      </w:r>
      <w:r w:rsidRPr="003F57A4">
        <w:rPr>
          <w:rFonts w:ascii="Lato" w:hAnsi="Lato" w:cstheme="minorHAnsi"/>
          <w:b/>
          <w:sz w:val="24"/>
          <w:szCs w:val="24"/>
        </w:rPr>
        <w:t>Załącznik nr 1</w:t>
      </w:r>
      <w:r>
        <w:rPr>
          <w:rFonts w:ascii="Lato" w:hAnsi="Lato" w:cstheme="minorHAnsi"/>
          <w:sz w:val="24"/>
          <w:szCs w:val="24"/>
        </w:rPr>
        <w:t xml:space="preserve"> do Umowy.</w:t>
      </w:r>
    </w:p>
    <w:p w14:paraId="414C1E4C" w14:textId="77777777" w:rsidR="004A2DB1" w:rsidRPr="001D07C1" w:rsidRDefault="004A2DB1" w:rsidP="004A2DB1">
      <w:pPr>
        <w:pStyle w:val="Teksttreci0"/>
        <w:shd w:val="clear" w:color="auto" w:fill="auto"/>
        <w:tabs>
          <w:tab w:val="left" w:pos="415"/>
        </w:tabs>
        <w:spacing w:after="0" w:line="360" w:lineRule="auto"/>
        <w:rPr>
          <w:rFonts w:ascii="Lato" w:eastAsiaTheme="minorHAnsi" w:hAnsi="Lato" w:cstheme="minorHAnsi"/>
          <w:sz w:val="24"/>
          <w:szCs w:val="24"/>
          <w:lang w:eastAsia="pl-PL"/>
        </w:rPr>
      </w:pPr>
    </w:p>
    <w:p w14:paraId="2033131E" w14:textId="77777777" w:rsidR="004A2DB1" w:rsidRPr="001D07C1" w:rsidRDefault="004A2DB1" w:rsidP="004A2DB1">
      <w:pPr>
        <w:spacing w:line="360" w:lineRule="auto"/>
        <w:jc w:val="center"/>
        <w:rPr>
          <w:rFonts w:ascii="Lato" w:hAnsi="Lato" w:cstheme="minorHAnsi"/>
          <w:b/>
          <w:sz w:val="24"/>
          <w:szCs w:val="24"/>
        </w:rPr>
      </w:pPr>
      <w:r w:rsidRPr="001D07C1">
        <w:rPr>
          <w:rFonts w:ascii="Lato" w:hAnsi="Lato" w:cstheme="minorHAnsi"/>
          <w:b/>
          <w:sz w:val="24"/>
          <w:szCs w:val="24"/>
        </w:rPr>
        <w:t>§ 6</w:t>
      </w:r>
    </w:p>
    <w:p w14:paraId="627120A4" w14:textId="77777777" w:rsidR="004A2DB1" w:rsidRPr="00FC5D99"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1. </w:t>
      </w:r>
      <w:r>
        <w:rPr>
          <w:rFonts w:ascii="Lato" w:hAnsi="Lato" w:cstheme="minorHAnsi"/>
          <w:sz w:val="24"/>
          <w:szCs w:val="24"/>
        </w:rPr>
        <w:tab/>
      </w:r>
      <w:r w:rsidRPr="0009044A">
        <w:rPr>
          <w:rFonts w:ascii="Lato" w:hAnsi="Lato" w:cstheme="minorHAnsi"/>
          <w:b/>
          <w:sz w:val="24"/>
          <w:szCs w:val="24"/>
        </w:rPr>
        <w:t>W przypadku</w:t>
      </w:r>
      <w:r w:rsidRPr="001D07C1">
        <w:rPr>
          <w:rFonts w:ascii="Lato" w:hAnsi="Lato" w:cstheme="minorHAnsi"/>
          <w:sz w:val="24"/>
          <w:szCs w:val="24"/>
        </w:rPr>
        <w:t xml:space="preserve"> gdy Utwór Twórcy został wybrany, zgodnie z Regulaminem Konkursu, jako zwycięski, zostanie mu przyznana </w:t>
      </w:r>
      <w:r>
        <w:rPr>
          <w:rFonts w:ascii="Lato" w:hAnsi="Lato" w:cstheme="minorHAnsi"/>
          <w:sz w:val="24"/>
          <w:szCs w:val="24"/>
        </w:rPr>
        <w:t xml:space="preserve">dodatkowa </w:t>
      </w:r>
      <w:r w:rsidRPr="001D07C1">
        <w:rPr>
          <w:rFonts w:ascii="Lato" w:hAnsi="Lato" w:cstheme="minorHAnsi"/>
          <w:sz w:val="24"/>
          <w:szCs w:val="24"/>
        </w:rPr>
        <w:t>nagroda pieniężna w wysokości 15 000,00 zł (słownie: piętnaście tysięcy złotych) brutto (zwana dalej „Nagrodą dla Zwycięzcy</w:t>
      </w:r>
      <w:r>
        <w:rPr>
          <w:rFonts w:ascii="Lato" w:hAnsi="Lato" w:cstheme="minorHAnsi"/>
          <w:sz w:val="24"/>
          <w:szCs w:val="24"/>
        </w:rPr>
        <w:t xml:space="preserve"> Konkursu</w:t>
      </w:r>
      <w:r w:rsidRPr="001D07C1">
        <w:rPr>
          <w:rFonts w:ascii="Lato" w:hAnsi="Lato" w:cstheme="minorHAnsi"/>
          <w:sz w:val="24"/>
          <w:szCs w:val="24"/>
        </w:rPr>
        <w:t>”), która zostanie wypłacona na podstawie odrębnej umowy zawartej pomiędzy Organizatorem a Twórcą</w:t>
      </w:r>
      <w:r>
        <w:rPr>
          <w:rFonts w:ascii="Lato" w:hAnsi="Lato" w:cstheme="minorHAnsi"/>
          <w:sz w:val="24"/>
          <w:szCs w:val="24"/>
        </w:rPr>
        <w:t xml:space="preserve"> w formie pisemnej pod rygorem nieważności</w:t>
      </w:r>
      <w:r w:rsidRPr="001D07C1">
        <w:rPr>
          <w:rFonts w:ascii="Lato" w:hAnsi="Lato" w:cstheme="minorHAnsi"/>
          <w:sz w:val="24"/>
          <w:szCs w:val="24"/>
        </w:rPr>
        <w:t>.</w:t>
      </w:r>
    </w:p>
    <w:p w14:paraId="28FE1D01" w14:textId="77777777" w:rsidR="004A2DB1" w:rsidRPr="001D07C1"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2. </w:t>
      </w:r>
      <w:r>
        <w:rPr>
          <w:rFonts w:ascii="Lato" w:hAnsi="Lato" w:cstheme="minorHAnsi"/>
          <w:sz w:val="24"/>
          <w:szCs w:val="24"/>
        </w:rPr>
        <w:tab/>
      </w:r>
      <w:r w:rsidRPr="001D07C1">
        <w:rPr>
          <w:rFonts w:ascii="Lato" w:hAnsi="Lato" w:cstheme="minorHAnsi"/>
          <w:sz w:val="24"/>
          <w:szCs w:val="24"/>
        </w:rPr>
        <w:t>Nagrod</w:t>
      </w:r>
      <w:r>
        <w:rPr>
          <w:rFonts w:ascii="Lato" w:hAnsi="Lato" w:cstheme="minorHAnsi"/>
          <w:sz w:val="24"/>
          <w:szCs w:val="24"/>
        </w:rPr>
        <w:t>a dla Z</w:t>
      </w:r>
      <w:r w:rsidRPr="001D07C1">
        <w:rPr>
          <w:rFonts w:ascii="Lato" w:hAnsi="Lato" w:cstheme="minorHAnsi"/>
          <w:sz w:val="24"/>
          <w:szCs w:val="24"/>
        </w:rPr>
        <w:t xml:space="preserve">wycięzcy Konkursu zostanie pomniejszona o wysokość podatku od osób fizycznych zgodnie z przepisami </w:t>
      </w:r>
      <w:r>
        <w:rPr>
          <w:rFonts w:ascii="Lato" w:hAnsi="Lato" w:cstheme="minorHAnsi"/>
          <w:i/>
          <w:sz w:val="24"/>
          <w:szCs w:val="24"/>
        </w:rPr>
        <w:t>ustawy z dnia 26 lipca 1991 </w:t>
      </w:r>
      <w:r w:rsidRPr="001D07C1">
        <w:rPr>
          <w:rFonts w:ascii="Lato" w:hAnsi="Lato" w:cstheme="minorHAnsi"/>
          <w:i/>
          <w:sz w:val="24"/>
          <w:szCs w:val="24"/>
        </w:rPr>
        <w:t>r. o podatku dochodowym od osób fizycznych</w:t>
      </w:r>
      <w:r w:rsidRPr="001D07C1">
        <w:rPr>
          <w:rFonts w:ascii="Lato" w:hAnsi="Lato" w:cstheme="minorHAnsi"/>
          <w:sz w:val="24"/>
          <w:szCs w:val="24"/>
        </w:rPr>
        <w:t>. </w:t>
      </w:r>
    </w:p>
    <w:p w14:paraId="37AB78A5" w14:textId="77777777" w:rsidR="004A2DB1" w:rsidRPr="00FE4BAC"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3. </w:t>
      </w:r>
      <w:r>
        <w:rPr>
          <w:rFonts w:ascii="Lato" w:hAnsi="Lato" w:cstheme="minorHAnsi"/>
          <w:sz w:val="24"/>
          <w:szCs w:val="24"/>
        </w:rPr>
        <w:tab/>
      </w:r>
      <w:r w:rsidRPr="00FE4BAC">
        <w:rPr>
          <w:rFonts w:ascii="Lato" w:hAnsi="Lato" w:cstheme="minorHAnsi"/>
          <w:sz w:val="24"/>
          <w:szCs w:val="24"/>
        </w:rPr>
        <w:t xml:space="preserve">Nagroda dla </w:t>
      </w:r>
      <w:r>
        <w:rPr>
          <w:rFonts w:ascii="Lato" w:hAnsi="Lato" w:cstheme="minorHAnsi"/>
          <w:sz w:val="24"/>
          <w:szCs w:val="24"/>
        </w:rPr>
        <w:t>Z</w:t>
      </w:r>
      <w:r w:rsidRPr="00FE4BAC">
        <w:rPr>
          <w:rFonts w:ascii="Lato" w:hAnsi="Lato" w:cstheme="minorHAnsi"/>
          <w:sz w:val="24"/>
          <w:szCs w:val="24"/>
        </w:rPr>
        <w:t xml:space="preserve">wycięzcy Konkursu zostanie przekazana przelewem w terminie </w:t>
      </w:r>
      <w:r>
        <w:rPr>
          <w:rFonts w:ascii="Lato" w:hAnsi="Lato" w:cstheme="minorHAnsi"/>
          <w:sz w:val="24"/>
          <w:szCs w:val="24"/>
        </w:rPr>
        <w:t>21</w:t>
      </w:r>
      <w:r w:rsidRPr="00FE4BAC">
        <w:rPr>
          <w:rFonts w:ascii="Lato" w:hAnsi="Lato" w:cstheme="minorHAnsi"/>
          <w:sz w:val="24"/>
          <w:szCs w:val="24"/>
        </w:rPr>
        <w:t xml:space="preserve"> dni od dnia skutecznego powiadomienia zwycięzcy Konkursu o wyborze oraz zawarciu odpowiedniej umowy z Twórcą jako zwycięzcą Konkursu, na numer rachunku bankowego wskazany w formularzu zgłoszeniowym.</w:t>
      </w:r>
    </w:p>
    <w:p w14:paraId="48401E25" w14:textId="77777777" w:rsidR="004A2DB1" w:rsidRPr="00FC5D99" w:rsidRDefault="004A2DB1" w:rsidP="004A2DB1">
      <w:pPr>
        <w:pStyle w:val="Bezodstpw"/>
        <w:spacing w:line="360" w:lineRule="auto"/>
        <w:ind w:left="426" w:hanging="426"/>
        <w:jc w:val="both"/>
        <w:rPr>
          <w:rFonts w:ascii="Lato" w:hAnsi="Lato" w:cstheme="minorHAnsi"/>
          <w:sz w:val="24"/>
          <w:szCs w:val="24"/>
        </w:rPr>
      </w:pPr>
      <w:r>
        <w:rPr>
          <w:rFonts w:ascii="Lato" w:hAnsi="Lato" w:cstheme="minorHAnsi"/>
          <w:sz w:val="24"/>
          <w:szCs w:val="24"/>
        </w:rPr>
        <w:t xml:space="preserve">4. </w:t>
      </w:r>
      <w:r>
        <w:rPr>
          <w:rFonts w:ascii="Lato" w:hAnsi="Lato" w:cstheme="minorHAnsi"/>
          <w:sz w:val="24"/>
          <w:szCs w:val="24"/>
        </w:rPr>
        <w:tab/>
      </w:r>
      <w:r w:rsidRPr="001D07C1">
        <w:rPr>
          <w:rFonts w:ascii="Lato" w:hAnsi="Lato" w:cstheme="minorHAnsi"/>
          <w:sz w:val="24"/>
          <w:szCs w:val="24"/>
        </w:rPr>
        <w:t xml:space="preserve">W przypadku, o </w:t>
      </w:r>
      <w:r>
        <w:rPr>
          <w:rFonts w:ascii="Lato" w:hAnsi="Lato" w:cstheme="minorHAnsi"/>
          <w:sz w:val="24"/>
          <w:szCs w:val="24"/>
        </w:rPr>
        <w:t>którym mowa w ust. 1, w ramach N</w:t>
      </w:r>
      <w:r w:rsidRPr="001D07C1">
        <w:rPr>
          <w:rFonts w:ascii="Lato" w:hAnsi="Lato" w:cstheme="minorHAnsi"/>
          <w:sz w:val="24"/>
          <w:szCs w:val="24"/>
        </w:rPr>
        <w:t xml:space="preserve">agrody dla </w:t>
      </w:r>
      <w:r>
        <w:rPr>
          <w:rFonts w:ascii="Lato" w:hAnsi="Lato" w:cstheme="minorHAnsi"/>
          <w:sz w:val="24"/>
          <w:szCs w:val="24"/>
        </w:rPr>
        <w:t>Z</w:t>
      </w:r>
      <w:r w:rsidRPr="001D07C1">
        <w:rPr>
          <w:rFonts w:ascii="Lato" w:hAnsi="Lato" w:cstheme="minorHAnsi"/>
          <w:sz w:val="24"/>
          <w:szCs w:val="24"/>
        </w:rPr>
        <w:t>wycięzcy Konkursu Twórca zobowiąże się:</w:t>
      </w:r>
    </w:p>
    <w:p w14:paraId="5ED140DD" w14:textId="77777777" w:rsidR="004A2DB1" w:rsidRPr="001D07C1" w:rsidRDefault="004A2DB1" w:rsidP="004A2DB1">
      <w:pPr>
        <w:pStyle w:val="Tekstpodstawowywcity2"/>
        <w:spacing w:after="0" w:line="360" w:lineRule="auto"/>
        <w:ind w:left="851" w:hanging="284"/>
        <w:jc w:val="both"/>
        <w:rPr>
          <w:rFonts w:ascii="Lato" w:hAnsi="Lato" w:cstheme="minorHAnsi"/>
          <w:b/>
          <w:sz w:val="24"/>
          <w:szCs w:val="24"/>
        </w:rPr>
      </w:pPr>
      <w:r>
        <w:rPr>
          <w:rFonts w:ascii="Lato" w:eastAsia="Calibri" w:hAnsi="Lato" w:cstheme="minorHAnsi"/>
          <w:sz w:val="24"/>
          <w:szCs w:val="24"/>
        </w:rPr>
        <w:t xml:space="preserve">1) </w:t>
      </w:r>
      <w:r>
        <w:rPr>
          <w:rFonts w:ascii="Lato" w:eastAsia="Calibri" w:hAnsi="Lato" w:cstheme="minorHAnsi"/>
          <w:sz w:val="24"/>
          <w:szCs w:val="24"/>
        </w:rPr>
        <w:tab/>
      </w:r>
      <w:r w:rsidRPr="00FC5D99">
        <w:rPr>
          <w:rFonts w:ascii="Lato" w:eastAsia="SimSun" w:hAnsi="Lato" w:cstheme="minorHAnsi"/>
          <w:sz w:val="24"/>
          <w:szCs w:val="24"/>
        </w:rPr>
        <w:t>dokonać</w:t>
      </w:r>
      <w:r w:rsidRPr="001D07C1">
        <w:rPr>
          <w:rFonts w:ascii="Lato" w:hAnsi="Lato" w:cstheme="minorHAnsi"/>
          <w:sz w:val="24"/>
          <w:szCs w:val="24"/>
        </w:rPr>
        <w:t xml:space="preserve"> wszelkich niezbędnych korekt Utworu wynikających z:</w:t>
      </w:r>
    </w:p>
    <w:p w14:paraId="1CB24CCF" w14:textId="77777777" w:rsidR="004A2DB1" w:rsidRPr="001D07C1" w:rsidRDefault="004A2DB1" w:rsidP="004A2DB1">
      <w:pPr>
        <w:pStyle w:val="Tekstpodstawowywcity2"/>
        <w:spacing w:after="0" w:line="360" w:lineRule="auto"/>
        <w:ind w:left="992" w:hanging="284"/>
        <w:jc w:val="both"/>
        <w:rPr>
          <w:rFonts w:ascii="Lato" w:hAnsi="Lato" w:cstheme="minorHAnsi"/>
          <w:sz w:val="24"/>
          <w:szCs w:val="24"/>
        </w:rPr>
      </w:pPr>
      <w:r>
        <w:rPr>
          <w:rFonts w:ascii="Lato" w:eastAsia="Calibri" w:hAnsi="Lato" w:cstheme="minorHAnsi"/>
          <w:sz w:val="24"/>
          <w:szCs w:val="24"/>
        </w:rPr>
        <w:t xml:space="preserve">a) </w:t>
      </w:r>
      <w:r>
        <w:rPr>
          <w:rFonts w:ascii="Lato" w:eastAsia="Calibri" w:hAnsi="Lato" w:cstheme="minorHAnsi"/>
          <w:sz w:val="24"/>
          <w:szCs w:val="24"/>
        </w:rPr>
        <w:tab/>
      </w:r>
      <w:r w:rsidRPr="00FC5D99">
        <w:rPr>
          <w:rFonts w:ascii="Lato" w:eastAsia="Calibri" w:hAnsi="Lato" w:cstheme="minorHAnsi"/>
          <w:sz w:val="24"/>
          <w:szCs w:val="24"/>
        </w:rPr>
        <w:t>opiniowania Utworu przez uprawnione</w:t>
      </w:r>
      <w:r w:rsidRPr="001D07C1">
        <w:rPr>
          <w:rFonts w:ascii="Lato" w:hAnsi="Lato" w:cstheme="minorHAnsi"/>
          <w:sz w:val="24"/>
          <w:szCs w:val="24"/>
        </w:rPr>
        <w:t xml:space="preserve"> do tego organy; </w:t>
      </w:r>
    </w:p>
    <w:p w14:paraId="7F395199" w14:textId="77777777" w:rsidR="004A2DB1" w:rsidRPr="00FC5D99" w:rsidRDefault="004A2DB1" w:rsidP="004A2DB1">
      <w:pPr>
        <w:pStyle w:val="Tekstpodstawowywcity2"/>
        <w:spacing w:after="0" w:line="360" w:lineRule="auto"/>
        <w:ind w:left="992" w:hanging="284"/>
        <w:jc w:val="both"/>
        <w:rPr>
          <w:rFonts w:ascii="Lato" w:eastAsia="Calibri" w:hAnsi="Lato" w:cstheme="minorHAnsi"/>
          <w:sz w:val="24"/>
          <w:szCs w:val="24"/>
        </w:rPr>
      </w:pPr>
      <w:r>
        <w:rPr>
          <w:rFonts w:ascii="Lato" w:hAnsi="Lato" w:cstheme="minorHAnsi"/>
          <w:sz w:val="24"/>
          <w:szCs w:val="24"/>
        </w:rPr>
        <w:t>b</w:t>
      </w:r>
      <w:r>
        <w:rPr>
          <w:rFonts w:ascii="Lato" w:eastAsia="Calibri" w:hAnsi="Lato" w:cstheme="minorHAnsi"/>
          <w:sz w:val="24"/>
          <w:szCs w:val="24"/>
        </w:rPr>
        <w:t xml:space="preserve">) </w:t>
      </w:r>
      <w:r>
        <w:rPr>
          <w:rFonts w:ascii="Lato" w:eastAsia="Calibri" w:hAnsi="Lato" w:cstheme="minorHAnsi"/>
          <w:sz w:val="24"/>
          <w:szCs w:val="24"/>
        </w:rPr>
        <w:tab/>
      </w:r>
      <w:r w:rsidRPr="001D07C1">
        <w:rPr>
          <w:rFonts w:ascii="Lato" w:hAnsi="Lato" w:cstheme="minorHAnsi"/>
          <w:sz w:val="24"/>
          <w:szCs w:val="24"/>
        </w:rPr>
        <w:t xml:space="preserve">procesu legislacyjnego aktu normatywnego, </w:t>
      </w:r>
      <w:r>
        <w:rPr>
          <w:rFonts w:ascii="Lato" w:hAnsi="Lato" w:cstheme="minorHAnsi"/>
          <w:sz w:val="24"/>
          <w:szCs w:val="24"/>
        </w:rPr>
        <w:t xml:space="preserve">do </w:t>
      </w:r>
      <w:r w:rsidRPr="001D07C1">
        <w:rPr>
          <w:rFonts w:ascii="Lato" w:hAnsi="Lato" w:cstheme="minorHAnsi"/>
          <w:sz w:val="24"/>
          <w:szCs w:val="24"/>
        </w:rPr>
        <w:t xml:space="preserve">którego załącznikiem będzie opracowanie </w:t>
      </w:r>
      <w:r>
        <w:rPr>
          <w:rFonts w:ascii="Lato" w:hAnsi="Lato" w:cstheme="minorHAnsi"/>
          <w:sz w:val="24"/>
          <w:szCs w:val="24"/>
        </w:rPr>
        <w:t xml:space="preserve">Utworu bądź Utwór, </w:t>
      </w:r>
    </w:p>
    <w:p w14:paraId="54FC67D2" w14:textId="77777777" w:rsidR="004A2DB1" w:rsidRPr="00FC5D99" w:rsidRDefault="004A2DB1" w:rsidP="004A2DB1">
      <w:pPr>
        <w:pStyle w:val="Tekstpodstawowywcity2"/>
        <w:spacing w:after="0" w:line="360" w:lineRule="auto"/>
        <w:ind w:left="992" w:hanging="284"/>
        <w:jc w:val="both"/>
        <w:rPr>
          <w:rFonts w:ascii="Lato" w:eastAsia="Calibri" w:hAnsi="Lato" w:cstheme="minorHAnsi"/>
          <w:sz w:val="24"/>
          <w:szCs w:val="24"/>
        </w:rPr>
      </w:pPr>
      <w:r>
        <w:rPr>
          <w:rFonts w:ascii="Lato" w:eastAsia="Calibri" w:hAnsi="Lato" w:cstheme="minorHAnsi"/>
          <w:sz w:val="24"/>
          <w:szCs w:val="24"/>
        </w:rPr>
        <w:lastRenderedPageBreak/>
        <w:t xml:space="preserve">c) </w:t>
      </w:r>
      <w:r>
        <w:rPr>
          <w:rFonts w:ascii="Lato" w:eastAsia="Calibri" w:hAnsi="Lato" w:cstheme="minorHAnsi"/>
          <w:sz w:val="24"/>
          <w:szCs w:val="24"/>
        </w:rPr>
        <w:tab/>
      </w:r>
      <w:r w:rsidRPr="00FC5D99">
        <w:rPr>
          <w:rFonts w:ascii="Lato" w:eastAsia="Calibri" w:hAnsi="Lato" w:cstheme="minorHAnsi"/>
          <w:sz w:val="24"/>
          <w:szCs w:val="24"/>
        </w:rPr>
        <w:t>dostosowania Utworu do wymagań wykonawcy wybranego przez Organizatora, który zrealizuje produkcję</w:t>
      </w:r>
      <w:r>
        <w:rPr>
          <w:rFonts w:ascii="Lato" w:eastAsia="Calibri" w:hAnsi="Lato" w:cstheme="minorHAnsi"/>
          <w:sz w:val="24"/>
          <w:szCs w:val="24"/>
        </w:rPr>
        <w:t xml:space="preserve"> egzemplarzy</w:t>
      </w:r>
      <w:r w:rsidRPr="00FC5D99">
        <w:rPr>
          <w:rFonts w:ascii="Lato" w:eastAsia="Calibri" w:hAnsi="Lato" w:cstheme="minorHAnsi"/>
          <w:sz w:val="24"/>
          <w:szCs w:val="24"/>
        </w:rPr>
        <w:t xml:space="preserve"> </w:t>
      </w:r>
      <w:r w:rsidRPr="005042CB">
        <w:rPr>
          <w:rFonts w:ascii="Lato" w:eastAsia="Calibri" w:hAnsi="Lato" w:cstheme="minorHAnsi"/>
          <w:i/>
          <w:sz w:val="24"/>
          <w:szCs w:val="24"/>
        </w:rPr>
        <w:t>Odznaki</w:t>
      </w:r>
      <w:r>
        <w:rPr>
          <w:rFonts w:ascii="Lato" w:eastAsia="Calibri" w:hAnsi="Lato" w:cstheme="minorHAnsi"/>
          <w:sz w:val="24"/>
          <w:szCs w:val="24"/>
        </w:rPr>
        <w:t xml:space="preserve"> </w:t>
      </w:r>
      <w:r w:rsidRPr="00E61235">
        <w:rPr>
          <w:rFonts w:ascii="Lato" w:hAnsi="Lato"/>
          <w:i/>
          <w:sz w:val="24"/>
          <w:szCs w:val="24"/>
        </w:rPr>
        <w:t>Honorowej za Zasługi dla Służby Cywilnej</w:t>
      </w:r>
      <w:r>
        <w:rPr>
          <w:rFonts w:ascii="Lato" w:eastAsia="Calibri" w:hAnsi="Lato" w:cstheme="minorHAnsi"/>
          <w:sz w:val="24"/>
          <w:szCs w:val="24"/>
        </w:rPr>
        <w:t xml:space="preserve">, </w:t>
      </w:r>
    </w:p>
    <w:p w14:paraId="7227CC43" w14:textId="6E2B7F1F" w:rsidR="004A2DB1" w:rsidRPr="00FC5D99"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2) </w:t>
      </w:r>
      <w:r>
        <w:rPr>
          <w:rFonts w:ascii="Lato" w:eastAsia="Calibri" w:hAnsi="Lato" w:cstheme="minorHAnsi"/>
          <w:sz w:val="24"/>
          <w:szCs w:val="24"/>
        </w:rPr>
        <w:tab/>
      </w:r>
      <w:r w:rsidRPr="00FC5D99">
        <w:rPr>
          <w:rFonts w:ascii="Lato" w:eastAsia="Calibri" w:hAnsi="Lato" w:cstheme="minorHAnsi"/>
          <w:sz w:val="24"/>
          <w:szCs w:val="24"/>
        </w:rPr>
        <w:t xml:space="preserve">do wyrażenia zgody na korzystanie z Utworu bądź jego opracowania w celach, </w:t>
      </w:r>
      <w:r>
        <w:rPr>
          <w:rFonts w:ascii="Lato" w:eastAsia="Calibri" w:hAnsi="Lato" w:cstheme="minorHAnsi"/>
          <w:sz w:val="24"/>
          <w:szCs w:val="24"/>
        </w:rPr>
        <w:br/>
      </w:r>
      <w:r w:rsidRPr="00FC5D99">
        <w:rPr>
          <w:rFonts w:ascii="Lato" w:eastAsia="Calibri" w:hAnsi="Lato" w:cstheme="minorHAnsi"/>
          <w:sz w:val="24"/>
          <w:szCs w:val="24"/>
        </w:rPr>
        <w:t>o</w:t>
      </w:r>
      <w:r>
        <w:rPr>
          <w:rFonts w:ascii="Lato" w:eastAsia="Calibri" w:hAnsi="Lato" w:cstheme="minorHAnsi"/>
          <w:sz w:val="24"/>
          <w:szCs w:val="24"/>
        </w:rPr>
        <w:t xml:space="preserve"> </w:t>
      </w:r>
      <w:r w:rsidRPr="00FC5D99">
        <w:rPr>
          <w:rFonts w:ascii="Lato" w:eastAsia="Calibri" w:hAnsi="Lato" w:cstheme="minorHAnsi"/>
          <w:sz w:val="24"/>
          <w:szCs w:val="24"/>
        </w:rPr>
        <w:t xml:space="preserve">których mowa w pkt 1) lit. a) – c) powyżej; </w:t>
      </w:r>
    </w:p>
    <w:p w14:paraId="7BD41288" w14:textId="77777777" w:rsidR="004A2DB1" w:rsidRPr="00FC5D99"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3) </w:t>
      </w:r>
      <w:r>
        <w:rPr>
          <w:rFonts w:ascii="Lato" w:eastAsia="Calibri" w:hAnsi="Lato" w:cstheme="minorHAnsi"/>
          <w:sz w:val="24"/>
          <w:szCs w:val="24"/>
        </w:rPr>
        <w:tab/>
      </w:r>
      <w:r w:rsidRPr="00FC5D99">
        <w:rPr>
          <w:rFonts w:ascii="Lato" w:eastAsia="Calibri" w:hAnsi="Lato" w:cstheme="minorHAnsi"/>
          <w:sz w:val="24"/>
          <w:szCs w:val="24"/>
        </w:rPr>
        <w:t xml:space="preserve">do przeniesienia, jeżeli to będzie wymagane, dodatkowych praw autorskich </w:t>
      </w:r>
      <w:r>
        <w:rPr>
          <w:rFonts w:ascii="Lato" w:eastAsia="Calibri" w:hAnsi="Lato" w:cstheme="minorHAnsi"/>
          <w:sz w:val="24"/>
          <w:szCs w:val="24"/>
        </w:rPr>
        <w:br/>
      </w:r>
      <w:r w:rsidRPr="00FC5D99">
        <w:rPr>
          <w:rFonts w:ascii="Lato" w:eastAsia="Calibri" w:hAnsi="Lato" w:cstheme="minorHAnsi"/>
          <w:sz w:val="24"/>
          <w:szCs w:val="24"/>
        </w:rPr>
        <w:t>do</w:t>
      </w:r>
      <w:r>
        <w:rPr>
          <w:rFonts w:ascii="Lato" w:eastAsia="Calibri" w:hAnsi="Lato" w:cstheme="minorHAnsi"/>
          <w:sz w:val="24"/>
          <w:szCs w:val="24"/>
        </w:rPr>
        <w:t xml:space="preserve"> </w:t>
      </w:r>
      <w:r w:rsidRPr="00FC5D99">
        <w:rPr>
          <w:rFonts w:ascii="Lato" w:eastAsia="Calibri" w:hAnsi="Lato" w:cstheme="minorHAnsi"/>
          <w:sz w:val="24"/>
          <w:szCs w:val="24"/>
        </w:rPr>
        <w:t xml:space="preserve">modyfikacji; </w:t>
      </w:r>
    </w:p>
    <w:p w14:paraId="11D7F6B3" w14:textId="15B8ADB8" w:rsidR="004A2DB1" w:rsidRPr="001D07C1" w:rsidRDefault="004A2DB1" w:rsidP="004A2DB1">
      <w:pPr>
        <w:pStyle w:val="Tekstpodstawowywcity2"/>
        <w:spacing w:after="0" w:line="360" w:lineRule="auto"/>
        <w:ind w:left="851" w:hanging="284"/>
        <w:jc w:val="both"/>
        <w:rPr>
          <w:rFonts w:ascii="Lato" w:hAnsi="Lato" w:cstheme="minorHAnsi"/>
          <w:b/>
          <w:sz w:val="24"/>
          <w:szCs w:val="24"/>
        </w:rPr>
      </w:pPr>
      <w:r>
        <w:rPr>
          <w:rFonts w:ascii="Lato" w:eastAsia="Calibri" w:hAnsi="Lato" w:cstheme="minorHAnsi"/>
          <w:sz w:val="24"/>
          <w:szCs w:val="24"/>
        </w:rPr>
        <w:t xml:space="preserve">4) </w:t>
      </w:r>
      <w:r>
        <w:rPr>
          <w:rFonts w:ascii="Lato" w:eastAsia="Calibri" w:hAnsi="Lato" w:cstheme="minorHAnsi"/>
          <w:sz w:val="24"/>
          <w:szCs w:val="24"/>
        </w:rPr>
        <w:tab/>
      </w:r>
      <w:r w:rsidRPr="00FC5D99">
        <w:rPr>
          <w:rFonts w:ascii="Lato" w:eastAsia="Calibri" w:hAnsi="Lato" w:cstheme="minorHAnsi"/>
          <w:sz w:val="24"/>
          <w:szCs w:val="24"/>
        </w:rPr>
        <w:t xml:space="preserve">do zapłaty na rzecz KPRM kary umownej w wysokości 30 % kwoty </w:t>
      </w:r>
      <w:r>
        <w:rPr>
          <w:rFonts w:ascii="Lato" w:eastAsia="Calibri" w:hAnsi="Lato" w:cstheme="minorHAnsi"/>
          <w:sz w:val="24"/>
          <w:szCs w:val="24"/>
        </w:rPr>
        <w:t>N</w:t>
      </w:r>
      <w:r w:rsidRPr="00FC5D99">
        <w:rPr>
          <w:rFonts w:ascii="Lato" w:eastAsia="Calibri" w:hAnsi="Lato" w:cstheme="minorHAnsi"/>
          <w:sz w:val="24"/>
          <w:szCs w:val="24"/>
        </w:rPr>
        <w:t xml:space="preserve">agrody dla </w:t>
      </w:r>
      <w:r>
        <w:rPr>
          <w:rFonts w:ascii="Lato" w:eastAsia="Calibri" w:hAnsi="Lato" w:cstheme="minorHAnsi"/>
          <w:sz w:val="24"/>
          <w:szCs w:val="24"/>
        </w:rPr>
        <w:t>Z</w:t>
      </w:r>
      <w:r w:rsidRPr="00FC5D99">
        <w:rPr>
          <w:rFonts w:ascii="Lato" w:eastAsia="Calibri" w:hAnsi="Lato" w:cstheme="minorHAnsi"/>
          <w:sz w:val="24"/>
          <w:szCs w:val="24"/>
        </w:rPr>
        <w:t>wycięzcy</w:t>
      </w:r>
      <w:r>
        <w:rPr>
          <w:rFonts w:ascii="Lato" w:eastAsia="Calibri" w:hAnsi="Lato" w:cstheme="minorHAnsi"/>
          <w:sz w:val="24"/>
          <w:szCs w:val="24"/>
        </w:rPr>
        <w:t xml:space="preserve"> Konkursu</w:t>
      </w:r>
      <w:r w:rsidRPr="00FC5D99">
        <w:rPr>
          <w:rFonts w:ascii="Lato" w:eastAsia="Calibri" w:hAnsi="Lato" w:cstheme="minorHAnsi"/>
          <w:sz w:val="24"/>
          <w:szCs w:val="24"/>
        </w:rPr>
        <w:t xml:space="preserve"> brutto, o której mowa w ust. 1 powyżej, w przypadku niewykonania lub nienależytego wykonania zobowiązania</w:t>
      </w:r>
      <w:r w:rsidRPr="001D07C1">
        <w:rPr>
          <w:rFonts w:ascii="Lato" w:hAnsi="Lato" w:cstheme="minorHAnsi"/>
          <w:sz w:val="24"/>
          <w:szCs w:val="24"/>
        </w:rPr>
        <w:t xml:space="preserve"> określonego w pkt 1</w:t>
      </w:r>
      <w:r>
        <w:rPr>
          <w:rFonts w:ascii="Lato" w:hAnsi="Lato" w:cstheme="minorHAnsi"/>
          <w:sz w:val="24"/>
          <w:szCs w:val="24"/>
        </w:rPr>
        <w:t>)</w:t>
      </w:r>
      <w:r w:rsidRPr="001D07C1">
        <w:rPr>
          <w:rFonts w:ascii="Lato" w:hAnsi="Lato" w:cstheme="minorHAnsi"/>
          <w:sz w:val="24"/>
          <w:szCs w:val="24"/>
        </w:rPr>
        <w:t xml:space="preserve"> </w:t>
      </w:r>
      <w:r>
        <w:rPr>
          <w:rFonts w:ascii="Lato" w:hAnsi="Lato" w:cstheme="minorHAnsi"/>
          <w:sz w:val="24"/>
          <w:szCs w:val="24"/>
        </w:rPr>
        <w:t>–</w:t>
      </w:r>
      <w:r w:rsidRPr="001D07C1">
        <w:rPr>
          <w:rFonts w:ascii="Lato" w:hAnsi="Lato" w:cstheme="minorHAnsi"/>
          <w:sz w:val="24"/>
          <w:szCs w:val="24"/>
        </w:rPr>
        <w:t xml:space="preserve"> </w:t>
      </w:r>
      <w:r>
        <w:rPr>
          <w:rFonts w:ascii="Lato" w:hAnsi="Lato" w:cstheme="minorHAnsi"/>
          <w:sz w:val="24"/>
          <w:szCs w:val="24"/>
        </w:rPr>
        <w:t>3)</w:t>
      </w:r>
      <w:r w:rsidRPr="001D07C1">
        <w:rPr>
          <w:rFonts w:ascii="Lato" w:hAnsi="Lato" w:cstheme="minorHAnsi"/>
          <w:sz w:val="24"/>
          <w:szCs w:val="24"/>
        </w:rPr>
        <w:t xml:space="preserve"> powyżej. </w:t>
      </w:r>
    </w:p>
    <w:p w14:paraId="251FFE48" w14:textId="77777777" w:rsidR="004A2DB1" w:rsidRPr="001D07C1" w:rsidRDefault="004A2DB1" w:rsidP="004A2DB1">
      <w:pPr>
        <w:pStyle w:val="Teksttreci0"/>
        <w:shd w:val="clear" w:color="auto" w:fill="auto"/>
        <w:tabs>
          <w:tab w:val="left" w:pos="415"/>
        </w:tabs>
        <w:spacing w:after="0" w:line="360" w:lineRule="auto"/>
        <w:rPr>
          <w:rFonts w:ascii="Lato" w:hAnsi="Lato" w:cstheme="minorHAnsi"/>
          <w:b/>
          <w:sz w:val="24"/>
          <w:szCs w:val="24"/>
        </w:rPr>
      </w:pPr>
    </w:p>
    <w:p w14:paraId="576ACE0C" w14:textId="77777777" w:rsidR="004A2DB1" w:rsidRPr="001D07C1" w:rsidRDefault="004A2DB1" w:rsidP="004A2DB1">
      <w:pPr>
        <w:spacing w:line="360" w:lineRule="auto"/>
        <w:jc w:val="center"/>
        <w:rPr>
          <w:rFonts w:ascii="Lato" w:hAnsi="Lato" w:cstheme="minorHAnsi"/>
          <w:b/>
          <w:sz w:val="24"/>
          <w:szCs w:val="24"/>
        </w:rPr>
      </w:pPr>
      <w:r w:rsidRPr="001D07C1">
        <w:rPr>
          <w:rFonts w:ascii="Lato" w:hAnsi="Lato" w:cstheme="minorHAnsi"/>
          <w:b/>
          <w:sz w:val="24"/>
          <w:szCs w:val="24"/>
        </w:rPr>
        <w:t>§ 7</w:t>
      </w:r>
    </w:p>
    <w:p w14:paraId="376F7D8C" w14:textId="77777777" w:rsidR="004A2DB1" w:rsidRPr="001D07C1" w:rsidRDefault="004A2DB1" w:rsidP="004A2DB1">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1. </w:t>
      </w:r>
      <w:r>
        <w:rPr>
          <w:rFonts w:ascii="Lato" w:eastAsia="Calibri" w:hAnsi="Lato" w:cstheme="minorHAnsi"/>
          <w:sz w:val="24"/>
          <w:szCs w:val="24"/>
        </w:rPr>
        <w:tab/>
      </w:r>
      <w:r w:rsidRPr="001D07C1">
        <w:rPr>
          <w:rFonts w:ascii="Lato" w:eastAsia="Calibri" w:hAnsi="Lato" w:cstheme="minorHAnsi"/>
          <w:sz w:val="24"/>
          <w:szCs w:val="24"/>
        </w:rPr>
        <w:t>Twórca zobowiązuje się, że wszelkie informacje podlegające ochronie KPRM, co do któryc</w:t>
      </w:r>
      <w:r>
        <w:rPr>
          <w:rFonts w:ascii="Lato" w:eastAsia="Calibri" w:hAnsi="Lato" w:cstheme="minorHAnsi"/>
          <w:sz w:val="24"/>
          <w:szCs w:val="24"/>
        </w:rPr>
        <w:t>h powziął wiadomość w związku z </w:t>
      </w:r>
      <w:r w:rsidRPr="001D07C1">
        <w:rPr>
          <w:rFonts w:ascii="Lato" w:eastAsia="Calibri" w:hAnsi="Lato" w:cstheme="minorHAnsi"/>
          <w:sz w:val="24"/>
          <w:szCs w:val="24"/>
        </w:rPr>
        <w:t xml:space="preserve">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w:t>
      </w:r>
      <w:r>
        <w:rPr>
          <w:rFonts w:ascii="Lato" w:eastAsia="Calibri" w:hAnsi="Lato" w:cstheme="minorHAnsi"/>
          <w:i/>
          <w:sz w:val="24"/>
          <w:szCs w:val="24"/>
        </w:rPr>
        <w:t>ustawy z dnia 6 września 2001 </w:t>
      </w:r>
      <w:r w:rsidRPr="001D07C1">
        <w:rPr>
          <w:rFonts w:ascii="Lato" w:eastAsia="Calibri" w:hAnsi="Lato" w:cstheme="minorHAnsi"/>
          <w:i/>
          <w:sz w:val="24"/>
          <w:szCs w:val="24"/>
        </w:rPr>
        <w:t xml:space="preserve">r. </w:t>
      </w:r>
      <w:r>
        <w:rPr>
          <w:rFonts w:ascii="Lato" w:eastAsia="Calibri" w:hAnsi="Lato" w:cstheme="minorHAnsi"/>
          <w:i/>
          <w:sz w:val="24"/>
          <w:szCs w:val="24"/>
        </w:rPr>
        <w:br/>
      </w:r>
      <w:r w:rsidRPr="001D07C1">
        <w:rPr>
          <w:rFonts w:ascii="Lato" w:eastAsia="Calibri" w:hAnsi="Lato" w:cstheme="minorHAnsi"/>
          <w:i/>
          <w:sz w:val="24"/>
          <w:szCs w:val="24"/>
        </w:rPr>
        <w:t>o</w:t>
      </w:r>
      <w:r>
        <w:rPr>
          <w:rFonts w:ascii="Lato" w:eastAsia="Calibri" w:hAnsi="Lato" w:cstheme="minorHAnsi"/>
          <w:i/>
          <w:sz w:val="24"/>
          <w:szCs w:val="24"/>
        </w:rPr>
        <w:t xml:space="preserve"> </w:t>
      </w:r>
      <w:r w:rsidRPr="001D07C1">
        <w:rPr>
          <w:rFonts w:ascii="Lato" w:eastAsia="Calibri" w:hAnsi="Lato" w:cstheme="minorHAnsi"/>
          <w:i/>
          <w:sz w:val="24"/>
          <w:szCs w:val="24"/>
        </w:rPr>
        <w:t>dostępie do informacji publicznej</w:t>
      </w:r>
      <w:r w:rsidRPr="001D07C1">
        <w:rPr>
          <w:rFonts w:ascii="Lato" w:eastAsia="Calibri" w:hAnsi="Lato" w:cstheme="minorHAnsi"/>
          <w:sz w:val="24"/>
          <w:szCs w:val="24"/>
        </w:rPr>
        <w:t xml:space="preserve"> (Dz. U. z</w:t>
      </w:r>
      <w:r>
        <w:rPr>
          <w:rFonts w:ascii="Lato" w:eastAsia="Calibri" w:hAnsi="Lato" w:cstheme="minorHAnsi"/>
          <w:sz w:val="24"/>
          <w:szCs w:val="24"/>
        </w:rPr>
        <w:t xml:space="preserve"> </w:t>
      </w:r>
      <w:r w:rsidRPr="001D07C1">
        <w:rPr>
          <w:rFonts w:ascii="Lato" w:eastAsia="Calibri" w:hAnsi="Lato" w:cstheme="minorHAnsi"/>
          <w:sz w:val="24"/>
          <w:szCs w:val="24"/>
        </w:rPr>
        <w:t xml:space="preserve">2022 r. poz. 902) oraz </w:t>
      </w:r>
      <w:r w:rsidRPr="001D07C1">
        <w:rPr>
          <w:rFonts w:ascii="Lato" w:eastAsia="Calibri" w:hAnsi="Lato" w:cstheme="minorHAnsi"/>
          <w:i/>
          <w:sz w:val="24"/>
          <w:szCs w:val="24"/>
        </w:rPr>
        <w:t xml:space="preserve">ustawy z dnia </w:t>
      </w:r>
      <w:r>
        <w:rPr>
          <w:rFonts w:ascii="Lato" w:eastAsia="Calibri" w:hAnsi="Lato" w:cstheme="minorHAnsi"/>
          <w:i/>
          <w:sz w:val="24"/>
          <w:szCs w:val="24"/>
        </w:rPr>
        <w:br/>
      </w:r>
      <w:r w:rsidRPr="001D07C1">
        <w:rPr>
          <w:rFonts w:ascii="Lato" w:eastAsia="Calibri" w:hAnsi="Lato" w:cstheme="minorHAnsi"/>
          <w:i/>
          <w:sz w:val="24"/>
          <w:szCs w:val="24"/>
        </w:rPr>
        <w:t>3</w:t>
      </w:r>
      <w:r>
        <w:rPr>
          <w:rFonts w:ascii="Lato" w:eastAsia="Calibri" w:hAnsi="Lato" w:cstheme="minorHAnsi"/>
          <w:i/>
          <w:sz w:val="24"/>
          <w:szCs w:val="24"/>
        </w:rPr>
        <w:t xml:space="preserve"> </w:t>
      </w:r>
      <w:r w:rsidRPr="001D07C1">
        <w:rPr>
          <w:rFonts w:ascii="Lato" w:eastAsia="Calibri" w:hAnsi="Lato" w:cstheme="minorHAnsi"/>
          <w:i/>
          <w:sz w:val="24"/>
          <w:szCs w:val="24"/>
        </w:rPr>
        <w:t>października 2008 r. o</w:t>
      </w:r>
      <w:r>
        <w:rPr>
          <w:rFonts w:ascii="Lato" w:eastAsia="Calibri" w:hAnsi="Lato" w:cstheme="minorHAnsi"/>
          <w:i/>
          <w:sz w:val="24"/>
          <w:szCs w:val="24"/>
        </w:rPr>
        <w:t xml:space="preserve"> </w:t>
      </w:r>
      <w:r w:rsidRPr="001D07C1">
        <w:rPr>
          <w:rFonts w:ascii="Lato" w:eastAsia="Calibri" w:hAnsi="Lato" w:cstheme="minorHAnsi"/>
          <w:i/>
          <w:sz w:val="24"/>
          <w:szCs w:val="24"/>
        </w:rPr>
        <w:t>udostępnianiu informacji o środowisku i jego ochronie, udziale społeczeństwa w</w:t>
      </w:r>
      <w:r>
        <w:rPr>
          <w:rFonts w:ascii="Lato" w:eastAsia="Calibri" w:hAnsi="Lato" w:cstheme="minorHAnsi"/>
          <w:i/>
          <w:sz w:val="24"/>
          <w:szCs w:val="24"/>
        </w:rPr>
        <w:t xml:space="preserve"> </w:t>
      </w:r>
      <w:r w:rsidRPr="001D07C1">
        <w:rPr>
          <w:rFonts w:ascii="Lato" w:eastAsia="Calibri" w:hAnsi="Lato" w:cstheme="minorHAnsi"/>
          <w:i/>
          <w:sz w:val="24"/>
          <w:szCs w:val="24"/>
        </w:rPr>
        <w:t>ochronie środowiska oraz o ocenach oddziaływania na środowisko</w:t>
      </w:r>
      <w:r w:rsidRPr="001D07C1">
        <w:rPr>
          <w:rFonts w:ascii="Lato" w:eastAsia="Calibri" w:hAnsi="Lato" w:cstheme="minorHAnsi"/>
          <w:sz w:val="24"/>
          <w:szCs w:val="24"/>
        </w:rPr>
        <w:t xml:space="preserve"> </w:t>
      </w:r>
      <w:r>
        <w:rPr>
          <w:rFonts w:ascii="Lato" w:eastAsia="Calibri" w:hAnsi="Lato" w:cstheme="minorHAnsi"/>
          <w:sz w:val="24"/>
          <w:szCs w:val="24"/>
        </w:rPr>
        <w:br/>
      </w:r>
      <w:r w:rsidRPr="001D07C1">
        <w:rPr>
          <w:rFonts w:ascii="Lato" w:eastAsia="Calibri" w:hAnsi="Lato" w:cstheme="minorHAnsi"/>
          <w:sz w:val="24"/>
          <w:szCs w:val="24"/>
        </w:rPr>
        <w:t xml:space="preserve">(Dz. U. z 2023 r. poz. 1094, z </w:t>
      </w:r>
      <w:proofErr w:type="spellStart"/>
      <w:r w:rsidRPr="001D07C1">
        <w:rPr>
          <w:rFonts w:ascii="Lato" w:eastAsia="Calibri" w:hAnsi="Lato" w:cstheme="minorHAnsi"/>
          <w:sz w:val="24"/>
          <w:szCs w:val="24"/>
        </w:rPr>
        <w:t>późn</w:t>
      </w:r>
      <w:proofErr w:type="spellEnd"/>
      <w:r w:rsidRPr="001D07C1">
        <w:rPr>
          <w:rFonts w:ascii="Lato" w:eastAsia="Calibri" w:hAnsi="Lato" w:cstheme="minorHAnsi"/>
          <w:sz w:val="24"/>
          <w:szCs w:val="24"/>
        </w:rPr>
        <w:t xml:space="preserve">. zm.). </w:t>
      </w:r>
    </w:p>
    <w:p w14:paraId="4B303FDF" w14:textId="77777777" w:rsidR="004A2DB1" w:rsidRPr="001D07C1" w:rsidRDefault="004A2DB1" w:rsidP="004A2DB1">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2. </w:t>
      </w:r>
      <w:r>
        <w:rPr>
          <w:rFonts w:ascii="Lato" w:eastAsia="Calibri" w:hAnsi="Lato" w:cstheme="minorHAnsi"/>
          <w:sz w:val="24"/>
          <w:szCs w:val="24"/>
        </w:rPr>
        <w:tab/>
      </w:r>
      <w:r w:rsidRPr="001D07C1">
        <w:rPr>
          <w:rFonts w:ascii="Lato" w:eastAsia="Calibri" w:hAnsi="Lato" w:cstheme="minorHAnsi"/>
          <w:sz w:val="24"/>
          <w:szCs w:val="24"/>
        </w:rPr>
        <w:t xml:space="preserve">Twórca zobowiązuje się do nieograniczonego w czasie zachowania w tajemnicy wszelkich informacji związanych z wykonywaniem zadań na rzecz KPRM oraz odpowiada w tym zakresie za pracowników, którzy w jego imieniu wykonują zadania na rzecz KPRM. </w:t>
      </w:r>
    </w:p>
    <w:p w14:paraId="150F29F4" w14:textId="77777777" w:rsidR="004A2DB1" w:rsidRPr="001D07C1" w:rsidRDefault="004A2DB1" w:rsidP="004A2DB1">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3. </w:t>
      </w:r>
      <w:r>
        <w:rPr>
          <w:rFonts w:ascii="Lato" w:eastAsia="Calibri" w:hAnsi="Lato" w:cstheme="minorHAnsi"/>
          <w:sz w:val="24"/>
          <w:szCs w:val="24"/>
        </w:rPr>
        <w:tab/>
      </w:r>
      <w:r w:rsidRPr="001D07C1">
        <w:rPr>
          <w:rFonts w:ascii="Lato" w:eastAsia="Calibri" w:hAnsi="Lato" w:cstheme="minorHAnsi"/>
          <w:sz w:val="24"/>
          <w:szCs w:val="24"/>
        </w:rPr>
        <w:t>Twórca zobligowany jest do niezwłocznego przekazania KPRM podpisan</w:t>
      </w:r>
      <w:r>
        <w:rPr>
          <w:rFonts w:ascii="Lato" w:eastAsia="Calibri" w:hAnsi="Lato" w:cstheme="minorHAnsi"/>
          <w:sz w:val="24"/>
          <w:szCs w:val="24"/>
        </w:rPr>
        <w:t xml:space="preserve">ych </w:t>
      </w:r>
      <w:r w:rsidRPr="004034C9">
        <w:rPr>
          <w:rFonts w:ascii="Lato" w:eastAsia="Calibri" w:hAnsi="Lato" w:cstheme="minorHAnsi"/>
          <w:sz w:val="24"/>
          <w:szCs w:val="24"/>
        </w:rPr>
        <w:t>przez pracowników zaangażowanych w realizację Umowy</w:t>
      </w:r>
      <w:r w:rsidRPr="001D07C1">
        <w:rPr>
          <w:rFonts w:ascii="Lato" w:eastAsia="Calibri" w:hAnsi="Lato" w:cstheme="minorHAnsi"/>
          <w:sz w:val="24"/>
          <w:szCs w:val="24"/>
        </w:rPr>
        <w:t xml:space="preserve"> </w:t>
      </w:r>
      <w:r w:rsidRPr="001D07C1">
        <w:rPr>
          <w:rFonts w:ascii="Lato" w:eastAsia="Calibri" w:hAnsi="Lato" w:cstheme="minorHAnsi"/>
          <w:i/>
          <w:sz w:val="24"/>
          <w:szCs w:val="24"/>
        </w:rPr>
        <w:t>oświadcze</w:t>
      </w:r>
      <w:r>
        <w:rPr>
          <w:rFonts w:ascii="Lato" w:eastAsia="Calibri" w:hAnsi="Lato" w:cstheme="minorHAnsi"/>
          <w:i/>
          <w:sz w:val="24"/>
          <w:szCs w:val="24"/>
        </w:rPr>
        <w:t>ń</w:t>
      </w:r>
      <w:r w:rsidRPr="001D07C1">
        <w:rPr>
          <w:rFonts w:ascii="Lato" w:eastAsia="Calibri" w:hAnsi="Lato" w:cstheme="minorHAnsi"/>
          <w:i/>
          <w:sz w:val="24"/>
          <w:szCs w:val="24"/>
        </w:rPr>
        <w:t xml:space="preserve"> podmiotu zewnętrznego o zachowaniu poufności</w:t>
      </w:r>
      <w:r w:rsidRPr="001D07C1">
        <w:rPr>
          <w:rFonts w:ascii="Lato" w:eastAsia="Calibri" w:hAnsi="Lato" w:cstheme="minorHAnsi"/>
          <w:sz w:val="24"/>
          <w:szCs w:val="24"/>
        </w:rPr>
        <w:t xml:space="preserve">. Wzór </w:t>
      </w:r>
      <w:r w:rsidRPr="001D07C1">
        <w:rPr>
          <w:rFonts w:ascii="Lato" w:eastAsia="Calibri" w:hAnsi="Lato" w:cstheme="minorHAnsi"/>
          <w:i/>
          <w:sz w:val="24"/>
          <w:szCs w:val="24"/>
        </w:rPr>
        <w:t>oświadczenia podmiotu zewnętrznego o</w:t>
      </w:r>
      <w:r>
        <w:rPr>
          <w:rFonts w:ascii="Lato" w:eastAsia="Calibri" w:hAnsi="Lato" w:cstheme="minorHAnsi"/>
          <w:i/>
          <w:sz w:val="24"/>
          <w:szCs w:val="24"/>
        </w:rPr>
        <w:t> </w:t>
      </w:r>
      <w:r w:rsidRPr="001D07C1">
        <w:rPr>
          <w:rFonts w:ascii="Lato" w:eastAsia="Calibri" w:hAnsi="Lato" w:cstheme="minorHAnsi"/>
          <w:i/>
          <w:sz w:val="24"/>
          <w:szCs w:val="24"/>
        </w:rPr>
        <w:t>zachowaniu poufności</w:t>
      </w:r>
      <w:r w:rsidRPr="001D07C1">
        <w:rPr>
          <w:rFonts w:ascii="Lato" w:eastAsia="Calibri" w:hAnsi="Lato" w:cstheme="minorHAnsi"/>
          <w:sz w:val="24"/>
          <w:szCs w:val="24"/>
        </w:rPr>
        <w:t xml:space="preserve"> stanowi </w:t>
      </w:r>
      <w:r w:rsidRPr="00F5717B">
        <w:rPr>
          <w:rFonts w:ascii="Lato" w:eastAsia="Calibri" w:hAnsi="Lato" w:cstheme="minorHAnsi"/>
          <w:b/>
          <w:sz w:val="24"/>
          <w:szCs w:val="24"/>
        </w:rPr>
        <w:t>Załącznik nr 2</w:t>
      </w:r>
      <w:r w:rsidRPr="001D07C1">
        <w:rPr>
          <w:rFonts w:ascii="Lato" w:eastAsia="Calibri" w:hAnsi="Lato" w:cstheme="minorHAnsi"/>
          <w:sz w:val="24"/>
          <w:szCs w:val="24"/>
        </w:rPr>
        <w:t xml:space="preserve"> do Umowy. </w:t>
      </w:r>
    </w:p>
    <w:p w14:paraId="01C92440" w14:textId="77777777" w:rsidR="004A2DB1" w:rsidRPr="001D07C1" w:rsidRDefault="004A2DB1" w:rsidP="004A2DB1">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lastRenderedPageBreak/>
        <w:t xml:space="preserve">4. </w:t>
      </w:r>
      <w:r>
        <w:rPr>
          <w:rFonts w:ascii="Lato" w:eastAsia="Calibri" w:hAnsi="Lato" w:cstheme="minorHAnsi"/>
          <w:sz w:val="24"/>
          <w:szCs w:val="24"/>
        </w:rPr>
        <w:tab/>
      </w:r>
      <w:r w:rsidRPr="001D07C1">
        <w:rPr>
          <w:rFonts w:ascii="Lato" w:eastAsia="Calibri" w:hAnsi="Lato" w:cstheme="minorHAnsi"/>
          <w:sz w:val="24"/>
          <w:szCs w:val="24"/>
        </w:rPr>
        <w:t>Twórca udostępnia informacje związane z wykonywaniem zadań na rzecz KPRM, niezbędne do realizacji Umowy, wyłącznie tym spośród pracowników, którym są one niezbędne do wykonywania powierzonych zadań. Zakres udostępnianych pracownikom informacji uzależniony jest od zakresu powierzonych zadań.</w:t>
      </w:r>
    </w:p>
    <w:p w14:paraId="1C805DFB" w14:textId="77777777" w:rsidR="004A2DB1" w:rsidRPr="001D07C1" w:rsidRDefault="004A2DB1" w:rsidP="004A2DB1">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5. </w:t>
      </w:r>
      <w:r>
        <w:rPr>
          <w:rFonts w:ascii="Lato" w:eastAsia="Calibri" w:hAnsi="Lato" w:cstheme="minorHAnsi"/>
          <w:sz w:val="24"/>
          <w:szCs w:val="24"/>
        </w:rPr>
        <w:tab/>
      </w:r>
      <w:r w:rsidRPr="001D07C1">
        <w:rPr>
          <w:rFonts w:ascii="Lato" w:eastAsia="Calibri" w:hAnsi="Lato" w:cstheme="minorHAnsi"/>
          <w:sz w:val="24"/>
          <w:szCs w:val="24"/>
        </w:rPr>
        <w:t>Obowiązek zachowania poufności nie dotyczy informacji żądanych przez uprawnione organy, w zakresie w jakim te organy są uprawnione do ich żądania, zgodnie z obowiązującymi przepisami prawa. W takim przypadku Twórca zobowiązuje się poinformować osobę sprawując</w:t>
      </w:r>
      <w:r>
        <w:rPr>
          <w:rFonts w:ascii="Lato" w:eastAsia="Calibri" w:hAnsi="Lato" w:cstheme="minorHAnsi"/>
          <w:sz w:val="24"/>
          <w:szCs w:val="24"/>
        </w:rPr>
        <w:t xml:space="preserve">ą nadzór nad realizacją Umowy </w:t>
      </w:r>
      <w:r w:rsidRPr="001D07C1">
        <w:rPr>
          <w:rFonts w:ascii="Lato" w:eastAsia="Calibri" w:hAnsi="Lato" w:cstheme="minorHAnsi"/>
          <w:sz w:val="24"/>
          <w:szCs w:val="24"/>
        </w:rPr>
        <w:t>po stronie KPRM</w:t>
      </w:r>
      <w:r>
        <w:rPr>
          <w:rFonts w:ascii="Lato" w:eastAsia="Calibri" w:hAnsi="Lato" w:cstheme="minorHAnsi"/>
          <w:sz w:val="24"/>
          <w:szCs w:val="24"/>
        </w:rPr>
        <w:t xml:space="preserve"> o </w:t>
      </w:r>
      <w:r w:rsidRPr="001D07C1">
        <w:rPr>
          <w:rFonts w:ascii="Lato" w:eastAsia="Calibri" w:hAnsi="Lato" w:cstheme="minorHAnsi"/>
          <w:sz w:val="24"/>
          <w:szCs w:val="24"/>
        </w:rPr>
        <w:t xml:space="preserve">żądaniu takiego organu, przed ujawnieniem informacji. </w:t>
      </w:r>
    </w:p>
    <w:p w14:paraId="03A2188B" w14:textId="77777777" w:rsidR="004A2DB1" w:rsidRPr="001D07C1" w:rsidRDefault="004A2DB1" w:rsidP="004A2DB1">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6. </w:t>
      </w:r>
      <w:r>
        <w:rPr>
          <w:rFonts w:ascii="Lato" w:eastAsia="Calibri" w:hAnsi="Lato" w:cstheme="minorHAnsi"/>
          <w:sz w:val="24"/>
          <w:szCs w:val="24"/>
        </w:rPr>
        <w:tab/>
      </w:r>
      <w:r w:rsidRPr="001D07C1">
        <w:rPr>
          <w:rFonts w:ascii="Lato" w:eastAsia="Calibri" w:hAnsi="Lato" w:cstheme="minorHAnsi"/>
          <w:sz w:val="24"/>
          <w:szCs w:val="24"/>
        </w:rPr>
        <w:t>Udostępnianie, ujawnianie, przekazywanie, powielanie oraz kopiowanie przez Twórcę dokumentów, zawierających informacje</w:t>
      </w:r>
      <w:r>
        <w:rPr>
          <w:rFonts w:ascii="Lato" w:eastAsia="Calibri" w:hAnsi="Lato" w:cstheme="minorHAnsi"/>
          <w:sz w:val="24"/>
          <w:szCs w:val="24"/>
        </w:rPr>
        <w:t xml:space="preserve"> związane z realizacją Umowy, z </w:t>
      </w:r>
      <w:r w:rsidRPr="001D07C1">
        <w:rPr>
          <w:rFonts w:ascii="Lato" w:eastAsia="Calibri" w:hAnsi="Lato" w:cstheme="minorHAnsi"/>
          <w:sz w:val="24"/>
          <w:szCs w:val="24"/>
        </w:rPr>
        <w:t xml:space="preserve">wyjątkiem przypadków, w jakich jest to konieczne w celu jej realizacji, wymaga zgody KPRM. </w:t>
      </w:r>
    </w:p>
    <w:p w14:paraId="7C943302" w14:textId="77777777" w:rsidR="004A2DB1" w:rsidRPr="001D07C1" w:rsidRDefault="004A2DB1" w:rsidP="004A2DB1">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7. </w:t>
      </w:r>
      <w:r>
        <w:rPr>
          <w:rFonts w:ascii="Lato" w:eastAsia="Calibri" w:hAnsi="Lato" w:cstheme="minorHAnsi"/>
          <w:sz w:val="24"/>
          <w:szCs w:val="24"/>
        </w:rPr>
        <w:tab/>
      </w:r>
      <w:r w:rsidRPr="001D07C1">
        <w:rPr>
          <w:rFonts w:ascii="Lato" w:eastAsia="Calibri" w:hAnsi="Lato" w:cstheme="minorHAnsi"/>
          <w:sz w:val="24"/>
          <w:szCs w:val="24"/>
        </w:rPr>
        <w:t xml:space="preserve">Ujawnienie, przekazanie, wykorzystanie, zbycie przez Twórcę informacji, pozyskanych w wyniku realizacji Umowy oraz uzyskanie referencji, wymaga zgody KPRM wyrażonej w formie pisemnej. Nie dotyczy to informacji, które znajdowały się w nieograniczonym posiadaniu Twórcy przed ich otrzymaniem od KPRM i są powszechnie znane.  </w:t>
      </w:r>
    </w:p>
    <w:p w14:paraId="5C75BB80" w14:textId="4F3BD208" w:rsidR="004A2DB1" w:rsidRDefault="004A2DB1" w:rsidP="004A2DB1">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8. </w:t>
      </w:r>
      <w:r>
        <w:rPr>
          <w:rFonts w:ascii="Lato" w:eastAsia="Calibri" w:hAnsi="Lato" w:cstheme="minorHAnsi"/>
          <w:sz w:val="24"/>
          <w:szCs w:val="24"/>
        </w:rPr>
        <w:tab/>
      </w:r>
      <w:r w:rsidRPr="001D07C1">
        <w:rPr>
          <w:rFonts w:ascii="Lato" w:eastAsia="Calibri" w:hAnsi="Lato" w:cstheme="minorHAnsi"/>
          <w:sz w:val="24"/>
          <w:szCs w:val="24"/>
        </w:rPr>
        <w:t>Twórca jest zobowiązany, w uzgodnieniu z osobą sprawującą nadzór nad realizacją Umowy po stronie KPRM, do szyfrowania ogólnodostępnymi mechanizmami kryptograficznymi (np. GPG) korespondencji elektronicznej zawierającej informacje mogące mieć istotny wpływ na bezpieczeństwo lub poufność informacji KPRM.</w:t>
      </w:r>
    </w:p>
    <w:p w14:paraId="4A215492" w14:textId="68ED1D38" w:rsidR="00953F49" w:rsidRPr="001D07C1" w:rsidRDefault="00953F49" w:rsidP="00953F49">
      <w:pPr>
        <w:pStyle w:val="Bezodstpw"/>
        <w:spacing w:line="276"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9. </w:t>
      </w:r>
      <w:r>
        <w:rPr>
          <w:rFonts w:ascii="Lato" w:eastAsia="Calibri" w:hAnsi="Lato" w:cstheme="minorHAnsi"/>
          <w:sz w:val="24"/>
          <w:szCs w:val="24"/>
        </w:rPr>
        <w:tab/>
      </w:r>
      <w:r w:rsidRPr="001D07C1">
        <w:rPr>
          <w:rFonts w:ascii="Lato" w:eastAsia="Calibri" w:hAnsi="Lato" w:cstheme="minorHAnsi"/>
          <w:sz w:val="24"/>
          <w:szCs w:val="24"/>
        </w:rPr>
        <w:t>Po wykonaniu Umowy lub na każde wezwanie KPRM, Twórc</w:t>
      </w:r>
      <w:r w:rsidR="00A644C1">
        <w:rPr>
          <w:rFonts w:ascii="Lato" w:eastAsia="Calibri" w:hAnsi="Lato" w:cstheme="minorHAnsi"/>
          <w:sz w:val="24"/>
          <w:szCs w:val="24"/>
        </w:rPr>
        <w:t>a</w:t>
      </w:r>
      <w:r w:rsidRPr="001D07C1">
        <w:rPr>
          <w:rFonts w:ascii="Lato" w:eastAsia="Calibri" w:hAnsi="Lato" w:cstheme="minorHAnsi"/>
          <w:sz w:val="24"/>
          <w:szCs w:val="24"/>
        </w:rPr>
        <w:t xml:space="preserve"> zobowiązuje się do niezwłocznego zwrócenia wszelkich informac</w:t>
      </w:r>
      <w:r>
        <w:rPr>
          <w:rFonts w:ascii="Lato" w:eastAsia="Calibri" w:hAnsi="Lato" w:cstheme="minorHAnsi"/>
          <w:sz w:val="24"/>
          <w:szCs w:val="24"/>
        </w:rPr>
        <w:t>ji (uzyskanych i wytworzonych w </w:t>
      </w:r>
      <w:r w:rsidRPr="001D07C1">
        <w:rPr>
          <w:rFonts w:ascii="Lato" w:eastAsia="Calibri" w:hAnsi="Lato" w:cstheme="minorHAnsi"/>
          <w:sz w:val="24"/>
          <w:szCs w:val="24"/>
        </w:rPr>
        <w:t xml:space="preserve">trakcie realizacji Umowy, utrwalonych zarówno w </w:t>
      </w:r>
      <w:r>
        <w:rPr>
          <w:rFonts w:ascii="Lato" w:eastAsia="Calibri" w:hAnsi="Lato" w:cstheme="minorHAnsi"/>
          <w:sz w:val="24"/>
          <w:szCs w:val="24"/>
        </w:rPr>
        <w:t>formie pisemnej</w:t>
      </w:r>
      <w:r w:rsidRPr="001D07C1">
        <w:rPr>
          <w:rFonts w:ascii="Lato" w:eastAsia="Calibri" w:hAnsi="Lato" w:cstheme="minorHAnsi"/>
          <w:sz w:val="24"/>
          <w:szCs w:val="24"/>
        </w:rPr>
        <w:t>, jak i</w:t>
      </w:r>
      <w:r>
        <w:rPr>
          <w:rFonts w:ascii="Lato" w:eastAsia="Calibri" w:hAnsi="Lato" w:cstheme="minorHAnsi"/>
          <w:sz w:val="24"/>
          <w:szCs w:val="24"/>
        </w:rPr>
        <w:t> </w:t>
      </w:r>
      <w:r w:rsidRPr="001D07C1">
        <w:rPr>
          <w:rFonts w:ascii="Lato" w:eastAsia="Calibri" w:hAnsi="Lato" w:cstheme="minorHAnsi"/>
          <w:sz w:val="24"/>
          <w:szCs w:val="24"/>
        </w:rPr>
        <w:t xml:space="preserve">elektronicznej) oraz ich kopii, a także trwałego usunięcia informacji przetwarzanych w </w:t>
      </w:r>
      <w:r>
        <w:rPr>
          <w:rFonts w:ascii="Lato" w:eastAsia="Calibri" w:hAnsi="Lato" w:cstheme="minorHAnsi"/>
          <w:sz w:val="24"/>
          <w:szCs w:val="24"/>
        </w:rPr>
        <w:t>formie</w:t>
      </w:r>
      <w:r w:rsidRPr="001D07C1">
        <w:rPr>
          <w:rFonts w:ascii="Lato" w:eastAsia="Calibri" w:hAnsi="Lato" w:cstheme="minorHAnsi"/>
          <w:sz w:val="24"/>
          <w:szCs w:val="24"/>
        </w:rPr>
        <w:t xml:space="preserve"> elektronicznej, w szczególności zawierających dane osobowe. Twórca może nie dokonać zniszczenia jedynie t</w:t>
      </w:r>
      <w:r>
        <w:rPr>
          <w:rFonts w:ascii="Lato" w:eastAsia="Calibri" w:hAnsi="Lato" w:cstheme="minorHAnsi"/>
          <w:sz w:val="24"/>
          <w:szCs w:val="24"/>
        </w:rPr>
        <w:t>ych informacji, które zgodnie z </w:t>
      </w:r>
      <w:r w:rsidRPr="001D07C1">
        <w:rPr>
          <w:rFonts w:ascii="Lato" w:eastAsia="Calibri" w:hAnsi="Lato" w:cstheme="minorHAnsi"/>
          <w:sz w:val="24"/>
          <w:szCs w:val="24"/>
        </w:rPr>
        <w:t xml:space="preserve">obowiązującymi przepisami prawa muszą pozostać w jego posiadaniu. Twórca zobowiązany jest do niezwłocznego przekazania osobie sprawującej nadzór nad realizacją Umowy po stronie KPRM, protokołu z ww. czynności. </w:t>
      </w:r>
    </w:p>
    <w:p w14:paraId="44F554DF" w14:textId="77777777" w:rsidR="00953F49" w:rsidRPr="001D07C1" w:rsidRDefault="00953F49" w:rsidP="004A2DB1">
      <w:pPr>
        <w:pStyle w:val="Bezodstpw"/>
        <w:spacing w:line="360" w:lineRule="auto"/>
        <w:ind w:left="425" w:hanging="425"/>
        <w:jc w:val="both"/>
        <w:rPr>
          <w:rFonts w:ascii="Lato" w:eastAsia="Calibri" w:hAnsi="Lato" w:cstheme="minorHAnsi"/>
          <w:sz w:val="24"/>
          <w:szCs w:val="24"/>
        </w:rPr>
      </w:pPr>
    </w:p>
    <w:p w14:paraId="42B8B041" w14:textId="77777777" w:rsidR="004A2DB1" w:rsidRPr="001D07C1" w:rsidRDefault="004A2DB1" w:rsidP="004A2DB1">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10. </w:t>
      </w:r>
      <w:r>
        <w:rPr>
          <w:rFonts w:ascii="Lato" w:eastAsia="Calibri" w:hAnsi="Lato" w:cstheme="minorHAnsi"/>
          <w:sz w:val="24"/>
          <w:szCs w:val="24"/>
        </w:rPr>
        <w:tab/>
      </w:r>
      <w:r w:rsidRPr="001D07C1">
        <w:rPr>
          <w:rFonts w:ascii="Lato" w:eastAsia="Calibri" w:hAnsi="Lato" w:cstheme="minorHAnsi"/>
          <w:sz w:val="24"/>
          <w:szCs w:val="24"/>
        </w:rPr>
        <w:t xml:space="preserve">KPRM zastrzega sobie prawo do uczestnictwa w czynnościach usuwania informacji, określonych w ust. 9, a Twórca jest zobowiązany do poinformowania osoby </w:t>
      </w:r>
      <w:r w:rsidRPr="001D07C1">
        <w:rPr>
          <w:rFonts w:ascii="Lato" w:eastAsia="Calibri" w:hAnsi="Lato" w:cstheme="minorHAnsi"/>
          <w:sz w:val="24"/>
          <w:szCs w:val="24"/>
        </w:rPr>
        <w:lastRenderedPageBreak/>
        <w:t xml:space="preserve">sprawującej nadzór nad realizacją Umowy po stronie KPRM o zamiarze usunięcia przedmiotowych informacji na co najmniej 7 dni przed planowaną datą wykonania przedmiotowej czynności. </w:t>
      </w:r>
    </w:p>
    <w:p w14:paraId="424E970A" w14:textId="77777777" w:rsidR="004A2DB1" w:rsidRPr="001D07C1" w:rsidRDefault="004A2DB1" w:rsidP="004A2DB1">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11. </w:t>
      </w:r>
      <w:r>
        <w:rPr>
          <w:rFonts w:ascii="Lato" w:eastAsia="Calibri" w:hAnsi="Lato" w:cstheme="minorHAnsi"/>
          <w:sz w:val="24"/>
          <w:szCs w:val="24"/>
        </w:rPr>
        <w:tab/>
      </w:r>
      <w:r w:rsidRPr="001D07C1">
        <w:rPr>
          <w:rFonts w:ascii="Lato" w:eastAsia="Calibri" w:hAnsi="Lato" w:cstheme="minorHAnsi"/>
          <w:sz w:val="24"/>
          <w:szCs w:val="24"/>
        </w:rPr>
        <w:t>Twórca zobowiązuje się umożliwić KPRM przeprowadzenie audytu/kontroli w zakresie spełnienia zapisów bezpieczeństwa oraz audytu bezpieczeństwa wdrażanego rozwiązania.</w:t>
      </w:r>
    </w:p>
    <w:p w14:paraId="5C0523E9" w14:textId="33FAEFAF" w:rsidR="004A2DB1" w:rsidRDefault="004A2DB1" w:rsidP="004A2DB1">
      <w:pPr>
        <w:pStyle w:val="Bezodstpw"/>
        <w:spacing w:line="360" w:lineRule="auto"/>
        <w:ind w:left="425" w:hanging="425"/>
        <w:jc w:val="both"/>
        <w:rPr>
          <w:rFonts w:ascii="Lato" w:eastAsia="Calibri" w:hAnsi="Lato" w:cstheme="minorHAnsi"/>
          <w:sz w:val="24"/>
          <w:szCs w:val="24"/>
        </w:rPr>
      </w:pPr>
      <w:r>
        <w:rPr>
          <w:rFonts w:ascii="Lato" w:eastAsia="Calibri" w:hAnsi="Lato" w:cstheme="minorHAnsi"/>
          <w:sz w:val="24"/>
          <w:szCs w:val="24"/>
        </w:rPr>
        <w:t xml:space="preserve">12. </w:t>
      </w:r>
      <w:r>
        <w:rPr>
          <w:rFonts w:ascii="Lato" w:eastAsia="Calibri" w:hAnsi="Lato" w:cstheme="minorHAnsi"/>
          <w:sz w:val="24"/>
          <w:szCs w:val="24"/>
        </w:rPr>
        <w:tab/>
      </w:r>
      <w:r w:rsidRPr="001D07C1">
        <w:rPr>
          <w:rFonts w:ascii="Lato" w:eastAsia="Calibri" w:hAnsi="Lato" w:cstheme="minorHAnsi"/>
          <w:sz w:val="24"/>
          <w:szCs w:val="24"/>
        </w:rPr>
        <w:t xml:space="preserve">Na potrzeby postanowień Umowy dotyczących bezpieczeństwa informacji </w:t>
      </w:r>
      <w:r>
        <w:rPr>
          <w:rFonts w:ascii="Lato" w:eastAsia="Calibri" w:hAnsi="Lato" w:cstheme="minorHAnsi"/>
          <w:sz w:val="24"/>
          <w:szCs w:val="24"/>
        </w:rPr>
        <w:t xml:space="preserve">zawartych w niniejszym paragrafie </w:t>
      </w:r>
      <w:r w:rsidRPr="001D07C1">
        <w:rPr>
          <w:rFonts w:ascii="Lato" w:eastAsia="Calibri" w:hAnsi="Lato" w:cstheme="minorHAnsi"/>
          <w:sz w:val="24"/>
          <w:szCs w:val="24"/>
        </w:rPr>
        <w:t>pod pojęciem pracownika rozumie się osoby wykonujące pracę na podstawie stosunku pracy oraz realizujące zadania dla Twórcy na innej podstawie prawnej.</w:t>
      </w:r>
    </w:p>
    <w:p w14:paraId="3CC9EB5C" w14:textId="2956F9A5" w:rsidR="00041300" w:rsidRDefault="00041300" w:rsidP="004A2DB1">
      <w:pPr>
        <w:pStyle w:val="Bezodstpw"/>
        <w:spacing w:line="360" w:lineRule="auto"/>
        <w:ind w:left="425" w:hanging="425"/>
        <w:jc w:val="both"/>
        <w:rPr>
          <w:rFonts w:ascii="Lato" w:eastAsia="Calibri" w:hAnsi="Lato" w:cstheme="minorHAnsi"/>
          <w:sz w:val="24"/>
          <w:szCs w:val="24"/>
        </w:rPr>
      </w:pPr>
    </w:p>
    <w:p w14:paraId="08B404E3" w14:textId="7D2C390D" w:rsidR="00041300" w:rsidRDefault="00041300" w:rsidP="00D12523">
      <w:pPr>
        <w:pStyle w:val="Bezodstpw"/>
        <w:spacing w:line="360" w:lineRule="auto"/>
        <w:ind w:left="425" w:hanging="425"/>
        <w:jc w:val="center"/>
        <w:rPr>
          <w:rFonts w:ascii="Lato" w:eastAsia="Calibri" w:hAnsi="Lato" w:cstheme="minorHAnsi"/>
          <w:sz w:val="24"/>
          <w:szCs w:val="24"/>
        </w:rPr>
      </w:pPr>
      <w:r w:rsidRPr="001D07C1">
        <w:rPr>
          <w:rFonts w:ascii="Lato" w:hAnsi="Lato" w:cstheme="minorHAnsi"/>
          <w:b/>
          <w:sz w:val="24"/>
          <w:szCs w:val="24"/>
        </w:rPr>
        <w:t>§ 8</w:t>
      </w:r>
    </w:p>
    <w:p w14:paraId="792F62CA" w14:textId="77777777" w:rsidR="00041300" w:rsidRPr="001D07C1" w:rsidRDefault="00041300" w:rsidP="004A2DB1">
      <w:pPr>
        <w:pStyle w:val="Bezodstpw"/>
        <w:spacing w:line="360" w:lineRule="auto"/>
        <w:ind w:left="425" w:hanging="425"/>
        <w:jc w:val="both"/>
        <w:rPr>
          <w:rFonts w:ascii="Lato" w:eastAsia="Calibri" w:hAnsi="Lato" w:cstheme="minorHAnsi"/>
          <w:sz w:val="24"/>
          <w:szCs w:val="24"/>
        </w:rPr>
      </w:pPr>
    </w:p>
    <w:p w14:paraId="4C3F9436" w14:textId="7DB91E88" w:rsidR="004A2DB1" w:rsidRPr="001D07C1" w:rsidRDefault="004A2DB1" w:rsidP="00D12523">
      <w:pPr>
        <w:pStyle w:val="Bezodstpw"/>
        <w:numPr>
          <w:ilvl w:val="0"/>
          <w:numId w:val="50"/>
        </w:numPr>
        <w:spacing w:line="360" w:lineRule="auto"/>
        <w:jc w:val="both"/>
        <w:rPr>
          <w:rFonts w:ascii="Lato" w:eastAsia="Calibri" w:hAnsi="Lato" w:cstheme="minorHAnsi"/>
          <w:sz w:val="24"/>
          <w:szCs w:val="24"/>
        </w:rPr>
      </w:pPr>
      <w:r w:rsidRPr="001D07C1">
        <w:rPr>
          <w:rFonts w:ascii="Lato" w:eastAsia="Calibri" w:hAnsi="Lato" w:cstheme="minorHAnsi"/>
          <w:sz w:val="24"/>
          <w:szCs w:val="24"/>
        </w:rPr>
        <w:t>Osobą sprawującą nadzór nad realizacją Umowy po stronie KPRM</w:t>
      </w:r>
      <w:r>
        <w:rPr>
          <w:rFonts w:ascii="Lato" w:eastAsia="Calibri" w:hAnsi="Lato" w:cstheme="minorHAnsi"/>
          <w:sz w:val="24"/>
          <w:szCs w:val="24"/>
        </w:rPr>
        <w:t xml:space="preserve">, </w:t>
      </w:r>
      <w:r w:rsidRPr="001D07C1">
        <w:rPr>
          <w:rFonts w:ascii="Lato" w:eastAsia="Calibri" w:hAnsi="Lato" w:cstheme="minorHAnsi"/>
          <w:sz w:val="24"/>
          <w:szCs w:val="24"/>
        </w:rPr>
        <w:t>jest Pan / Pani ……………………, tel. ………………, e-mail ………………….</w:t>
      </w:r>
    </w:p>
    <w:p w14:paraId="3E25AB0B" w14:textId="3C2A36E9" w:rsidR="004A2DB1" w:rsidRPr="001D07C1" w:rsidRDefault="004A2DB1" w:rsidP="00D12523">
      <w:pPr>
        <w:pStyle w:val="Bezodstpw"/>
        <w:numPr>
          <w:ilvl w:val="0"/>
          <w:numId w:val="50"/>
        </w:numPr>
        <w:spacing w:line="360" w:lineRule="auto"/>
        <w:jc w:val="both"/>
        <w:rPr>
          <w:rFonts w:ascii="Lato" w:eastAsia="Calibri" w:hAnsi="Lato" w:cstheme="minorHAnsi"/>
          <w:sz w:val="24"/>
          <w:szCs w:val="24"/>
        </w:rPr>
      </w:pPr>
      <w:r w:rsidRPr="001D07C1">
        <w:rPr>
          <w:rFonts w:ascii="Lato" w:eastAsia="Calibri" w:hAnsi="Lato" w:cstheme="minorHAnsi"/>
          <w:sz w:val="24"/>
          <w:szCs w:val="24"/>
        </w:rPr>
        <w:t>Osobą sprawującą nadzór nad realizacją Umowy po stronie Twórcy</w:t>
      </w:r>
      <w:r>
        <w:rPr>
          <w:rFonts w:ascii="Lato" w:eastAsia="Calibri" w:hAnsi="Lato" w:cstheme="minorHAnsi"/>
          <w:sz w:val="24"/>
          <w:szCs w:val="24"/>
        </w:rPr>
        <w:t xml:space="preserve">, </w:t>
      </w:r>
      <w:r w:rsidRPr="001D07C1">
        <w:rPr>
          <w:rFonts w:ascii="Lato" w:eastAsia="Calibri" w:hAnsi="Lato" w:cstheme="minorHAnsi"/>
          <w:sz w:val="24"/>
          <w:szCs w:val="24"/>
        </w:rPr>
        <w:t>jest Pan / Pani ……………………, tel. ………………, e-mail ………………….</w:t>
      </w:r>
    </w:p>
    <w:p w14:paraId="461F8D27" w14:textId="2FBF1E48" w:rsidR="004A2DB1" w:rsidRPr="001D07C1" w:rsidRDefault="004A2DB1" w:rsidP="00D12523">
      <w:pPr>
        <w:pStyle w:val="Bezodstpw"/>
        <w:numPr>
          <w:ilvl w:val="0"/>
          <w:numId w:val="50"/>
        </w:numPr>
        <w:spacing w:line="360" w:lineRule="auto"/>
        <w:jc w:val="both"/>
        <w:rPr>
          <w:rFonts w:ascii="Lato" w:eastAsia="Calibri" w:hAnsi="Lato" w:cstheme="minorHAnsi"/>
          <w:sz w:val="24"/>
          <w:szCs w:val="24"/>
        </w:rPr>
      </w:pPr>
      <w:r w:rsidRPr="001D07C1">
        <w:rPr>
          <w:rFonts w:ascii="Lato" w:eastAsia="Calibri" w:hAnsi="Lato" w:cstheme="minorHAnsi"/>
          <w:sz w:val="24"/>
          <w:szCs w:val="24"/>
        </w:rPr>
        <w:t xml:space="preserve">Zmiana osoby albo danych wskazanych w ust. </w:t>
      </w:r>
      <w:r w:rsidR="00041300">
        <w:rPr>
          <w:rFonts w:ascii="Lato" w:eastAsia="Calibri" w:hAnsi="Lato" w:cstheme="minorHAnsi"/>
          <w:sz w:val="24"/>
          <w:szCs w:val="24"/>
        </w:rPr>
        <w:t>–1 i 2</w:t>
      </w:r>
      <w:r w:rsidRPr="001D07C1">
        <w:rPr>
          <w:rFonts w:ascii="Lato" w:eastAsia="Calibri" w:hAnsi="Lato" w:cstheme="minorHAnsi"/>
          <w:sz w:val="24"/>
          <w:szCs w:val="24"/>
        </w:rPr>
        <w:t xml:space="preserve"> nie stanowi zmiany Umowy i wymaga oświadczenia w formie pisemnej ze skutkiem od upływu 7 dni po dniu doręczenia. </w:t>
      </w:r>
    </w:p>
    <w:p w14:paraId="4376E7EF" w14:textId="77777777" w:rsidR="004A2DB1" w:rsidRPr="001D07C1" w:rsidRDefault="004A2DB1" w:rsidP="004A2DB1">
      <w:pPr>
        <w:spacing w:line="360" w:lineRule="auto"/>
        <w:jc w:val="both"/>
        <w:rPr>
          <w:rFonts w:ascii="Lato" w:eastAsia="Calibri" w:hAnsi="Lato" w:cstheme="minorHAnsi"/>
          <w:sz w:val="24"/>
          <w:szCs w:val="24"/>
        </w:rPr>
      </w:pPr>
    </w:p>
    <w:p w14:paraId="43ACA2B3" w14:textId="51F97085" w:rsidR="004A2DB1" w:rsidRPr="001D07C1" w:rsidRDefault="004A2DB1" w:rsidP="004A2DB1">
      <w:pPr>
        <w:spacing w:line="360" w:lineRule="auto"/>
        <w:jc w:val="center"/>
        <w:rPr>
          <w:rFonts w:ascii="Lato" w:hAnsi="Lato" w:cstheme="minorHAnsi"/>
          <w:b/>
          <w:sz w:val="24"/>
          <w:szCs w:val="24"/>
        </w:rPr>
      </w:pPr>
      <w:r w:rsidRPr="001D07C1">
        <w:rPr>
          <w:rFonts w:ascii="Lato" w:hAnsi="Lato" w:cstheme="minorHAnsi"/>
          <w:b/>
          <w:sz w:val="24"/>
          <w:szCs w:val="24"/>
        </w:rPr>
        <w:t xml:space="preserve">§ </w:t>
      </w:r>
      <w:r w:rsidR="00041300">
        <w:rPr>
          <w:rFonts w:ascii="Lato" w:hAnsi="Lato" w:cstheme="minorHAnsi"/>
          <w:b/>
          <w:sz w:val="24"/>
          <w:szCs w:val="24"/>
        </w:rPr>
        <w:t>9</w:t>
      </w:r>
    </w:p>
    <w:p w14:paraId="50EA95ED" w14:textId="77777777" w:rsidR="004A2DB1" w:rsidRDefault="004A2DB1" w:rsidP="004A2DB1">
      <w:pPr>
        <w:pStyle w:val="Bezodstpw"/>
        <w:spacing w:line="360" w:lineRule="auto"/>
        <w:ind w:left="425" w:hanging="425"/>
        <w:jc w:val="both"/>
        <w:rPr>
          <w:rFonts w:ascii="Lato" w:hAnsi="Lato" w:cstheme="minorHAnsi"/>
          <w:sz w:val="24"/>
          <w:szCs w:val="24"/>
        </w:rPr>
      </w:pPr>
      <w:r w:rsidRPr="001D07C1">
        <w:rPr>
          <w:rFonts w:ascii="Lato" w:hAnsi="Lato" w:cstheme="minorHAnsi"/>
          <w:sz w:val="24"/>
          <w:szCs w:val="24"/>
        </w:rPr>
        <w:t>1.</w:t>
      </w:r>
      <w:r>
        <w:rPr>
          <w:rFonts w:ascii="Lato" w:hAnsi="Lato" w:cstheme="minorHAnsi"/>
          <w:sz w:val="24"/>
          <w:szCs w:val="24"/>
        </w:rPr>
        <w:t xml:space="preserve"> </w:t>
      </w:r>
      <w:r w:rsidRPr="001D07C1">
        <w:rPr>
          <w:rFonts w:ascii="Lato" w:hAnsi="Lato" w:cstheme="minorHAnsi"/>
          <w:sz w:val="24"/>
          <w:szCs w:val="24"/>
        </w:rPr>
        <w:tab/>
      </w:r>
      <w:r>
        <w:rPr>
          <w:rFonts w:ascii="Lato" w:hAnsi="Lato" w:cstheme="minorHAnsi"/>
          <w:sz w:val="24"/>
          <w:szCs w:val="24"/>
        </w:rPr>
        <w:t>Załączniki do Umowy stanowią:</w:t>
      </w:r>
    </w:p>
    <w:p w14:paraId="52868A53" w14:textId="77777777" w:rsidR="004A2DB1"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 xml:space="preserve">1) </w:t>
      </w:r>
      <w:r w:rsidRPr="00FC5D99">
        <w:rPr>
          <w:rFonts w:ascii="Lato" w:eastAsia="Calibri" w:hAnsi="Lato" w:cstheme="minorHAnsi"/>
          <w:sz w:val="24"/>
          <w:szCs w:val="24"/>
        </w:rPr>
        <w:t>Załącznik nr</w:t>
      </w:r>
      <w:r>
        <w:rPr>
          <w:rFonts w:ascii="Lato" w:hAnsi="Lato" w:cstheme="minorHAnsi"/>
          <w:sz w:val="24"/>
          <w:szCs w:val="24"/>
        </w:rPr>
        <w:t xml:space="preserve"> 1 – Oświadczenie podatkowe (wzór);</w:t>
      </w:r>
    </w:p>
    <w:p w14:paraId="0E757B35" w14:textId="77777777" w:rsidR="004A2DB1" w:rsidRPr="00FC5D99" w:rsidRDefault="004A2DB1" w:rsidP="004A2DB1">
      <w:pPr>
        <w:pStyle w:val="Tekstpodstawowywcity2"/>
        <w:spacing w:after="0" w:line="360" w:lineRule="auto"/>
        <w:ind w:left="851" w:hanging="284"/>
        <w:jc w:val="both"/>
        <w:rPr>
          <w:rFonts w:ascii="Lato" w:eastAsia="Calibri" w:hAnsi="Lato" w:cstheme="minorHAnsi"/>
          <w:sz w:val="24"/>
          <w:szCs w:val="24"/>
        </w:rPr>
      </w:pPr>
      <w:r>
        <w:rPr>
          <w:rFonts w:ascii="Lato" w:eastAsia="Calibri" w:hAnsi="Lato" w:cstheme="minorHAnsi"/>
          <w:sz w:val="24"/>
          <w:szCs w:val="24"/>
        </w:rPr>
        <w:t>2)</w:t>
      </w:r>
      <w:r>
        <w:rPr>
          <w:rFonts w:ascii="Lato" w:eastAsia="Calibri" w:hAnsi="Lato" w:cstheme="minorHAnsi"/>
          <w:sz w:val="24"/>
          <w:szCs w:val="24"/>
        </w:rPr>
        <w:tab/>
      </w:r>
      <w:r w:rsidRPr="001D07C1">
        <w:rPr>
          <w:rFonts w:ascii="Lato" w:hAnsi="Lato" w:cstheme="minorHAnsi"/>
          <w:sz w:val="24"/>
          <w:szCs w:val="24"/>
        </w:rPr>
        <w:t>Z</w:t>
      </w:r>
      <w:r>
        <w:rPr>
          <w:rFonts w:ascii="Lato" w:hAnsi="Lato" w:cstheme="minorHAnsi"/>
          <w:sz w:val="24"/>
          <w:szCs w:val="24"/>
        </w:rPr>
        <w:t>ałącznik nr 2</w:t>
      </w:r>
      <w:r w:rsidRPr="001D07C1">
        <w:rPr>
          <w:rFonts w:ascii="Lato" w:hAnsi="Lato" w:cstheme="minorHAnsi"/>
          <w:sz w:val="24"/>
          <w:szCs w:val="24"/>
        </w:rPr>
        <w:t xml:space="preserve"> - Oświadczenie podmiotu zewnętrznego o zachowaniu poufności</w:t>
      </w:r>
      <w:r>
        <w:rPr>
          <w:rFonts w:ascii="Lato" w:hAnsi="Lato" w:cstheme="minorHAnsi"/>
          <w:sz w:val="24"/>
          <w:szCs w:val="24"/>
        </w:rPr>
        <w:t xml:space="preserve">; </w:t>
      </w:r>
    </w:p>
    <w:p w14:paraId="4C0446B1" w14:textId="77777777" w:rsidR="004A2DB1" w:rsidRPr="001D07C1" w:rsidRDefault="004A2DB1" w:rsidP="004A2DB1">
      <w:pPr>
        <w:pStyle w:val="Tekstpodstawowywcity2"/>
        <w:spacing w:after="0" w:line="360" w:lineRule="auto"/>
        <w:ind w:left="851" w:hanging="284"/>
        <w:jc w:val="both"/>
        <w:rPr>
          <w:rFonts w:ascii="Lato" w:hAnsi="Lato" w:cstheme="minorHAnsi"/>
          <w:sz w:val="24"/>
          <w:szCs w:val="24"/>
        </w:rPr>
      </w:pPr>
      <w:r>
        <w:rPr>
          <w:rFonts w:ascii="Lato" w:hAnsi="Lato" w:cstheme="minorHAnsi"/>
          <w:sz w:val="24"/>
          <w:szCs w:val="24"/>
        </w:rPr>
        <w:t xml:space="preserve">3) </w:t>
      </w:r>
      <w:r>
        <w:rPr>
          <w:rFonts w:ascii="Lato" w:hAnsi="Lato" w:cstheme="minorHAnsi"/>
          <w:sz w:val="24"/>
          <w:szCs w:val="24"/>
        </w:rPr>
        <w:tab/>
      </w:r>
      <w:r w:rsidRPr="00FC5D99">
        <w:rPr>
          <w:rFonts w:ascii="Lato" w:eastAsia="Calibri" w:hAnsi="Lato" w:cstheme="minorHAnsi"/>
          <w:sz w:val="24"/>
          <w:szCs w:val="24"/>
        </w:rPr>
        <w:t>Załącznik nr</w:t>
      </w:r>
      <w:r>
        <w:rPr>
          <w:rFonts w:ascii="Lato" w:hAnsi="Lato" w:cstheme="minorHAnsi"/>
          <w:sz w:val="24"/>
          <w:szCs w:val="24"/>
        </w:rPr>
        <w:t xml:space="preserve"> 3 – Regulamin Konkursu. </w:t>
      </w:r>
    </w:p>
    <w:p w14:paraId="5B18D51B" w14:textId="77777777" w:rsidR="004A2DB1" w:rsidRPr="001D07C1" w:rsidRDefault="004A2DB1" w:rsidP="004A2DB1">
      <w:pPr>
        <w:pStyle w:val="Bezodstpw"/>
        <w:spacing w:line="360" w:lineRule="auto"/>
        <w:ind w:left="425" w:hanging="425"/>
        <w:jc w:val="both"/>
        <w:rPr>
          <w:rFonts w:ascii="Lato" w:hAnsi="Lato" w:cstheme="minorHAnsi"/>
          <w:sz w:val="24"/>
          <w:szCs w:val="24"/>
        </w:rPr>
      </w:pPr>
      <w:r w:rsidRPr="001D07C1">
        <w:rPr>
          <w:rFonts w:ascii="Lato" w:hAnsi="Lato" w:cstheme="minorHAnsi"/>
          <w:sz w:val="24"/>
          <w:szCs w:val="24"/>
        </w:rPr>
        <w:t>2.</w:t>
      </w:r>
      <w:r>
        <w:rPr>
          <w:rFonts w:ascii="Lato" w:hAnsi="Lato" w:cstheme="minorHAnsi"/>
          <w:sz w:val="24"/>
          <w:szCs w:val="24"/>
        </w:rPr>
        <w:t xml:space="preserve"> </w:t>
      </w:r>
      <w:r w:rsidRPr="001D07C1">
        <w:rPr>
          <w:rFonts w:ascii="Lato" w:hAnsi="Lato" w:cstheme="minorHAnsi"/>
          <w:sz w:val="24"/>
          <w:szCs w:val="24"/>
        </w:rPr>
        <w:tab/>
      </w:r>
      <w:r>
        <w:rPr>
          <w:rFonts w:ascii="Lato" w:hAnsi="Lato" w:cstheme="minorHAnsi"/>
          <w:sz w:val="24"/>
          <w:szCs w:val="24"/>
        </w:rPr>
        <w:t xml:space="preserve">Regulamin Konkursu stanowi integralną część Umowy, przy czym </w:t>
      </w:r>
      <w:r w:rsidRPr="001D07C1">
        <w:rPr>
          <w:rFonts w:ascii="Lato" w:hAnsi="Lato" w:cstheme="minorHAnsi"/>
          <w:sz w:val="24"/>
          <w:szCs w:val="24"/>
        </w:rPr>
        <w:t>Strony zgodnie postanawiają, że z chwilą zawarcia Umowy wygasają wzajemne zobowiązania Stron wynikające z Regulaminu Konkursu, a w ich miejsce powstają zobowiązania wynikające z Umowy.</w:t>
      </w:r>
    </w:p>
    <w:p w14:paraId="62B460B9" w14:textId="77777777" w:rsidR="004A2DB1" w:rsidRDefault="004A2DB1" w:rsidP="004A2DB1">
      <w:pPr>
        <w:pStyle w:val="Bezodstpw"/>
        <w:spacing w:line="360" w:lineRule="auto"/>
        <w:ind w:left="425" w:hanging="425"/>
        <w:jc w:val="both"/>
        <w:rPr>
          <w:rFonts w:ascii="Lato" w:hAnsi="Lato" w:cstheme="minorHAnsi"/>
          <w:sz w:val="24"/>
          <w:szCs w:val="24"/>
        </w:rPr>
      </w:pPr>
      <w:r>
        <w:rPr>
          <w:rFonts w:ascii="Lato" w:hAnsi="Lato" w:cstheme="minorHAnsi"/>
          <w:sz w:val="24"/>
          <w:szCs w:val="24"/>
        </w:rPr>
        <w:t xml:space="preserve">3. </w:t>
      </w:r>
      <w:r>
        <w:rPr>
          <w:rFonts w:ascii="Lato" w:hAnsi="Lato" w:cstheme="minorHAnsi"/>
          <w:sz w:val="24"/>
          <w:szCs w:val="24"/>
        </w:rPr>
        <w:tab/>
      </w:r>
      <w:r w:rsidRPr="001D07C1">
        <w:rPr>
          <w:rFonts w:ascii="Lato" w:hAnsi="Lato" w:cstheme="minorHAnsi"/>
          <w:sz w:val="24"/>
          <w:szCs w:val="24"/>
        </w:rPr>
        <w:t xml:space="preserve">W przypadku odstąpienia od Umowy, o którym mowa w § 4 ust. 3, zobowiązania Stron wynikające z Regulaminu Konkursu wygasają z dniem odstąpienia. </w:t>
      </w:r>
    </w:p>
    <w:p w14:paraId="3CEF72F9" w14:textId="77777777" w:rsidR="004A2DB1" w:rsidRPr="001D07C1" w:rsidRDefault="004A2DB1" w:rsidP="004A2DB1">
      <w:pPr>
        <w:pStyle w:val="Bezodstpw"/>
        <w:spacing w:line="360" w:lineRule="auto"/>
        <w:ind w:left="425" w:hanging="425"/>
        <w:jc w:val="both"/>
        <w:rPr>
          <w:rFonts w:ascii="Lato" w:hAnsi="Lato" w:cstheme="minorHAnsi"/>
          <w:sz w:val="24"/>
          <w:szCs w:val="24"/>
        </w:rPr>
      </w:pPr>
    </w:p>
    <w:p w14:paraId="491A8529" w14:textId="695E7947" w:rsidR="004A2DB1" w:rsidRPr="001D07C1" w:rsidRDefault="004A2DB1" w:rsidP="004A2DB1">
      <w:pPr>
        <w:spacing w:line="360" w:lineRule="auto"/>
        <w:jc w:val="center"/>
        <w:rPr>
          <w:rFonts w:ascii="Lato" w:hAnsi="Lato" w:cstheme="minorHAnsi"/>
          <w:b/>
          <w:bCs/>
          <w:sz w:val="24"/>
          <w:szCs w:val="24"/>
        </w:rPr>
      </w:pPr>
      <w:r w:rsidRPr="001D07C1">
        <w:rPr>
          <w:rFonts w:ascii="Lato" w:hAnsi="Lato" w:cstheme="minorHAnsi"/>
          <w:b/>
          <w:bCs/>
          <w:sz w:val="24"/>
          <w:szCs w:val="24"/>
        </w:rPr>
        <w:t xml:space="preserve">§ </w:t>
      </w:r>
      <w:r w:rsidR="00041300">
        <w:rPr>
          <w:rFonts w:ascii="Lato" w:hAnsi="Lato" w:cstheme="minorHAnsi"/>
          <w:b/>
          <w:bCs/>
          <w:sz w:val="24"/>
          <w:szCs w:val="24"/>
        </w:rPr>
        <w:t>10</w:t>
      </w:r>
    </w:p>
    <w:p w14:paraId="19735368" w14:textId="77777777" w:rsidR="004A2DB1" w:rsidRPr="001D07C1" w:rsidRDefault="004A2DB1" w:rsidP="004A2DB1">
      <w:pPr>
        <w:pStyle w:val="Bezodstpw"/>
        <w:spacing w:line="360" w:lineRule="auto"/>
        <w:ind w:left="425" w:hanging="425"/>
        <w:jc w:val="both"/>
        <w:rPr>
          <w:rFonts w:ascii="Lato" w:hAnsi="Lato" w:cstheme="minorHAnsi"/>
          <w:sz w:val="24"/>
          <w:szCs w:val="24"/>
        </w:rPr>
      </w:pPr>
      <w:r>
        <w:rPr>
          <w:rFonts w:ascii="Lato" w:hAnsi="Lato" w:cstheme="minorHAnsi"/>
          <w:sz w:val="24"/>
          <w:szCs w:val="24"/>
        </w:rPr>
        <w:t xml:space="preserve">1. </w:t>
      </w:r>
      <w:r>
        <w:rPr>
          <w:rFonts w:ascii="Lato" w:hAnsi="Lato" w:cstheme="minorHAnsi"/>
          <w:sz w:val="24"/>
          <w:szCs w:val="24"/>
        </w:rPr>
        <w:tab/>
      </w:r>
      <w:r w:rsidRPr="001D07C1">
        <w:rPr>
          <w:rFonts w:ascii="Lato" w:hAnsi="Lato" w:cstheme="minorHAnsi"/>
          <w:sz w:val="24"/>
          <w:szCs w:val="24"/>
        </w:rPr>
        <w:t>Umowa zostaje zawarta z dniem jej podpisania przez ostatnią ze Stron.</w:t>
      </w:r>
    </w:p>
    <w:p w14:paraId="78538AA1" w14:textId="33AEA0A4" w:rsidR="004A2DB1" w:rsidRPr="001D07C1" w:rsidRDefault="004A2DB1" w:rsidP="004A2DB1">
      <w:pPr>
        <w:pStyle w:val="Bezodstpw"/>
        <w:spacing w:line="360" w:lineRule="auto"/>
        <w:ind w:left="425" w:hanging="425"/>
        <w:jc w:val="both"/>
        <w:rPr>
          <w:rFonts w:ascii="Lato" w:hAnsi="Lato" w:cstheme="minorHAnsi"/>
          <w:sz w:val="24"/>
          <w:szCs w:val="24"/>
        </w:rPr>
      </w:pPr>
      <w:r>
        <w:rPr>
          <w:rFonts w:ascii="Lato" w:hAnsi="Lato" w:cstheme="minorHAnsi"/>
          <w:sz w:val="24"/>
          <w:szCs w:val="24"/>
        </w:rPr>
        <w:t xml:space="preserve">2. </w:t>
      </w:r>
      <w:r>
        <w:rPr>
          <w:rFonts w:ascii="Lato" w:hAnsi="Lato" w:cstheme="minorHAnsi"/>
          <w:sz w:val="24"/>
          <w:szCs w:val="24"/>
        </w:rPr>
        <w:tab/>
      </w:r>
      <w:r w:rsidRPr="001D07C1">
        <w:rPr>
          <w:rFonts w:ascii="Lato" w:hAnsi="Lato" w:cstheme="minorHAnsi"/>
          <w:sz w:val="24"/>
          <w:szCs w:val="24"/>
        </w:rPr>
        <w:t xml:space="preserve">Z zastrzeżeniem § </w:t>
      </w:r>
      <w:r w:rsidR="00041300">
        <w:rPr>
          <w:rFonts w:ascii="Lato" w:hAnsi="Lato" w:cstheme="minorHAnsi"/>
          <w:sz w:val="24"/>
          <w:szCs w:val="24"/>
        </w:rPr>
        <w:t>8</w:t>
      </w:r>
      <w:r w:rsidR="00041300" w:rsidRPr="001D07C1">
        <w:rPr>
          <w:rFonts w:ascii="Lato" w:hAnsi="Lato" w:cstheme="minorHAnsi"/>
          <w:sz w:val="24"/>
          <w:szCs w:val="24"/>
        </w:rPr>
        <w:t xml:space="preserve"> </w:t>
      </w:r>
      <w:r w:rsidRPr="001D07C1">
        <w:rPr>
          <w:rFonts w:ascii="Lato" w:hAnsi="Lato" w:cstheme="minorHAnsi"/>
          <w:sz w:val="24"/>
          <w:szCs w:val="24"/>
        </w:rPr>
        <w:t xml:space="preserve">ust. </w:t>
      </w:r>
      <w:r w:rsidR="00041300">
        <w:rPr>
          <w:rFonts w:ascii="Lato" w:hAnsi="Lato" w:cstheme="minorHAnsi"/>
          <w:sz w:val="24"/>
          <w:szCs w:val="24"/>
        </w:rPr>
        <w:t>3</w:t>
      </w:r>
      <w:r w:rsidRPr="001D07C1">
        <w:rPr>
          <w:rFonts w:ascii="Lato" w:hAnsi="Lato" w:cstheme="minorHAnsi"/>
          <w:sz w:val="24"/>
          <w:szCs w:val="24"/>
        </w:rPr>
        <w:t xml:space="preserve">, wszelkie zmiany Umowy </w:t>
      </w:r>
      <w:r>
        <w:rPr>
          <w:rFonts w:ascii="Lato" w:hAnsi="Lato" w:cstheme="minorHAnsi"/>
          <w:sz w:val="24"/>
          <w:szCs w:val="24"/>
        </w:rPr>
        <w:t>oraz oświadczenia składane w </w:t>
      </w:r>
      <w:r w:rsidRPr="001D07C1">
        <w:rPr>
          <w:rFonts w:ascii="Lato" w:hAnsi="Lato" w:cstheme="minorHAnsi"/>
          <w:sz w:val="24"/>
          <w:szCs w:val="24"/>
        </w:rPr>
        <w:t>związku z Umową wymagają formy pisemnej lub formy elektronicznej pod rygorem nieważności.</w:t>
      </w:r>
    </w:p>
    <w:p w14:paraId="37FA3820" w14:textId="77777777" w:rsidR="004A2DB1" w:rsidRPr="001D07C1" w:rsidRDefault="004A2DB1" w:rsidP="004A2DB1">
      <w:pPr>
        <w:pStyle w:val="Bezodstpw"/>
        <w:spacing w:line="360" w:lineRule="auto"/>
        <w:ind w:left="425" w:hanging="425"/>
        <w:jc w:val="both"/>
        <w:rPr>
          <w:rFonts w:ascii="Lato" w:hAnsi="Lato" w:cstheme="minorHAnsi"/>
          <w:sz w:val="24"/>
          <w:szCs w:val="24"/>
        </w:rPr>
      </w:pPr>
    </w:p>
    <w:p w14:paraId="1548045C" w14:textId="4D55876C" w:rsidR="004A2DB1" w:rsidRPr="001D07C1" w:rsidRDefault="004A2DB1" w:rsidP="004A2DB1">
      <w:pPr>
        <w:spacing w:line="360" w:lineRule="auto"/>
        <w:jc w:val="center"/>
        <w:rPr>
          <w:rFonts w:ascii="Lato" w:hAnsi="Lato" w:cstheme="minorHAnsi"/>
          <w:b/>
          <w:bCs/>
          <w:sz w:val="24"/>
          <w:szCs w:val="24"/>
        </w:rPr>
      </w:pPr>
      <w:r w:rsidRPr="001D07C1">
        <w:rPr>
          <w:rFonts w:ascii="Lato" w:hAnsi="Lato" w:cstheme="minorHAnsi"/>
          <w:b/>
          <w:bCs/>
          <w:sz w:val="24"/>
          <w:szCs w:val="24"/>
        </w:rPr>
        <w:t>§ 1</w:t>
      </w:r>
      <w:r w:rsidR="00041300">
        <w:rPr>
          <w:rFonts w:ascii="Lato" w:hAnsi="Lato" w:cstheme="minorHAnsi"/>
          <w:b/>
          <w:bCs/>
          <w:sz w:val="24"/>
          <w:szCs w:val="24"/>
        </w:rPr>
        <w:t>1</w:t>
      </w:r>
    </w:p>
    <w:p w14:paraId="06DC0402" w14:textId="77777777" w:rsidR="004A2DB1" w:rsidRPr="001D07C1" w:rsidRDefault="004A2DB1" w:rsidP="004A2DB1">
      <w:pPr>
        <w:pStyle w:val="Bezodstpw"/>
        <w:spacing w:line="360" w:lineRule="auto"/>
        <w:jc w:val="both"/>
        <w:rPr>
          <w:rFonts w:ascii="Lato" w:hAnsi="Lato" w:cstheme="minorHAnsi"/>
          <w:sz w:val="24"/>
          <w:szCs w:val="24"/>
        </w:rPr>
      </w:pPr>
      <w:r w:rsidRPr="001D07C1">
        <w:rPr>
          <w:rFonts w:ascii="Lato" w:hAnsi="Lato" w:cstheme="minorHAnsi"/>
          <w:sz w:val="24"/>
          <w:szCs w:val="24"/>
        </w:rPr>
        <w:t xml:space="preserve">Spory mogące powstać w związku z realizacją Umowy Strony zobowiązują się rozstrzygać w drodze wzajemnych negocjacji, a dopiero w przypadku ich niepowodzenia, przed sądem powszechnym właściwym miejscowo dla siedziby </w:t>
      </w:r>
      <w:r w:rsidRPr="001D07C1">
        <w:rPr>
          <w:rFonts w:ascii="Lato" w:hAnsi="Lato" w:cstheme="minorHAnsi"/>
          <w:snapToGrid w:val="0"/>
          <w:color w:val="000000"/>
          <w:sz w:val="24"/>
          <w:szCs w:val="24"/>
        </w:rPr>
        <w:t>KPRM</w:t>
      </w:r>
      <w:r w:rsidRPr="001D07C1">
        <w:rPr>
          <w:rFonts w:ascii="Lato" w:hAnsi="Lato" w:cstheme="minorHAnsi"/>
          <w:sz w:val="24"/>
          <w:szCs w:val="24"/>
        </w:rPr>
        <w:t xml:space="preserve">. </w:t>
      </w:r>
    </w:p>
    <w:p w14:paraId="41927840" w14:textId="77777777" w:rsidR="004A2DB1" w:rsidRPr="001D07C1" w:rsidRDefault="004A2DB1" w:rsidP="004A2DB1">
      <w:pPr>
        <w:pStyle w:val="Bezodstpw"/>
        <w:spacing w:line="360" w:lineRule="auto"/>
        <w:jc w:val="both"/>
        <w:rPr>
          <w:rFonts w:ascii="Lato" w:hAnsi="Lato" w:cstheme="minorHAnsi"/>
          <w:sz w:val="24"/>
          <w:szCs w:val="24"/>
        </w:rPr>
      </w:pPr>
    </w:p>
    <w:p w14:paraId="2B1BF995" w14:textId="65391DE3" w:rsidR="004A2DB1" w:rsidRPr="001D07C1" w:rsidRDefault="004A2DB1" w:rsidP="004A2DB1">
      <w:pPr>
        <w:spacing w:line="360" w:lineRule="auto"/>
        <w:jc w:val="center"/>
        <w:rPr>
          <w:rFonts w:ascii="Lato" w:hAnsi="Lato" w:cstheme="minorHAnsi"/>
          <w:b/>
          <w:bCs/>
          <w:sz w:val="24"/>
          <w:szCs w:val="24"/>
        </w:rPr>
      </w:pPr>
      <w:r w:rsidRPr="001D07C1">
        <w:rPr>
          <w:rFonts w:ascii="Lato" w:hAnsi="Lato" w:cstheme="minorHAnsi"/>
          <w:b/>
          <w:bCs/>
          <w:sz w:val="24"/>
          <w:szCs w:val="24"/>
        </w:rPr>
        <w:t>§ 1</w:t>
      </w:r>
      <w:r w:rsidR="00041300">
        <w:rPr>
          <w:rFonts w:ascii="Lato" w:hAnsi="Lato" w:cstheme="minorHAnsi"/>
          <w:b/>
          <w:bCs/>
          <w:sz w:val="24"/>
          <w:szCs w:val="24"/>
        </w:rPr>
        <w:t>2</w:t>
      </w:r>
    </w:p>
    <w:p w14:paraId="6B4283CC" w14:textId="77777777" w:rsidR="004A2DB1" w:rsidRPr="001D07C1" w:rsidRDefault="004A2DB1" w:rsidP="004A2DB1">
      <w:pPr>
        <w:pStyle w:val="Bezodstpw"/>
        <w:spacing w:line="360" w:lineRule="auto"/>
        <w:jc w:val="both"/>
        <w:rPr>
          <w:rFonts w:ascii="Lato" w:hAnsi="Lato" w:cstheme="minorHAnsi"/>
          <w:sz w:val="24"/>
          <w:szCs w:val="24"/>
        </w:rPr>
      </w:pPr>
      <w:r w:rsidRPr="001D07C1">
        <w:rPr>
          <w:rFonts w:ascii="Lato" w:hAnsi="Lato" w:cstheme="minorHAnsi"/>
          <w:sz w:val="24"/>
          <w:szCs w:val="24"/>
        </w:rPr>
        <w:t xml:space="preserve">Prawem właściwym dla Umowy jest prawo polskie. W sprawach nieuregulowanych Umową zastosowanie mają w szczególności przepisy Prawa autorskiego oraz </w:t>
      </w:r>
      <w:r>
        <w:rPr>
          <w:rFonts w:ascii="Lato" w:hAnsi="Lato" w:cstheme="minorHAnsi"/>
          <w:i/>
          <w:sz w:val="24"/>
          <w:szCs w:val="24"/>
        </w:rPr>
        <w:t>ustawy z </w:t>
      </w:r>
      <w:r w:rsidRPr="001D07C1">
        <w:rPr>
          <w:rFonts w:ascii="Lato" w:hAnsi="Lato" w:cstheme="minorHAnsi"/>
          <w:i/>
          <w:sz w:val="24"/>
          <w:szCs w:val="24"/>
        </w:rPr>
        <w:t>dnia 23 kwietnia 1964 r. - Kodeks cywilny</w:t>
      </w:r>
      <w:r w:rsidRPr="001D07C1">
        <w:rPr>
          <w:rFonts w:ascii="Lato" w:hAnsi="Lato" w:cstheme="minorHAnsi"/>
          <w:sz w:val="24"/>
          <w:szCs w:val="24"/>
        </w:rPr>
        <w:t xml:space="preserve"> (Dz.U. z 2023 r. poz. 1610, z </w:t>
      </w:r>
      <w:proofErr w:type="spellStart"/>
      <w:r w:rsidRPr="001D07C1">
        <w:rPr>
          <w:rFonts w:ascii="Lato" w:hAnsi="Lato" w:cstheme="minorHAnsi"/>
          <w:sz w:val="24"/>
          <w:szCs w:val="24"/>
        </w:rPr>
        <w:t>późn</w:t>
      </w:r>
      <w:proofErr w:type="spellEnd"/>
      <w:r w:rsidRPr="001D07C1">
        <w:rPr>
          <w:rFonts w:ascii="Lato" w:hAnsi="Lato" w:cstheme="minorHAnsi"/>
          <w:sz w:val="24"/>
          <w:szCs w:val="24"/>
        </w:rPr>
        <w:t xml:space="preserve">. zm.). </w:t>
      </w:r>
    </w:p>
    <w:p w14:paraId="71C70B90" w14:textId="6853DED6" w:rsidR="004A2DB1" w:rsidRDefault="004A2DB1" w:rsidP="004A2DB1">
      <w:pPr>
        <w:pStyle w:val="Bezodstpw"/>
        <w:spacing w:line="276" w:lineRule="auto"/>
        <w:jc w:val="both"/>
        <w:rPr>
          <w:rFonts w:ascii="Lato" w:hAnsi="Lato" w:cstheme="minorHAnsi"/>
          <w:sz w:val="24"/>
          <w:szCs w:val="24"/>
        </w:rPr>
      </w:pPr>
    </w:p>
    <w:p w14:paraId="45E1F0AC" w14:textId="0AB1A414" w:rsidR="00953F49" w:rsidRPr="001D07C1" w:rsidRDefault="00953F49" w:rsidP="00953F49">
      <w:pPr>
        <w:pStyle w:val="Bezodstpw"/>
        <w:spacing w:line="360" w:lineRule="auto"/>
        <w:ind w:left="425" w:hanging="425"/>
        <w:jc w:val="both"/>
        <w:rPr>
          <w:rFonts w:ascii="Lato" w:eastAsia="Calibri" w:hAnsi="Lato" w:cstheme="minorHAnsi"/>
          <w:sz w:val="24"/>
          <w:szCs w:val="24"/>
        </w:rPr>
      </w:pPr>
    </w:p>
    <w:p w14:paraId="73C13968" w14:textId="77777777" w:rsidR="00953F49" w:rsidRPr="001D07C1" w:rsidRDefault="00953F49" w:rsidP="004A2DB1">
      <w:pPr>
        <w:pStyle w:val="Bezodstpw"/>
        <w:spacing w:line="276" w:lineRule="auto"/>
        <w:jc w:val="both"/>
        <w:rPr>
          <w:rFonts w:ascii="Lato" w:hAnsi="Lato" w:cstheme="minorHAnsi"/>
          <w:sz w:val="24"/>
          <w:szCs w:val="24"/>
        </w:rPr>
      </w:pPr>
    </w:p>
    <w:p w14:paraId="7C138739" w14:textId="77777777" w:rsidR="004A2DB1" w:rsidRPr="001D07C1" w:rsidRDefault="004A2DB1" w:rsidP="004A2DB1">
      <w:pPr>
        <w:pStyle w:val="Bezodstpw"/>
        <w:spacing w:line="276" w:lineRule="auto"/>
        <w:jc w:val="both"/>
        <w:rPr>
          <w:rFonts w:ascii="Lato" w:hAnsi="Lato"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A2DB1" w14:paraId="250025B0" w14:textId="77777777" w:rsidTr="00827E6C">
        <w:tc>
          <w:tcPr>
            <w:tcW w:w="4530" w:type="dxa"/>
          </w:tcPr>
          <w:p w14:paraId="143795EA" w14:textId="77777777" w:rsidR="004A2DB1" w:rsidRDefault="004A2DB1" w:rsidP="00827E6C">
            <w:pPr>
              <w:pStyle w:val="Bezodstpw"/>
              <w:spacing w:line="276" w:lineRule="auto"/>
              <w:jc w:val="center"/>
              <w:rPr>
                <w:rFonts w:ascii="Lato" w:hAnsi="Lato" w:cstheme="minorHAnsi"/>
                <w:sz w:val="24"/>
                <w:szCs w:val="24"/>
              </w:rPr>
            </w:pPr>
            <w:r w:rsidRPr="001D07C1">
              <w:rPr>
                <w:rFonts w:ascii="Lato" w:hAnsi="Lato" w:cstheme="minorHAnsi"/>
                <w:sz w:val="24"/>
                <w:szCs w:val="24"/>
              </w:rPr>
              <w:t>KPRM</w:t>
            </w:r>
          </w:p>
        </w:tc>
        <w:tc>
          <w:tcPr>
            <w:tcW w:w="4531" w:type="dxa"/>
          </w:tcPr>
          <w:p w14:paraId="337EDD64" w14:textId="77777777" w:rsidR="004A2DB1" w:rsidRDefault="004A2DB1" w:rsidP="00827E6C">
            <w:pPr>
              <w:pStyle w:val="Bezodstpw"/>
              <w:spacing w:line="276" w:lineRule="auto"/>
              <w:jc w:val="center"/>
              <w:rPr>
                <w:rFonts w:ascii="Lato" w:hAnsi="Lato" w:cstheme="minorHAnsi"/>
                <w:sz w:val="24"/>
                <w:szCs w:val="24"/>
              </w:rPr>
            </w:pPr>
            <w:r w:rsidRPr="001D07C1">
              <w:rPr>
                <w:rFonts w:ascii="Lato" w:hAnsi="Lato" w:cstheme="minorHAnsi"/>
                <w:sz w:val="24"/>
                <w:szCs w:val="24"/>
              </w:rPr>
              <w:t>Twórca</w:t>
            </w:r>
          </w:p>
        </w:tc>
      </w:tr>
      <w:tr w:rsidR="004A2DB1" w14:paraId="6A5720D2" w14:textId="77777777" w:rsidTr="00827E6C">
        <w:tc>
          <w:tcPr>
            <w:tcW w:w="4530" w:type="dxa"/>
          </w:tcPr>
          <w:p w14:paraId="11B29B0B" w14:textId="77777777" w:rsidR="004A2DB1" w:rsidRDefault="004A2DB1" w:rsidP="00827E6C">
            <w:pPr>
              <w:pStyle w:val="Bezodstpw"/>
              <w:spacing w:line="276" w:lineRule="auto"/>
              <w:jc w:val="both"/>
              <w:rPr>
                <w:rFonts w:ascii="Lato" w:hAnsi="Lato" w:cstheme="minorHAnsi"/>
                <w:sz w:val="24"/>
                <w:szCs w:val="24"/>
              </w:rPr>
            </w:pPr>
          </w:p>
          <w:p w14:paraId="0BF2C120" w14:textId="77777777" w:rsidR="004A2DB1" w:rsidRDefault="004A2DB1" w:rsidP="00827E6C">
            <w:pPr>
              <w:pStyle w:val="Bezodstpw"/>
              <w:spacing w:line="276" w:lineRule="auto"/>
              <w:jc w:val="both"/>
              <w:rPr>
                <w:rFonts w:ascii="Lato" w:hAnsi="Lato" w:cstheme="minorHAnsi"/>
                <w:sz w:val="24"/>
                <w:szCs w:val="24"/>
              </w:rPr>
            </w:pPr>
            <w:r w:rsidRPr="001D07C1">
              <w:rPr>
                <w:rFonts w:ascii="Lato" w:hAnsi="Lato" w:cstheme="minorHAnsi"/>
                <w:sz w:val="24"/>
                <w:szCs w:val="24"/>
              </w:rPr>
              <w:t>…………………………………………</w:t>
            </w:r>
            <w:r>
              <w:rPr>
                <w:rFonts w:ascii="Lato" w:hAnsi="Lato" w:cstheme="minorHAnsi"/>
                <w:sz w:val="24"/>
                <w:szCs w:val="24"/>
              </w:rPr>
              <w:t>……………………..</w:t>
            </w:r>
          </w:p>
        </w:tc>
        <w:tc>
          <w:tcPr>
            <w:tcW w:w="4531" w:type="dxa"/>
          </w:tcPr>
          <w:p w14:paraId="7AE7B114" w14:textId="77777777" w:rsidR="004A2DB1" w:rsidRDefault="004A2DB1" w:rsidP="00827E6C">
            <w:pPr>
              <w:pStyle w:val="Bezodstpw"/>
              <w:spacing w:line="276" w:lineRule="auto"/>
              <w:jc w:val="both"/>
              <w:rPr>
                <w:rFonts w:ascii="Lato" w:hAnsi="Lato" w:cstheme="minorHAnsi"/>
                <w:sz w:val="24"/>
                <w:szCs w:val="24"/>
              </w:rPr>
            </w:pPr>
          </w:p>
          <w:p w14:paraId="25813EE8" w14:textId="77777777" w:rsidR="004A2DB1" w:rsidRDefault="004A2DB1" w:rsidP="00827E6C">
            <w:pPr>
              <w:pStyle w:val="Bezodstpw"/>
              <w:spacing w:line="276" w:lineRule="auto"/>
              <w:jc w:val="both"/>
              <w:rPr>
                <w:rFonts w:ascii="Lato" w:hAnsi="Lato" w:cstheme="minorHAnsi"/>
                <w:sz w:val="24"/>
                <w:szCs w:val="24"/>
              </w:rPr>
            </w:pPr>
            <w:r>
              <w:rPr>
                <w:rFonts w:ascii="Lato" w:hAnsi="Lato" w:cstheme="minorHAnsi"/>
                <w:sz w:val="24"/>
                <w:szCs w:val="24"/>
              </w:rPr>
              <w:t>……………………………………………………………….</w:t>
            </w:r>
          </w:p>
        </w:tc>
      </w:tr>
      <w:tr w:rsidR="004A2DB1" w14:paraId="1709FC56" w14:textId="77777777" w:rsidTr="00827E6C">
        <w:tc>
          <w:tcPr>
            <w:tcW w:w="4530" w:type="dxa"/>
          </w:tcPr>
          <w:p w14:paraId="2B9310A0" w14:textId="77777777" w:rsidR="004A2DB1" w:rsidRPr="0020355F" w:rsidRDefault="004A2DB1" w:rsidP="00827E6C">
            <w:pPr>
              <w:spacing w:line="276" w:lineRule="auto"/>
              <w:jc w:val="center"/>
              <w:rPr>
                <w:rFonts w:ascii="Lato" w:eastAsiaTheme="minorHAnsi" w:hAnsi="Lato" w:cstheme="minorHAnsi"/>
                <w:sz w:val="24"/>
                <w:szCs w:val="24"/>
              </w:rPr>
            </w:pPr>
            <w:r>
              <w:rPr>
                <w:rFonts w:ascii="Lato" w:eastAsiaTheme="minorHAnsi" w:hAnsi="Lato" w:cstheme="minorHAnsi"/>
                <w:sz w:val="24"/>
                <w:szCs w:val="24"/>
              </w:rPr>
              <w:t xml:space="preserve">Pan </w:t>
            </w:r>
            <w:r w:rsidRPr="0020355F">
              <w:rPr>
                <w:rFonts w:ascii="Lato" w:eastAsiaTheme="minorHAnsi" w:hAnsi="Lato" w:cstheme="minorHAnsi"/>
                <w:sz w:val="24"/>
                <w:szCs w:val="24"/>
              </w:rPr>
              <w:t>Hubert Wojtach</w:t>
            </w:r>
          </w:p>
          <w:p w14:paraId="43F19906" w14:textId="77777777" w:rsidR="004A2DB1" w:rsidRPr="0020355F" w:rsidRDefault="004A2DB1" w:rsidP="00827E6C">
            <w:pPr>
              <w:spacing w:line="276" w:lineRule="auto"/>
              <w:jc w:val="center"/>
              <w:rPr>
                <w:rFonts w:ascii="Lato" w:eastAsiaTheme="minorHAnsi" w:hAnsi="Lato" w:cstheme="minorHAnsi"/>
                <w:sz w:val="24"/>
                <w:szCs w:val="24"/>
              </w:rPr>
            </w:pPr>
            <w:r w:rsidRPr="0020355F">
              <w:rPr>
                <w:rFonts w:ascii="Lato" w:eastAsiaTheme="minorHAnsi" w:hAnsi="Lato" w:cstheme="minorHAnsi"/>
                <w:sz w:val="24"/>
                <w:szCs w:val="24"/>
              </w:rPr>
              <w:t>Dyrektor</w:t>
            </w:r>
          </w:p>
          <w:p w14:paraId="26885F49" w14:textId="77777777" w:rsidR="004A2DB1" w:rsidRPr="0020355F" w:rsidRDefault="004A2DB1" w:rsidP="00827E6C">
            <w:pPr>
              <w:spacing w:line="276" w:lineRule="auto"/>
              <w:jc w:val="center"/>
              <w:rPr>
                <w:rFonts w:ascii="Lato" w:eastAsiaTheme="minorHAnsi" w:hAnsi="Lato" w:cstheme="minorHAnsi"/>
                <w:sz w:val="24"/>
                <w:szCs w:val="24"/>
              </w:rPr>
            </w:pPr>
            <w:r w:rsidRPr="0020355F">
              <w:rPr>
                <w:rFonts w:ascii="Lato" w:eastAsiaTheme="minorHAnsi" w:hAnsi="Lato" w:cstheme="minorHAnsi"/>
                <w:sz w:val="24"/>
                <w:szCs w:val="24"/>
              </w:rPr>
              <w:t>Departamentu Służby Cywilnej</w:t>
            </w:r>
          </w:p>
          <w:p w14:paraId="58BC40C5" w14:textId="77777777" w:rsidR="004A2DB1" w:rsidRPr="001D07C1" w:rsidRDefault="004A2DB1" w:rsidP="00827E6C">
            <w:pPr>
              <w:spacing w:line="276" w:lineRule="auto"/>
              <w:jc w:val="center"/>
              <w:rPr>
                <w:rFonts w:ascii="Lato" w:eastAsiaTheme="minorHAnsi" w:hAnsi="Lato" w:cstheme="minorHAnsi"/>
                <w:sz w:val="24"/>
                <w:szCs w:val="24"/>
              </w:rPr>
            </w:pPr>
            <w:r w:rsidRPr="0020355F">
              <w:rPr>
                <w:rFonts w:ascii="Lato" w:eastAsiaTheme="minorHAnsi" w:hAnsi="Lato" w:cstheme="minorHAnsi"/>
                <w:sz w:val="24"/>
                <w:szCs w:val="24"/>
              </w:rPr>
              <w:t>w Kancelarii Prezesa Rady Ministrów</w:t>
            </w:r>
          </w:p>
          <w:p w14:paraId="490DA9D2" w14:textId="77777777" w:rsidR="004A2DB1" w:rsidRPr="0020355F" w:rsidRDefault="004A2DB1" w:rsidP="00827E6C">
            <w:pPr>
              <w:spacing w:line="276" w:lineRule="auto"/>
              <w:jc w:val="center"/>
              <w:rPr>
                <w:rFonts w:ascii="Lato" w:eastAsiaTheme="minorHAnsi" w:hAnsi="Lato" w:cstheme="minorHAnsi"/>
                <w:i/>
                <w:sz w:val="24"/>
                <w:szCs w:val="24"/>
              </w:rPr>
            </w:pPr>
            <w:r w:rsidRPr="0020355F">
              <w:rPr>
                <w:rFonts w:ascii="Lato" w:eastAsiaTheme="minorHAnsi" w:hAnsi="Lato" w:cstheme="minorHAnsi"/>
                <w:i/>
                <w:szCs w:val="24"/>
              </w:rPr>
              <w:t>/ data i własnoręczny podpis /</w:t>
            </w:r>
          </w:p>
        </w:tc>
        <w:tc>
          <w:tcPr>
            <w:tcW w:w="4531" w:type="dxa"/>
          </w:tcPr>
          <w:p w14:paraId="2C38B87A" w14:textId="77777777" w:rsidR="004A2DB1" w:rsidRDefault="004A2DB1" w:rsidP="00827E6C">
            <w:pPr>
              <w:pStyle w:val="Bezodstpw"/>
              <w:spacing w:line="276" w:lineRule="auto"/>
              <w:jc w:val="center"/>
              <w:rPr>
                <w:rFonts w:ascii="Lato" w:hAnsi="Lato" w:cstheme="minorHAnsi"/>
                <w:sz w:val="24"/>
                <w:szCs w:val="24"/>
              </w:rPr>
            </w:pPr>
            <w:r w:rsidRPr="0020355F">
              <w:rPr>
                <w:rFonts w:ascii="Lato" w:hAnsi="Lato" w:cstheme="minorHAnsi"/>
                <w:i/>
                <w:sz w:val="20"/>
                <w:szCs w:val="24"/>
              </w:rPr>
              <w:t>/ data i własnoręczny podpis /</w:t>
            </w:r>
          </w:p>
        </w:tc>
      </w:tr>
    </w:tbl>
    <w:p w14:paraId="752224D0" w14:textId="77777777" w:rsidR="004A2DB1" w:rsidRPr="00F953B9" w:rsidRDefault="004A2DB1" w:rsidP="004A2DB1">
      <w:pPr>
        <w:pStyle w:val="Bezodstpw"/>
        <w:spacing w:line="276" w:lineRule="auto"/>
        <w:jc w:val="both"/>
        <w:rPr>
          <w:rFonts w:ascii="Lato" w:hAnsi="Lato" w:cstheme="minorHAnsi"/>
        </w:rPr>
      </w:pPr>
    </w:p>
    <w:p w14:paraId="39EB3AE5" w14:textId="77777777" w:rsidR="004A2DB1" w:rsidRDefault="004A2DB1" w:rsidP="004A2DB1">
      <w:pPr>
        <w:spacing w:after="200" w:line="276" w:lineRule="auto"/>
        <w:rPr>
          <w:rFonts w:ascii="Lato" w:eastAsiaTheme="minorHAnsi" w:hAnsi="Lato" w:cstheme="minorHAnsi"/>
          <w:sz w:val="22"/>
          <w:szCs w:val="22"/>
        </w:rPr>
      </w:pPr>
      <w:r>
        <w:rPr>
          <w:rFonts w:ascii="Lato" w:hAnsi="Lato" w:cstheme="minorHAnsi"/>
        </w:rPr>
        <w:br w:type="page"/>
      </w:r>
    </w:p>
    <w:p w14:paraId="103F3C6F" w14:textId="77777777" w:rsidR="004A2DB1" w:rsidRDefault="004A2DB1" w:rsidP="004A2DB1">
      <w:pPr>
        <w:pStyle w:val="Bezodstpw"/>
        <w:spacing w:after="120" w:line="360" w:lineRule="auto"/>
        <w:jc w:val="right"/>
        <w:rPr>
          <w:rFonts w:ascii="Lato" w:hAnsi="Lato"/>
          <w:sz w:val="24"/>
          <w:szCs w:val="24"/>
        </w:rPr>
      </w:pPr>
      <w:r w:rsidRPr="00DE3147">
        <w:rPr>
          <w:rFonts w:ascii="Lato" w:hAnsi="Lato"/>
          <w:sz w:val="24"/>
          <w:szCs w:val="24"/>
        </w:rPr>
        <w:lastRenderedPageBreak/>
        <w:t xml:space="preserve">Załącznik nr </w:t>
      </w:r>
      <w:r>
        <w:rPr>
          <w:rFonts w:ascii="Lato" w:hAnsi="Lato"/>
          <w:sz w:val="24"/>
          <w:szCs w:val="24"/>
        </w:rPr>
        <w:t>1</w:t>
      </w:r>
      <w:r w:rsidRPr="00DE3147">
        <w:rPr>
          <w:rFonts w:ascii="Lato" w:hAnsi="Lato"/>
          <w:sz w:val="24"/>
          <w:szCs w:val="24"/>
        </w:rPr>
        <w:t xml:space="preserve"> do Umowy nr </w:t>
      </w:r>
      <w:r>
        <w:rPr>
          <w:rFonts w:ascii="Lato" w:hAnsi="Lato"/>
          <w:sz w:val="24"/>
          <w:szCs w:val="24"/>
        </w:rPr>
        <w:t>…………….</w:t>
      </w:r>
    </w:p>
    <w:p w14:paraId="64FE2E9C" w14:textId="77777777" w:rsidR="004A2DB1" w:rsidRDefault="004A2DB1" w:rsidP="004A2DB1">
      <w:pPr>
        <w:pStyle w:val="Bezodstpw"/>
        <w:spacing w:after="120" w:line="360" w:lineRule="auto"/>
        <w:jc w:val="right"/>
        <w:rPr>
          <w:rFonts w:ascii="Lato" w:hAnsi="Lato"/>
          <w:sz w:val="24"/>
          <w:szCs w:val="24"/>
        </w:rPr>
      </w:pPr>
      <w:r w:rsidRPr="00DE3147">
        <w:rPr>
          <w:rFonts w:ascii="Lato" w:hAnsi="Lato"/>
          <w:sz w:val="24"/>
          <w:szCs w:val="24"/>
        </w:rPr>
        <w:t xml:space="preserve">Oświadczenie podatkowe (wzór) </w:t>
      </w:r>
    </w:p>
    <w:p w14:paraId="064F1109" w14:textId="77777777" w:rsidR="004A2DB1" w:rsidRDefault="004A2DB1" w:rsidP="004A2DB1">
      <w:pPr>
        <w:pStyle w:val="Bezodstpw"/>
        <w:spacing w:after="120" w:line="360" w:lineRule="auto"/>
        <w:jc w:val="right"/>
        <w:rPr>
          <w:rFonts w:ascii="Lato" w:hAnsi="Lato"/>
          <w:sz w:val="24"/>
          <w:szCs w:val="24"/>
        </w:rPr>
      </w:pPr>
    </w:p>
    <w:p w14:paraId="224D2B23" w14:textId="77777777" w:rsidR="004A2DB1" w:rsidRDefault="004A2DB1" w:rsidP="004A2DB1">
      <w:pPr>
        <w:pStyle w:val="Bezodstpw"/>
        <w:spacing w:after="120" w:line="360" w:lineRule="auto"/>
        <w:jc w:val="center"/>
        <w:rPr>
          <w:rFonts w:ascii="Lato" w:hAnsi="Lato"/>
          <w:b/>
          <w:sz w:val="24"/>
          <w:szCs w:val="24"/>
        </w:rPr>
      </w:pPr>
      <w:r w:rsidRPr="00DE3147">
        <w:rPr>
          <w:rFonts w:ascii="Lato" w:hAnsi="Lato"/>
          <w:b/>
          <w:sz w:val="24"/>
          <w:szCs w:val="24"/>
        </w:rPr>
        <w:t>Oświadczenie podatkowe</w:t>
      </w:r>
    </w:p>
    <w:p w14:paraId="057C9F48" w14:textId="77777777" w:rsidR="004A2DB1" w:rsidRPr="00DE3147" w:rsidRDefault="004A2DB1" w:rsidP="004A2DB1">
      <w:pPr>
        <w:pStyle w:val="Bezodstpw"/>
        <w:spacing w:after="120" w:line="360" w:lineRule="auto"/>
        <w:jc w:val="center"/>
        <w:rPr>
          <w:rFonts w:ascii="Lato" w:hAnsi="Lato"/>
          <w:b/>
          <w:sz w:val="24"/>
          <w:szCs w:val="24"/>
        </w:rPr>
      </w:pPr>
    </w:p>
    <w:p w14:paraId="18F73E29" w14:textId="77777777" w:rsidR="004A2DB1" w:rsidRDefault="004A2DB1" w:rsidP="004A2DB1">
      <w:pPr>
        <w:pStyle w:val="Bezodstpw"/>
        <w:spacing w:after="120" w:line="360" w:lineRule="auto"/>
        <w:jc w:val="both"/>
        <w:rPr>
          <w:rFonts w:ascii="Lato" w:hAnsi="Lato"/>
          <w:sz w:val="24"/>
          <w:szCs w:val="24"/>
        </w:rPr>
      </w:pPr>
      <w:r>
        <w:rPr>
          <w:rFonts w:ascii="Lato" w:hAnsi="Lato"/>
          <w:sz w:val="24"/>
          <w:szCs w:val="24"/>
        </w:rPr>
        <w:t>Imię (Imiona)</w:t>
      </w:r>
      <w:r w:rsidRPr="00DE3147">
        <w:rPr>
          <w:rFonts w:ascii="Lato" w:hAnsi="Lato"/>
          <w:sz w:val="24"/>
          <w:szCs w:val="24"/>
        </w:rPr>
        <w:t xml:space="preserve">: ................................................................................................................................... </w:t>
      </w:r>
    </w:p>
    <w:p w14:paraId="60187CCA" w14:textId="77777777" w:rsidR="004A2DB1" w:rsidRDefault="004A2DB1" w:rsidP="004A2DB1">
      <w:pPr>
        <w:pStyle w:val="Bezodstpw"/>
        <w:spacing w:after="120" w:line="360" w:lineRule="auto"/>
        <w:jc w:val="both"/>
        <w:rPr>
          <w:rFonts w:ascii="Lato" w:hAnsi="Lato"/>
          <w:sz w:val="24"/>
          <w:szCs w:val="24"/>
        </w:rPr>
      </w:pPr>
      <w:r>
        <w:rPr>
          <w:rFonts w:ascii="Lato" w:hAnsi="Lato"/>
          <w:sz w:val="24"/>
          <w:szCs w:val="24"/>
        </w:rPr>
        <w:t xml:space="preserve">Nazwisko </w:t>
      </w:r>
      <w:r w:rsidRPr="00DE3147">
        <w:rPr>
          <w:rFonts w:ascii="Lato" w:hAnsi="Lato"/>
          <w:sz w:val="24"/>
          <w:szCs w:val="24"/>
        </w:rPr>
        <w:t>………………………………………………………………………</w:t>
      </w:r>
      <w:r>
        <w:rPr>
          <w:rFonts w:ascii="Lato" w:hAnsi="Lato"/>
          <w:sz w:val="24"/>
          <w:szCs w:val="24"/>
        </w:rPr>
        <w:t>…………………………………..</w:t>
      </w:r>
      <w:r w:rsidRPr="00DE3147">
        <w:rPr>
          <w:rFonts w:ascii="Lato" w:hAnsi="Lato"/>
          <w:sz w:val="24"/>
          <w:szCs w:val="24"/>
        </w:rPr>
        <w:t xml:space="preserve"> </w:t>
      </w:r>
    </w:p>
    <w:p w14:paraId="26783FAE" w14:textId="77777777" w:rsidR="004A2DB1" w:rsidRDefault="004A2DB1" w:rsidP="004A2DB1">
      <w:pPr>
        <w:pStyle w:val="Bezodstpw"/>
        <w:spacing w:after="120" w:line="360" w:lineRule="auto"/>
        <w:jc w:val="both"/>
        <w:rPr>
          <w:rFonts w:ascii="Lato" w:hAnsi="Lato"/>
          <w:sz w:val="24"/>
          <w:szCs w:val="24"/>
        </w:rPr>
      </w:pPr>
    </w:p>
    <w:p w14:paraId="6E2FB812" w14:textId="77777777" w:rsidR="004A2DB1" w:rsidRDefault="004A2DB1" w:rsidP="004A2DB1">
      <w:pPr>
        <w:pStyle w:val="Bezodstpw"/>
        <w:spacing w:after="120" w:line="360" w:lineRule="auto"/>
        <w:jc w:val="both"/>
        <w:rPr>
          <w:rFonts w:ascii="Lato" w:hAnsi="Lato"/>
          <w:sz w:val="24"/>
          <w:szCs w:val="24"/>
        </w:rPr>
      </w:pPr>
      <w:r w:rsidRPr="00DE3147">
        <w:rPr>
          <w:rFonts w:ascii="Lato" w:hAnsi="Lato"/>
          <w:sz w:val="24"/>
          <w:szCs w:val="24"/>
        </w:rPr>
        <w:t>Adres</w:t>
      </w:r>
      <w:r>
        <w:rPr>
          <w:rFonts w:ascii="Lato" w:hAnsi="Lato"/>
          <w:sz w:val="24"/>
          <w:szCs w:val="24"/>
        </w:rPr>
        <w:t xml:space="preserve"> zamieszkania</w:t>
      </w:r>
      <w:r w:rsidRPr="00DE3147">
        <w:rPr>
          <w:rFonts w:ascii="Lato" w:hAnsi="Lato"/>
          <w:sz w:val="24"/>
          <w:szCs w:val="24"/>
        </w:rPr>
        <w:t xml:space="preserve">: </w:t>
      </w:r>
    </w:p>
    <w:p w14:paraId="37B57DC8" w14:textId="77777777" w:rsidR="004A2DB1" w:rsidRDefault="004A2DB1" w:rsidP="004A2DB1">
      <w:pPr>
        <w:pStyle w:val="Bezodstpw"/>
        <w:spacing w:after="120" w:line="360" w:lineRule="auto"/>
        <w:jc w:val="both"/>
        <w:rPr>
          <w:rFonts w:ascii="Lato" w:hAnsi="Lato"/>
          <w:sz w:val="24"/>
          <w:szCs w:val="24"/>
        </w:rPr>
      </w:pPr>
      <w:r w:rsidRPr="00DE3147">
        <w:rPr>
          <w:rFonts w:ascii="Lato" w:hAnsi="Lato"/>
          <w:sz w:val="24"/>
          <w:szCs w:val="24"/>
        </w:rPr>
        <w:t xml:space="preserve">Ulica: .......................................................................... </w:t>
      </w:r>
    </w:p>
    <w:p w14:paraId="48A72338" w14:textId="77777777" w:rsidR="004A2DB1" w:rsidRDefault="004A2DB1" w:rsidP="004A2DB1">
      <w:pPr>
        <w:pStyle w:val="Bezodstpw"/>
        <w:spacing w:after="120" w:line="360" w:lineRule="auto"/>
        <w:jc w:val="both"/>
        <w:rPr>
          <w:rFonts w:ascii="Lato" w:hAnsi="Lato"/>
          <w:sz w:val="24"/>
          <w:szCs w:val="24"/>
        </w:rPr>
      </w:pPr>
      <w:r w:rsidRPr="00DE3147">
        <w:rPr>
          <w:rFonts w:ascii="Lato" w:hAnsi="Lato"/>
          <w:sz w:val="24"/>
          <w:szCs w:val="24"/>
        </w:rPr>
        <w:t xml:space="preserve">nr budynku: ............................................................. </w:t>
      </w:r>
    </w:p>
    <w:p w14:paraId="4EFEF2B6" w14:textId="77777777" w:rsidR="004A2DB1" w:rsidRDefault="004A2DB1" w:rsidP="004A2DB1">
      <w:pPr>
        <w:pStyle w:val="Bezodstpw"/>
        <w:spacing w:after="120" w:line="360" w:lineRule="auto"/>
        <w:jc w:val="both"/>
        <w:rPr>
          <w:rFonts w:ascii="Lato" w:hAnsi="Lato"/>
          <w:sz w:val="24"/>
          <w:szCs w:val="24"/>
        </w:rPr>
      </w:pPr>
      <w:r w:rsidRPr="00DE3147">
        <w:rPr>
          <w:rFonts w:ascii="Lato" w:hAnsi="Lato"/>
          <w:sz w:val="24"/>
          <w:szCs w:val="24"/>
        </w:rPr>
        <w:t xml:space="preserve">nr lokalu: .................................................................... </w:t>
      </w:r>
    </w:p>
    <w:p w14:paraId="25B20204" w14:textId="77777777" w:rsidR="004A2DB1" w:rsidRDefault="004A2DB1" w:rsidP="004A2DB1">
      <w:pPr>
        <w:pStyle w:val="Bezodstpw"/>
        <w:spacing w:after="120" w:line="360" w:lineRule="auto"/>
        <w:jc w:val="both"/>
        <w:rPr>
          <w:rFonts w:ascii="Lato" w:hAnsi="Lato"/>
          <w:sz w:val="24"/>
          <w:szCs w:val="24"/>
        </w:rPr>
      </w:pPr>
      <w:r w:rsidRPr="00DE3147">
        <w:rPr>
          <w:rFonts w:ascii="Lato" w:hAnsi="Lato"/>
          <w:sz w:val="24"/>
          <w:szCs w:val="24"/>
        </w:rPr>
        <w:t xml:space="preserve">kod pocztowy: .......................................................... </w:t>
      </w:r>
    </w:p>
    <w:p w14:paraId="39041B63" w14:textId="77777777" w:rsidR="004A2DB1" w:rsidRDefault="004A2DB1" w:rsidP="004A2DB1">
      <w:pPr>
        <w:pStyle w:val="Bezodstpw"/>
        <w:spacing w:after="120" w:line="360" w:lineRule="auto"/>
        <w:jc w:val="both"/>
        <w:rPr>
          <w:rFonts w:ascii="Lato" w:hAnsi="Lato"/>
          <w:sz w:val="24"/>
          <w:szCs w:val="24"/>
        </w:rPr>
      </w:pPr>
      <w:r>
        <w:rPr>
          <w:rFonts w:ascii="Lato" w:hAnsi="Lato"/>
          <w:sz w:val="24"/>
          <w:szCs w:val="24"/>
        </w:rPr>
        <w:t>g</w:t>
      </w:r>
      <w:r w:rsidRPr="00DE3147">
        <w:rPr>
          <w:rFonts w:ascii="Lato" w:hAnsi="Lato"/>
          <w:sz w:val="24"/>
          <w:szCs w:val="24"/>
        </w:rPr>
        <w:t>mina: ......................................................................</w:t>
      </w:r>
      <w:r>
        <w:rPr>
          <w:rFonts w:ascii="Lato" w:hAnsi="Lato"/>
          <w:sz w:val="24"/>
          <w:szCs w:val="24"/>
        </w:rPr>
        <w:t>..</w:t>
      </w:r>
      <w:r w:rsidRPr="00DE3147">
        <w:rPr>
          <w:rFonts w:ascii="Lato" w:hAnsi="Lato"/>
          <w:sz w:val="24"/>
          <w:szCs w:val="24"/>
        </w:rPr>
        <w:t xml:space="preserve">.. </w:t>
      </w:r>
    </w:p>
    <w:p w14:paraId="6D9B66D3" w14:textId="77777777" w:rsidR="004A2DB1" w:rsidRDefault="004A2DB1" w:rsidP="004A2DB1">
      <w:pPr>
        <w:pStyle w:val="Bezodstpw"/>
        <w:spacing w:after="120" w:line="360" w:lineRule="auto"/>
        <w:jc w:val="both"/>
        <w:rPr>
          <w:rFonts w:ascii="Lato" w:hAnsi="Lato"/>
          <w:sz w:val="24"/>
          <w:szCs w:val="24"/>
        </w:rPr>
      </w:pPr>
      <w:r>
        <w:rPr>
          <w:rFonts w:ascii="Lato" w:hAnsi="Lato"/>
          <w:sz w:val="24"/>
          <w:szCs w:val="24"/>
        </w:rPr>
        <w:t>p</w:t>
      </w:r>
      <w:r w:rsidRPr="00DE3147">
        <w:rPr>
          <w:rFonts w:ascii="Lato" w:hAnsi="Lato"/>
          <w:sz w:val="24"/>
          <w:szCs w:val="24"/>
        </w:rPr>
        <w:t>owiat: ......................................................................</w:t>
      </w:r>
      <w:r>
        <w:rPr>
          <w:rFonts w:ascii="Lato" w:hAnsi="Lato"/>
          <w:sz w:val="24"/>
          <w:szCs w:val="24"/>
        </w:rPr>
        <w:t>.</w:t>
      </w:r>
      <w:r w:rsidRPr="00DE3147">
        <w:rPr>
          <w:rFonts w:ascii="Lato" w:hAnsi="Lato"/>
          <w:sz w:val="24"/>
          <w:szCs w:val="24"/>
        </w:rPr>
        <w:t xml:space="preserve">.. </w:t>
      </w:r>
    </w:p>
    <w:p w14:paraId="7DC49FE3" w14:textId="77777777" w:rsidR="004A2DB1" w:rsidRDefault="004A2DB1" w:rsidP="004A2DB1">
      <w:pPr>
        <w:pStyle w:val="Bezodstpw"/>
        <w:spacing w:after="120" w:line="360" w:lineRule="auto"/>
        <w:jc w:val="both"/>
        <w:rPr>
          <w:rFonts w:ascii="Lato" w:hAnsi="Lato"/>
          <w:sz w:val="24"/>
          <w:szCs w:val="24"/>
        </w:rPr>
      </w:pPr>
      <w:r>
        <w:rPr>
          <w:rFonts w:ascii="Lato" w:hAnsi="Lato"/>
          <w:sz w:val="24"/>
          <w:szCs w:val="24"/>
        </w:rPr>
        <w:t>w</w:t>
      </w:r>
      <w:r w:rsidRPr="00DE3147">
        <w:rPr>
          <w:rFonts w:ascii="Lato" w:hAnsi="Lato"/>
          <w:sz w:val="24"/>
          <w:szCs w:val="24"/>
        </w:rPr>
        <w:t xml:space="preserve">ojewództwo: ........................................................... </w:t>
      </w:r>
    </w:p>
    <w:p w14:paraId="7B36D5C0" w14:textId="77777777" w:rsidR="004A2DB1" w:rsidRDefault="004A2DB1" w:rsidP="004A2DB1">
      <w:pPr>
        <w:pStyle w:val="Bezodstpw"/>
        <w:spacing w:after="120" w:line="360" w:lineRule="auto"/>
        <w:jc w:val="both"/>
        <w:rPr>
          <w:rFonts w:ascii="Lato" w:hAnsi="Lato"/>
          <w:sz w:val="24"/>
          <w:szCs w:val="24"/>
        </w:rPr>
      </w:pPr>
    </w:p>
    <w:p w14:paraId="01B3248F" w14:textId="77777777" w:rsidR="004A2DB1" w:rsidRDefault="004A2DB1" w:rsidP="004A2DB1">
      <w:pPr>
        <w:pStyle w:val="Bezodstpw"/>
        <w:spacing w:after="120" w:line="360" w:lineRule="auto"/>
        <w:jc w:val="both"/>
        <w:rPr>
          <w:rFonts w:ascii="Lato" w:hAnsi="Lato"/>
          <w:sz w:val="24"/>
          <w:szCs w:val="24"/>
        </w:rPr>
      </w:pPr>
      <w:r>
        <w:rPr>
          <w:rFonts w:ascii="Lato" w:hAnsi="Lato"/>
          <w:sz w:val="24"/>
          <w:szCs w:val="24"/>
        </w:rPr>
        <w:t>PESEL</w:t>
      </w:r>
      <w:r w:rsidRPr="00DE3147">
        <w:rPr>
          <w:rFonts w:ascii="Lato" w:hAnsi="Lato"/>
          <w:sz w:val="24"/>
          <w:szCs w:val="24"/>
        </w:rPr>
        <w:t xml:space="preserve"> ................................................................................... </w:t>
      </w:r>
    </w:p>
    <w:p w14:paraId="508E3486" w14:textId="77777777" w:rsidR="004A2DB1" w:rsidRDefault="004A2DB1" w:rsidP="004A2DB1">
      <w:pPr>
        <w:pStyle w:val="Bezodstpw"/>
        <w:spacing w:after="120" w:line="360" w:lineRule="auto"/>
        <w:jc w:val="both"/>
        <w:rPr>
          <w:rFonts w:ascii="Lato" w:hAnsi="Lato"/>
          <w:sz w:val="24"/>
          <w:szCs w:val="24"/>
        </w:rPr>
      </w:pPr>
    </w:p>
    <w:p w14:paraId="7A81E9D2" w14:textId="77777777" w:rsidR="004A2DB1" w:rsidRDefault="004A2DB1" w:rsidP="004A2DB1">
      <w:pPr>
        <w:pStyle w:val="Bezodstpw"/>
        <w:spacing w:after="120" w:line="360" w:lineRule="auto"/>
        <w:jc w:val="both"/>
        <w:rPr>
          <w:rFonts w:ascii="Lato" w:hAnsi="Lato"/>
          <w:sz w:val="24"/>
          <w:szCs w:val="24"/>
        </w:rPr>
      </w:pPr>
      <w:r w:rsidRPr="00DE3147">
        <w:rPr>
          <w:rFonts w:ascii="Lato" w:hAnsi="Lato"/>
          <w:sz w:val="24"/>
          <w:szCs w:val="24"/>
        </w:rPr>
        <w:t xml:space="preserve">Urząd Skarbowy: .......................................................................................................................... </w:t>
      </w:r>
    </w:p>
    <w:p w14:paraId="64F418C5" w14:textId="77777777" w:rsidR="004A2DB1" w:rsidRDefault="004A2DB1" w:rsidP="004A2DB1">
      <w:pPr>
        <w:pStyle w:val="Bezodstpw"/>
        <w:spacing w:after="120" w:line="360" w:lineRule="auto"/>
        <w:jc w:val="both"/>
        <w:rPr>
          <w:rFonts w:ascii="Lato" w:hAnsi="Lato"/>
          <w:sz w:val="24"/>
          <w:szCs w:val="24"/>
        </w:rPr>
      </w:pPr>
    </w:p>
    <w:p w14:paraId="03672499" w14:textId="77777777" w:rsidR="004A2DB1" w:rsidRDefault="004A2DB1" w:rsidP="004A2DB1">
      <w:pPr>
        <w:pStyle w:val="Bezodstpw"/>
        <w:spacing w:after="120" w:line="360" w:lineRule="auto"/>
        <w:ind w:left="708" w:firstLine="708"/>
        <w:jc w:val="both"/>
        <w:rPr>
          <w:rFonts w:ascii="Lato" w:hAnsi="Lato"/>
          <w:sz w:val="24"/>
          <w:szCs w:val="24"/>
        </w:rPr>
      </w:pPr>
      <w:r>
        <w:rPr>
          <w:rFonts w:ascii="Lato" w:hAnsi="Lato"/>
          <w:sz w:val="24"/>
          <w:szCs w:val="24"/>
        </w:rPr>
        <w:t>Data i  podpis</w:t>
      </w:r>
      <w:r w:rsidRPr="00DE3147">
        <w:rPr>
          <w:rFonts w:ascii="Lato" w:hAnsi="Lato"/>
          <w:sz w:val="24"/>
          <w:szCs w:val="24"/>
        </w:rPr>
        <w:t xml:space="preserve"> </w:t>
      </w:r>
      <w:r>
        <w:rPr>
          <w:rFonts w:ascii="Lato" w:hAnsi="Lato"/>
          <w:sz w:val="24"/>
          <w:szCs w:val="24"/>
        </w:rPr>
        <w:t>: ……..........................................................................................</w:t>
      </w:r>
    </w:p>
    <w:p w14:paraId="26F3ABB2" w14:textId="77777777" w:rsidR="004A2DB1" w:rsidRDefault="004A2DB1" w:rsidP="004A2DB1">
      <w:pPr>
        <w:pStyle w:val="Bezodstpw"/>
        <w:spacing w:after="120" w:line="360" w:lineRule="auto"/>
        <w:jc w:val="both"/>
        <w:rPr>
          <w:rFonts w:ascii="Lato" w:hAnsi="Lato"/>
          <w:sz w:val="24"/>
          <w:szCs w:val="24"/>
        </w:rPr>
      </w:pPr>
    </w:p>
    <w:p w14:paraId="6D0E8249" w14:textId="77777777" w:rsidR="004A2DB1" w:rsidRPr="00DE3147" w:rsidRDefault="004A2DB1" w:rsidP="004A2DB1">
      <w:pPr>
        <w:pStyle w:val="Bezodstpw"/>
        <w:spacing w:after="120" w:line="360" w:lineRule="auto"/>
        <w:jc w:val="both"/>
        <w:rPr>
          <w:rFonts w:ascii="Lato" w:hAnsi="Lato"/>
          <w:sz w:val="24"/>
          <w:szCs w:val="24"/>
        </w:rPr>
      </w:pPr>
      <w:r w:rsidRPr="00DE3147">
        <w:rPr>
          <w:rFonts w:ascii="Lato" w:hAnsi="Lato"/>
          <w:sz w:val="24"/>
          <w:szCs w:val="24"/>
        </w:rPr>
        <w:t>*) niepotrzebne skreślić</w:t>
      </w:r>
    </w:p>
    <w:p w14:paraId="60A91451" w14:textId="77777777" w:rsidR="004A2DB1" w:rsidRDefault="004A2DB1" w:rsidP="004A2DB1">
      <w:pPr>
        <w:spacing w:after="200" w:line="276" w:lineRule="auto"/>
        <w:rPr>
          <w:rFonts w:ascii="Lato" w:eastAsiaTheme="minorHAnsi" w:hAnsi="Lato"/>
          <w:sz w:val="24"/>
          <w:szCs w:val="24"/>
        </w:rPr>
      </w:pPr>
      <w:r>
        <w:rPr>
          <w:rFonts w:ascii="Lato" w:hAnsi="Lato"/>
          <w:sz w:val="24"/>
          <w:szCs w:val="24"/>
        </w:rPr>
        <w:br w:type="page"/>
      </w:r>
    </w:p>
    <w:p w14:paraId="517D538C" w14:textId="77777777" w:rsidR="004A2DB1" w:rsidRDefault="004A2DB1" w:rsidP="004A2DB1">
      <w:pPr>
        <w:pStyle w:val="Bezodstpw"/>
        <w:spacing w:after="120" w:line="360" w:lineRule="auto"/>
        <w:jc w:val="right"/>
      </w:pPr>
      <w:r>
        <w:lastRenderedPageBreak/>
        <w:t>Załącznik nr 2 do Umowy …………………..</w:t>
      </w:r>
    </w:p>
    <w:tbl>
      <w:tblPr>
        <w:tblW w:w="10348"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4A2DB1" w:rsidRPr="00B541F6" w14:paraId="68651367" w14:textId="77777777" w:rsidTr="00827E6C">
        <w:trPr>
          <w:trHeight w:val="344"/>
        </w:trPr>
        <w:tc>
          <w:tcPr>
            <w:tcW w:w="10348" w:type="dxa"/>
            <w:gridSpan w:val="3"/>
            <w:tcBorders>
              <w:top w:val="nil"/>
              <w:left w:val="nil"/>
              <w:bottom w:val="single" w:sz="4" w:space="0" w:color="auto"/>
              <w:right w:val="nil"/>
            </w:tcBorders>
          </w:tcPr>
          <w:p w14:paraId="4FFAFFD2" w14:textId="77777777" w:rsidR="004A2DB1" w:rsidRPr="00B541F6" w:rsidRDefault="004A2DB1" w:rsidP="00827E6C">
            <w:pPr>
              <w:jc w:val="center"/>
              <w:rPr>
                <w:rFonts w:ascii="Calibri" w:hAnsi="Calibri" w:cs="Tahoma"/>
              </w:rPr>
            </w:pPr>
            <w:r w:rsidRPr="00B541F6">
              <w:rPr>
                <w:rFonts w:ascii="Calibri" w:hAnsi="Calibri" w:cs="Tahoma"/>
              </w:rPr>
              <w:t>OŚWIADCZENIE PODMIOTU ZEWNĘTRZNEGO O ZACHOWANIU POUFNOŚCI</w:t>
            </w:r>
            <w:r>
              <w:rPr>
                <w:rFonts w:ascii="Calibri" w:hAnsi="Calibri" w:cs="Tahoma"/>
              </w:rPr>
              <w:t xml:space="preserve"> (WZÓR)</w:t>
            </w:r>
          </w:p>
          <w:p w14:paraId="6B34EC95" w14:textId="77777777" w:rsidR="004A2DB1" w:rsidRPr="00F267F1" w:rsidRDefault="004A2DB1" w:rsidP="00827E6C">
            <w:pPr>
              <w:rPr>
                <w:rFonts w:ascii="Calibri" w:hAnsi="Calibri" w:cs="Tahoma"/>
                <w:b/>
                <w:sz w:val="8"/>
                <w:szCs w:val="16"/>
              </w:rPr>
            </w:pPr>
          </w:p>
        </w:tc>
      </w:tr>
      <w:tr w:rsidR="004A2DB1" w:rsidRPr="00B541F6" w14:paraId="6BEF1620" w14:textId="77777777" w:rsidTr="00827E6C">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08A63941" w14:textId="77777777" w:rsidR="004A2DB1" w:rsidRPr="009F556B" w:rsidRDefault="004A2DB1" w:rsidP="00827E6C">
            <w:pPr>
              <w:jc w:val="both"/>
              <w:rPr>
                <w:rFonts w:ascii="Calibri" w:hAnsi="Calibri" w:cs="Tahoma"/>
                <w:b/>
              </w:rPr>
            </w:pPr>
            <w:r w:rsidRPr="009F556B">
              <w:rPr>
                <w:rFonts w:ascii="Calibri" w:hAnsi="Calibri" w:cs="Tahoma"/>
                <w:b/>
              </w:rPr>
              <w:t>I. Dane osoby składającej oświadczenie</w:t>
            </w:r>
          </w:p>
        </w:tc>
      </w:tr>
      <w:tr w:rsidR="004A2DB1" w:rsidRPr="00B541F6" w14:paraId="57B8E0C5" w14:textId="77777777" w:rsidTr="00827E6C">
        <w:trPr>
          <w:cantSplit/>
        </w:trPr>
        <w:tc>
          <w:tcPr>
            <w:tcW w:w="354" w:type="dxa"/>
            <w:tcBorders>
              <w:right w:val="single" w:sz="4" w:space="0" w:color="auto"/>
            </w:tcBorders>
          </w:tcPr>
          <w:p w14:paraId="4E30CD93" w14:textId="77777777" w:rsidR="004A2DB1" w:rsidRPr="00B541F6" w:rsidRDefault="004A2DB1" w:rsidP="00827E6C">
            <w:pPr>
              <w:numPr>
                <w:ilvl w:val="0"/>
                <w:numId w:val="48"/>
              </w:numPr>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414B554C" w14:textId="77777777" w:rsidR="004A2DB1" w:rsidRPr="00B541F6" w:rsidRDefault="004A2DB1" w:rsidP="00827E6C">
            <w:pPr>
              <w:jc w:val="both"/>
              <w:rPr>
                <w:rFonts w:ascii="Calibri" w:hAnsi="Calibri" w:cs="Tahoma"/>
                <w:szCs w:val="22"/>
              </w:rPr>
            </w:pPr>
            <w:r w:rsidRPr="00B541F6">
              <w:rPr>
                <w:rFonts w:ascii="Calibri" w:hAnsi="Calibri" w:cs="Tahoma"/>
                <w:szCs w:val="22"/>
              </w:rPr>
              <w:t>Nazwisko</w:t>
            </w:r>
          </w:p>
        </w:tc>
        <w:tc>
          <w:tcPr>
            <w:tcW w:w="8221" w:type="dxa"/>
            <w:tcBorders>
              <w:top w:val="single" w:sz="4" w:space="0" w:color="auto"/>
              <w:left w:val="single" w:sz="4" w:space="0" w:color="auto"/>
              <w:bottom w:val="single" w:sz="4" w:space="0" w:color="auto"/>
              <w:right w:val="single" w:sz="4" w:space="0" w:color="auto"/>
            </w:tcBorders>
          </w:tcPr>
          <w:p w14:paraId="021416BC" w14:textId="77777777" w:rsidR="004A2DB1" w:rsidRPr="00B541F6" w:rsidRDefault="004A2DB1" w:rsidP="00827E6C">
            <w:pPr>
              <w:jc w:val="both"/>
              <w:rPr>
                <w:rFonts w:ascii="Calibri" w:hAnsi="Calibri" w:cs="Tahoma"/>
                <w:szCs w:val="22"/>
              </w:rPr>
            </w:pPr>
          </w:p>
        </w:tc>
      </w:tr>
      <w:tr w:rsidR="004A2DB1" w:rsidRPr="00B541F6" w14:paraId="12CEAA8B" w14:textId="77777777" w:rsidTr="00827E6C">
        <w:trPr>
          <w:cantSplit/>
        </w:trPr>
        <w:tc>
          <w:tcPr>
            <w:tcW w:w="354" w:type="dxa"/>
            <w:tcBorders>
              <w:bottom w:val="nil"/>
              <w:right w:val="single" w:sz="4" w:space="0" w:color="auto"/>
            </w:tcBorders>
          </w:tcPr>
          <w:p w14:paraId="6A93C16E" w14:textId="77777777" w:rsidR="004A2DB1" w:rsidRPr="00B541F6" w:rsidRDefault="004A2DB1" w:rsidP="00827E6C">
            <w:pPr>
              <w:numPr>
                <w:ilvl w:val="0"/>
                <w:numId w:val="48"/>
              </w:numPr>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41707DF7" w14:textId="77777777" w:rsidR="004A2DB1" w:rsidRPr="00B541F6" w:rsidRDefault="004A2DB1" w:rsidP="00827E6C">
            <w:pPr>
              <w:rPr>
                <w:rFonts w:ascii="Calibri" w:hAnsi="Calibri" w:cs="Tahoma"/>
                <w:szCs w:val="22"/>
              </w:rPr>
            </w:pPr>
            <w:r w:rsidRPr="00B541F6">
              <w:rPr>
                <w:rFonts w:ascii="Calibri" w:hAnsi="Calibri" w:cs="Tahoma"/>
                <w:szCs w:val="22"/>
              </w:rPr>
              <w:t>Imię</w:t>
            </w:r>
          </w:p>
        </w:tc>
        <w:tc>
          <w:tcPr>
            <w:tcW w:w="8221" w:type="dxa"/>
            <w:tcBorders>
              <w:top w:val="single" w:sz="4" w:space="0" w:color="auto"/>
              <w:left w:val="single" w:sz="4" w:space="0" w:color="auto"/>
              <w:bottom w:val="single" w:sz="4" w:space="0" w:color="auto"/>
              <w:right w:val="single" w:sz="4" w:space="0" w:color="auto"/>
            </w:tcBorders>
          </w:tcPr>
          <w:p w14:paraId="139D40E1" w14:textId="77777777" w:rsidR="004A2DB1" w:rsidRPr="00B541F6" w:rsidRDefault="004A2DB1" w:rsidP="00827E6C">
            <w:pPr>
              <w:rPr>
                <w:rFonts w:ascii="Calibri" w:hAnsi="Calibri" w:cs="Tahoma"/>
                <w:szCs w:val="22"/>
              </w:rPr>
            </w:pPr>
          </w:p>
        </w:tc>
      </w:tr>
      <w:tr w:rsidR="004A2DB1" w:rsidRPr="00B541F6" w14:paraId="10A9A548" w14:textId="77777777" w:rsidTr="00827E6C">
        <w:trPr>
          <w:cantSplit/>
        </w:trPr>
        <w:tc>
          <w:tcPr>
            <w:tcW w:w="354" w:type="dxa"/>
            <w:tcBorders>
              <w:bottom w:val="nil"/>
              <w:right w:val="single" w:sz="4" w:space="0" w:color="auto"/>
            </w:tcBorders>
          </w:tcPr>
          <w:p w14:paraId="1D714FD2" w14:textId="77777777" w:rsidR="004A2DB1" w:rsidRPr="00B541F6" w:rsidRDefault="004A2DB1" w:rsidP="00827E6C">
            <w:pPr>
              <w:numPr>
                <w:ilvl w:val="0"/>
                <w:numId w:val="48"/>
              </w:numPr>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1F0FDD0B" w14:textId="77777777" w:rsidR="004A2DB1" w:rsidRPr="00B541F6" w:rsidRDefault="004A2DB1" w:rsidP="00827E6C">
            <w:pPr>
              <w:jc w:val="both"/>
              <w:rPr>
                <w:rFonts w:ascii="Calibri" w:hAnsi="Calibri" w:cs="Tahoma"/>
                <w:szCs w:val="22"/>
              </w:rPr>
            </w:pPr>
            <w:r w:rsidRPr="00B541F6">
              <w:rPr>
                <w:rFonts w:ascii="Calibri" w:hAnsi="Calibri" w:cs="Tahoma"/>
                <w:szCs w:val="22"/>
              </w:rPr>
              <w:t>PESEL</w:t>
            </w:r>
          </w:p>
        </w:tc>
        <w:tc>
          <w:tcPr>
            <w:tcW w:w="8221" w:type="dxa"/>
            <w:tcBorders>
              <w:top w:val="single" w:sz="4" w:space="0" w:color="auto"/>
              <w:left w:val="single" w:sz="4" w:space="0" w:color="auto"/>
              <w:bottom w:val="single" w:sz="4" w:space="0" w:color="auto"/>
              <w:right w:val="single" w:sz="4" w:space="0" w:color="auto"/>
            </w:tcBorders>
          </w:tcPr>
          <w:p w14:paraId="3E9FB9DA" w14:textId="77777777" w:rsidR="004A2DB1" w:rsidRPr="00B541F6" w:rsidRDefault="004A2DB1" w:rsidP="00827E6C">
            <w:pPr>
              <w:jc w:val="both"/>
              <w:rPr>
                <w:rFonts w:ascii="Calibri" w:hAnsi="Calibri" w:cs="Tahoma"/>
                <w:szCs w:val="22"/>
              </w:rPr>
            </w:pPr>
          </w:p>
        </w:tc>
      </w:tr>
      <w:tr w:rsidR="004A2DB1" w:rsidRPr="00B541F6" w14:paraId="60F6AF3A" w14:textId="77777777" w:rsidTr="00827E6C">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573680C3" w14:textId="77777777" w:rsidR="004A2DB1" w:rsidRPr="009F556B" w:rsidRDefault="004A2DB1" w:rsidP="00827E6C">
            <w:pPr>
              <w:jc w:val="both"/>
              <w:rPr>
                <w:rFonts w:ascii="Calibri" w:hAnsi="Calibri" w:cs="Tahoma"/>
                <w:b/>
              </w:rPr>
            </w:pPr>
            <w:r w:rsidRPr="009F556B">
              <w:rPr>
                <w:rFonts w:ascii="Calibri" w:hAnsi="Calibri" w:cs="Tahoma"/>
                <w:b/>
              </w:rPr>
              <w:t>II. Dane Podmiotu</w:t>
            </w:r>
          </w:p>
        </w:tc>
      </w:tr>
      <w:tr w:rsidR="004A2DB1" w:rsidRPr="00B541F6" w14:paraId="58CC5828" w14:textId="77777777" w:rsidTr="00827E6C">
        <w:trPr>
          <w:cantSplit/>
        </w:trPr>
        <w:tc>
          <w:tcPr>
            <w:tcW w:w="354" w:type="dxa"/>
            <w:tcBorders>
              <w:bottom w:val="nil"/>
              <w:right w:val="single" w:sz="4" w:space="0" w:color="auto"/>
            </w:tcBorders>
          </w:tcPr>
          <w:p w14:paraId="72AD1D9B" w14:textId="77777777" w:rsidR="004A2DB1" w:rsidRPr="00B541F6" w:rsidRDefault="004A2DB1" w:rsidP="00827E6C">
            <w:pPr>
              <w:numPr>
                <w:ilvl w:val="0"/>
                <w:numId w:val="49"/>
              </w:numPr>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7655C5D5" w14:textId="77777777" w:rsidR="004A2DB1" w:rsidRPr="00B541F6" w:rsidRDefault="004A2DB1" w:rsidP="00827E6C">
            <w:pPr>
              <w:jc w:val="both"/>
              <w:rPr>
                <w:rFonts w:ascii="Calibri" w:hAnsi="Calibri" w:cs="Tahoma"/>
                <w:b/>
                <w:szCs w:val="22"/>
              </w:rPr>
            </w:pPr>
            <w:r w:rsidRPr="00B541F6">
              <w:rPr>
                <w:rFonts w:ascii="Calibri" w:hAnsi="Calibri" w:cs="Tahoma"/>
                <w:szCs w:val="22"/>
              </w:rPr>
              <w:t>Nazwa Podmiotu</w:t>
            </w:r>
          </w:p>
        </w:tc>
        <w:tc>
          <w:tcPr>
            <w:tcW w:w="8221" w:type="dxa"/>
            <w:tcBorders>
              <w:top w:val="single" w:sz="4" w:space="0" w:color="auto"/>
              <w:left w:val="single" w:sz="4" w:space="0" w:color="auto"/>
              <w:bottom w:val="single" w:sz="4" w:space="0" w:color="auto"/>
              <w:right w:val="single" w:sz="4" w:space="0" w:color="auto"/>
            </w:tcBorders>
          </w:tcPr>
          <w:p w14:paraId="53936667" w14:textId="77777777" w:rsidR="004A2DB1" w:rsidRPr="00B541F6" w:rsidRDefault="004A2DB1" w:rsidP="00827E6C">
            <w:pPr>
              <w:jc w:val="both"/>
              <w:rPr>
                <w:rFonts w:ascii="Calibri" w:hAnsi="Calibri" w:cs="Tahoma"/>
                <w:b/>
                <w:szCs w:val="22"/>
              </w:rPr>
            </w:pPr>
          </w:p>
        </w:tc>
      </w:tr>
      <w:tr w:rsidR="004A2DB1" w:rsidRPr="00B541F6" w14:paraId="5F0D3202" w14:textId="77777777" w:rsidTr="00827E6C">
        <w:trPr>
          <w:cantSplit/>
        </w:trPr>
        <w:tc>
          <w:tcPr>
            <w:tcW w:w="354" w:type="dxa"/>
            <w:tcBorders>
              <w:bottom w:val="nil"/>
              <w:right w:val="single" w:sz="4" w:space="0" w:color="auto"/>
            </w:tcBorders>
          </w:tcPr>
          <w:p w14:paraId="325ECF19" w14:textId="77777777" w:rsidR="004A2DB1" w:rsidRPr="00B541F6" w:rsidRDefault="004A2DB1" w:rsidP="00827E6C">
            <w:pPr>
              <w:numPr>
                <w:ilvl w:val="0"/>
                <w:numId w:val="49"/>
              </w:numPr>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7A3BC061" w14:textId="77777777" w:rsidR="004A2DB1" w:rsidRPr="00B541F6" w:rsidRDefault="004A2DB1" w:rsidP="00827E6C">
            <w:pPr>
              <w:jc w:val="both"/>
              <w:rPr>
                <w:rFonts w:ascii="Calibri" w:hAnsi="Calibri" w:cs="Tahoma"/>
                <w:szCs w:val="22"/>
              </w:rPr>
            </w:pPr>
            <w:r w:rsidRPr="00B541F6">
              <w:rPr>
                <w:rFonts w:ascii="Calibri" w:hAnsi="Calibri" w:cs="Tahoma"/>
                <w:szCs w:val="22"/>
              </w:rPr>
              <w:t>Adres Podmiotu</w:t>
            </w:r>
          </w:p>
        </w:tc>
        <w:tc>
          <w:tcPr>
            <w:tcW w:w="8221" w:type="dxa"/>
            <w:tcBorders>
              <w:top w:val="single" w:sz="4" w:space="0" w:color="auto"/>
              <w:left w:val="single" w:sz="4" w:space="0" w:color="auto"/>
              <w:bottom w:val="single" w:sz="4" w:space="0" w:color="auto"/>
              <w:right w:val="single" w:sz="4" w:space="0" w:color="auto"/>
            </w:tcBorders>
          </w:tcPr>
          <w:p w14:paraId="61504252" w14:textId="77777777" w:rsidR="004A2DB1" w:rsidRPr="00B541F6" w:rsidRDefault="004A2DB1" w:rsidP="00827E6C">
            <w:pPr>
              <w:jc w:val="both"/>
              <w:rPr>
                <w:rFonts w:ascii="Calibri" w:hAnsi="Calibri" w:cs="Tahoma"/>
                <w:szCs w:val="22"/>
              </w:rPr>
            </w:pPr>
          </w:p>
        </w:tc>
      </w:tr>
      <w:tr w:rsidR="004A2DB1" w:rsidRPr="00B541F6" w14:paraId="10F02F8C" w14:textId="77777777" w:rsidTr="00827E6C">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184457FC" w14:textId="77777777" w:rsidR="004A2DB1" w:rsidRPr="009F556B" w:rsidRDefault="004A2DB1" w:rsidP="00827E6C">
            <w:pPr>
              <w:jc w:val="both"/>
              <w:rPr>
                <w:rFonts w:ascii="Calibri" w:hAnsi="Calibri" w:cs="Tahoma"/>
                <w:b/>
              </w:rPr>
            </w:pPr>
            <w:r w:rsidRPr="009F556B">
              <w:rPr>
                <w:rFonts w:ascii="Calibri" w:hAnsi="Calibri" w:cs="Tahoma"/>
                <w:b/>
              </w:rPr>
              <w:t>III. Treść oświadczenia</w:t>
            </w:r>
          </w:p>
        </w:tc>
      </w:tr>
      <w:tr w:rsidR="004A2DB1" w:rsidRPr="00B541F6" w14:paraId="12DEE6FC" w14:textId="77777777" w:rsidTr="00827E6C">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695CCEE5" w14:textId="77777777" w:rsidR="004A2DB1" w:rsidRPr="003E5C0A" w:rsidRDefault="004A2DB1" w:rsidP="00827E6C">
            <w:pPr>
              <w:jc w:val="both"/>
              <w:rPr>
                <w:rFonts w:ascii="Calibri" w:hAnsi="Calibri" w:cs="Tahoma"/>
                <w:sz w:val="6"/>
                <w:szCs w:val="6"/>
              </w:rPr>
            </w:pPr>
          </w:p>
          <w:p w14:paraId="287A1A82" w14:textId="77777777" w:rsidR="004A2DB1" w:rsidRPr="003E5C0A" w:rsidRDefault="004A2DB1" w:rsidP="00827E6C">
            <w:pPr>
              <w:jc w:val="both"/>
              <w:rPr>
                <w:rFonts w:ascii="Calibri" w:hAnsi="Calibri" w:cs="Tahoma"/>
              </w:rPr>
            </w:pPr>
            <w:r w:rsidRPr="003E5C0A">
              <w:rPr>
                <w:rFonts w:ascii="Calibri" w:hAnsi="Calibri" w:cs="Tahoma"/>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p w14:paraId="6F57B59B" w14:textId="77777777" w:rsidR="004A2DB1" w:rsidRPr="00A22DDD" w:rsidRDefault="004A2DB1" w:rsidP="00827E6C">
            <w:pPr>
              <w:jc w:val="both"/>
              <w:rPr>
                <w:rFonts w:ascii="Calibri" w:hAnsi="Calibri" w:cs="Tahoma"/>
                <w:sz w:val="6"/>
                <w:szCs w:val="6"/>
              </w:rPr>
            </w:pPr>
          </w:p>
        </w:tc>
      </w:tr>
      <w:tr w:rsidR="004A2DB1" w:rsidRPr="00B541F6" w14:paraId="74FA478E" w14:textId="77777777" w:rsidTr="00827E6C">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0C5005C6" w14:textId="77777777" w:rsidR="004A2DB1" w:rsidRPr="00A92C17" w:rsidRDefault="004A2DB1" w:rsidP="00827E6C">
            <w:pPr>
              <w:jc w:val="both"/>
              <w:rPr>
                <w:rFonts w:ascii="Calibri" w:hAnsi="Calibri" w:cs="Tahoma"/>
                <w:b/>
              </w:rPr>
            </w:pPr>
            <w:r w:rsidRPr="00A92C17">
              <w:rPr>
                <w:rFonts w:ascii="Calibri" w:hAnsi="Calibri" w:cs="Tahoma"/>
                <w:b/>
              </w:rPr>
              <w:t>IV. Data i podpis osoby składającej oświadczenie</w:t>
            </w:r>
          </w:p>
        </w:tc>
      </w:tr>
      <w:tr w:rsidR="004A2DB1" w:rsidRPr="00B541F6" w14:paraId="397A0A84" w14:textId="77777777" w:rsidTr="00827E6C">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40980F7E" w14:textId="77777777" w:rsidR="004A2DB1" w:rsidRDefault="004A2DB1" w:rsidP="00827E6C">
            <w:pPr>
              <w:jc w:val="both"/>
              <w:rPr>
                <w:rFonts w:ascii="Calibri" w:hAnsi="Calibri" w:cs="Tahoma"/>
                <w:szCs w:val="22"/>
              </w:rPr>
            </w:pPr>
          </w:p>
          <w:p w14:paraId="249726D2" w14:textId="77777777" w:rsidR="004A2DB1" w:rsidRPr="003E5C0A" w:rsidRDefault="004A2DB1" w:rsidP="00827E6C">
            <w:pPr>
              <w:jc w:val="both"/>
              <w:rPr>
                <w:rFonts w:ascii="Calibri" w:hAnsi="Calibri" w:cs="Tahoma"/>
              </w:rPr>
            </w:pPr>
            <w:r w:rsidRPr="003E5C0A">
              <w:rPr>
                <w:rFonts w:ascii="Calibri" w:hAnsi="Calibri" w:cs="Tahoma"/>
              </w:rPr>
              <w:t>Data:…………………………………………………………………………..                     Podpis: …………………………</w:t>
            </w:r>
            <w:r>
              <w:rPr>
                <w:rFonts w:ascii="Calibri" w:hAnsi="Calibri" w:cs="Tahoma"/>
              </w:rPr>
              <w:t>.</w:t>
            </w:r>
            <w:r w:rsidRPr="003E5C0A">
              <w:rPr>
                <w:rFonts w:ascii="Calibri" w:hAnsi="Calibri" w:cs="Tahoma"/>
              </w:rPr>
              <w:t>……</w:t>
            </w:r>
            <w:r>
              <w:rPr>
                <w:rFonts w:ascii="Calibri" w:hAnsi="Calibri" w:cs="Tahoma"/>
              </w:rPr>
              <w:t>……………………………….</w:t>
            </w:r>
          </w:p>
          <w:p w14:paraId="55B91C28" w14:textId="77777777" w:rsidR="004A2DB1" w:rsidRPr="00A22DDD" w:rsidRDefault="004A2DB1" w:rsidP="00827E6C">
            <w:pPr>
              <w:jc w:val="both"/>
              <w:rPr>
                <w:rFonts w:ascii="Calibri" w:hAnsi="Calibri" w:cs="Tahoma"/>
                <w:b/>
                <w:sz w:val="6"/>
                <w:szCs w:val="6"/>
              </w:rPr>
            </w:pPr>
          </w:p>
        </w:tc>
      </w:tr>
      <w:tr w:rsidR="004A2DB1" w:rsidRPr="00B541F6" w14:paraId="7C4B097F" w14:textId="77777777" w:rsidTr="00827E6C">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19F23795" w14:textId="77777777" w:rsidR="004A2DB1" w:rsidRDefault="004A2DB1" w:rsidP="00827E6C">
            <w:pPr>
              <w:jc w:val="both"/>
              <w:rPr>
                <w:rFonts w:ascii="Calibri" w:hAnsi="Calibri" w:cs="Tahoma"/>
                <w:szCs w:val="22"/>
              </w:rPr>
            </w:pPr>
            <w:r w:rsidRPr="003E5C0A">
              <w:rPr>
                <w:rFonts w:ascii="Calibri" w:hAnsi="Calibri" w:cs="Tahoma"/>
                <w:b/>
              </w:rPr>
              <w:t xml:space="preserve">V. </w:t>
            </w:r>
            <w:r>
              <w:rPr>
                <w:rFonts w:ascii="Calibri" w:hAnsi="Calibri" w:cs="Tahoma"/>
                <w:b/>
              </w:rPr>
              <w:t>I</w:t>
            </w:r>
            <w:r w:rsidRPr="003E5C0A">
              <w:rPr>
                <w:rFonts w:ascii="Calibri" w:hAnsi="Calibri" w:cs="Tahoma"/>
                <w:b/>
              </w:rPr>
              <w:t>mię</w:t>
            </w:r>
            <w:r>
              <w:rPr>
                <w:rFonts w:ascii="Calibri" w:hAnsi="Calibri" w:cs="Tahoma"/>
                <w:b/>
              </w:rPr>
              <w:t>,</w:t>
            </w:r>
            <w:r w:rsidRPr="003E5C0A">
              <w:rPr>
                <w:rFonts w:ascii="Calibri" w:hAnsi="Calibri" w:cs="Tahoma"/>
                <w:b/>
              </w:rPr>
              <w:t xml:space="preserve"> nazwisko, stanowisko, </w:t>
            </w:r>
            <w:r>
              <w:rPr>
                <w:rFonts w:ascii="Calibri" w:hAnsi="Calibri" w:cs="Tahoma"/>
                <w:b/>
              </w:rPr>
              <w:t xml:space="preserve">data i </w:t>
            </w:r>
            <w:r w:rsidRPr="003E5C0A">
              <w:rPr>
                <w:rFonts w:ascii="Calibri" w:hAnsi="Calibri" w:cs="Tahoma"/>
                <w:b/>
              </w:rPr>
              <w:t>podpis osoby przyjmującej oświadczenie</w:t>
            </w:r>
          </w:p>
        </w:tc>
      </w:tr>
      <w:tr w:rsidR="004A2DB1" w:rsidRPr="00B541F6" w14:paraId="6884D633" w14:textId="77777777" w:rsidTr="00827E6C">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65B83A15" w14:textId="77777777" w:rsidR="004A2DB1" w:rsidRPr="002A3C46" w:rsidRDefault="004A2DB1" w:rsidP="00827E6C">
            <w:pPr>
              <w:spacing w:line="276" w:lineRule="auto"/>
              <w:rPr>
                <w:rFonts w:ascii="Calibri" w:hAnsi="Calibri" w:cs="Tahoma"/>
                <w:sz w:val="6"/>
                <w:szCs w:val="6"/>
              </w:rPr>
            </w:pPr>
          </w:p>
          <w:p w14:paraId="679915A9" w14:textId="77777777" w:rsidR="004A2DB1" w:rsidRDefault="004A2DB1" w:rsidP="00827E6C">
            <w:pPr>
              <w:spacing w:line="276" w:lineRule="auto"/>
              <w:rPr>
                <w:rFonts w:ascii="Calibri" w:hAnsi="Calibri" w:cs="Tahoma"/>
              </w:rPr>
            </w:pPr>
          </w:p>
          <w:p w14:paraId="76E0F305" w14:textId="77777777" w:rsidR="004A2DB1" w:rsidRPr="003E5C0A" w:rsidRDefault="004A2DB1" w:rsidP="00827E6C">
            <w:pPr>
              <w:spacing w:line="276" w:lineRule="auto"/>
              <w:rPr>
                <w:rFonts w:ascii="Calibri" w:hAnsi="Calibri" w:cs="Tahoma"/>
              </w:rPr>
            </w:pPr>
            <w:r w:rsidRPr="003E5C0A">
              <w:rPr>
                <w:rFonts w:ascii="Calibri" w:hAnsi="Calibri" w:cs="Tahoma"/>
              </w:rPr>
              <w:t>Imię i nazwisko: ………………………………………………………….                   Stanowisko: ………………………………………….……………………</w:t>
            </w:r>
          </w:p>
          <w:p w14:paraId="2ED805F9" w14:textId="77777777" w:rsidR="004A2DB1" w:rsidRPr="003E5C0A" w:rsidRDefault="004A2DB1" w:rsidP="00827E6C">
            <w:pPr>
              <w:spacing w:line="276" w:lineRule="auto"/>
              <w:rPr>
                <w:rFonts w:ascii="Calibri" w:hAnsi="Calibri" w:cs="Tahoma"/>
              </w:rPr>
            </w:pPr>
          </w:p>
          <w:p w14:paraId="3069DE60" w14:textId="77777777" w:rsidR="004A2DB1" w:rsidRDefault="004A2DB1" w:rsidP="00827E6C">
            <w:pPr>
              <w:jc w:val="both"/>
              <w:rPr>
                <w:rFonts w:ascii="Calibri" w:hAnsi="Calibri" w:cs="Tahoma"/>
                <w:szCs w:val="22"/>
              </w:rPr>
            </w:pPr>
            <w:r w:rsidRPr="003E5C0A">
              <w:rPr>
                <w:rFonts w:ascii="Calibri" w:hAnsi="Calibri" w:cs="Tahoma"/>
              </w:rPr>
              <w:t>Data:…………………………………………………………………………..                    Podpis:……………………………………………………………….</w:t>
            </w:r>
          </w:p>
        </w:tc>
      </w:tr>
      <w:tr w:rsidR="004A2DB1" w:rsidRPr="00B541F6" w14:paraId="63FC0B59" w14:textId="77777777" w:rsidTr="00827E6C">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A4DC0" w14:textId="77777777" w:rsidR="004A2DB1" w:rsidRPr="00F30821" w:rsidRDefault="004A2DB1" w:rsidP="00827E6C">
            <w:pPr>
              <w:jc w:val="both"/>
              <w:rPr>
                <w:rFonts w:ascii="Calibri" w:hAnsi="Calibri" w:cs="Tahoma"/>
                <w:sz w:val="6"/>
                <w:szCs w:val="6"/>
              </w:rPr>
            </w:pPr>
          </w:p>
          <w:p w14:paraId="4B2595D1" w14:textId="77777777" w:rsidR="004A2DB1" w:rsidRPr="003E5C0A" w:rsidRDefault="004A2DB1" w:rsidP="00827E6C">
            <w:pPr>
              <w:jc w:val="both"/>
              <w:rPr>
                <w:rFonts w:ascii="Calibri" w:hAnsi="Calibri" w:cs="Tahoma"/>
                <w:b/>
              </w:rPr>
            </w:pPr>
            <w:r w:rsidRPr="003E5C0A">
              <w:rPr>
                <w:rFonts w:ascii="Calibri" w:hAnsi="Calibri" w:cs="Tahoma"/>
                <w:b/>
                <w:u w:val="single"/>
              </w:rPr>
              <w:t>Informacje i dane do kontaktów w sprawie danych osobowych</w:t>
            </w:r>
          </w:p>
          <w:p w14:paraId="7BF14F4F" w14:textId="77777777" w:rsidR="004A2DB1" w:rsidRPr="00F30821" w:rsidRDefault="004A2DB1" w:rsidP="00827E6C">
            <w:pPr>
              <w:jc w:val="both"/>
              <w:rPr>
                <w:rFonts w:ascii="Calibri" w:hAnsi="Calibri"/>
                <w:sz w:val="6"/>
                <w:szCs w:val="6"/>
              </w:rPr>
            </w:pPr>
          </w:p>
          <w:p w14:paraId="737C887A" w14:textId="77777777" w:rsidR="004A2DB1" w:rsidRPr="003E5C0A" w:rsidRDefault="004A2DB1" w:rsidP="00827E6C">
            <w:pPr>
              <w:jc w:val="both"/>
              <w:rPr>
                <w:rFonts w:ascii="Calibri" w:hAnsi="Calibri"/>
              </w:rPr>
            </w:pPr>
            <w:r w:rsidRPr="00793D7B">
              <w:rPr>
                <w:rFonts w:ascii="Calibri" w:hAnsi="Calibri"/>
              </w:rPr>
              <w:t xml:space="preserve">Administratorem danych osobowych </w:t>
            </w:r>
            <w:r>
              <w:rPr>
                <w:rFonts w:ascii="Calibri" w:hAnsi="Calibri"/>
              </w:rPr>
              <w:t xml:space="preserve">jest </w:t>
            </w:r>
            <w:r w:rsidRPr="003E5C0A">
              <w:rPr>
                <w:rFonts w:ascii="Calibri" w:hAnsi="Calibri"/>
              </w:rPr>
              <w:t>Kancel</w:t>
            </w:r>
            <w:r>
              <w:rPr>
                <w:rFonts w:ascii="Calibri" w:hAnsi="Calibri"/>
              </w:rPr>
              <w:t>aria Prezesa Rady Ministrów, Aleje</w:t>
            </w:r>
            <w:r w:rsidRPr="003E5C0A">
              <w:rPr>
                <w:rFonts w:ascii="Calibri" w:hAnsi="Calibri"/>
              </w:rPr>
              <w:t xml:space="preserve"> Ujazdowskie 1/3, 00-583</w:t>
            </w:r>
            <w:r>
              <w:rPr>
                <w:rFonts w:ascii="Calibri" w:hAnsi="Calibri"/>
              </w:rPr>
              <w:t>,</w:t>
            </w:r>
            <w:r w:rsidRPr="003E5C0A">
              <w:rPr>
                <w:rFonts w:ascii="Calibri" w:hAnsi="Calibri"/>
              </w:rPr>
              <w:t xml:space="preserve"> Warszawa, </w:t>
            </w:r>
            <w:r w:rsidRPr="003E5C0A">
              <w:rPr>
                <w:rFonts w:ascii="Calibri" w:hAnsi="Calibri"/>
              </w:rPr>
              <w:br/>
              <w:t xml:space="preserve">e-mail: </w:t>
            </w:r>
            <w:hyperlink r:id="rId11" w:history="1">
              <w:r w:rsidRPr="00D426F7">
                <w:rPr>
                  <w:rStyle w:val="Hipercze"/>
                  <w:rFonts w:ascii="Calibri" w:hAnsi="Calibri"/>
                </w:rPr>
                <w:t>AD@kprm.gov.pl</w:t>
              </w:r>
            </w:hyperlink>
            <w:r w:rsidRPr="003E5C0A">
              <w:rPr>
                <w:rFonts w:ascii="Calibri" w:hAnsi="Calibri"/>
              </w:rPr>
              <w:t>.</w:t>
            </w:r>
            <w:r>
              <w:rPr>
                <w:rFonts w:ascii="Calibri" w:hAnsi="Calibri"/>
              </w:rPr>
              <w:t xml:space="preserve"> </w:t>
            </w:r>
            <w:r w:rsidRPr="003E5C0A">
              <w:rPr>
                <w:rFonts w:ascii="Calibri" w:hAnsi="Calibri"/>
              </w:rPr>
              <w:t>Dane kontaktowe do Inspektora Ochrony Danych: Inspektor Ochrony Danych, Kancelaria Prezesa Rady Ministrów Al</w:t>
            </w:r>
            <w:r>
              <w:rPr>
                <w:rFonts w:ascii="Calibri" w:hAnsi="Calibri"/>
              </w:rPr>
              <w:t>eje </w:t>
            </w:r>
            <w:r w:rsidRPr="003E5C0A">
              <w:rPr>
                <w:rFonts w:ascii="Calibri" w:hAnsi="Calibri"/>
              </w:rPr>
              <w:t>Ujazdowskie 1/3, 00-583</w:t>
            </w:r>
            <w:r>
              <w:rPr>
                <w:rFonts w:ascii="Calibri" w:hAnsi="Calibri"/>
              </w:rPr>
              <w:t>,</w:t>
            </w:r>
            <w:r w:rsidRPr="003E5C0A">
              <w:rPr>
                <w:rFonts w:ascii="Calibri" w:hAnsi="Calibri"/>
              </w:rPr>
              <w:t xml:space="preserve"> Warszawa, e-mail: </w:t>
            </w:r>
            <w:hyperlink r:id="rId12" w:history="1">
              <w:r w:rsidRPr="00D426F7">
                <w:rPr>
                  <w:rStyle w:val="Hipercze"/>
                  <w:rFonts w:ascii="Calibri" w:hAnsi="Calibri"/>
                </w:rPr>
                <w:t>IOD@kprm.gov.pl</w:t>
              </w:r>
            </w:hyperlink>
            <w:r w:rsidRPr="003E5C0A">
              <w:rPr>
                <w:rFonts w:ascii="Calibri" w:hAnsi="Calibri"/>
              </w:rPr>
              <w:t>.</w:t>
            </w:r>
            <w:r>
              <w:rPr>
                <w:rFonts w:ascii="Calibri" w:hAnsi="Calibri"/>
              </w:rPr>
              <w:t xml:space="preserve"> </w:t>
            </w:r>
          </w:p>
          <w:p w14:paraId="0B8C970D" w14:textId="77777777" w:rsidR="004A2DB1" w:rsidRPr="00F30821" w:rsidRDefault="004A2DB1" w:rsidP="00827E6C">
            <w:pPr>
              <w:jc w:val="both"/>
              <w:rPr>
                <w:rFonts w:ascii="Calibri" w:hAnsi="Calibri"/>
                <w:sz w:val="6"/>
                <w:szCs w:val="6"/>
              </w:rPr>
            </w:pPr>
          </w:p>
          <w:p w14:paraId="2B8B8266" w14:textId="77777777" w:rsidR="004A2DB1" w:rsidRPr="003E5C0A" w:rsidRDefault="004A2DB1" w:rsidP="00827E6C">
            <w:pPr>
              <w:jc w:val="both"/>
              <w:rPr>
                <w:rFonts w:ascii="Calibri" w:hAnsi="Calibri"/>
                <w:b/>
                <w:u w:val="single"/>
              </w:rPr>
            </w:pPr>
            <w:r w:rsidRPr="003E5C0A">
              <w:rPr>
                <w:rFonts w:ascii="Calibri" w:hAnsi="Calibri"/>
                <w:b/>
                <w:u w:val="single"/>
              </w:rPr>
              <w:t>Informacje dotyczące przetwarzan</w:t>
            </w:r>
            <w:r>
              <w:rPr>
                <w:rFonts w:ascii="Calibri" w:hAnsi="Calibri"/>
                <w:b/>
                <w:u w:val="single"/>
              </w:rPr>
              <w:t>ych</w:t>
            </w:r>
            <w:r w:rsidRPr="003E5C0A">
              <w:rPr>
                <w:rFonts w:ascii="Calibri" w:hAnsi="Calibri"/>
                <w:b/>
                <w:u w:val="single"/>
              </w:rPr>
              <w:t xml:space="preserve"> danych osobowych</w:t>
            </w:r>
          </w:p>
          <w:p w14:paraId="22165122" w14:textId="77777777" w:rsidR="004A2DB1" w:rsidRPr="00F30821" w:rsidRDefault="004A2DB1" w:rsidP="00827E6C">
            <w:pPr>
              <w:jc w:val="both"/>
              <w:rPr>
                <w:rFonts w:ascii="Calibri" w:hAnsi="Calibri"/>
                <w:sz w:val="6"/>
                <w:szCs w:val="6"/>
              </w:rPr>
            </w:pPr>
          </w:p>
          <w:p w14:paraId="4D33432B" w14:textId="77777777" w:rsidR="004A2DB1" w:rsidRPr="003E5C0A" w:rsidRDefault="004A2DB1" w:rsidP="00827E6C">
            <w:pPr>
              <w:jc w:val="both"/>
              <w:rPr>
                <w:rFonts w:ascii="Calibri" w:hAnsi="Calibri"/>
              </w:rPr>
            </w:pPr>
            <w:r w:rsidRPr="00793D7B">
              <w:rPr>
                <w:rFonts w:ascii="Calibri" w:hAnsi="Calibri"/>
              </w:rPr>
              <w:t xml:space="preserve">Pani/Pana dane osobowe są przetwarzane w celu </w:t>
            </w:r>
            <w:r w:rsidRPr="003E5C0A">
              <w:rPr>
                <w:rFonts w:ascii="Calibri" w:hAnsi="Calibri"/>
              </w:rPr>
              <w:t>realizacj</w:t>
            </w:r>
            <w:r>
              <w:rPr>
                <w:rFonts w:ascii="Calibri" w:hAnsi="Calibri"/>
              </w:rPr>
              <w:t>i</w:t>
            </w:r>
            <w:r w:rsidRPr="003E5C0A">
              <w:rPr>
                <w:rFonts w:ascii="Calibri" w:hAnsi="Calibri"/>
              </w:rPr>
              <w:t xml:space="preserve"> umowy</w:t>
            </w:r>
            <w:r>
              <w:rPr>
                <w:rFonts w:ascii="Calibri" w:hAnsi="Calibri"/>
              </w:rPr>
              <w:t xml:space="preserve"> nr …………………..</w:t>
            </w:r>
            <w:r w:rsidRPr="003E5C0A">
              <w:rPr>
                <w:rFonts w:ascii="Calibri" w:hAnsi="Calibri"/>
              </w:rPr>
              <w:t xml:space="preserve"> </w:t>
            </w:r>
            <w:r>
              <w:rPr>
                <w:rFonts w:ascii="Calibri" w:hAnsi="Calibri"/>
              </w:rPr>
              <w:t>oraz realizacji</w:t>
            </w:r>
            <w:r w:rsidRPr="003E5C0A">
              <w:rPr>
                <w:rFonts w:ascii="Calibri" w:hAnsi="Calibri"/>
              </w:rPr>
              <w:t xml:space="preserve"> innych obowiązków wynikających z przepisów prawa, w</w:t>
            </w:r>
            <w:r>
              <w:rPr>
                <w:rFonts w:ascii="Calibri" w:hAnsi="Calibri"/>
              </w:rPr>
              <w:t> </w:t>
            </w:r>
            <w:r w:rsidRPr="003E5C0A">
              <w:rPr>
                <w:rFonts w:ascii="Calibri" w:hAnsi="Calibri"/>
              </w:rPr>
              <w:t>tym obowiązku archiwizacji</w:t>
            </w:r>
            <w:r>
              <w:rPr>
                <w:rFonts w:ascii="Calibri" w:hAnsi="Calibri"/>
              </w:rPr>
              <w:t>.</w:t>
            </w:r>
          </w:p>
          <w:p w14:paraId="42A49CD7" w14:textId="77777777" w:rsidR="004A2DB1" w:rsidRPr="003E5C0A" w:rsidRDefault="004A2DB1" w:rsidP="00827E6C">
            <w:pPr>
              <w:jc w:val="both"/>
              <w:rPr>
                <w:rFonts w:ascii="Calibri" w:hAnsi="Calibri"/>
              </w:rPr>
            </w:pPr>
            <w:r w:rsidRPr="003E5C0A">
              <w:rPr>
                <w:rFonts w:ascii="Calibri" w:hAnsi="Calibri"/>
              </w:rPr>
              <w:t xml:space="preserve">Podstawą prawną przetwarzania danych </w:t>
            </w:r>
            <w:r>
              <w:rPr>
                <w:rFonts w:ascii="Calibri" w:hAnsi="Calibri"/>
              </w:rPr>
              <w:t xml:space="preserve">osobowych </w:t>
            </w:r>
            <w:r w:rsidRPr="003E5C0A">
              <w:rPr>
                <w:rFonts w:ascii="Calibri" w:hAnsi="Calibri"/>
              </w:rPr>
              <w:t>jest zawarci</w:t>
            </w:r>
            <w:r>
              <w:rPr>
                <w:rFonts w:ascii="Calibri" w:hAnsi="Calibri"/>
              </w:rPr>
              <w:t>e</w:t>
            </w:r>
            <w:r w:rsidRPr="003E5C0A">
              <w:rPr>
                <w:rFonts w:ascii="Calibri" w:hAnsi="Calibri"/>
              </w:rPr>
              <w:t xml:space="preserve"> lub wykonani</w:t>
            </w:r>
            <w:r>
              <w:rPr>
                <w:rFonts w:ascii="Calibri" w:hAnsi="Calibri"/>
              </w:rPr>
              <w:t>e</w:t>
            </w:r>
            <w:r w:rsidRPr="003E5C0A">
              <w:rPr>
                <w:rFonts w:ascii="Calibri" w:hAnsi="Calibri"/>
              </w:rPr>
              <w:t xml:space="preserve"> umowy</w:t>
            </w:r>
            <w:r>
              <w:rPr>
                <w:rFonts w:ascii="Calibri" w:hAnsi="Calibri"/>
              </w:rPr>
              <w:t xml:space="preserve">, </w:t>
            </w:r>
            <w:r w:rsidRPr="00FF7EF0">
              <w:rPr>
                <w:rFonts w:ascii="Calibri" w:hAnsi="Calibri"/>
              </w:rPr>
              <w:t>prawnie uzasadnion</w:t>
            </w:r>
            <w:r>
              <w:rPr>
                <w:rFonts w:ascii="Calibri" w:hAnsi="Calibri"/>
              </w:rPr>
              <w:t>e</w:t>
            </w:r>
            <w:r w:rsidRPr="00FF7EF0">
              <w:rPr>
                <w:rFonts w:ascii="Calibri" w:hAnsi="Calibri"/>
              </w:rPr>
              <w:t xml:space="preserve"> interes</w:t>
            </w:r>
            <w:r>
              <w:rPr>
                <w:rFonts w:ascii="Calibri" w:hAnsi="Calibri"/>
              </w:rPr>
              <w:t>y</w:t>
            </w:r>
            <w:r w:rsidRPr="00FF7EF0">
              <w:rPr>
                <w:rFonts w:ascii="Calibri" w:hAnsi="Calibri"/>
              </w:rPr>
              <w:t xml:space="preserve"> realizowan</w:t>
            </w:r>
            <w:r>
              <w:rPr>
                <w:rFonts w:ascii="Calibri" w:hAnsi="Calibri"/>
              </w:rPr>
              <w:t>e</w:t>
            </w:r>
            <w:r w:rsidRPr="00FF7EF0">
              <w:rPr>
                <w:rFonts w:ascii="Calibri" w:hAnsi="Calibri"/>
              </w:rPr>
              <w:t xml:space="preserve"> przez administratora</w:t>
            </w:r>
            <w:r>
              <w:rPr>
                <w:rFonts w:ascii="Calibri" w:hAnsi="Calibri"/>
              </w:rPr>
              <w:t>, a także wypełnienie obowiązku prawnego</w:t>
            </w:r>
            <w:r w:rsidRPr="003E5C0A">
              <w:rPr>
                <w:rFonts w:ascii="Calibri" w:hAnsi="Calibri"/>
              </w:rPr>
              <w:t xml:space="preserve"> </w:t>
            </w:r>
            <w:r>
              <w:rPr>
                <w:rFonts w:ascii="Calibri" w:hAnsi="Calibri"/>
              </w:rPr>
              <w:t>spoczywającego</w:t>
            </w:r>
            <w:r w:rsidRPr="003E5C0A">
              <w:rPr>
                <w:rFonts w:ascii="Calibri" w:hAnsi="Calibri"/>
              </w:rPr>
              <w:t xml:space="preserve"> na </w:t>
            </w:r>
            <w:r>
              <w:rPr>
                <w:rFonts w:ascii="Calibri" w:hAnsi="Calibri"/>
              </w:rPr>
              <w:t>a</w:t>
            </w:r>
            <w:r w:rsidRPr="003E5C0A">
              <w:rPr>
                <w:rFonts w:ascii="Calibri" w:hAnsi="Calibri"/>
              </w:rPr>
              <w:t>dministrator</w:t>
            </w:r>
            <w:r>
              <w:rPr>
                <w:rFonts w:ascii="Calibri" w:hAnsi="Calibri"/>
              </w:rPr>
              <w:t>ze danych osobowych</w:t>
            </w:r>
            <w:r w:rsidRPr="003E5C0A">
              <w:rPr>
                <w:rFonts w:ascii="Calibri" w:hAnsi="Calibri"/>
              </w:rPr>
              <w:t>.</w:t>
            </w:r>
            <w:r>
              <w:rPr>
                <w:rFonts w:ascii="Calibri" w:hAnsi="Calibri"/>
              </w:rPr>
              <w:t xml:space="preserve"> </w:t>
            </w:r>
          </w:p>
          <w:p w14:paraId="4021C43D" w14:textId="77777777" w:rsidR="004A2DB1" w:rsidRDefault="004A2DB1" w:rsidP="00827E6C">
            <w:pPr>
              <w:jc w:val="both"/>
              <w:rPr>
                <w:rFonts w:ascii="Calibri" w:hAnsi="Calibri"/>
              </w:rPr>
            </w:pPr>
            <w:r w:rsidRPr="003E5C0A">
              <w:rPr>
                <w:rFonts w:ascii="Calibri" w:hAnsi="Calibri"/>
              </w:rPr>
              <w:t>Dane osobowe będą przetwarzane do czasu istnienia podstawy ich przetwarzania</w:t>
            </w:r>
            <w:r>
              <w:rPr>
                <w:rFonts w:ascii="Calibri" w:hAnsi="Calibri"/>
              </w:rPr>
              <w:t xml:space="preserve"> – w</w:t>
            </w:r>
            <w:r w:rsidRPr="003E5C0A">
              <w:rPr>
                <w:rFonts w:ascii="Calibri" w:hAnsi="Calibri"/>
              </w:rPr>
              <w:t xml:space="preserve"> przypadku niezbęd</w:t>
            </w:r>
            <w:r>
              <w:rPr>
                <w:rFonts w:ascii="Calibri" w:hAnsi="Calibri"/>
              </w:rPr>
              <w:t>ności danych osobowych do wykonania umowy</w:t>
            </w:r>
            <w:r w:rsidRPr="003E5C0A">
              <w:rPr>
                <w:rFonts w:ascii="Calibri" w:hAnsi="Calibri"/>
              </w:rPr>
              <w:t xml:space="preserve"> przez czas</w:t>
            </w:r>
            <w:r>
              <w:rPr>
                <w:rFonts w:ascii="Calibri" w:hAnsi="Calibri"/>
              </w:rPr>
              <w:t xml:space="preserve"> jej wykonywania, w</w:t>
            </w:r>
            <w:r w:rsidRPr="003E5C0A">
              <w:rPr>
                <w:rFonts w:ascii="Calibri" w:hAnsi="Calibri"/>
              </w:rPr>
              <w:t xml:space="preserve"> przypadku obowiązku prawne</w:t>
            </w:r>
            <w:r>
              <w:rPr>
                <w:rFonts w:ascii="Calibri" w:hAnsi="Calibri"/>
              </w:rPr>
              <w:t xml:space="preserve">go spoczywającego </w:t>
            </w:r>
            <w:r>
              <w:rPr>
                <w:rFonts w:ascii="Calibri" w:hAnsi="Calibri"/>
              </w:rPr>
              <w:br/>
              <w:t>na administratorze</w:t>
            </w:r>
            <w:r w:rsidRPr="003E5C0A">
              <w:rPr>
                <w:rFonts w:ascii="Calibri" w:hAnsi="Calibri"/>
              </w:rPr>
              <w:t xml:space="preserve"> </w:t>
            </w:r>
            <w:r>
              <w:rPr>
                <w:rFonts w:ascii="Calibri" w:hAnsi="Calibri"/>
              </w:rPr>
              <w:t xml:space="preserve">danych osobowych </w:t>
            </w:r>
            <w:r w:rsidRPr="003E5C0A">
              <w:rPr>
                <w:rFonts w:ascii="Calibri" w:hAnsi="Calibri"/>
              </w:rPr>
              <w:t>do c</w:t>
            </w:r>
            <w:r>
              <w:rPr>
                <w:rFonts w:ascii="Calibri" w:hAnsi="Calibri"/>
              </w:rPr>
              <w:t>zasu istnienia tego obowiązku.</w:t>
            </w:r>
          </w:p>
          <w:p w14:paraId="6A7233B8" w14:textId="77777777" w:rsidR="004A2DB1" w:rsidRPr="003E5C0A" w:rsidRDefault="004A2DB1" w:rsidP="00827E6C">
            <w:pPr>
              <w:jc w:val="both"/>
              <w:rPr>
                <w:rFonts w:ascii="Calibri" w:hAnsi="Calibri"/>
              </w:rPr>
            </w:pPr>
            <w:r w:rsidRPr="003E5C0A">
              <w:rPr>
                <w:rFonts w:ascii="Calibri" w:hAnsi="Calibri"/>
              </w:rPr>
              <w:t>Podanie danych osobowych jest wymogiem wynikającym z umowy</w:t>
            </w:r>
            <w:r>
              <w:rPr>
                <w:rFonts w:ascii="Calibri" w:hAnsi="Calibri"/>
              </w:rPr>
              <w:t>, a k</w:t>
            </w:r>
            <w:r w:rsidRPr="003E5C0A">
              <w:rPr>
                <w:rFonts w:ascii="Calibri" w:hAnsi="Calibri"/>
              </w:rPr>
              <w:t xml:space="preserve">onsekwencją </w:t>
            </w:r>
            <w:r w:rsidRPr="00CA3755">
              <w:rPr>
                <w:rFonts w:ascii="Calibri" w:hAnsi="Calibri"/>
              </w:rPr>
              <w:t xml:space="preserve">ich niepodania </w:t>
            </w:r>
            <w:r>
              <w:rPr>
                <w:rFonts w:ascii="Calibri" w:hAnsi="Calibri"/>
              </w:rPr>
              <w:t>będzie</w:t>
            </w:r>
            <w:r w:rsidRPr="003E5C0A">
              <w:rPr>
                <w:rFonts w:ascii="Calibri" w:hAnsi="Calibri"/>
              </w:rPr>
              <w:t xml:space="preserve"> brak możliwości realizacji umowy.</w:t>
            </w:r>
          </w:p>
          <w:p w14:paraId="3A3718B3" w14:textId="77777777" w:rsidR="004A2DB1" w:rsidRPr="00BA7558" w:rsidRDefault="004A2DB1" w:rsidP="00827E6C">
            <w:pPr>
              <w:jc w:val="both"/>
              <w:rPr>
                <w:rFonts w:ascii="Calibri" w:hAnsi="Calibri"/>
                <w:sz w:val="6"/>
                <w:szCs w:val="6"/>
              </w:rPr>
            </w:pPr>
          </w:p>
          <w:p w14:paraId="6EBB525B" w14:textId="77777777" w:rsidR="004A2DB1" w:rsidRPr="003E5C0A" w:rsidRDefault="004A2DB1" w:rsidP="00827E6C">
            <w:pPr>
              <w:jc w:val="both"/>
              <w:rPr>
                <w:rFonts w:ascii="Calibri" w:hAnsi="Calibri"/>
                <w:b/>
                <w:u w:val="single"/>
              </w:rPr>
            </w:pPr>
            <w:r>
              <w:rPr>
                <w:rFonts w:ascii="Calibri" w:hAnsi="Calibri"/>
                <w:b/>
                <w:u w:val="single"/>
              </w:rPr>
              <w:t>Odbiorcy danych osobowych</w:t>
            </w:r>
          </w:p>
          <w:p w14:paraId="23536A44" w14:textId="77777777" w:rsidR="004A2DB1" w:rsidRPr="00F30821" w:rsidRDefault="004A2DB1" w:rsidP="00827E6C">
            <w:pPr>
              <w:jc w:val="both"/>
              <w:rPr>
                <w:rFonts w:ascii="Calibri" w:hAnsi="Calibri"/>
                <w:b/>
                <w:sz w:val="6"/>
                <w:szCs w:val="6"/>
                <w:u w:val="single"/>
              </w:rPr>
            </w:pPr>
          </w:p>
          <w:p w14:paraId="52207A42" w14:textId="77777777" w:rsidR="004A2DB1" w:rsidRPr="003E5C0A" w:rsidRDefault="004A2DB1" w:rsidP="00827E6C">
            <w:pPr>
              <w:jc w:val="both"/>
              <w:rPr>
                <w:rFonts w:ascii="Calibri" w:hAnsi="Calibri"/>
              </w:rPr>
            </w:pPr>
            <w:r w:rsidRPr="0088190B">
              <w:rPr>
                <w:rFonts w:ascii="Calibri" w:hAnsi="Calibri"/>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42FF21B9" w14:textId="77777777" w:rsidR="004A2DB1" w:rsidRPr="00F30821" w:rsidRDefault="004A2DB1" w:rsidP="00827E6C">
            <w:pPr>
              <w:jc w:val="both"/>
              <w:rPr>
                <w:rFonts w:ascii="Calibri" w:hAnsi="Calibri"/>
                <w:b/>
                <w:sz w:val="6"/>
                <w:szCs w:val="6"/>
                <w:u w:val="single"/>
              </w:rPr>
            </w:pPr>
          </w:p>
          <w:p w14:paraId="50BD97B0" w14:textId="77777777" w:rsidR="004A2DB1" w:rsidRPr="003E5C0A" w:rsidRDefault="004A2DB1" w:rsidP="00827E6C">
            <w:pPr>
              <w:jc w:val="both"/>
              <w:rPr>
                <w:rFonts w:ascii="Calibri" w:hAnsi="Calibri"/>
                <w:b/>
                <w:u w:val="single"/>
              </w:rPr>
            </w:pPr>
            <w:r w:rsidRPr="003E5C0A">
              <w:rPr>
                <w:rFonts w:ascii="Calibri" w:hAnsi="Calibri"/>
                <w:b/>
                <w:u w:val="single"/>
              </w:rPr>
              <w:t>Prawa osoby, której dane dotyczą</w:t>
            </w:r>
          </w:p>
          <w:p w14:paraId="147120D8" w14:textId="77777777" w:rsidR="004A2DB1" w:rsidRPr="00F30821" w:rsidRDefault="004A2DB1" w:rsidP="00827E6C">
            <w:pPr>
              <w:rPr>
                <w:rFonts w:ascii="Calibri" w:hAnsi="Calibri"/>
                <w:sz w:val="6"/>
                <w:szCs w:val="6"/>
              </w:rPr>
            </w:pPr>
          </w:p>
          <w:p w14:paraId="5305B324" w14:textId="77777777" w:rsidR="004A2DB1" w:rsidRPr="006E4DB6" w:rsidRDefault="004A2DB1" w:rsidP="00827E6C">
            <w:pPr>
              <w:rPr>
                <w:rFonts w:ascii="Calibri" w:hAnsi="Calibri"/>
              </w:rPr>
            </w:pPr>
            <w:r w:rsidRPr="0088190B">
              <w:rPr>
                <w:rFonts w:ascii="Calibri" w:hAnsi="Calibri"/>
              </w:rPr>
              <w:t>Przysługuje Pani/Panu prawo do żądania od administratora danych osobowych</w:t>
            </w:r>
            <w:r w:rsidRPr="003E5C0A">
              <w:rPr>
                <w:rFonts w:ascii="Calibri" w:hAnsi="Calibri"/>
              </w:rPr>
              <w:t>: dostępu do swoich danych osobowych,</w:t>
            </w:r>
            <w:r>
              <w:rPr>
                <w:rFonts w:ascii="Calibri" w:hAnsi="Calibri"/>
              </w:rPr>
              <w:t xml:space="preserve"> </w:t>
            </w:r>
            <w:r w:rsidRPr="005F6404">
              <w:rPr>
                <w:rFonts w:ascii="Calibri" w:hAnsi="Calibri"/>
              </w:rPr>
              <w:t>ich sprostowania, ograniczenia ich przetwarzania.</w:t>
            </w:r>
            <w:r>
              <w:rPr>
                <w:rFonts w:ascii="Calibri" w:hAnsi="Calibri"/>
              </w:rPr>
              <w:t xml:space="preserve"> </w:t>
            </w:r>
            <w:r w:rsidRPr="006E4DB6">
              <w:rPr>
                <w:rFonts w:ascii="Calibri" w:hAnsi="Calibri"/>
              </w:rPr>
              <w:t>Żądanie realizacji wyżej wymienionych praw proszę przesłać w formie pisemnej do administratora danych osobowych (adres podany na wstępie, z dopiskiem „Ochrona danych osobowych”).</w:t>
            </w:r>
          </w:p>
          <w:p w14:paraId="1CB66085" w14:textId="77777777" w:rsidR="004A2DB1" w:rsidRDefault="004A2DB1" w:rsidP="00827E6C">
            <w:pPr>
              <w:jc w:val="both"/>
              <w:rPr>
                <w:rFonts w:ascii="Calibri" w:hAnsi="Calibri"/>
              </w:rPr>
            </w:pPr>
            <w:r w:rsidRPr="006E4DB6">
              <w:rPr>
                <w:rFonts w:ascii="Calibri" w:hAnsi="Calibri"/>
              </w:rPr>
              <w:t>Przysługuje Pani/Panu prawo do wniesienia skargi do organu nadzorczego, tj. Prezesa Urzędu Ochrony Danych Osobowych.</w:t>
            </w:r>
          </w:p>
          <w:p w14:paraId="1BA18C23" w14:textId="77777777" w:rsidR="004A2DB1" w:rsidRPr="00A92C17" w:rsidRDefault="004A2DB1" w:rsidP="00827E6C">
            <w:pPr>
              <w:jc w:val="both"/>
              <w:rPr>
                <w:rFonts w:ascii="Calibri" w:hAnsi="Calibri"/>
                <w:sz w:val="6"/>
                <w:szCs w:val="6"/>
              </w:rPr>
            </w:pPr>
          </w:p>
          <w:p w14:paraId="1F89C893" w14:textId="77777777" w:rsidR="004A2DB1" w:rsidRPr="003E5C0A" w:rsidRDefault="004A2DB1" w:rsidP="00827E6C">
            <w:pPr>
              <w:jc w:val="both"/>
              <w:rPr>
                <w:rFonts w:ascii="Calibri" w:hAnsi="Calibri"/>
                <w:b/>
                <w:u w:val="single"/>
              </w:rPr>
            </w:pPr>
            <w:r w:rsidRPr="003E5C0A">
              <w:rPr>
                <w:rFonts w:ascii="Calibri" w:hAnsi="Calibri"/>
                <w:b/>
                <w:u w:val="single"/>
              </w:rPr>
              <w:t>Informacje o zautomatyzowanym podejmowaniu decyzji, w tym profilowaniu</w:t>
            </w:r>
          </w:p>
          <w:p w14:paraId="03E0692D" w14:textId="77777777" w:rsidR="004A2DB1" w:rsidRPr="00BA7558" w:rsidRDefault="004A2DB1" w:rsidP="00827E6C">
            <w:pPr>
              <w:jc w:val="both"/>
              <w:rPr>
                <w:rFonts w:ascii="Calibri" w:hAnsi="Calibri"/>
                <w:sz w:val="6"/>
                <w:szCs w:val="6"/>
              </w:rPr>
            </w:pPr>
          </w:p>
          <w:p w14:paraId="532F988C" w14:textId="77777777" w:rsidR="004A2DB1" w:rsidRPr="00A8116A" w:rsidRDefault="004A2DB1" w:rsidP="00827E6C">
            <w:pPr>
              <w:jc w:val="both"/>
              <w:rPr>
                <w:rFonts w:ascii="Calibri" w:hAnsi="Calibri"/>
                <w:sz w:val="6"/>
                <w:szCs w:val="6"/>
              </w:rPr>
            </w:pPr>
            <w:r w:rsidRPr="006E4DB6">
              <w:rPr>
                <w:rFonts w:ascii="Calibri" w:hAnsi="Calibri"/>
              </w:rPr>
              <w:t>Pani/Pana dane osobowe nie będą podlegały zautomatyzowanemu podejmowaniu decyzji, w tym profilowaniu.</w:t>
            </w:r>
          </w:p>
        </w:tc>
      </w:tr>
    </w:tbl>
    <w:p w14:paraId="51C2E813" w14:textId="5430AF72" w:rsidR="005A5C20" w:rsidRPr="004A2DB1" w:rsidRDefault="005A5C20" w:rsidP="004A2DB1"/>
    <w:sectPr w:rsidR="005A5C20" w:rsidRPr="004A2DB1" w:rsidSect="005A1F2B">
      <w:footerReference w:type="even" r:id="rId13"/>
      <w:footerReference w:type="default" r:id="rId14"/>
      <w:footerReference w:type="first" r:id="rId15"/>
      <w:pgSz w:w="11907" w:h="16840" w:code="9"/>
      <w:pgMar w:top="1560" w:right="1418" w:bottom="1418" w:left="1418" w:header="709" w:footer="709"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55BCA" w16cex:dateUtc="2020-10-29T14:18:00Z"/>
  <w16cex:commentExtensible w16cex:durableId="23455EAE" w16cex:dateUtc="2020-10-29T14:30:00Z"/>
  <w16cex:commentExtensible w16cex:durableId="23456036" w16cex:dateUtc="2020-10-29T14:37:00Z"/>
  <w16cex:commentExtensible w16cex:durableId="2345605B" w16cex:dateUtc="2020-10-29T14:38:00Z"/>
  <w16cex:commentExtensible w16cex:durableId="2345607F" w16cex:dateUtc="2020-10-29T14:38:00Z"/>
  <w16cex:commentExtensible w16cex:durableId="234640D0" w16cex:dateUtc="2020-10-30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748609" w16cid:durableId="23455BCA"/>
  <w16cid:commentId w16cid:paraId="0DA70FCE" w16cid:durableId="23455EAE"/>
  <w16cid:commentId w16cid:paraId="4EE58920" w16cid:durableId="23456036"/>
  <w16cid:commentId w16cid:paraId="0B05DA71" w16cid:durableId="2345605B"/>
  <w16cid:commentId w16cid:paraId="62EFD6CA" w16cid:durableId="2345607F"/>
  <w16cid:commentId w16cid:paraId="45AF68D2" w16cid:durableId="234640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90E65" w14:textId="77777777" w:rsidR="00F60969" w:rsidRDefault="00F60969" w:rsidP="00FD37BE">
      <w:r>
        <w:separator/>
      </w:r>
    </w:p>
  </w:endnote>
  <w:endnote w:type="continuationSeparator" w:id="0">
    <w:p w14:paraId="71B64A02" w14:textId="77777777" w:rsidR="00F60969" w:rsidRDefault="00F60969" w:rsidP="00FD37BE">
      <w:r>
        <w:continuationSeparator/>
      </w:r>
    </w:p>
  </w:endnote>
  <w:endnote w:type="continuationNotice" w:id="1">
    <w:p w14:paraId="7982840D" w14:textId="77777777" w:rsidR="00F60969" w:rsidRDefault="00F60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800000AF" w:usb1="40006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FC73" w14:textId="77777777" w:rsidR="001D065D" w:rsidRDefault="006531DE">
    <w:pPr>
      <w:pStyle w:val="Stopka"/>
      <w:framePr w:wrap="around" w:vAnchor="text" w:hAnchor="margin" w:xAlign="right" w:y="1"/>
      <w:rPr>
        <w:rStyle w:val="Numerstrony"/>
      </w:rPr>
    </w:pPr>
    <w:r>
      <w:rPr>
        <w:rStyle w:val="Numerstrony"/>
      </w:rPr>
      <w:fldChar w:fldCharType="begin"/>
    </w:r>
    <w:r w:rsidR="00FD37BE">
      <w:rPr>
        <w:rStyle w:val="Numerstrony"/>
      </w:rPr>
      <w:instrText xml:space="preserve">PAGE  </w:instrText>
    </w:r>
    <w:r>
      <w:rPr>
        <w:rStyle w:val="Numerstrony"/>
      </w:rPr>
      <w:fldChar w:fldCharType="end"/>
    </w:r>
  </w:p>
  <w:p w14:paraId="1175B8FF" w14:textId="77777777" w:rsidR="001D065D" w:rsidRDefault="00F6096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525D0" w14:textId="77777777" w:rsidR="001D065D" w:rsidRDefault="00F60969">
    <w:pPr>
      <w:pStyle w:val="Stopka"/>
      <w:spacing w:before="120"/>
      <w:ind w:right="360"/>
      <w:rPr>
        <w:rFonts w:ascii="Verdana" w:hAnsi="Verdana"/>
        <w:noProo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D2DC4" w14:textId="77777777" w:rsidR="00EE71F6" w:rsidRPr="00EE71F6" w:rsidRDefault="00F60969" w:rsidP="00EE71F6">
    <w:pPr>
      <w:pStyle w:val="Stopka"/>
      <w:spacing w:before="120"/>
      <w:ind w:right="360"/>
      <w:rPr>
        <w:rFonts w:asciiTheme="minorHAnsi" w:hAnsiTheme="minorHAnsi"/>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1C81B" w14:textId="77777777" w:rsidR="00F60969" w:rsidRDefault="00F60969" w:rsidP="00FD37BE">
      <w:r>
        <w:separator/>
      </w:r>
    </w:p>
  </w:footnote>
  <w:footnote w:type="continuationSeparator" w:id="0">
    <w:p w14:paraId="161592DE" w14:textId="77777777" w:rsidR="00F60969" w:rsidRDefault="00F60969" w:rsidP="00FD37BE">
      <w:r>
        <w:continuationSeparator/>
      </w:r>
    </w:p>
  </w:footnote>
  <w:footnote w:type="continuationNotice" w:id="1">
    <w:p w14:paraId="026A937A" w14:textId="77777777" w:rsidR="00F60969" w:rsidRDefault="00F60969"/>
  </w:footnote>
  <w:footnote w:id="2">
    <w:p w14:paraId="23B43A63" w14:textId="608BCC5A" w:rsidR="004A2DB1" w:rsidRDefault="004A2DB1" w:rsidP="004A2DB1">
      <w:pPr>
        <w:pStyle w:val="Tekstprzypisudolnego"/>
        <w:jc w:val="both"/>
      </w:pPr>
      <w:r>
        <w:rPr>
          <w:rStyle w:val="Odwoanieprzypisudolnego"/>
        </w:rPr>
        <w:footnoteRef/>
      </w:r>
      <w:r>
        <w:rPr>
          <w:rFonts w:ascii="Lato" w:eastAsiaTheme="minorHAnsi" w:hAnsi="Lato" w:cstheme="minorHAnsi"/>
          <w:snapToGrid w:val="0"/>
          <w:color w:val="000000"/>
          <w:sz w:val="24"/>
          <w:szCs w:val="24"/>
        </w:rPr>
        <w:t xml:space="preserve"> </w:t>
      </w:r>
      <w:r w:rsidRPr="008E3B43">
        <w:rPr>
          <w:rFonts w:ascii="Lato" w:eastAsiaTheme="minorHAnsi" w:hAnsi="Lato" w:cstheme="minorHAnsi"/>
          <w:snapToGrid w:val="0"/>
          <w:color w:val="000000"/>
          <w:sz w:val="24"/>
          <w:szCs w:val="24"/>
        </w:rPr>
        <w:t xml:space="preserve">W przypadku, gdy </w:t>
      </w:r>
      <w:r>
        <w:rPr>
          <w:rFonts w:ascii="Lato" w:eastAsiaTheme="minorHAnsi" w:hAnsi="Lato" w:cstheme="minorHAnsi"/>
          <w:snapToGrid w:val="0"/>
          <w:color w:val="000000"/>
          <w:sz w:val="24"/>
          <w:szCs w:val="24"/>
        </w:rPr>
        <w:t>Utwór</w:t>
      </w:r>
      <w:r w:rsidRPr="008E3B43">
        <w:rPr>
          <w:rFonts w:ascii="Lato" w:eastAsiaTheme="minorHAnsi" w:hAnsi="Lato" w:cstheme="minorHAnsi"/>
          <w:snapToGrid w:val="0"/>
          <w:color w:val="000000"/>
          <w:sz w:val="24"/>
          <w:szCs w:val="24"/>
        </w:rPr>
        <w:t xml:space="preserve"> ma współautorów</w:t>
      </w:r>
      <w:r>
        <w:rPr>
          <w:rFonts w:ascii="Lato" w:eastAsiaTheme="minorHAnsi" w:hAnsi="Lato" w:cstheme="minorHAnsi"/>
          <w:snapToGrid w:val="0"/>
          <w:color w:val="000000"/>
          <w:sz w:val="24"/>
          <w:szCs w:val="24"/>
        </w:rPr>
        <w:t>,</w:t>
      </w:r>
      <w:r w:rsidRPr="008E3B43">
        <w:rPr>
          <w:rFonts w:ascii="Lato" w:eastAsiaTheme="minorHAnsi" w:hAnsi="Lato" w:cstheme="minorHAnsi"/>
          <w:snapToGrid w:val="0"/>
          <w:color w:val="000000"/>
          <w:sz w:val="24"/>
          <w:szCs w:val="24"/>
        </w:rPr>
        <w:t xml:space="preserve"> jako Twórcę </w:t>
      </w:r>
      <w:r>
        <w:rPr>
          <w:rFonts w:ascii="Lato" w:eastAsiaTheme="minorHAnsi" w:hAnsi="Lato" w:cstheme="minorHAnsi"/>
          <w:snapToGrid w:val="0"/>
          <w:color w:val="000000"/>
          <w:sz w:val="24"/>
          <w:szCs w:val="24"/>
        </w:rPr>
        <w:t xml:space="preserve">w komparycji Umowy </w:t>
      </w:r>
      <w:r w:rsidRPr="008E3B43">
        <w:rPr>
          <w:rFonts w:ascii="Lato" w:eastAsiaTheme="minorHAnsi" w:hAnsi="Lato" w:cstheme="minorHAnsi"/>
          <w:snapToGrid w:val="0"/>
          <w:color w:val="000000"/>
          <w:sz w:val="24"/>
          <w:szCs w:val="24"/>
        </w:rPr>
        <w:t xml:space="preserve">wskazuje się </w:t>
      </w:r>
      <w:r>
        <w:rPr>
          <w:rFonts w:ascii="Lato" w:eastAsiaTheme="minorHAnsi" w:hAnsi="Lato" w:cstheme="minorHAnsi"/>
          <w:snapToGrid w:val="0"/>
          <w:color w:val="000000"/>
          <w:sz w:val="24"/>
          <w:szCs w:val="24"/>
        </w:rPr>
        <w:t xml:space="preserve">dane </w:t>
      </w:r>
      <w:r w:rsidRPr="008E3B43">
        <w:rPr>
          <w:rFonts w:ascii="Lato" w:eastAsiaTheme="minorHAnsi" w:hAnsi="Lato" w:cstheme="minorHAnsi"/>
          <w:snapToGrid w:val="0"/>
          <w:color w:val="000000"/>
          <w:sz w:val="24"/>
          <w:szCs w:val="24"/>
        </w:rPr>
        <w:t>wszystkich współautorów</w:t>
      </w:r>
      <w:r>
        <w:rPr>
          <w:rFonts w:ascii="Lato" w:eastAsiaTheme="minorHAnsi" w:hAnsi="Lato" w:cstheme="minorHAnsi"/>
          <w:snapToGrid w:val="0"/>
          <w:color w:val="000000"/>
          <w:sz w:val="24"/>
          <w:szCs w:val="24"/>
        </w:rPr>
        <w:t>, przy czym jednocześnie w komparycji Umowy oraz w </w:t>
      </w:r>
      <w:r w:rsidRPr="00D8281C">
        <w:rPr>
          <w:rFonts w:ascii="Lato" w:eastAsiaTheme="minorHAnsi" w:hAnsi="Lato" w:cstheme="minorHAnsi"/>
          <w:snapToGrid w:val="0"/>
          <w:color w:val="000000"/>
          <w:sz w:val="24"/>
          <w:szCs w:val="24"/>
        </w:rPr>
        <w:t>§</w:t>
      </w:r>
      <w:r>
        <w:rPr>
          <w:rFonts w:ascii="Lato" w:eastAsiaTheme="minorHAnsi" w:hAnsi="Lato" w:cstheme="minorHAnsi"/>
          <w:snapToGrid w:val="0"/>
          <w:color w:val="000000"/>
          <w:sz w:val="24"/>
          <w:szCs w:val="24"/>
        </w:rPr>
        <w:t> </w:t>
      </w:r>
      <w:r w:rsidR="003D517F">
        <w:rPr>
          <w:rFonts w:ascii="Lato" w:eastAsiaTheme="minorHAnsi" w:hAnsi="Lato" w:cstheme="minorHAnsi"/>
          <w:snapToGrid w:val="0"/>
          <w:color w:val="000000"/>
          <w:sz w:val="24"/>
          <w:szCs w:val="24"/>
        </w:rPr>
        <w:t xml:space="preserve">8 </w:t>
      </w:r>
      <w:r>
        <w:rPr>
          <w:rFonts w:ascii="Lato" w:eastAsiaTheme="minorHAnsi" w:hAnsi="Lato" w:cstheme="minorHAnsi"/>
          <w:snapToGrid w:val="0"/>
          <w:color w:val="000000"/>
          <w:sz w:val="24"/>
          <w:szCs w:val="24"/>
        </w:rPr>
        <w:t xml:space="preserve">ust. </w:t>
      </w:r>
      <w:r w:rsidR="003D517F">
        <w:rPr>
          <w:rFonts w:ascii="Lato" w:eastAsiaTheme="minorHAnsi" w:hAnsi="Lato" w:cstheme="minorHAnsi"/>
          <w:snapToGrid w:val="0"/>
          <w:color w:val="000000"/>
          <w:sz w:val="24"/>
          <w:szCs w:val="24"/>
        </w:rPr>
        <w:t xml:space="preserve">2 </w:t>
      </w:r>
      <w:r>
        <w:rPr>
          <w:rFonts w:ascii="Lato" w:eastAsiaTheme="minorHAnsi" w:hAnsi="Lato" w:cstheme="minorHAnsi"/>
          <w:snapToGrid w:val="0"/>
          <w:color w:val="000000"/>
          <w:sz w:val="24"/>
          <w:szCs w:val="24"/>
        </w:rPr>
        <w:t>wskazuje się jedną osobę upoważnioną przez współautorów do ich reprezentowania wobec KPRM (upoważnienie powinno stanowić dodatkowy załącznik do Umowy)</w:t>
      </w:r>
      <w:r w:rsidRPr="008E3B43">
        <w:rPr>
          <w:rFonts w:ascii="Lato" w:eastAsiaTheme="minorHAnsi" w:hAnsi="Lato" w:cstheme="minorHAnsi"/>
          <w:snapToGrid w:val="0"/>
          <w:color w:val="000000"/>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C78E50C4"/>
    <w:name w:val="WW8Num20"/>
    <w:lvl w:ilvl="0">
      <w:start w:val="1"/>
      <w:numFmt w:val="decimal"/>
      <w:lvlText w:val="%1."/>
      <w:lvlJc w:val="left"/>
      <w:pPr>
        <w:tabs>
          <w:tab w:val="num" w:pos="360"/>
        </w:tabs>
        <w:ind w:left="340" w:hanging="340"/>
      </w:pPr>
      <w:rPr>
        <w:iCs/>
        <w:strike w:val="0"/>
        <w:color w:val="auto"/>
      </w:rPr>
    </w:lvl>
    <w:lvl w:ilvl="1">
      <w:start w:val="1"/>
      <w:numFmt w:val="decimal"/>
      <w:lvlText w:val="%2."/>
      <w:lvlJc w:val="right"/>
      <w:pPr>
        <w:tabs>
          <w:tab w:val="num" w:pos="794"/>
        </w:tabs>
        <w:ind w:left="794" w:hanging="114"/>
      </w:pPr>
      <w:rPr>
        <w:rFonts w:hint="default"/>
      </w:rPr>
    </w:lvl>
    <w:lvl w:ilvl="2">
      <w:start w:val="1"/>
      <w:numFmt w:val="decimal"/>
      <w:lvlText w:val="%2.%3."/>
      <w:lvlJc w:val="right"/>
      <w:pPr>
        <w:tabs>
          <w:tab w:val="num" w:pos="1304"/>
        </w:tabs>
        <w:ind w:left="1304" w:hanging="170"/>
      </w:pPr>
      <w:rPr>
        <w:rFonts w:hint="default"/>
      </w:rPr>
    </w:lvl>
    <w:lvl w:ilvl="3">
      <w:start w:val="1"/>
      <w:numFmt w:val="bullet"/>
      <w:lvlText w:val=""/>
      <w:lvlJc w:val="left"/>
      <w:pPr>
        <w:tabs>
          <w:tab w:val="num" w:pos="1721"/>
        </w:tabs>
        <w:ind w:left="1701" w:hanging="340"/>
      </w:pPr>
      <w:rPr>
        <w:rFonts w:ascii="Symbol" w:hAnsi="Symbol" w:cs="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E91A60"/>
    <w:multiLevelType w:val="hybridMultilevel"/>
    <w:tmpl w:val="03B81A62"/>
    <w:lvl w:ilvl="0" w:tplc="BBFC335E">
      <w:start w:val="1"/>
      <w:numFmt w:val="decimal"/>
      <w:lvlText w:val="%1)"/>
      <w:lvlJc w:val="left"/>
      <w:pPr>
        <w:ind w:left="720" w:hanging="360"/>
      </w:pPr>
      <w:rPr>
        <w:rFonts w:ascii="Calibri" w:hAnsi="Calibri"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C3DAE"/>
    <w:multiLevelType w:val="multilevel"/>
    <w:tmpl w:val="B790C5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9C40AA"/>
    <w:multiLevelType w:val="hybridMultilevel"/>
    <w:tmpl w:val="9F02861A"/>
    <w:lvl w:ilvl="0" w:tplc="1F5E9C3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930DF0"/>
    <w:multiLevelType w:val="multilevel"/>
    <w:tmpl w:val="B790C5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EC7431"/>
    <w:multiLevelType w:val="hybridMultilevel"/>
    <w:tmpl w:val="141820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577332"/>
    <w:multiLevelType w:val="hybridMultilevel"/>
    <w:tmpl w:val="6D2CBE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602BF"/>
    <w:multiLevelType w:val="hybridMultilevel"/>
    <w:tmpl w:val="34E0CF1E"/>
    <w:lvl w:ilvl="0" w:tplc="7B948288">
      <w:start w:val="10"/>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1F5622"/>
    <w:multiLevelType w:val="hybridMultilevel"/>
    <w:tmpl w:val="3716C03C"/>
    <w:lvl w:ilvl="0" w:tplc="45986A18">
      <w:start w:val="1"/>
      <w:numFmt w:val="decimal"/>
      <w:lvlText w:val="%1."/>
      <w:lvlJc w:val="left"/>
      <w:pPr>
        <w:ind w:left="720" w:hanging="360"/>
      </w:pPr>
    </w:lvl>
    <w:lvl w:ilvl="1" w:tplc="7C30ACB6">
      <w:start w:val="1"/>
      <w:numFmt w:val="lowerLetter"/>
      <w:lvlText w:val="%2."/>
      <w:lvlJc w:val="left"/>
      <w:pPr>
        <w:ind w:left="1440" w:hanging="360"/>
      </w:pPr>
    </w:lvl>
    <w:lvl w:ilvl="2" w:tplc="37A4E94C">
      <w:start w:val="1"/>
      <w:numFmt w:val="lowerRoman"/>
      <w:lvlText w:val="%3."/>
      <w:lvlJc w:val="right"/>
      <w:pPr>
        <w:ind w:left="2160" w:hanging="180"/>
      </w:pPr>
    </w:lvl>
    <w:lvl w:ilvl="3" w:tplc="AACE3BE8">
      <w:start w:val="1"/>
      <w:numFmt w:val="decimal"/>
      <w:lvlText w:val="%4."/>
      <w:lvlJc w:val="left"/>
      <w:pPr>
        <w:ind w:left="2880" w:hanging="360"/>
      </w:pPr>
    </w:lvl>
    <w:lvl w:ilvl="4" w:tplc="8D7A2D5C">
      <w:start w:val="1"/>
      <w:numFmt w:val="lowerLetter"/>
      <w:lvlText w:val="%5."/>
      <w:lvlJc w:val="left"/>
      <w:pPr>
        <w:ind w:left="3600" w:hanging="360"/>
      </w:pPr>
    </w:lvl>
    <w:lvl w:ilvl="5" w:tplc="A4307154">
      <w:start w:val="1"/>
      <w:numFmt w:val="lowerRoman"/>
      <w:lvlText w:val="%6."/>
      <w:lvlJc w:val="right"/>
      <w:pPr>
        <w:ind w:left="4320" w:hanging="180"/>
      </w:pPr>
    </w:lvl>
    <w:lvl w:ilvl="6" w:tplc="059CA484">
      <w:start w:val="1"/>
      <w:numFmt w:val="decimal"/>
      <w:lvlText w:val="%7."/>
      <w:lvlJc w:val="left"/>
      <w:pPr>
        <w:ind w:left="5040" w:hanging="360"/>
      </w:pPr>
    </w:lvl>
    <w:lvl w:ilvl="7" w:tplc="CECABB94">
      <w:start w:val="1"/>
      <w:numFmt w:val="lowerLetter"/>
      <w:lvlText w:val="%8."/>
      <w:lvlJc w:val="left"/>
      <w:pPr>
        <w:ind w:left="5760" w:hanging="360"/>
      </w:pPr>
    </w:lvl>
    <w:lvl w:ilvl="8" w:tplc="90801B04">
      <w:start w:val="1"/>
      <w:numFmt w:val="lowerRoman"/>
      <w:lvlText w:val="%9."/>
      <w:lvlJc w:val="right"/>
      <w:pPr>
        <w:ind w:left="6480" w:hanging="180"/>
      </w:pPr>
    </w:lvl>
  </w:abstractNum>
  <w:abstractNum w:abstractNumId="9" w15:restartNumberingAfterBreak="0">
    <w:nsid w:val="1EE435E2"/>
    <w:multiLevelType w:val="hybridMultilevel"/>
    <w:tmpl w:val="B8A2CBFC"/>
    <w:lvl w:ilvl="0" w:tplc="EB20D03E">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966825"/>
    <w:multiLevelType w:val="hybridMultilevel"/>
    <w:tmpl w:val="7EB8CEF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50DEA61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E201DE"/>
    <w:multiLevelType w:val="hybridMultilevel"/>
    <w:tmpl w:val="A54CE9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13" w15:restartNumberingAfterBreak="0">
    <w:nsid w:val="2C835539"/>
    <w:multiLevelType w:val="hybridMultilevel"/>
    <w:tmpl w:val="6B60CFB6"/>
    <w:lvl w:ilvl="0" w:tplc="F4C01C3A">
      <w:start w:val="1"/>
      <w:numFmt w:val="decimal"/>
      <w:lvlText w:val="%1)"/>
      <w:lvlJc w:val="left"/>
      <w:pPr>
        <w:ind w:left="720" w:hanging="360"/>
      </w:pPr>
    </w:lvl>
    <w:lvl w:ilvl="1" w:tplc="3FCAAC44">
      <w:start w:val="1"/>
      <w:numFmt w:val="lowerLetter"/>
      <w:lvlText w:val="%2."/>
      <w:lvlJc w:val="left"/>
      <w:pPr>
        <w:ind w:left="1440" w:hanging="360"/>
      </w:pPr>
    </w:lvl>
    <w:lvl w:ilvl="2" w:tplc="5256075C">
      <w:start w:val="1"/>
      <w:numFmt w:val="lowerRoman"/>
      <w:lvlText w:val="%3."/>
      <w:lvlJc w:val="right"/>
      <w:pPr>
        <w:ind w:left="2160" w:hanging="180"/>
      </w:pPr>
    </w:lvl>
    <w:lvl w:ilvl="3" w:tplc="D6BC7B4E">
      <w:start w:val="1"/>
      <w:numFmt w:val="decimal"/>
      <w:lvlText w:val="%4."/>
      <w:lvlJc w:val="left"/>
      <w:pPr>
        <w:ind w:left="2880" w:hanging="360"/>
      </w:pPr>
    </w:lvl>
    <w:lvl w:ilvl="4" w:tplc="CDB41EAE">
      <w:start w:val="1"/>
      <w:numFmt w:val="lowerLetter"/>
      <w:lvlText w:val="%5."/>
      <w:lvlJc w:val="left"/>
      <w:pPr>
        <w:ind w:left="3600" w:hanging="360"/>
      </w:pPr>
    </w:lvl>
    <w:lvl w:ilvl="5" w:tplc="4914F7D0">
      <w:start w:val="1"/>
      <w:numFmt w:val="lowerRoman"/>
      <w:lvlText w:val="%6."/>
      <w:lvlJc w:val="right"/>
      <w:pPr>
        <w:ind w:left="4320" w:hanging="180"/>
      </w:pPr>
    </w:lvl>
    <w:lvl w:ilvl="6" w:tplc="9B162C70">
      <w:start w:val="1"/>
      <w:numFmt w:val="decimal"/>
      <w:lvlText w:val="%7."/>
      <w:lvlJc w:val="left"/>
      <w:pPr>
        <w:ind w:left="5040" w:hanging="360"/>
      </w:pPr>
    </w:lvl>
    <w:lvl w:ilvl="7" w:tplc="47AAA4C2">
      <w:start w:val="1"/>
      <w:numFmt w:val="lowerLetter"/>
      <w:lvlText w:val="%8."/>
      <w:lvlJc w:val="left"/>
      <w:pPr>
        <w:ind w:left="5760" w:hanging="360"/>
      </w:pPr>
    </w:lvl>
    <w:lvl w:ilvl="8" w:tplc="4FC00F72">
      <w:start w:val="1"/>
      <w:numFmt w:val="lowerRoman"/>
      <w:lvlText w:val="%9."/>
      <w:lvlJc w:val="right"/>
      <w:pPr>
        <w:ind w:left="6480" w:hanging="180"/>
      </w:pPr>
    </w:lvl>
  </w:abstractNum>
  <w:abstractNum w:abstractNumId="14" w15:restartNumberingAfterBreak="0">
    <w:nsid w:val="2D8C18F4"/>
    <w:multiLevelType w:val="hybridMultilevel"/>
    <w:tmpl w:val="4B30D936"/>
    <w:lvl w:ilvl="0" w:tplc="89DAF206">
      <w:start w:val="1"/>
      <w:numFmt w:val="decimal"/>
      <w:lvlText w:val="%1."/>
      <w:lvlJc w:val="left"/>
      <w:pPr>
        <w:ind w:left="720" w:hanging="360"/>
      </w:pPr>
      <w:rPr>
        <w:rFonts w:hint="default"/>
        <w:b w:val="0"/>
      </w:rPr>
    </w:lvl>
    <w:lvl w:ilvl="1" w:tplc="116EE952">
      <w:start w:val="1"/>
      <w:numFmt w:val="decimal"/>
      <w:lvlText w:val="%2)"/>
      <w:lvlJc w:val="left"/>
      <w:pPr>
        <w:ind w:left="1440" w:hanging="360"/>
      </w:pPr>
      <w:rPr>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AE3A43"/>
    <w:multiLevelType w:val="hybridMultilevel"/>
    <w:tmpl w:val="7EB8CEF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50DEA61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686DD6"/>
    <w:multiLevelType w:val="hybridMultilevel"/>
    <w:tmpl w:val="69CE73A2"/>
    <w:lvl w:ilvl="0" w:tplc="025E2310">
      <w:start w:val="1"/>
      <w:numFmt w:val="decimal"/>
      <w:lvlText w:val="%1)"/>
      <w:lvlJc w:val="left"/>
      <w:pPr>
        <w:ind w:left="820" w:hanging="360"/>
      </w:pPr>
      <w:rPr>
        <w:rFonts w:hint="default"/>
      </w:r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17" w15:restartNumberingAfterBreak="0">
    <w:nsid w:val="2F755C97"/>
    <w:multiLevelType w:val="hybridMultilevel"/>
    <w:tmpl w:val="9A8A4C68"/>
    <w:lvl w:ilvl="0" w:tplc="9E663B96">
      <w:start w:val="1"/>
      <w:numFmt w:val="decimal"/>
      <w:lvlText w:val="%1)"/>
      <w:lvlJc w:val="left"/>
      <w:pPr>
        <w:ind w:left="720" w:hanging="360"/>
      </w:pPr>
      <w:rPr>
        <w:rFonts w:ascii="Lato" w:hAnsi="Lato" w:hint="default"/>
        <w:b w:val="0"/>
        <w:i w:val="0"/>
        <w:caps w:val="0"/>
        <w:strike w:val="0"/>
        <w:dstrike w:val="0"/>
        <w:vanish w:val="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A6118F"/>
    <w:multiLevelType w:val="hybridMultilevel"/>
    <w:tmpl w:val="75DAB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150724"/>
    <w:multiLevelType w:val="multilevel"/>
    <w:tmpl w:val="B790C5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634E5A"/>
    <w:multiLevelType w:val="hybridMultilevel"/>
    <w:tmpl w:val="9A4011DA"/>
    <w:lvl w:ilvl="0" w:tplc="45D20EC6">
      <w:start w:val="1"/>
      <w:numFmt w:val="decimal"/>
      <w:lvlText w:val="%1."/>
      <w:lvlJc w:val="left"/>
      <w:pPr>
        <w:ind w:left="720" w:hanging="360"/>
      </w:pPr>
      <w:rPr>
        <w:rFonts w:hint="default"/>
        <w:b/>
      </w:rPr>
    </w:lvl>
    <w:lvl w:ilvl="1" w:tplc="04150011">
      <w:start w:val="1"/>
      <w:numFmt w:val="decimal"/>
      <w:lvlText w:val="%2)"/>
      <w:lvlJc w:val="left"/>
      <w:pPr>
        <w:ind w:left="927" w:hanging="360"/>
      </w:pPr>
    </w:lvl>
    <w:lvl w:ilvl="2" w:tplc="0415001B">
      <w:start w:val="1"/>
      <w:numFmt w:val="lowerRoman"/>
      <w:lvlText w:val="%3."/>
      <w:lvlJc w:val="right"/>
      <w:pPr>
        <w:ind w:left="2160" w:hanging="180"/>
      </w:pPr>
    </w:lvl>
    <w:lvl w:ilvl="3" w:tplc="45F665AE">
      <w:start w:val="1"/>
      <w:numFmt w:val="decimal"/>
      <w:lvlText w:val="%4."/>
      <w:lvlJc w:val="left"/>
      <w:pPr>
        <w:ind w:left="2880" w:hanging="360"/>
      </w:pPr>
      <w:rPr>
        <w:b w:val="0"/>
      </w:rPr>
    </w:lvl>
    <w:lvl w:ilvl="4" w:tplc="50DEA61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7D796E"/>
    <w:multiLevelType w:val="hybridMultilevel"/>
    <w:tmpl w:val="A0E019F0"/>
    <w:lvl w:ilvl="0" w:tplc="FFFFFFF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3C07DE2"/>
    <w:multiLevelType w:val="hybridMultilevel"/>
    <w:tmpl w:val="49049D80"/>
    <w:lvl w:ilvl="0" w:tplc="B986E27A">
      <w:start w:val="1"/>
      <w:numFmt w:val="decimal"/>
      <w:lvlText w:val="%1."/>
      <w:lvlJc w:val="left"/>
      <w:pPr>
        <w:ind w:left="720" w:hanging="360"/>
      </w:pPr>
    </w:lvl>
    <w:lvl w:ilvl="1" w:tplc="2222E338">
      <w:start w:val="1"/>
      <w:numFmt w:val="lowerLetter"/>
      <w:lvlText w:val="%2."/>
      <w:lvlJc w:val="left"/>
      <w:pPr>
        <w:ind w:left="1440" w:hanging="360"/>
      </w:pPr>
    </w:lvl>
    <w:lvl w:ilvl="2" w:tplc="8812C448">
      <w:start w:val="1"/>
      <w:numFmt w:val="lowerRoman"/>
      <w:lvlText w:val="%3."/>
      <w:lvlJc w:val="right"/>
      <w:pPr>
        <w:ind w:left="2160" w:hanging="180"/>
      </w:pPr>
    </w:lvl>
    <w:lvl w:ilvl="3" w:tplc="B0D8016C">
      <w:start w:val="1"/>
      <w:numFmt w:val="decimal"/>
      <w:lvlText w:val="%4."/>
      <w:lvlJc w:val="left"/>
      <w:pPr>
        <w:ind w:left="2880" w:hanging="360"/>
      </w:pPr>
    </w:lvl>
    <w:lvl w:ilvl="4" w:tplc="0DAA9210">
      <w:start w:val="1"/>
      <w:numFmt w:val="lowerLetter"/>
      <w:lvlText w:val="%5."/>
      <w:lvlJc w:val="left"/>
      <w:pPr>
        <w:ind w:left="3600" w:hanging="360"/>
      </w:pPr>
    </w:lvl>
    <w:lvl w:ilvl="5" w:tplc="F3B4EA36">
      <w:start w:val="1"/>
      <w:numFmt w:val="lowerRoman"/>
      <w:lvlText w:val="%6."/>
      <w:lvlJc w:val="right"/>
      <w:pPr>
        <w:ind w:left="4320" w:hanging="180"/>
      </w:pPr>
    </w:lvl>
    <w:lvl w:ilvl="6" w:tplc="D3061702">
      <w:start w:val="1"/>
      <w:numFmt w:val="decimal"/>
      <w:lvlText w:val="%7."/>
      <w:lvlJc w:val="left"/>
      <w:pPr>
        <w:ind w:left="5040" w:hanging="360"/>
      </w:pPr>
    </w:lvl>
    <w:lvl w:ilvl="7" w:tplc="24E4C35C">
      <w:start w:val="1"/>
      <w:numFmt w:val="lowerLetter"/>
      <w:lvlText w:val="%8."/>
      <w:lvlJc w:val="left"/>
      <w:pPr>
        <w:ind w:left="5760" w:hanging="360"/>
      </w:pPr>
    </w:lvl>
    <w:lvl w:ilvl="8" w:tplc="3BCC4F94">
      <w:start w:val="1"/>
      <w:numFmt w:val="lowerRoman"/>
      <w:lvlText w:val="%9."/>
      <w:lvlJc w:val="right"/>
      <w:pPr>
        <w:ind w:left="6480" w:hanging="180"/>
      </w:pPr>
    </w:lvl>
  </w:abstractNum>
  <w:abstractNum w:abstractNumId="23" w15:restartNumberingAfterBreak="0">
    <w:nsid w:val="3BEF08C3"/>
    <w:multiLevelType w:val="hybridMultilevel"/>
    <w:tmpl w:val="A4B8CD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F816AF6"/>
    <w:multiLevelType w:val="hybridMultilevel"/>
    <w:tmpl w:val="8894F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34698C"/>
    <w:multiLevelType w:val="hybridMultilevel"/>
    <w:tmpl w:val="26061268"/>
    <w:lvl w:ilvl="0" w:tplc="621ADB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45765F"/>
    <w:multiLevelType w:val="hybridMultilevel"/>
    <w:tmpl w:val="BC626B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F66070"/>
    <w:multiLevelType w:val="hybridMultilevel"/>
    <w:tmpl w:val="4270115A"/>
    <w:lvl w:ilvl="0" w:tplc="019E62D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E311DC"/>
    <w:multiLevelType w:val="hybridMultilevel"/>
    <w:tmpl w:val="D542011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4FFB0CB0"/>
    <w:multiLevelType w:val="hybridMultilevel"/>
    <w:tmpl w:val="6018D6B2"/>
    <w:lvl w:ilvl="0" w:tplc="047090C0">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E70E97D2">
      <w:start w:val="1"/>
      <w:numFmt w:val="decimal"/>
      <w:lvlText w:val="%4."/>
      <w:lvlJc w:val="left"/>
      <w:pPr>
        <w:ind w:left="2880" w:hanging="360"/>
      </w:pPr>
      <w:rPr>
        <w:b/>
      </w:rPr>
    </w:lvl>
    <w:lvl w:ilvl="4" w:tplc="50DEA61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31" w15:restartNumberingAfterBreak="0">
    <w:nsid w:val="59A977D5"/>
    <w:multiLevelType w:val="hybridMultilevel"/>
    <w:tmpl w:val="F698E0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EA3577"/>
    <w:multiLevelType w:val="hybridMultilevel"/>
    <w:tmpl w:val="AE3EFC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E5A61CE"/>
    <w:multiLevelType w:val="hybridMultilevel"/>
    <w:tmpl w:val="2ACE94C8"/>
    <w:lvl w:ilvl="0" w:tplc="75D27B3E">
      <w:start w:val="2"/>
      <w:numFmt w:val="decimal"/>
      <w:lvlText w:val="%1."/>
      <w:lvlJc w:val="left"/>
      <w:pPr>
        <w:ind w:left="5040" w:hanging="360"/>
      </w:pPr>
      <w:rPr>
        <w:rFonts w:hint="default"/>
      </w:rPr>
    </w:lvl>
    <w:lvl w:ilvl="1" w:tplc="04150017">
      <w:start w:val="1"/>
      <w:numFmt w:val="lowerLetter"/>
      <w:lvlText w:val="%2)"/>
      <w:lvlJc w:val="left"/>
      <w:pPr>
        <w:ind w:left="1440" w:hanging="360"/>
      </w:pPr>
    </w:lvl>
    <w:lvl w:ilvl="2" w:tplc="62689F2E">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E53180"/>
    <w:multiLevelType w:val="hybridMultilevel"/>
    <w:tmpl w:val="A266D17A"/>
    <w:lvl w:ilvl="0" w:tplc="0415000F">
      <w:start w:val="1"/>
      <w:numFmt w:val="decimal"/>
      <w:lvlText w:val="%1."/>
      <w:lvlJc w:val="left"/>
      <w:pPr>
        <w:ind w:left="720" w:hanging="360"/>
      </w:pPr>
    </w:lvl>
    <w:lvl w:ilvl="1" w:tplc="DBB06BE8">
      <w:start w:val="2"/>
      <w:numFmt w:val="decimal"/>
      <w:lvlText w:val="%2."/>
      <w:lvlJc w:val="left"/>
      <w:pPr>
        <w:ind w:left="1440" w:hanging="360"/>
      </w:pPr>
      <w:rPr>
        <w:rFonts w:hint="default"/>
      </w:rPr>
    </w:lvl>
    <w:lvl w:ilvl="2" w:tplc="C73CCB1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300A1A"/>
    <w:multiLevelType w:val="hybridMultilevel"/>
    <w:tmpl w:val="D7347FC6"/>
    <w:lvl w:ilvl="0" w:tplc="5408172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620C77"/>
    <w:multiLevelType w:val="hybridMultilevel"/>
    <w:tmpl w:val="BAE4596A"/>
    <w:lvl w:ilvl="0" w:tplc="04150001">
      <w:start w:val="1"/>
      <w:numFmt w:val="bullet"/>
      <w:lvlText w:val=""/>
      <w:lvlJc w:val="left"/>
      <w:pPr>
        <w:ind w:left="720" w:hanging="360"/>
      </w:pPr>
      <w:rPr>
        <w:rFonts w:ascii="Symbol" w:hAnsi="Symbol" w:hint="default"/>
      </w:rPr>
    </w:lvl>
    <w:lvl w:ilvl="1" w:tplc="1F44B79E">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FF91B5A"/>
    <w:multiLevelType w:val="hybridMultilevel"/>
    <w:tmpl w:val="9F54C258"/>
    <w:lvl w:ilvl="0" w:tplc="EFDA01AC">
      <w:start w:val="1"/>
      <w:numFmt w:val="decimal"/>
      <w:lvlText w:val="%1)"/>
      <w:lvlJc w:val="left"/>
      <w:pPr>
        <w:ind w:left="720" w:hanging="360"/>
      </w:pPr>
      <w:rPr>
        <w:rFonts w:asciiTheme="minorHAnsi" w:hAnsiTheme="minorHAnsi" w:cstheme="minorHAns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B25DD6"/>
    <w:multiLevelType w:val="hybridMultilevel"/>
    <w:tmpl w:val="329CEECC"/>
    <w:lvl w:ilvl="0" w:tplc="04150011">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9E12E3"/>
    <w:multiLevelType w:val="hybridMultilevel"/>
    <w:tmpl w:val="65B66DE4"/>
    <w:lvl w:ilvl="0" w:tplc="5450F3CA">
      <w:start w:val="1"/>
      <w:numFmt w:val="decimal"/>
      <w:lvlText w:val="%1)"/>
      <w:lvlJc w:val="left"/>
      <w:pPr>
        <w:ind w:left="720" w:hanging="360"/>
      </w:pPr>
    </w:lvl>
    <w:lvl w:ilvl="1" w:tplc="4F328B9C">
      <w:start w:val="1"/>
      <w:numFmt w:val="lowerLetter"/>
      <w:lvlText w:val="%2."/>
      <w:lvlJc w:val="left"/>
      <w:pPr>
        <w:ind w:left="1440" w:hanging="360"/>
      </w:pPr>
    </w:lvl>
    <w:lvl w:ilvl="2" w:tplc="77183756">
      <w:start w:val="1"/>
      <w:numFmt w:val="lowerRoman"/>
      <w:lvlText w:val="%3."/>
      <w:lvlJc w:val="right"/>
      <w:pPr>
        <w:ind w:left="2160" w:hanging="180"/>
      </w:pPr>
    </w:lvl>
    <w:lvl w:ilvl="3" w:tplc="605039EA">
      <w:start w:val="1"/>
      <w:numFmt w:val="decimal"/>
      <w:lvlText w:val="%4."/>
      <w:lvlJc w:val="left"/>
      <w:pPr>
        <w:ind w:left="2880" w:hanging="360"/>
      </w:pPr>
    </w:lvl>
    <w:lvl w:ilvl="4" w:tplc="4BB6FF22">
      <w:start w:val="1"/>
      <w:numFmt w:val="lowerLetter"/>
      <w:lvlText w:val="%5."/>
      <w:lvlJc w:val="left"/>
      <w:pPr>
        <w:ind w:left="3600" w:hanging="360"/>
      </w:pPr>
    </w:lvl>
    <w:lvl w:ilvl="5" w:tplc="67E2AEDE">
      <w:start w:val="1"/>
      <w:numFmt w:val="lowerRoman"/>
      <w:lvlText w:val="%6."/>
      <w:lvlJc w:val="right"/>
      <w:pPr>
        <w:ind w:left="4320" w:hanging="180"/>
      </w:pPr>
    </w:lvl>
    <w:lvl w:ilvl="6" w:tplc="27DA6374">
      <w:start w:val="1"/>
      <w:numFmt w:val="decimal"/>
      <w:lvlText w:val="%7."/>
      <w:lvlJc w:val="left"/>
      <w:pPr>
        <w:ind w:left="5040" w:hanging="360"/>
      </w:pPr>
    </w:lvl>
    <w:lvl w:ilvl="7" w:tplc="DA50AF9A">
      <w:start w:val="1"/>
      <w:numFmt w:val="lowerLetter"/>
      <w:lvlText w:val="%8."/>
      <w:lvlJc w:val="left"/>
      <w:pPr>
        <w:ind w:left="5760" w:hanging="360"/>
      </w:pPr>
    </w:lvl>
    <w:lvl w:ilvl="8" w:tplc="149C2D9C">
      <w:start w:val="1"/>
      <w:numFmt w:val="lowerRoman"/>
      <w:lvlText w:val="%9."/>
      <w:lvlJc w:val="right"/>
      <w:pPr>
        <w:ind w:left="6480" w:hanging="180"/>
      </w:pPr>
    </w:lvl>
  </w:abstractNum>
  <w:abstractNum w:abstractNumId="40" w15:restartNumberingAfterBreak="0">
    <w:nsid w:val="66A91C0F"/>
    <w:multiLevelType w:val="hybridMultilevel"/>
    <w:tmpl w:val="158C00CA"/>
    <w:lvl w:ilvl="0" w:tplc="BE8822E2">
      <w:start w:val="1"/>
      <w:numFmt w:val="decimal"/>
      <w:lvlText w:val="%1."/>
      <w:lvlJc w:val="left"/>
      <w:pPr>
        <w:ind w:left="0" w:hanging="360"/>
      </w:pPr>
      <w:rPr>
        <w:rFonts w:hint="default"/>
        <w:b/>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1" w15:restartNumberingAfterBreak="0">
    <w:nsid w:val="683A533E"/>
    <w:multiLevelType w:val="hybridMultilevel"/>
    <w:tmpl w:val="447A59C4"/>
    <w:lvl w:ilvl="0" w:tplc="492462B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0823F2"/>
    <w:multiLevelType w:val="multilevel"/>
    <w:tmpl w:val="B790C5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7A4786"/>
    <w:multiLevelType w:val="multilevel"/>
    <w:tmpl w:val="4FD02CFE"/>
    <w:lvl w:ilvl="0">
      <w:start w:val="1"/>
      <w:numFmt w:val="decimal"/>
      <w:lvlText w:val="%1."/>
      <w:lvlJc w:val="left"/>
      <w:pPr>
        <w:tabs>
          <w:tab w:val="num" w:pos="567"/>
        </w:tabs>
        <w:ind w:left="567" w:hanging="567"/>
      </w:pPr>
      <w:rPr>
        <w:b w:val="0"/>
        <w:i w:val="0"/>
      </w:rPr>
    </w:lvl>
    <w:lvl w:ilvl="1">
      <w:start w:val="1"/>
      <w:numFmt w:val="decimal"/>
      <w:lvlText w:val="%2)"/>
      <w:lvlJc w:val="left"/>
      <w:pPr>
        <w:tabs>
          <w:tab w:val="num" w:pos="1134"/>
        </w:tabs>
        <w:ind w:left="1134" w:hanging="567"/>
      </w:pPr>
    </w:lvl>
    <w:lvl w:ilvl="2">
      <w:start w:val="1"/>
      <w:numFmt w:val="lowerRoman"/>
      <w:lvlText w:val="%3)"/>
      <w:lvlJc w:val="left"/>
      <w:pPr>
        <w:tabs>
          <w:tab w:val="num" w:pos="1854"/>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6BB2482"/>
    <w:multiLevelType w:val="hybridMultilevel"/>
    <w:tmpl w:val="48BCC092"/>
    <w:lvl w:ilvl="0" w:tplc="7C0EAF60">
      <w:start w:val="1"/>
      <w:numFmt w:val="decimal"/>
      <w:lvlText w:val="%1."/>
      <w:lvlJc w:val="left"/>
      <w:pPr>
        <w:ind w:left="1065" w:hanging="705"/>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88066F"/>
    <w:multiLevelType w:val="hybridMultilevel"/>
    <w:tmpl w:val="18B89D0A"/>
    <w:lvl w:ilvl="0" w:tplc="04150011">
      <w:start w:val="1"/>
      <w:numFmt w:val="decimal"/>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47" w15:restartNumberingAfterBreak="0">
    <w:nsid w:val="7B0F326E"/>
    <w:multiLevelType w:val="hybridMultilevel"/>
    <w:tmpl w:val="C3646C50"/>
    <w:lvl w:ilvl="0" w:tplc="BBFC335E">
      <w:start w:val="1"/>
      <w:numFmt w:val="decimal"/>
      <w:lvlText w:val="%1)"/>
      <w:lvlJc w:val="left"/>
      <w:pPr>
        <w:ind w:left="720" w:hanging="360"/>
      </w:pPr>
      <w:rPr>
        <w:rFonts w:ascii="Calibri" w:hAnsi="Calibri" w:cs="Times New Roman" w:hint="default"/>
        <w:b w:val="0"/>
        <w:i w:val="0"/>
        <w:sz w:val="22"/>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E70E97D2">
      <w:start w:val="1"/>
      <w:numFmt w:val="decimal"/>
      <w:lvlText w:val="%4."/>
      <w:lvlJc w:val="left"/>
      <w:pPr>
        <w:ind w:left="2880" w:hanging="360"/>
      </w:pPr>
      <w:rPr>
        <w:b/>
      </w:rPr>
    </w:lvl>
    <w:lvl w:ilvl="4" w:tplc="50DEA61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3"/>
  </w:num>
  <w:num w:numId="3">
    <w:abstractNumId w:val="39"/>
  </w:num>
  <w:num w:numId="4">
    <w:abstractNumId w:val="8"/>
  </w:num>
  <w:num w:numId="5">
    <w:abstractNumId w:val="29"/>
  </w:num>
  <w:num w:numId="6">
    <w:abstractNumId w:val="14"/>
  </w:num>
  <w:num w:numId="7">
    <w:abstractNumId w:val="44"/>
  </w:num>
  <w:num w:numId="8">
    <w:abstractNumId w:val="41"/>
  </w:num>
  <w:num w:numId="9">
    <w:abstractNumId w:val="21"/>
  </w:num>
  <w:num w:numId="10">
    <w:abstractNumId w:val="25"/>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40"/>
  </w:num>
  <w:num w:numId="15">
    <w:abstractNumId w:val="3"/>
  </w:num>
  <w:num w:numId="16">
    <w:abstractNumId w:val="15"/>
  </w:num>
  <w:num w:numId="17">
    <w:abstractNumId w:val="19"/>
  </w:num>
  <w:num w:numId="18">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0"/>
  </w:num>
  <w:num w:numId="21">
    <w:abstractNumId w:val="45"/>
  </w:num>
  <w:num w:numId="22">
    <w:abstractNumId w:val="32"/>
  </w:num>
  <w:num w:numId="23">
    <w:abstractNumId w:val="28"/>
  </w:num>
  <w:num w:numId="24">
    <w:abstractNumId w:val="36"/>
  </w:num>
  <w:num w:numId="25">
    <w:abstractNumId w:val="16"/>
  </w:num>
  <w:num w:numId="26">
    <w:abstractNumId w:val="11"/>
  </w:num>
  <w:num w:numId="27">
    <w:abstractNumId w:val="31"/>
  </w:num>
  <w:num w:numId="28">
    <w:abstractNumId w:val="6"/>
  </w:num>
  <w:num w:numId="29">
    <w:abstractNumId w:val="43"/>
  </w:num>
  <w:num w:numId="30">
    <w:abstractNumId w:val="26"/>
  </w:num>
  <w:num w:numId="31">
    <w:abstractNumId w:val="34"/>
  </w:num>
  <w:num w:numId="32">
    <w:abstractNumId w:val="46"/>
  </w:num>
  <w:num w:numId="33">
    <w:abstractNumId w:val="7"/>
  </w:num>
  <w:num w:numId="3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4"/>
  </w:num>
  <w:num w:numId="37">
    <w:abstractNumId w:val="27"/>
  </w:num>
  <w:num w:numId="38">
    <w:abstractNumId w:val="4"/>
  </w:num>
  <w:num w:numId="39">
    <w:abstractNumId w:val="42"/>
  </w:num>
  <w:num w:numId="40">
    <w:abstractNumId w:val="2"/>
  </w:num>
  <w:num w:numId="41">
    <w:abstractNumId w:val="33"/>
  </w:num>
  <w:num w:numId="42">
    <w:abstractNumId w:val="35"/>
  </w:num>
  <w:num w:numId="43">
    <w:abstractNumId w:val="47"/>
  </w:num>
  <w:num w:numId="44">
    <w:abstractNumId w:val="9"/>
  </w:num>
  <w:num w:numId="45">
    <w:abstractNumId w:val="1"/>
  </w:num>
  <w:num w:numId="46">
    <w:abstractNumId w:val="17"/>
  </w:num>
  <w:num w:numId="47">
    <w:abstractNumId w:val="10"/>
  </w:num>
  <w:num w:numId="48">
    <w:abstractNumId w:val="12"/>
  </w:num>
  <w:num w:numId="49">
    <w:abstractNumId w:val="30"/>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BE"/>
    <w:rsid w:val="00000171"/>
    <w:rsid w:val="00000B63"/>
    <w:rsid w:val="0000374E"/>
    <w:rsid w:val="00012575"/>
    <w:rsid w:val="000133E6"/>
    <w:rsid w:val="00014AAD"/>
    <w:rsid w:val="00023054"/>
    <w:rsid w:val="00030B99"/>
    <w:rsid w:val="000335CE"/>
    <w:rsid w:val="00041300"/>
    <w:rsid w:val="00043EAA"/>
    <w:rsid w:val="0004518A"/>
    <w:rsid w:val="00050E26"/>
    <w:rsid w:val="00053626"/>
    <w:rsid w:val="00056190"/>
    <w:rsid w:val="0005713F"/>
    <w:rsid w:val="00065FDC"/>
    <w:rsid w:val="00075BF4"/>
    <w:rsid w:val="00084708"/>
    <w:rsid w:val="00085917"/>
    <w:rsid w:val="00086382"/>
    <w:rsid w:val="00086475"/>
    <w:rsid w:val="000900C5"/>
    <w:rsid w:val="0009044A"/>
    <w:rsid w:val="0009049B"/>
    <w:rsid w:val="00092B70"/>
    <w:rsid w:val="00093469"/>
    <w:rsid w:val="00096301"/>
    <w:rsid w:val="000A1D98"/>
    <w:rsid w:val="000A49EA"/>
    <w:rsid w:val="000A6472"/>
    <w:rsid w:val="000A6E9D"/>
    <w:rsid w:val="000A7EC3"/>
    <w:rsid w:val="000B29C5"/>
    <w:rsid w:val="000B2E86"/>
    <w:rsid w:val="000B37B1"/>
    <w:rsid w:val="000B41A4"/>
    <w:rsid w:val="000B4CD4"/>
    <w:rsid w:val="000B7FF8"/>
    <w:rsid w:val="000C2BF8"/>
    <w:rsid w:val="000C493F"/>
    <w:rsid w:val="000C5692"/>
    <w:rsid w:val="000D252E"/>
    <w:rsid w:val="000D4F9F"/>
    <w:rsid w:val="000D74CE"/>
    <w:rsid w:val="000D789D"/>
    <w:rsid w:val="000E16B5"/>
    <w:rsid w:val="000E1DE3"/>
    <w:rsid w:val="000F03A7"/>
    <w:rsid w:val="000F0867"/>
    <w:rsid w:val="000F299C"/>
    <w:rsid w:val="000F3DDF"/>
    <w:rsid w:val="00102333"/>
    <w:rsid w:val="0010480E"/>
    <w:rsid w:val="001139F0"/>
    <w:rsid w:val="00114935"/>
    <w:rsid w:val="00114CCF"/>
    <w:rsid w:val="0011753E"/>
    <w:rsid w:val="001201B1"/>
    <w:rsid w:val="00121892"/>
    <w:rsid w:val="00121969"/>
    <w:rsid w:val="00124160"/>
    <w:rsid w:val="00125AFB"/>
    <w:rsid w:val="001267E4"/>
    <w:rsid w:val="00132494"/>
    <w:rsid w:val="00134858"/>
    <w:rsid w:val="00140846"/>
    <w:rsid w:val="001412ED"/>
    <w:rsid w:val="0014343C"/>
    <w:rsid w:val="00147933"/>
    <w:rsid w:val="00147C36"/>
    <w:rsid w:val="00150B00"/>
    <w:rsid w:val="00154F19"/>
    <w:rsid w:val="00157B98"/>
    <w:rsid w:val="001634BF"/>
    <w:rsid w:val="00163F74"/>
    <w:rsid w:val="00165D5C"/>
    <w:rsid w:val="00170173"/>
    <w:rsid w:val="0017539B"/>
    <w:rsid w:val="00177E5C"/>
    <w:rsid w:val="00180189"/>
    <w:rsid w:val="00181552"/>
    <w:rsid w:val="00182274"/>
    <w:rsid w:val="0018390E"/>
    <w:rsid w:val="0018587A"/>
    <w:rsid w:val="001900CB"/>
    <w:rsid w:val="001903F5"/>
    <w:rsid w:val="00192BA8"/>
    <w:rsid w:val="0019398E"/>
    <w:rsid w:val="00195555"/>
    <w:rsid w:val="001966CE"/>
    <w:rsid w:val="001A035E"/>
    <w:rsid w:val="001A39AF"/>
    <w:rsid w:val="001A536E"/>
    <w:rsid w:val="001A7E0F"/>
    <w:rsid w:val="001B33D6"/>
    <w:rsid w:val="001B3566"/>
    <w:rsid w:val="001B7CF1"/>
    <w:rsid w:val="001C082C"/>
    <w:rsid w:val="001C174C"/>
    <w:rsid w:val="001C1898"/>
    <w:rsid w:val="001C3FF3"/>
    <w:rsid w:val="001C4595"/>
    <w:rsid w:val="001C4B1B"/>
    <w:rsid w:val="001C65CF"/>
    <w:rsid w:val="001D07E2"/>
    <w:rsid w:val="001D0D92"/>
    <w:rsid w:val="001D443C"/>
    <w:rsid w:val="001D509F"/>
    <w:rsid w:val="001D58EC"/>
    <w:rsid w:val="001D5A02"/>
    <w:rsid w:val="001D5E31"/>
    <w:rsid w:val="001E30B8"/>
    <w:rsid w:val="001F0375"/>
    <w:rsid w:val="001F1327"/>
    <w:rsid w:val="001F51E4"/>
    <w:rsid w:val="001F67BE"/>
    <w:rsid w:val="001F7C00"/>
    <w:rsid w:val="00206CE2"/>
    <w:rsid w:val="00214A35"/>
    <w:rsid w:val="00214EC1"/>
    <w:rsid w:val="002158F3"/>
    <w:rsid w:val="00215E88"/>
    <w:rsid w:val="00216911"/>
    <w:rsid w:val="0022172C"/>
    <w:rsid w:val="0023276B"/>
    <w:rsid w:val="002342F1"/>
    <w:rsid w:val="00242AC4"/>
    <w:rsid w:val="00250AD9"/>
    <w:rsid w:val="00253C82"/>
    <w:rsid w:val="002615F8"/>
    <w:rsid w:val="00262272"/>
    <w:rsid w:val="00264055"/>
    <w:rsid w:val="00264471"/>
    <w:rsid w:val="00273368"/>
    <w:rsid w:val="00273753"/>
    <w:rsid w:val="002770D4"/>
    <w:rsid w:val="00282391"/>
    <w:rsid w:val="00283120"/>
    <w:rsid w:val="002836B4"/>
    <w:rsid w:val="00286D22"/>
    <w:rsid w:val="0028761C"/>
    <w:rsid w:val="00287BA2"/>
    <w:rsid w:val="00291BF9"/>
    <w:rsid w:val="00292BE8"/>
    <w:rsid w:val="00292D3B"/>
    <w:rsid w:val="0029555D"/>
    <w:rsid w:val="0029612B"/>
    <w:rsid w:val="002A7C8C"/>
    <w:rsid w:val="002B364D"/>
    <w:rsid w:val="002B51E5"/>
    <w:rsid w:val="002C0F61"/>
    <w:rsid w:val="002C2BE4"/>
    <w:rsid w:val="002C319C"/>
    <w:rsid w:val="002C3967"/>
    <w:rsid w:val="002C4524"/>
    <w:rsid w:val="002D6415"/>
    <w:rsid w:val="002D6961"/>
    <w:rsid w:val="002E29CF"/>
    <w:rsid w:val="002F76E7"/>
    <w:rsid w:val="00303BBC"/>
    <w:rsid w:val="0031604A"/>
    <w:rsid w:val="00322B63"/>
    <w:rsid w:val="00324672"/>
    <w:rsid w:val="003253B3"/>
    <w:rsid w:val="0033193D"/>
    <w:rsid w:val="003320F4"/>
    <w:rsid w:val="00333681"/>
    <w:rsid w:val="0034266D"/>
    <w:rsid w:val="00347896"/>
    <w:rsid w:val="00354642"/>
    <w:rsid w:val="00356107"/>
    <w:rsid w:val="00363890"/>
    <w:rsid w:val="0037165A"/>
    <w:rsid w:val="00373DB4"/>
    <w:rsid w:val="00374B24"/>
    <w:rsid w:val="003758A4"/>
    <w:rsid w:val="00376B74"/>
    <w:rsid w:val="00383095"/>
    <w:rsid w:val="0038414B"/>
    <w:rsid w:val="00384A6F"/>
    <w:rsid w:val="00390EB9"/>
    <w:rsid w:val="00397081"/>
    <w:rsid w:val="003A3E47"/>
    <w:rsid w:val="003B1D4B"/>
    <w:rsid w:val="003B406F"/>
    <w:rsid w:val="003B4713"/>
    <w:rsid w:val="003B6035"/>
    <w:rsid w:val="003C277D"/>
    <w:rsid w:val="003C498B"/>
    <w:rsid w:val="003D1BCF"/>
    <w:rsid w:val="003D347C"/>
    <w:rsid w:val="003D389A"/>
    <w:rsid w:val="003D50A2"/>
    <w:rsid w:val="003D517F"/>
    <w:rsid w:val="003D57C9"/>
    <w:rsid w:val="003D6279"/>
    <w:rsid w:val="003E12BD"/>
    <w:rsid w:val="003E4829"/>
    <w:rsid w:val="003E5447"/>
    <w:rsid w:val="003F2E7A"/>
    <w:rsid w:val="003F2FDF"/>
    <w:rsid w:val="003F3B2B"/>
    <w:rsid w:val="003F41CC"/>
    <w:rsid w:val="003F46B3"/>
    <w:rsid w:val="004034C9"/>
    <w:rsid w:val="00403697"/>
    <w:rsid w:val="00405995"/>
    <w:rsid w:val="00406668"/>
    <w:rsid w:val="0040732A"/>
    <w:rsid w:val="00411D5E"/>
    <w:rsid w:val="00412FE3"/>
    <w:rsid w:val="00414497"/>
    <w:rsid w:val="00414F61"/>
    <w:rsid w:val="0042066F"/>
    <w:rsid w:val="0042373C"/>
    <w:rsid w:val="00425B62"/>
    <w:rsid w:val="00430D08"/>
    <w:rsid w:val="00443218"/>
    <w:rsid w:val="00452D08"/>
    <w:rsid w:val="0045317E"/>
    <w:rsid w:val="004559B9"/>
    <w:rsid w:val="00461E2F"/>
    <w:rsid w:val="00466A5C"/>
    <w:rsid w:val="00474BF5"/>
    <w:rsid w:val="00474CAF"/>
    <w:rsid w:val="0048469C"/>
    <w:rsid w:val="00484E6E"/>
    <w:rsid w:val="004864D8"/>
    <w:rsid w:val="00487126"/>
    <w:rsid w:val="00490393"/>
    <w:rsid w:val="00490F35"/>
    <w:rsid w:val="004943E0"/>
    <w:rsid w:val="004A2DB1"/>
    <w:rsid w:val="004A6F79"/>
    <w:rsid w:val="004B1AFB"/>
    <w:rsid w:val="004B26C8"/>
    <w:rsid w:val="004C06E4"/>
    <w:rsid w:val="004C43A5"/>
    <w:rsid w:val="004C47BB"/>
    <w:rsid w:val="004D4963"/>
    <w:rsid w:val="004E50AE"/>
    <w:rsid w:val="004E5532"/>
    <w:rsid w:val="004E5F50"/>
    <w:rsid w:val="004F071F"/>
    <w:rsid w:val="004F3110"/>
    <w:rsid w:val="004F471A"/>
    <w:rsid w:val="004F529D"/>
    <w:rsid w:val="004F5771"/>
    <w:rsid w:val="004F6C91"/>
    <w:rsid w:val="004F76DE"/>
    <w:rsid w:val="004F7B12"/>
    <w:rsid w:val="005026E5"/>
    <w:rsid w:val="00506A6F"/>
    <w:rsid w:val="00507B58"/>
    <w:rsid w:val="00511D0C"/>
    <w:rsid w:val="00515EA9"/>
    <w:rsid w:val="005170AD"/>
    <w:rsid w:val="00520A77"/>
    <w:rsid w:val="00521702"/>
    <w:rsid w:val="005225C4"/>
    <w:rsid w:val="00524E68"/>
    <w:rsid w:val="00531E3E"/>
    <w:rsid w:val="00531ED0"/>
    <w:rsid w:val="0053322E"/>
    <w:rsid w:val="00540AD7"/>
    <w:rsid w:val="00541846"/>
    <w:rsid w:val="00541B0D"/>
    <w:rsid w:val="00543460"/>
    <w:rsid w:val="00543DF1"/>
    <w:rsid w:val="00551D5C"/>
    <w:rsid w:val="005543AF"/>
    <w:rsid w:val="00554684"/>
    <w:rsid w:val="00554A64"/>
    <w:rsid w:val="0056056F"/>
    <w:rsid w:val="00560DBE"/>
    <w:rsid w:val="0056375A"/>
    <w:rsid w:val="00571137"/>
    <w:rsid w:val="005716D3"/>
    <w:rsid w:val="00572F5C"/>
    <w:rsid w:val="005763F2"/>
    <w:rsid w:val="00595072"/>
    <w:rsid w:val="00597612"/>
    <w:rsid w:val="005A1F98"/>
    <w:rsid w:val="005A4933"/>
    <w:rsid w:val="005A4F0B"/>
    <w:rsid w:val="005A5C20"/>
    <w:rsid w:val="005A5EE9"/>
    <w:rsid w:val="005A66C7"/>
    <w:rsid w:val="005B4CEA"/>
    <w:rsid w:val="005C0212"/>
    <w:rsid w:val="005C1396"/>
    <w:rsid w:val="005C7AFA"/>
    <w:rsid w:val="005C7B34"/>
    <w:rsid w:val="005D0FEE"/>
    <w:rsid w:val="005E4E66"/>
    <w:rsid w:val="005E6F8D"/>
    <w:rsid w:val="005F7BC1"/>
    <w:rsid w:val="006053F7"/>
    <w:rsid w:val="00605C2C"/>
    <w:rsid w:val="00606A35"/>
    <w:rsid w:val="00607A37"/>
    <w:rsid w:val="00616ECD"/>
    <w:rsid w:val="006303A3"/>
    <w:rsid w:val="00632ADE"/>
    <w:rsid w:val="00632EA1"/>
    <w:rsid w:val="006356CF"/>
    <w:rsid w:val="00637337"/>
    <w:rsid w:val="00637CA2"/>
    <w:rsid w:val="00640214"/>
    <w:rsid w:val="00640E3B"/>
    <w:rsid w:val="00641796"/>
    <w:rsid w:val="006419EC"/>
    <w:rsid w:val="00644AAF"/>
    <w:rsid w:val="006531DE"/>
    <w:rsid w:val="00660499"/>
    <w:rsid w:val="00660584"/>
    <w:rsid w:val="0066372E"/>
    <w:rsid w:val="00666433"/>
    <w:rsid w:val="0066647B"/>
    <w:rsid w:val="00674276"/>
    <w:rsid w:val="006760BD"/>
    <w:rsid w:val="00680F6D"/>
    <w:rsid w:val="006830E5"/>
    <w:rsid w:val="00685054"/>
    <w:rsid w:val="0069326F"/>
    <w:rsid w:val="006A01C3"/>
    <w:rsid w:val="006A0A5F"/>
    <w:rsid w:val="006B0BB9"/>
    <w:rsid w:val="006B1C44"/>
    <w:rsid w:val="006B2A7F"/>
    <w:rsid w:val="006C2167"/>
    <w:rsid w:val="006C577D"/>
    <w:rsid w:val="006D1D59"/>
    <w:rsid w:val="006D4675"/>
    <w:rsid w:val="006D47E5"/>
    <w:rsid w:val="006E2DCE"/>
    <w:rsid w:val="006E3FB7"/>
    <w:rsid w:val="006E40E2"/>
    <w:rsid w:val="006E6D84"/>
    <w:rsid w:val="006E70E5"/>
    <w:rsid w:val="006F19E2"/>
    <w:rsid w:val="006F416A"/>
    <w:rsid w:val="00701CD5"/>
    <w:rsid w:val="00703965"/>
    <w:rsid w:val="00704DB9"/>
    <w:rsid w:val="00705051"/>
    <w:rsid w:val="00710C3C"/>
    <w:rsid w:val="00711797"/>
    <w:rsid w:val="00723058"/>
    <w:rsid w:val="00726CB1"/>
    <w:rsid w:val="00727224"/>
    <w:rsid w:val="00731DC9"/>
    <w:rsid w:val="00732D54"/>
    <w:rsid w:val="00735406"/>
    <w:rsid w:val="0074064B"/>
    <w:rsid w:val="007438C7"/>
    <w:rsid w:val="0074405D"/>
    <w:rsid w:val="00744FA7"/>
    <w:rsid w:val="0074783E"/>
    <w:rsid w:val="00751F6C"/>
    <w:rsid w:val="0075422E"/>
    <w:rsid w:val="00754554"/>
    <w:rsid w:val="00755063"/>
    <w:rsid w:val="00760194"/>
    <w:rsid w:val="007617F4"/>
    <w:rsid w:val="007640BF"/>
    <w:rsid w:val="00764458"/>
    <w:rsid w:val="0077618C"/>
    <w:rsid w:val="00777424"/>
    <w:rsid w:val="00777900"/>
    <w:rsid w:val="00782E58"/>
    <w:rsid w:val="00784A40"/>
    <w:rsid w:val="0078533D"/>
    <w:rsid w:val="00786115"/>
    <w:rsid w:val="007901A6"/>
    <w:rsid w:val="00796504"/>
    <w:rsid w:val="007A09AF"/>
    <w:rsid w:val="007A462E"/>
    <w:rsid w:val="007A6E9E"/>
    <w:rsid w:val="007A7206"/>
    <w:rsid w:val="007B11E5"/>
    <w:rsid w:val="007B6067"/>
    <w:rsid w:val="007B72B2"/>
    <w:rsid w:val="007D072D"/>
    <w:rsid w:val="007D21D5"/>
    <w:rsid w:val="007D287D"/>
    <w:rsid w:val="007D28FE"/>
    <w:rsid w:val="007D57E3"/>
    <w:rsid w:val="007E5B3E"/>
    <w:rsid w:val="007E6EBB"/>
    <w:rsid w:val="007F307B"/>
    <w:rsid w:val="007F3220"/>
    <w:rsid w:val="008006E5"/>
    <w:rsid w:val="00800797"/>
    <w:rsid w:val="008010B9"/>
    <w:rsid w:val="0080380A"/>
    <w:rsid w:val="00805F80"/>
    <w:rsid w:val="00807DFE"/>
    <w:rsid w:val="0081071A"/>
    <w:rsid w:val="0081131F"/>
    <w:rsid w:val="0081255D"/>
    <w:rsid w:val="00812DCC"/>
    <w:rsid w:val="00816CEF"/>
    <w:rsid w:val="00816FD4"/>
    <w:rsid w:val="008172B7"/>
    <w:rsid w:val="0082482E"/>
    <w:rsid w:val="00825096"/>
    <w:rsid w:val="00826E58"/>
    <w:rsid w:val="00827B34"/>
    <w:rsid w:val="00830D75"/>
    <w:rsid w:val="00837119"/>
    <w:rsid w:val="00842328"/>
    <w:rsid w:val="0084281E"/>
    <w:rsid w:val="00843607"/>
    <w:rsid w:val="00844B4D"/>
    <w:rsid w:val="00846325"/>
    <w:rsid w:val="00850762"/>
    <w:rsid w:val="008534A6"/>
    <w:rsid w:val="0085372E"/>
    <w:rsid w:val="008542E9"/>
    <w:rsid w:val="00857361"/>
    <w:rsid w:val="00860381"/>
    <w:rsid w:val="00864A64"/>
    <w:rsid w:val="00864DAB"/>
    <w:rsid w:val="008669EE"/>
    <w:rsid w:val="00867119"/>
    <w:rsid w:val="008727FA"/>
    <w:rsid w:val="008773E4"/>
    <w:rsid w:val="00877F56"/>
    <w:rsid w:val="00880917"/>
    <w:rsid w:val="00883D4C"/>
    <w:rsid w:val="00883F67"/>
    <w:rsid w:val="00886268"/>
    <w:rsid w:val="00887878"/>
    <w:rsid w:val="00887C7C"/>
    <w:rsid w:val="008901CC"/>
    <w:rsid w:val="008904F7"/>
    <w:rsid w:val="00893E3A"/>
    <w:rsid w:val="00894975"/>
    <w:rsid w:val="008A189E"/>
    <w:rsid w:val="008A56F1"/>
    <w:rsid w:val="008B3B4B"/>
    <w:rsid w:val="008B6BF8"/>
    <w:rsid w:val="008B6E65"/>
    <w:rsid w:val="008C030A"/>
    <w:rsid w:val="008C6380"/>
    <w:rsid w:val="008D1CF2"/>
    <w:rsid w:val="008D331D"/>
    <w:rsid w:val="008D51CB"/>
    <w:rsid w:val="008D73BF"/>
    <w:rsid w:val="008E65B1"/>
    <w:rsid w:val="008E68B2"/>
    <w:rsid w:val="008E703E"/>
    <w:rsid w:val="008F0E0D"/>
    <w:rsid w:val="008F3341"/>
    <w:rsid w:val="008F40B4"/>
    <w:rsid w:val="009020A8"/>
    <w:rsid w:val="009042EF"/>
    <w:rsid w:val="00914F69"/>
    <w:rsid w:val="00921445"/>
    <w:rsid w:val="00924454"/>
    <w:rsid w:val="00924A0C"/>
    <w:rsid w:val="00925A2F"/>
    <w:rsid w:val="00926389"/>
    <w:rsid w:val="00941088"/>
    <w:rsid w:val="00944B83"/>
    <w:rsid w:val="00947015"/>
    <w:rsid w:val="0094782D"/>
    <w:rsid w:val="009501C1"/>
    <w:rsid w:val="00953F49"/>
    <w:rsid w:val="00956ACC"/>
    <w:rsid w:val="009603BC"/>
    <w:rsid w:val="00963CC0"/>
    <w:rsid w:val="00967EDE"/>
    <w:rsid w:val="009703E5"/>
    <w:rsid w:val="009714F1"/>
    <w:rsid w:val="009732EF"/>
    <w:rsid w:val="009818D4"/>
    <w:rsid w:val="00982815"/>
    <w:rsid w:val="00983CF9"/>
    <w:rsid w:val="009871C4"/>
    <w:rsid w:val="00990313"/>
    <w:rsid w:val="00990839"/>
    <w:rsid w:val="0099410D"/>
    <w:rsid w:val="00995072"/>
    <w:rsid w:val="00995AED"/>
    <w:rsid w:val="009A1945"/>
    <w:rsid w:val="009A2488"/>
    <w:rsid w:val="009A7807"/>
    <w:rsid w:val="009B1710"/>
    <w:rsid w:val="009B2B61"/>
    <w:rsid w:val="009B4404"/>
    <w:rsid w:val="009B5E5D"/>
    <w:rsid w:val="009C07C4"/>
    <w:rsid w:val="009C1232"/>
    <w:rsid w:val="009C3B01"/>
    <w:rsid w:val="009C5AF5"/>
    <w:rsid w:val="009C6923"/>
    <w:rsid w:val="009D0750"/>
    <w:rsid w:val="009D4424"/>
    <w:rsid w:val="009E0AAF"/>
    <w:rsid w:val="009E13EC"/>
    <w:rsid w:val="009E16C1"/>
    <w:rsid w:val="009E1849"/>
    <w:rsid w:val="009E229F"/>
    <w:rsid w:val="009E318E"/>
    <w:rsid w:val="009F1F67"/>
    <w:rsid w:val="009F399E"/>
    <w:rsid w:val="009F5DC4"/>
    <w:rsid w:val="009F5FFA"/>
    <w:rsid w:val="00A034C0"/>
    <w:rsid w:val="00A03C61"/>
    <w:rsid w:val="00A05F8B"/>
    <w:rsid w:val="00A06DEE"/>
    <w:rsid w:val="00A12895"/>
    <w:rsid w:val="00A1312F"/>
    <w:rsid w:val="00A13216"/>
    <w:rsid w:val="00A13994"/>
    <w:rsid w:val="00A23764"/>
    <w:rsid w:val="00A26705"/>
    <w:rsid w:val="00A3101B"/>
    <w:rsid w:val="00A403BD"/>
    <w:rsid w:val="00A40C97"/>
    <w:rsid w:val="00A418A3"/>
    <w:rsid w:val="00A41E9A"/>
    <w:rsid w:val="00A45B7B"/>
    <w:rsid w:val="00A45E7A"/>
    <w:rsid w:val="00A471E9"/>
    <w:rsid w:val="00A5247A"/>
    <w:rsid w:val="00A529F7"/>
    <w:rsid w:val="00A5426D"/>
    <w:rsid w:val="00A644C1"/>
    <w:rsid w:val="00A705B0"/>
    <w:rsid w:val="00A71414"/>
    <w:rsid w:val="00A74F9F"/>
    <w:rsid w:val="00A76CA4"/>
    <w:rsid w:val="00A76DD2"/>
    <w:rsid w:val="00A771BE"/>
    <w:rsid w:val="00A80DB9"/>
    <w:rsid w:val="00A816E7"/>
    <w:rsid w:val="00A832FA"/>
    <w:rsid w:val="00A84108"/>
    <w:rsid w:val="00A85576"/>
    <w:rsid w:val="00A85893"/>
    <w:rsid w:val="00A87CE8"/>
    <w:rsid w:val="00A93315"/>
    <w:rsid w:val="00A964A3"/>
    <w:rsid w:val="00AA0A4B"/>
    <w:rsid w:val="00AA0F7E"/>
    <w:rsid w:val="00AA1801"/>
    <w:rsid w:val="00AA2685"/>
    <w:rsid w:val="00AA391F"/>
    <w:rsid w:val="00AA461E"/>
    <w:rsid w:val="00AA65F4"/>
    <w:rsid w:val="00AA7ED5"/>
    <w:rsid w:val="00AB7F1E"/>
    <w:rsid w:val="00AC449C"/>
    <w:rsid w:val="00AC7B9A"/>
    <w:rsid w:val="00AD56AD"/>
    <w:rsid w:val="00AD5F08"/>
    <w:rsid w:val="00AE2E37"/>
    <w:rsid w:val="00AF01D7"/>
    <w:rsid w:val="00AF6852"/>
    <w:rsid w:val="00AF7FB9"/>
    <w:rsid w:val="00B01950"/>
    <w:rsid w:val="00B01B28"/>
    <w:rsid w:val="00B01E10"/>
    <w:rsid w:val="00B03DF8"/>
    <w:rsid w:val="00B04787"/>
    <w:rsid w:val="00B05D11"/>
    <w:rsid w:val="00B06F5F"/>
    <w:rsid w:val="00B078E4"/>
    <w:rsid w:val="00B11999"/>
    <w:rsid w:val="00B11E27"/>
    <w:rsid w:val="00B12D22"/>
    <w:rsid w:val="00B25F16"/>
    <w:rsid w:val="00B30CAE"/>
    <w:rsid w:val="00B31CDF"/>
    <w:rsid w:val="00B31E48"/>
    <w:rsid w:val="00B335B2"/>
    <w:rsid w:val="00B35265"/>
    <w:rsid w:val="00B359EE"/>
    <w:rsid w:val="00B35CA8"/>
    <w:rsid w:val="00B361FB"/>
    <w:rsid w:val="00B400E7"/>
    <w:rsid w:val="00B410E1"/>
    <w:rsid w:val="00B4121A"/>
    <w:rsid w:val="00B4248C"/>
    <w:rsid w:val="00B4480F"/>
    <w:rsid w:val="00B466DF"/>
    <w:rsid w:val="00B512E9"/>
    <w:rsid w:val="00B53CEB"/>
    <w:rsid w:val="00B549B0"/>
    <w:rsid w:val="00B56D46"/>
    <w:rsid w:val="00B61259"/>
    <w:rsid w:val="00B613E8"/>
    <w:rsid w:val="00B630E3"/>
    <w:rsid w:val="00B6745E"/>
    <w:rsid w:val="00B71838"/>
    <w:rsid w:val="00B74AD6"/>
    <w:rsid w:val="00B8645E"/>
    <w:rsid w:val="00B9271B"/>
    <w:rsid w:val="00B92E53"/>
    <w:rsid w:val="00B95A56"/>
    <w:rsid w:val="00BA0240"/>
    <w:rsid w:val="00BA139F"/>
    <w:rsid w:val="00BA1D67"/>
    <w:rsid w:val="00BA541B"/>
    <w:rsid w:val="00BA5B92"/>
    <w:rsid w:val="00BA609D"/>
    <w:rsid w:val="00BB0F24"/>
    <w:rsid w:val="00BB2034"/>
    <w:rsid w:val="00BB3BB0"/>
    <w:rsid w:val="00BC05A1"/>
    <w:rsid w:val="00BC0896"/>
    <w:rsid w:val="00BC3801"/>
    <w:rsid w:val="00BC98BA"/>
    <w:rsid w:val="00BD24E7"/>
    <w:rsid w:val="00BD5FB7"/>
    <w:rsid w:val="00BE01D3"/>
    <w:rsid w:val="00BE10A3"/>
    <w:rsid w:val="00BE11F2"/>
    <w:rsid w:val="00BE1D53"/>
    <w:rsid w:val="00BE7B61"/>
    <w:rsid w:val="00BF045B"/>
    <w:rsid w:val="00BF2084"/>
    <w:rsid w:val="00BF56C5"/>
    <w:rsid w:val="00BF5E04"/>
    <w:rsid w:val="00BF6A86"/>
    <w:rsid w:val="00C01226"/>
    <w:rsid w:val="00C019AE"/>
    <w:rsid w:val="00C01DE5"/>
    <w:rsid w:val="00C01E61"/>
    <w:rsid w:val="00C02EA5"/>
    <w:rsid w:val="00C03D64"/>
    <w:rsid w:val="00C07FDA"/>
    <w:rsid w:val="00C10224"/>
    <w:rsid w:val="00C15F92"/>
    <w:rsid w:val="00C169B9"/>
    <w:rsid w:val="00C23FD6"/>
    <w:rsid w:val="00C3089F"/>
    <w:rsid w:val="00C31A09"/>
    <w:rsid w:val="00C3472C"/>
    <w:rsid w:val="00C34914"/>
    <w:rsid w:val="00C35B95"/>
    <w:rsid w:val="00C3672B"/>
    <w:rsid w:val="00C408DA"/>
    <w:rsid w:val="00C43ADB"/>
    <w:rsid w:val="00C43F34"/>
    <w:rsid w:val="00C46644"/>
    <w:rsid w:val="00C50CA7"/>
    <w:rsid w:val="00C714DA"/>
    <w:rsid w:val="00C72FC2"/>
    <w:rsid w:val="00C738C1"/>
    <w:rsid w:val="00C7577E"/>
    <w:rsid w:val="00C75AB1"/>
    <w:rsid w:val="00C770A8"/>
    <w:rsid w:val="00C80E9B"/>
    <w:rsid w:val="00C81787"/>
    <w:rsid w:val="00C82CB2"/>
    <w:rsid w:val="00C9085A"/>
    <w:rsid w:val="00C91FE3"/>
    <w:rsid w:val="00C95B15"/>
    <w:rsid w:val="00CA279A"/>
    <w:rsid w:val="00CA2A8C"/>
    <w:rsid w:val="00CA4A8F"/>
    <w:rsid w:val="00CA5722"/>
    <w:rsid w:val="00CA5AFA"/>
    <w:rsid w:val="00CA7A08"/>
    <w:rsid w:val="00CB3758"/>
    <w:rsid w:val="00CB77D6"/>
    <w:rsid w:val="00CC16BE"/>
    <w:rsid w:val="00CC60C2"/>
    <w:rsid w:val="00CD17CE"/>
    <w:rsid w:val="00CD3BC4"/>
    <w:rsid w:val="00CD44E3"/>
    <w:rsid w:val="00CE02BC"/>
    <w:rsid w:val="00CE14E1"/>
    <w:rsid w:val="00CE6894"/>
    <w:rsid w:val="00CF02C1"/>
    <w:rsid w:val="00CF6F70"/>
    <w:rsid w:val="00D011A4"/>
    <w:rsid w:val="00D05E36"/>
    <w:rsid w:val="00D062F0"/>
    <w:rsid w:val="00D07B4C"/>
    <w:rsid w:val="00D105E4"/>
    <w:rsid w:val="00D12523"/>
    <w:rsid w:val="00D13E95"/>
    <w:rsid w:val="00D22804"/>
    <w:rsid w:val="00D30560"/>
    <w:rsid w:val="00D311E7"/>
    <w:rsid w:val="00D4154E"/>
    <w:rsid w:val="00D45DAE"/>
    <w:rsid w:val="00D47E7B"/>
    <w:rsid w:val="00D51EA8"/>
    <w:rsid w:val="00D54ECE"/>
    <w:rsid w:val="00D55DA2"/>
    <w:rsid w:val="00D56521"/>
    <w:rsid w:val="00D66583"/>
    <w:rsid w:val="00D67376"/>
    <w:rsid w:val="00D71E63"/>
    <w:rsid w:val="00D73FBA"/>
    <w:rsid w:val="00D7664E"/>
    <w:rsid w:val="00D86297"/>
    <w:rsid w:val="00D874A6"/>
    <w:rsid w:val="00D91154"/>
    <w:rsid w:val="00D9439D"/>
    <w:rsid w:val="00D97013"/>
    <w:rsid w:val="00DA197D"/>
    <w:rsid w:val="00DA3834"/>
    <w:rsid w:val="00DA4D49"/>
    <w:rsid w:val="00DB008A"/>
    <w:rsid w:val="00DB2075"/>
    <w:rsid w:val="00DB3D97"/>
    <w:rsid w:val="00DB58B7"/>
    <w:rsid w:val="00DC0280"/>
    <w:rsid w:val="00DC05BC"/>
    <w:rsid w:val="00DC2F46"/>
    <w:rsid w:val="00DC3395"/>
    <w:rsid w:val="00DC35F1"/>
    <w:rsid w:val="00DC6661"/>
    <w:rsid w:val="00DC7525"/>
    <w:rsid w:val="00DC791D"/>
    <w:rsid w:val="00DD4B96"/>
    <w:rsid w:val="00DD6103"/>
    <w:rsid w:val="00DE0892"/>
    <w:rsid w:val="00DE53B7"/>
    <w:rsid w:val="00DF0CAA"/>
    <w:rsid w:val="00DF1E20"/>
    <w:rsid w:val="00DF4AB8"/>
    <w:rsid w:val="00DF4EFE"/>
    <w:rsid w:val="00E00A66"/>
    <w:rsid w:val="00E03E25"/>
    <w:rsid w:val="00E0530D"/>
    <w:rsid w:val="00E06804"/>
    <w:rsid w:val="00E12FF8"/>
    <w:rsid w:val="00E17564"/>
    <w:rsid w:val="00E203B3"/>
    <w:rsid w:val="00E21686"/>
    <w:rsid w:val="00E24372"/>
    <w:rsid w:val="00E266BA"/>
    <w:rsid w:val="00E31ECA"/>
    <w:rsid w:val="00E349D8"/>
    <w:rsid w:val="00E35E31"/>
    <w:rsid w:val="00E35EC2"/>
    <w:rsid w:val="00E478D1"/>
    <w:rsid w:val="00E564EB"/>
    <w:rsid w:val="00E5731D"/>
    <w:rsid w:val="00E63653"/>
    <w:rsid w:val="00E64003"/>
    <w:rsid w:val="00E7081E"/>
    <w:rsid w:val="00E70EDB"/>
    <w:rsid w:val="00E71760"/>
    <w:rsid w:val="00E71A45"/>
    <w:rsid w:val="00E7207C"/>
    <w:rsid w:val="00E762F7"/>
    <w:rsid w:val="00E809AF"/>
    <w:rsid w:val="00E83324"/>
    <w:rsid w:val="00E84ACE"/>
    <w:rsid w:val="00E85C54"/>
    <w:rsid w:val="00E86281"/>
    <w:rsid w:val="00E867BA"/>
    <w:rsid w:val="00E86E99"/>
    <w:rsid w:val="00E92263"/>
    <w:rsid w:val="00E93B18"/>
    <w:rsid w:val="00E9409E"/>
    <w:rsid w:val="00E9695D"/>
    <w:rsid w:val="00E96EEF"/>
    <w:rsid w:val="00EA07C7"/>
    <w:rsid w:val="00EA2D99"/>
    <w:rsid w:val="00EA3198"/>
    <w:rsid w:val="00EA3A04"/>
    <w:rsid w:val="00EB08B1"/>
    <w:rsid w:val="00EB33B5"/>
    <w:rsid w:val="00EC0B4D"/>
    <w:rsid w:val="00EC0CE4"/>
    <w:rsid w:val="00EC6D72"/>
    <w:rsid w:val="00EC7DA9"/>
    <w:rsid w:val="00ED0DA7"/>
    <w:rsid w:val="00ED2306"/>
    <w:rsid w:val="00ED26D5"/>
    <w:rsid w:val="00ED4051"/>
    <w:rsid w:val="00ED4D41"/>
    <w:rsid w:val="00ED5169"/>
    <w:rsid w:val="00ED6F7B"/>
    <w:rsid w:val="00ED78F0"/>
    <w:rsid w:val="00EE0694"/>
    <w:rsid w:val="00EE2BDA"/>
    <w:rsid w:val="00EE3640"/>
    <w:rsid w:val="00EE4DC4"/>
    <w:rsid w:val="00EE6A13"/>
    <w:rsid w:val="00EF2DBF"/>
    <w:rsid w:val="00EF76C1"/>
    <w:rsid w:val="00EF7E57"/>
    <w:rsid w:val="00F00CEC"/>
    <w:rsid w:val="00F10E65"/>
    <w:rsid w:val="00F12682"/>
    <w:rsid w:val="00F15DD7"/>
    <w:rsid w:val="00F16713"/>
    <w:rsid w:val="00F23AA9"/>
    <w:rsid w:val="00F24C26"/>
    <w:rsid w:val="00F25E5F"/>
    <w:rsid w:val="00F275E3"/>
    <w:rsid w:val="00F27C44"/>
    <w:rsid w:val="00F312FC"/>
    <w:rsid w:val="00F32870"/>
    <w:rsid w:val="00F32E91"/>
    <w:rsid w:val="00F336FF"/>
    <w:rsid w:val="00F3525C"/>
    <w:rsid w:val="00F353B6"/>
    <w:rsid w:val="00F364D8"/>
    <w:rsid w:val="00F4367C"/>
    <w:rsid w:val="00F43B3F"/>
    <w:rsid w:val="00F54601"/>
    <w:rsid w:val="00F559A8"/>
    <w:rsid w:val="00F565F7"/>
    <w:rsid w:val="00F57C1A"/>
    <w:rsid w:val="00F60519"/>
    <w:rsid w:val="00F60969"/>
    <w:rsid w:val="00F60A15"/>
    <w:rsid w:val="00F6166C"/>
    <w:rsid w:val="00F637C8"/>
    <w:rsid w:val="00F64471"/>
    <w:rsid w:val="00F67647"/>
    <w:rsid w:val="00F67E16"/>
    <w:rsid w:val="00F706F8"/>
    <w:rsid w:val="00F7076E"/>
    <w:rsid w:val="00F708C7"/>
    <w:rsid w:val="00F70E81"/>
    <w:rsid w:val="00F70F37"/>
    <w:rsid w:val="00F73258"/>
    <w:rsid w:val="00F733C3"/>
    <w:rsid w:val="00F810BB"/>
    <w:rsid w:val="00F832C1"/>
    <w:rsid w:val="00F85170"/>
    <w:rsid w:val="00F86127"/>
    <w:rsid w:val="00F86E04"/>
    <w:rsid w:val="00F87901"/>
    <w:rsid w:val="00F94434"/>
    <w:rsid w:val="00FA048A"/>
    <w:rsid w:val="00FA63B2"/>
    <w:rsid w:val="00FA6DC5"/>
    <w:rsid w:val="00FB7026"/>
    <w:rsid w:val="00FC2CDC"/>
    <w:rsid w:val="00FC3915"/>
    <w:rsid w:val="00FC768D"/>
    <w:rsid w:val="00FCEB28"/>
    <w:rsid w:val="00FD37BE"/>
    <w:rsid w:val="00FD4E95"/>
    <w:rsid w:val="00FD59B2"/>
    <w:rsid w:val="00FD6E22"/>
    <w:rsid w:val="00FE0C7F"/>
    <w:rsid w:val="00FE1784"/>
    <w:rsid w:val="00FE18D7"/>
    <w:rsid w:val="00FE3F53"/>
    <w:rsid w:val="00FF2143"/>
    <w:rsid w:val="00FF764B"/>
    <w:rsid w:val="01054C9B"/>
    <w:rsid w:val="0115B101"/>
    <w:rsid w:val="01170AA2"/>
    <w:rsid w:val="0122AB73"/>
    <w:rsid w:val="0125BD9C"/>
    <w:rsid w:val="0132E3AE"/>
    <w:rsid w:val="014B830C"/>
    <w:rsid w:val="016B436F"/>
    <w:rsid w:val="017A1075"/>
    <w:rsid w:val="017C52B6"/>
    <w:rsid w:val="017F0DC3"/>
    <w:rsid w:val="01D2BF55"/>
    <w:rsid w:val="01DEFE02"/>
    <w:rsid w:val="027CBE93"/>
    <w:rsid w:val="02A3C04F"/>
    <w:rsid w:val="02D72773"/>
    <w:rsid w:val="02F21B17"/>
    <w:rsid w:val="02FDE6FC"/>
    <w:rsid w:val="030B1FA2"/>
    <w:rsid w:val="034DAB1C"/>
    <w:rsid w:val="037B743F"/>
    <w:rsid w:val="03BA3DE6"/>
    <w:rsid w:val="03BAA1DA"/>
    <w:rsid w:val="04117B91"/>
    <w:rsid w:val="041E0CFC"/>
    <w:rsid w:val="048DBC02"/>
    <w:rsid w:val="04A872DE"/>
    <w:rsid w:val="04D60661"/>
    <w:rsid w:val="04DCE0CA"/>
    <w:rsid w:val="04F931F7"/>
    <w:rsid w:val="0503AFD6"/>
    <w:rsid w:val="0505CE31"/>
    <w:rsid w:val="05350DD0"/>
    <w:rsid w:val="05360871"/>
    <w:rsid w:val="053A7A0A"/>
    <w:rsid w:val="0546C2C1"/>
    <w:rsid w:val="0561E71D"/>
    <w:rsid w:val="05995688"/>
    <w:rsid w:val="059DA9B1"/>
    <w:rsid w:val="05A10C68"/>
    <w:rsid w:val="05E13A26"/>
    <w:rsid w:val="064920EB"/>
    <w:rsid w:val="065202D6"/>
    <w:rsid w:val="0653F517"/>
    <w:rsid w:val="06558771"/>
    <w:rsid w:val="066CA069"/>
    <w:rsid w:val="068E625F"/>
    <w:rsid w:val="06910312"/>
    <w:rsid w:val="06AE388D"/>
    <w:rsid w:val="06ED7625"/>
    <w:rsid w:val="06F3A2A3"/>
    <w:rsid w:val="0740022A"/>
    <w:rsid w:val="07499D4C"/>
    <w:rsid w:val="07583DF4"/>
    <w:rsid w:val="075E8F7D"/>
    <w:rsid w:val="076E8351"/>
    <w:rsid w:val="0773888D"/>
    <w:rsid w:val="079D5AA3"/>
    <w:rsid w:val="07B1DFAC"/>
    <w:rsid w:val="07E544D7"/>
    <w:rsid w:val="082C65E3"/>
    <w:rsid w:val="082C6E70"/>
    <w:rsid w:val="08378710"/>
    <w:rsid w:val="083D467D"/>
    <w:rsid w:val="084EB33C"/>
    <w:rsid w:val="0865C6B7"/>
    <w:rsid w:val="08793545"/>
    <w:rsid w:val="0883F703"/>
    <w:rsid w:val="08B74BA8"/>
    <w:rsid w:val="08EB2A2A"/>
    <w:rsid w:val="08F81B96"/>
    <w:rsid w:val="090FF2E1"/>
    <w:rsid w:val="09237F55"/>
    <w:rsid w:val="092BF65C"/>
    <w:rsid w:val="093AB7A6"/>
    <w:rsid w:val="0940F462"/>
    <w:rsid w:val="09417F02"/>
    <w:rsid w:val="0951B66C"/>
    <w:rsid w:val="09711D75"/>
    <w:rsid w:val="0975EC08"/>
    <w:rsid w:val="099507B6"/>
    <w:rsid w:val="09A236D0"/>
    <w:rsid w:val="09B4C3BB"/>
    <w:rsid w:val="09CDC45F"/>
    <w:rsid w:val="0A2BCCE7"/>
    <w:rsid w:val="0A360D9B"/>
    <w:rsid w:val="0A658C6F"/>
    <w:rsid w:val="0A8167CE"/>
    <w:rsid w:val="0A89474E"/>
    <w:rsid w:val="0A9F1A54"/>
    <w:rsid w:val="0AA667CC"/>
    <w:rsid w:val="0AA9FD2E"/>
    <w:rsid w:val="0AB0EDAF"/>
    <w:rsid w:val="0AF020F5"/>
    <w:rsid w:val="0AF9B01C"/>
    <w:rsid w:val="0AFA3908"/>
    <w:rsid w:val="0B271ECC"/>
    <w:rsid w:val="0B4BD5E1"/>
    <w:rsid w:val="0B9ACFBE"/>
    <w:rsid w:val="0BC8371E"/>
    <w:rsid w:val="0C11858C"/>
    <w:rsid w:val="0C24DE4E"/>
    <w:rsid w:val="0C277057"/>
    <w:rsid w:val="0C4C311F"/>
    <w:rsid w:val="0C548FD0"/>
    <w:rsid w:val="0C84429D"/>
    <w:rsid w:val="0C87FBCF"/>
    <w:rsid w:val="0CACB82B"/>
    <w:rsid w:val="0CB0A22B"/>
    <w:rsid w:val="0CC2EA3C"/>
    <w:rsid w:val="0CD7D3C0"/>
    <w:rsid w:val="0CF0FB6D"/>
    <w:rsid w:val="0D0A1A80"/>
    <w:rsid w:val="0D1F9FDC"/>
    <w:rsid w:val="0D7F2DB3"/>
    <w:rsid w:val="0D879D76"/>
    <w:rsid w:val="0D8E64D4"/>
    <w:rsid w:val="0D9C2C81"/>
    <w:rsid w:val="0DAF5E92"/>
    <w:rsid w:val="0DE49AD7"/>
    <w:rsid w:val="0E172536"/>
    <w:rsid w:val="0E4FFBDD"/>
    <w:rsid w:val="0E63803B"/>
    <w:rsid w:val="0EC0066B"/>
    <w:rsid w:val="0EE13D02"/>
    <w:rsid w:val="0F1EA5A3"/>
    <w:rsid w:val="0F319C2A"/>
    <w:rsid w:val="0F43BEDD"/>
    <w:rsid w:val="0F5FBA3B"/>
    <w:rsid w:val="0F73D488"/>
    <w:rsid w:val="0F815CF4"/>
    <w:rsid w:val="0FB00CE4"/>
    <w:rsid w:val="0FB15160"/>
    <w:rsid w:val="0FB759BD"/>
    <w:rsid w:val="0FC3B90C"/>
    <w:rsid w:val="0FDFADD8"/>
    <w:rsid w:val="0FE33514"/>
    <w:rsid w:val="0FE98819"/>
    <w:rsid w:val="100AF7F5"/>
    <w:rsid w:val="103213AC"/>
    <w:rsid w:val="1035AA29"/>
    <w:rsid w:val="10602C18"/>
    <w:rsid w:val="1062B84E"/>
    <w:rsid w:val="10B5F19D"/>
    <w:rsid w:val="10EDFEBB"/>
    <w:rsid w:val="10F1E303"/>
    <w:rsid w:val="10F40B22"/>
    <w:rsid w:val="11002609"/>
    <w:rsid w:val="111E8A37"/>
    <w:rsid w:val="11225B85"/>
    <w:rsid w:val="11B0E9C1"/>
    <w:rsid w:val="11BDF735"/>
    <w:rsid w:val="124A3F89"/>
    <w:rsid w:val="1259927D"/>
    <w:rsid w:val="1272CCF9"/>
    <w:rsid w:val="129F5A36"/>
    <w:rsid w:val="12D5DC4A"/>
    <w:rsid w:val="12DD28BD"/>
    <w:rsid w:val="12EB58A5"/>
    <w:rsid w:val="1311E377"/>
    <w:rsid w:val="134DDBAE"/>
    <w:rsid w:val="1375B4EC"/>
    <w:rsid w:val="138219E3"/>
    <w:rsid w:val="13BEC4FD"/>
    <w:rsid w:val="13F6A0F1"/>
    <w:rsid w:val="140258C8"/>
    <w:rsid w:val="143467B4"/>
    <w:rsid w:val="1442C934"/>
    <w:rsid w:val="145242F0"/>
    <w:rsid w:val="145D543A"/>
    <w:rsid w:val="1468EC32"/>
    <w:rsid w:val="146EA03F"/>
    <w:rsid w:val="1472F58F"/>
    <w:rsid w:val="148F5CF0"/>
    <w:rsid w:val="149AFBC6"/>
    <w:rsid w:val="14B98B83"/>
    <w:rsid w:val="14BE13EB"/>
    <w:rsid w:val="14C0E370"/>
    <w:rsid w:val="14CA5390"/>
    <w:rsid w:val="14D141F5"/>
    <w:rsid w:val="14D4735B"/>
    <w:rsid w:val="14DFA17D"/>
    <w:rsid w:val="14E10F07"/>
    <w:rsid w:val="14EA169A"/>
    <w:rsid w:val="14F9A92B"/>
    <w:rsid w:val="15119C17"/>
    <w:rsid w:val="151B687F"/>
    <w:rsid w:val="151D8575"/>
    <w:rsid w:val="153D2D47"/>
    <w:rsid w:val="154CB269"/>
    <w:rsid w:val="155466D5"/>
    <w:rsid w:val="156FCF1F"/>
    <w:rsid w:val="161D59E3"/>
    <w:rsid w:val="165058FB"/>
    <w:rsid w:val="1661CC7F"/>
    <w:rsid w:val="1670A6C1"/>
    <w:rsid w:val="16A3BE52"/>
    <w:rsid w:val="16B3CDAA"/>
    <w:rsid w:val="16BF6C3D"/>
    <w:rsid w:val="16C8939F"/>
    <w:rsid w:val="16D691E5"/>
    <w:rsid w:val="172B6F6F"/>
    <w:rsid w:val="174081E5"/>
    <w:rsid w:val="175BF13F"/>
    <w:rsid w:val="177FFB0F"/>
    <w:rsid w:val="17891FF6"/>
    <w:rsid w:val="17B34E88"/>
    <w:rsid w:val="17BC4D2B"/>
    <w:rsid w:val="18075287"/>
    <w:rsid w:val="181350FD"/>
    <w:rsid w:val="181E057C"/>
    <w:rsid w:val="18554859"/>
    <w:rsid w:val="18648F78"/>
    <w:rsid w:val="186BE066"/>
    <w:rsid w:val="1870DA6D"/>
    <w:rsid w:val="18785F3B"/>
    <w:rsid w:val="187A3109"/>
    <w:rsid w:val="189DCD03"/>
    <w:rsid w:val="18A1B6DF"/>
    <w:rsid w:val="18F28C5D"/>
    <w:rsid w:val="18FF11ED"/>
    <w:rsid w:val="19260F31"/>
    <w:rsid w:val="192AF66A"/>
    <w:rsid w:val="192F3760"/>
    <w:rsid w:val="19751022"/>
    <w:rsid w:val="198DEAF9"/>
    <w:rsid w:val="19940CFF"/>
    <w:rsid w:val="19A2DAB7"/>
    <w:rsid w:val="19BA6C13"/>
    <w:rsid w:val="19CE8D9F"/>
    <w:rsid w:val="19D1D6AE"/>
    <w:rsid w:val="19DCE3B4"/>
    <w:rsid w:val="19F38E53"/>
    <w:rsid w:val="1A0C32AF"/>
    <w:rsid w:val="1A4DCEB3"/>
    <w:rsid w:val="1A86DD48"/>
    <w:rsid w:val="1A964988"/>
    <w:rsid w:val="1AAD4024"/>
    <w:rsid w:val="1AC426A8"/>
    <w:rsid w:val="1ACDBEDC"/>
    <w:rsid w:val="1AD320E0"/>
    <w:rsid w:val="1AD4BCA1"/>
    <w:rsid w:val="1AFD9B11"/>
    <w:rsid w:val="1B0FCAE0"/>
    <w:rsid w:val="1B370A0F"/>
    <w:rsid w:val="1B56A6CA"/>
    <w:rsid w:val="1B788C1D"/>
    <w:rsid w:val="1B8F2A5E"/>
    <w:rsid w:val="1BDECD4A"/>
    <w:rsid w:val="1BF4663E"/>
    <w:rsid w:val="1C02A1B2"/>
    <w:rsid w:val="1C0DF466"/>
    <w:rsid w:val="1C39297E"/>
    <w:rsid w:val="1C3F3B21"/>
    <w:rsid w:val="1C64F71F"/>
    <w:rsid w:val="1C694FC5"/>
    <w:rsid w:val="1C7197D4"/>
    <w:rsid w:val="1C7992C0"/>
    <w:rsid w:val="1C9EDD03"/>
    <w:rsid w:val="1CA3C9BD"/>
    <w:rsid w:val="1CB4AB3B"/>
    <w:rsid w:val="1CB85ACC"/>
    <w:rsid w:val="1D379A74"/>
    <w:rsid w:val="1D394D0F"/>
    <w:rsid w:val="1D4B6D2A"/>
    <w:rsid w:val="1D4EACF2"/>
    <w:rsid w:val="1D75AE5D"/>
    <w:rsid w:val="1D8529FC"/>
    <w:rsid w:val="1D8E39D3"/>
    <w:rsid w:val="1DBBE0C2"/>
    <w:rsid w:val="1DD797DA"/>
    <w:rsid w:val="1DE02ADD"/>
    <w:rsid w:val="1DE5B758"/>
    <w:rsid w:val="1DE8D945"/>
    <w:rsid w:val="1E6E199E"/>
    <w:rsid w:val="1E9FB900"/>
    <w:rsid w:val="1F388737"/>
    <w:rsid w:val="1FE48119"/>
    <w:rsid w:val="2015A6F4"/>
    <w:rsid w:val="20181157"/>
    <w:rsid w:val="2020DE4F"/>
    <w:rsid w:val="20373334"/>
    <w:rsid w:val="203D0BA1"/>
    <w:rsid w:val="20843F4B"/>
    <w:rsid w:val="20A295EF"/>
    <w:rsid w:val="20E7A233"/>
    <w:rsid w:val="2148D810"/>
    <w:rsid w:val="214D2E17"/>
    <w:rsid w:val="217A2D90"/>
    <w:rsid w:val="219BBE84"/>
    <w:rsid w:val="21A1C7C5"/>
    <w:rsid w:val="21BCBBC4"/>
    <w:rsid w:val="21C01DA1"/>
    <w:rsid w:val="21C1ED3E"/>
    <w:rsid w:val="221F14B3"/>
    <w:rsid w:val="223237ED"/>
    <w:rsid w:val="225DB7B8"/>
    <w:rsid w:val="2271B410"/>
    <w:rsid w:val="22734064"/>
    <w:rsid w:val="22CD83C3"/>
    <w:rsid w:val="22DD8A48"/>
    <w:rsid w:val="22E0CBF0"/>
    <w:rsid w:val="230F920D"/>
    <w:rsid w:val="232F5BE0"/>
    <w:rsid w:val="233B91EA"/>
    <w:rsid w:val="23408FA7"/>
    <w:rsid w:val="2344EDFF"/>
    <w:rsid w:val="23705EAB"/>
    <w:rsid w:val="23D9CC78"/>
    <w:rsid w:val="23E619A5"/>
    <w:rsid w:val="23F7D5C9"/>
    <w:rsid w:val="2409B446"/>
    <w:rsid w:val="240BD857"/>
    <w:rsid w:val="241D7814"/>
    <w:rsid w:val="2428960E"/>
    <w:rsid w:val="247DABFD"/>
    <w:rsid w:val="24836D4D"/>
    <w:rsid w:val="24C2D691"/>
    <w:rsid w:val="24CE7F7D"/>
    <w:rsid w:val="24E21BD2"/>
    <w:rsid w:val="24FFFDB9"/>
    <w:rsid w:val="25182EDD"/>
    <w:rsid w:val="2536D375"/>
    <w:rsid w:val="2554E76C"/>
    <w:rsid w:val="2564131C"/>
    <w:rsid w:val="256C7CE5"/>
    <w:rsid w:val="256DB1F9"/>
    <w:rsid w:val="258BBE5C"/>
    <w:rsid w:val="25AACEC7"/>
    <w:rsid w:val="25BFC6EA"/>
    <w:rsid w:val="25C6C539"/>
    <w:rsid w:val="25CDDA46"/>
    <w:rsid w:val="25F030AC"/>
    <w:rsid w:val="25FF767A"/>
    <w:rsid w:val="2613E74D"/>
    <w:rsid w:val="262EFC67"/>
    <w:rsid w:val="26410829"/>
    <w:rsid w:val="265D6A61"/>
    <w:rsid w:val="268F091E"/>
    <w:rsid w:val="26901F0C"/>
    <w:rsid w:val="2699EA72"/>
    <w:rsid w:val="269F993F"/>
    <w:rsid w:val="26A84236"/>
    <w:rsid w:val="26BA2A79"/>
    <w:rsid w:val="26DC6A6D"/>
    <w:rsid w:val="26EBA1AA"/>
    <w:rsid w:val="26EED499"/>
    <w:rsid w:val="26FE881D"/>
    <w:rsid w:val="27051C95"/>
    <w:rsid w:val="271EB269"/>
    <w:rsid w:val="276C02B3"/>
    <w:rsid w:val="276E2EE2"/>
    <w:rsid w:val="27713537"/>
    <w:rsid w:val="2785525F"/>
    <w:rsid w:val="27ACBCE7"/>
    <w:rsid w:val="281B5157"/>
    <w:rsid w:val="2870D30C"/>
    <w:rsid w:val="28AD54D8"/>
    <w:rsid w:val="28D9830F"/>
    <w:rsid w:val="28ED7955"/>
    <w:rsid w:val="2902310B"/>
    <w:rsid w:val="29070990"/>
    <w:rsid w:val="2930CE86"/>
    <w:rsid w:val="297DF811"/>
    <w:rsid w:val="298580A1"/>
    <w:rsid w:val="2999C3FB"/>
    <w:rsid w:val="29AB7FCC"/>
    <w:rsid w:val="29C078AA"/>
    <w:rsid w:val="29C8A8C2"/>
    <w:rsid w:val="29FAC904"/>
    <w:rsid w:val="2A057457"/>
    <w:rsid w:val="2A2E005E"/>
    <w:rsid w:val="2A61A030"/>
    <w:rsid w:val="2A98199F"/>
    <w:rsid w:val="2AAD5AD1"/>
    <w:rsid w:val="2ABABBBB"/>
    <w:rsid w:val="2ACB93AA"/>
    <w:rsid w:val="2AE13CCC"/>
    <w:rsid w:val="2AE4AC34"/>
    <w:rsid w:val="2B11372B"/>
    <w:rsid w:val="2B3848E2"/>
    <w:rsid w:val="2B5E75D9"/>
    <w:rsid w:val="2B76E707"/>
    <w:rsid w:val="2B87C8B1"/>
    <w:rsid w:val="2B9D416D"/>
    <w:rsid w:val="2BB34AE4"/>
    <w:rsid w:val="2BCE70BA"/>
    <w:rsid w:val="2C2B1531"/>
    <w:rsid w:val="2C8A84A2"/>
    <w:rsid w:val="2CB5D9FB"/>
    <w:rsid w:val="2CCFE9CE"/>
    <w:rsid w:val="2CD3B006"/>
    <w:rsid w:val="2CD8E35C"/>
    <w:rsid w:val="2CE2F88E"/>
    <w:rsid w:val="2D264386"/>
    <w:rsid w:val="2D2C0CB5"/>
    <w:rsid w:val="2D551829"/>
    <w:rsid w:val="2D5655B2"/>
    <w:rsid w:val="2D5DF8DF"/>
    <w:rsid w:val="2D91766C"/>
    <w:rsid w:val="2DA9F2B2"/>
    <w:rsid w:val="2DC32B72"/>
    <w:rsid w:val="2DDA78F8"/>
    <w:rsid w:val="2DF678B8"/>
    <w:rsid w:val="2DF8B0D9"/>
    <w:rsid w:val="2E0EEF25"/>
    <w:rsid w:val="2E26B0A9"/>
    <w:rsid w:val="2E33E594"/>
    <w:rsid w:val="2E34B0B2"/>
    <w:rsid w:val="2E6FE5F4"/>
    <w:rsid w:val="2ECF694D"/>
    <w:rsid w:val="2ED0AEE2"/>
    <w:rsid w:val="2ED6EC7B"/>
    <w:rsid w:val="2EEF1EC1"/>
    <w:rsid w:val="2EF0C15B"/>
    <w:rsid w:val="2F0E8FBC"/>
    <w:rsid w:val="2F641E7A"/>
    <w:rsid w:val="2F693591"/>
    <w:rsid w:val="2F7CDC8F"/>
    <w:rsid w:val="2F83B61A"/>
    <w:rsid w:val="2F8C8BF5"/>
    <w:rsid w:val="2F96817D"/>
    <w:rsid w:val="2FB13DCB"/>
    <w:rsid w:val="2FBA01AC"/>
    <w:rsid w:val="2FC2ECF5"/>
    <w:rsid w:val="2FC49497"/>
    <w:rsid w:val="2FC68DB8"/>
    <w:rsid w:val="2FCD5312"/>
    <w:rsid w:val="300E2DAF"/>
    <w:rsid w:val="302BED3B"/>
    <w:rsid w:val="3088496A"/>
    <w:rsid w:val="309E7DA6"/>
    <w:rsid w:val="30BE8242"/>
    <w:rsid w:val="30D1F802"/>
    <w:rsid w:val="30F1D814"/>
    <w:rsid w:val="3140C7FB"/>
    <w:rsid w:val="3154A305"/>
    <w:rsid w:val="315B0DDD"/>
    <w:rsid w:val="31B156BF"/>
    <w:rsid w:val="31B4D63D"/>
    <w:rsid w:val="320525D5"/>
    <w:rsid w:val="3206DC8D"/>
    <w:rsid w:val="321E7C8A"/>
    <w:rsid w:val="323C1564"/>
    <w:rsid w:val="325DBDA0"/>
    <w:rsid w:val="3265527E"/>
    <w:rsid w:val="327D8A04"/>
    <w:rsid w:val="32AF12E7"/>
    <w:rsid w:val="32D879F9"/>
    <w:rsid w:val="32E011A1"/>
    <w:rsid w:val="32E512A8"/>
    <w:rsid w:val="32EEA0C0"/>
    <w:rsid w:val="32F270AA"/>
    <w:rsid w:val="3306F687"/>
    <w:rsid w:val="33307AD2"/>
    <w:rsid w:val="3347EFE5"/>
    <w:rsid w:val="33534500"/>
    <w:rsid w:val="337A15F4"/>
    <w:rsid w:val="337CC273"/>
    <w:rsid w:val="33833274"/>
    <w:rsid w:val="33905995"/>
    <w:rsid w:val="339DE5D2"/>
    <w:rsid w:val="33A76A57"/>
    <w:rsid w:val="33AC1C20"/>
    <w:rsid w:val="33B31340"/>
    <w:rsid w:val="33D4E684"/>
    <w:rsid w:val="33D5D0A5"/>
    <w:rsid w:val="3454917A"/>
    <w:rsid w:val="345B03A2"/>
    <w:rsid w:val="34723685"/>
    <w:rsid w:val="34922ED5"/>
    <w:rsid w:val="34A2A987"/>
    <w:rsid w:val="34ADBEBC"/>
    <w:rsid w:val="34BC34C1"/>
    <w:rsid w:val="34EAE676"/>
    <w:rsid w:val="352BBA05"/>
    <w:rsid w:val="352F1A92"/>
    <w:rsid w:val="35335C44"/>
    <w:rsid w:val="353A9AC8"/>
    <w:rsid w:val="3570B093"/>
    <w:rsid w:val="358A6D2B"/>
    <w:rsid w:val="35CB688C"/>
    <w:rsid w:val="35DAB1E9"/>
    <w:rsid w:val="35FD16A8"/>
    <w:rsid w:val="36190259"/>
    <w:rsid w:val="3624601A"/>
    <w:rsid w:val="3629D31D"/>
    <w:rsid w:val="363A311F"/>
    <w:rsid w:val="363A9F09"/>
    <w:rsid w:val="365E19E8"/>
    <w:rsid w:val="366A6C64"/>
    <w:rsid w:val="367A691B"/>
    <w:rsid w:val="36804AAF"/>
    <w:rsid w:val="36ACF152"/>
    <w:rsid w:val="36BE4204"/>
    <w:rsid w:val="36CEDA2A"/>
    <w:rsid w:val="36D72568"/>
    <w:rsid w:val="3763F887"/>
    <w:rsid w:val="37872CAD"/>
    <w:rsid w:val="379F0AE7"/>
    <w:rsid w:val="37BB401A"/>
    <w:rsid w:val="37C43D17"/>
    <w:rsid w:val="37D2D5A1"/>
    <w:rsid w:val="37E62EF0"/>
    <w:rsid w:val="37F3E860"/>
    <w:rsid w:val="3825A40D"/>
    <w:rsid w:val="3847513D"/>
    <w:rsid w:val="38519D0B"/>
    <w:rsid w:val="385C12BD"/>
    <w:rsid w:val="38722EE7"/>
    <w:rsid w:val="389A5369"/>
    <w:rsid w:val="392CE503"/>
    <w:rsid w:val="396814C0"/>
    <w:rsid w:val="3985E7B4"/>
    <w:rsid w:val="3994DE89"/>
    <w:rsid w:val="39A66BC1"/>
    <w:rsid w:val="39C0A231"/>
    <w:rsid w:val="39C4DFBB"/>
    <w:rsid w:val="39CB13E0"/>
    <w:rsid w:val="39E89918"/>
    <w:rsid w:val="3A044F06"/>
    <w:rsid w:val="3A0C6A5F"/>
    <w:rsid w:val="3A4575F6"/>
    <w:rsid w:val="3A8E8D82"/>
    <w:rsid w:val="3AA53AA3"/>
    <w:rsid w:val="3AB6582E"/>
    <w:rsid w:val="3ABB8FD3"/>
    <w:rsid w:val="3AD3E3E0"/>
    <w:rsid w:val="3AE188EB"/>
    <w:rsid w:val="3AEF7EA3"/>
    <w:rsid w:val="3B1E660E"/>
    <w:rsid w:val="3B72695E"/>
    <w:rsid w:val="3B72DDBF"/>
    <w:rsid w:val="3B75609D"/>
    <w:rsid w:val="3BA7593D"/>
    <w:rsid w:val="3BA7C44E"/>
    <w:rsid w:val="3BB1CB88"/>
    <w:rsid w:val="3BCECD9C"/>
    <w:rsid w:val="3BD5F33D"/>
    <w:rsid w:val="3BDAF02B"/>
    <w:rsid w:val="3BDEF91F"/>
    <w:rsid w:val="3BDF1326"/>
    <w:rsid w:val="3BE4A933"/>
    <w:rsid w:val="3C0D3827"/>
    <w:rsid w:val="3C22A3A7"/>
    <w:rsid w:val="3C26706D"/>
    <w:rsid w:val="3C290D90"/>
    <w:rsid w:val="3C7C4B39"/>
    <w:rsid w:val="3C8B1C8F"/>
    <w:rsid w:val="3CB4494C"/>
    <w:rsid w:val="3CE4FEB8"/>
    <w:rsid w:val="3CE79CEB"/>
    <w:rsid w:val="3CFFE3F3"/>
    <w:rsid w:val="3D2AD564"/>
    <w:rsid w:val="3D45820E"/>
    <w:rsid w:val="3D72B465"/>
    <w:rsid w:val="3D8C75E1"/>
    <w:rsid w:val="3DA3F08D"/>
    <w:rsid w:val="3E00C645"/>
    <w:rsid w:val="3E1879F2"/>
    <w:rsid w:val="3E32BEB9"/>
    <w:rsid w:val="3E3810DA"/>
    <w:rsid w:val="3E4971AF"/>
    <w:rsid w:val="3E49C5F6"/>
    <w:rsid w:val="3E4E56F2"/>
    <w:rsid w:val="3E6000DC"/>
    <w:rsid w:val="3E640014"/>
    <w:rsid w:val="3E93D4A5"/>
    <w:rsid w:val="3EBD1ABD"/>
    <w:rsid w:val="3EBE5B35"/>
    <w:rsid w:val="3EDA5B8C"/>
    <w:rsid w:val="3F005239"/>
    <w:rsid w:val="3F07F12B"/>
    <w:rsid w:val="3F36A9D3"/>
    <w:rsid w:val="3F3B99D7"/>
    <w:rsid w:val="3F3EA7ED"/>
    <w:rsid w:val="3F49F38A"/>
    <w:rsid w:val="3F5ACCCF"/>
    <w:rsid w:val="3F8B09A3"/>
    <w:rsid w:val="3FA2900B"/>
    <w:rsid w:val="3FA30A8D"/>
    <w:rsid w:val="3FB7CBF9"/>
    <w:rsid w:val="401A5615"/>
    <w:rsid w:val="402687E3"/>
    <w:rsid w:val="402E11F4"/>
    <w:rsid w:val="4058A519"/>
    <w:rsid w:val="40737397"/>
    <w:rsid w:val="40774D5F"/>
    <w:rsid w:val="407889D6"/>
    <w:rsid w:val="40849A85"/>
    <w:rsid w:val="408996A3"/>
    <w:rsid w:val="409A3532"/>
    <w:rsid w:val="40B4BB63"/>
    <w:rsid w:val="40BCA4A8"/>
    <w:rsid w:val="40EA178D"/>
    <w:rsid w:val="41005323"/>
    <w:rsid w:val="411BCFBE"/>
    <w:rsid w:val="4131BC9A"/>
    <w:rsid w:val="416C7B6F"/>
    <w:rsid w:val="41806C24"/>
    <w:rsid w:val="418BAD46"/>
    <w:rsid w:val="419F1479"/>
    <w:rsid w:val="41AA3B47"/>
    <w:rsid w:val="41ACA790"/>
    <w:rsid w:val="41D3925D"/>
    <w:rsid w:val="42180F00"/>
    <w:rsid w:val="422AAF9C"/>
    <w:rsid w:val="42422260"/>
    <w:rsid w:val="42CF2131"/>
    <w:rsid w:val="42DEFB96"/>
    <w:rsid w:val="42E1BFDB"/>
    <w:rsid w:val="431B0DAE"/>
    <w:rsid w:val="433C389B"/>
    <w:rsid w:val="4350FB51"/>
    <w:rsid w:val="43525DB9"/>
    <w:rsid w:val="43D2D9E0"/>
    <w:rsid w:val="43E1CB7C"/>
    <w:rsid w:val="43E97427"/>
    <w:rsid w:val="441129CF"/>
    <w:rsid w:val="44246A1A"/>
    <w:rsid w:val="443DBCA4"/>
    <w:rsid w:val="4445B1AD"/>
    <w:rsid w:val="446407AD"/>
    <w:rsid w:val="446DACFF"/>
    <w:rsid w:val="4478D2C6"/>
    <w:rsid w:val="44A9148A"/>
    <w:rsid w:val="44CABDEC"/>
    <w:rsid w:val="45034F9D"/>
    <w:rsid w:val="456C9140"/>
    <w:rsid w:val="457EA9C0"/>
    <w:rsid w:val="45DB14B0"/>
    <w:rsid w:val="45DB291D"/>
    <w:rsid w:val="45F69719"/>
    <w:rsid w:val="46218109"/>
    <w:rsid w:val="463765D5"/>
    <w:rsid w:val="463E68BC"/>
    <w:rsid w:val="46602F1F"/>
    <w:rsid w:val="466228B5"/>
    <w:rsid w:val="4671CADF"/>
    <w:rsid w:val="4684D482"/>
    <w:rsid w:val="46BA0942"/>
    <w:rsid w:val="46CA86D5"/>
    <w:rsid w:val="472D9798"/>
    <w:rsid w:val="474CF8B1"/>
    <w:rsid w:val="476AB08E"/>
    <w:rsid w:val="4789B360"/>
    <w:rsid w:val="479A6E39"/>
    <w:rsid w:val="47F2F31C"/>
    <w:rsid w:val="48057D74"/>
    <w:rsid w:val="483270BD"/>
    <w:rsid w:val="48567EA9"/>
    <w:rsid w:val="486A0D46"/>
    <w:rsid w:val="4890A33C"/>
    <w:rsid w:val="48D0C21E"/>
    <w:rsid w:val="48E648BF"/>
    <w:rsid w:val="48E8E997"/>
    <w:rsid w:val="48EE8DFE"/>
    <w:rsid w:val="4917FC66"/>
    <w:rsid w:val="4933208B"/>
    <w:rsid w:val="493EE8CF"/>
    <w:rsid w:val="493FE637"/>
    <w:rsid w:val="4962539F"/>
    <w:rsid w:val="496549C8"/>
    <w:rsid w:val="498958F9"/>
    <w:rsid w:val="498EB874"/>
    <w:rsid w:val="498F878A"/>
    <w:rsid w:val="49ADD05F"/>
    <w:rsid w:val="49B18406"/>
    <w:rsid w:val="49BBF64A"/>
    <w:rsid w:val="4A66AA6E"/>
    <w:rsid w:val="4A8F0089"/>
    <w:rsid w:val="4A900409"/>
    <w:rsid w:val="4ABC864E"/>
    <w:rsid w:val="4AC7F08D"/>
    <w:rsid w:val="4ACD8ED4"/>
    <w:rsid w:val="4AE74D5C"/>
    <w:rsid w:val="4AEA97FD"/>
    <w:rsid w:val="4AEF2297"/>
    <w:rsid w:val="4B1CAC16"/>
    <w:rsid w:val="4B29F6B7"/>
    <w:rsid w:val="4B2AB523"/>
    <w:rsid w:val="4B350CD2"/>
    <w:rsid w:val="4B9C121C"/>
    <w:rsid w:val="4BB68449"/>
    <w:rsid w:val="4C182195"/>
    <w:rsid w:val="4C2ED95D"/>
    <w:rsid w:val="4C39D7E5"/>
    <w:rsid w:val="4C48AEF4"/>
    <w:rsid w:val="4C4B7598"/>
    <w:rsid w:val="4C55E0D3"/>
    <w:rsid w:val="4C58DF67"/>
    <w:rsid w:val="4C6318E9"/>
    <w:rsid w:val="4C6A441C"/>
    <w:rsid w:val="4C77C0ED"/>
    <w:rsid w:val="4C9E2162"/>
    <w:rsid w:val="4CCC6EF6"/>
    <w:rsid w:val="4CE289CE"/>
    <w:rsid w:val="4CE6D281"/>
    <w:rsid w:val="4D0C2D7F"/>
    <w:rsid w:val="4D148D56"/>
    <w:rsid w:val="4D1CC679"/>
    <w:rsid w:val="4D234A7E"/>
    <w:rsid w:val="4D2B1660"/>
    <w:rsid w:val="4D57EC98"/>
    <w:rsid w:val="4D5BBDCE"/>
    <w:rsid w:val="4D6C57DF"/>
    <w:rsid w:val="4D91D29F"/>
    <w:rsid w:val="4DDE8505"/>
    <w:rsid w:val="4DF5830F"/>
    <w:rsid w:val="4DF8AFF4"/>
    <w:rsid w:val="4E1FE4EF"/>
    <w:rsid w:val="4E4522C4"/>
    <w:rsid w:val="4E609D2B"/>
    <w:rsid w:val="4E8FE21F"/>
    <w:rsid w:val="4E92FA09"/>
    <w:rsid w:val="4EA54444"/>
    <w:rsid w:val="4EBFCB25"/>
    <w:rsid w:val="4EC83E61"/>
    <w:rsid w:val="4ECB465D"/>
    <w:rsid w:val="4EE219E9"/>
    <w:rsid w:val="4F084127"/>
    <w:rsid w:val="4F2D289E"/>
    <w:rsid w:val="4F419048"/>
    <w:rsid w:val="4F46F06A"/>
    <w:rsid w:val="4FE52B46"/>
    <w:rsid w:val="4FE5F756"/>
    <w:rsid w:val="4FEC87F5"/>
    <w:rsid w:val="4FECC540"/>
    <w:rsid w:val="4FFC8B52"/>
    <w:rsid w:val="50029C88"/>
    <w:rsid w:val="50172A4D"/>
    <w:rsid w:val="50376130"/>
    <w:rsid w:val="503B91A4"/>
    <w:rsid w:val="503BF52F"/>
    <w:rsid w:val="5045E997"/>
    <w:rsid w:val="50523744"/>
    <w:rsid w:val="50A07D0A"/>
    <w:rsid w:val="50B8F070"/>
    <w:rsid w:val="50D9066E"/>
    <w:rsid w:val="50FCFF24"/>
    <w:rsid w:val="51294EBE"/>
    <w:rsid w:val="512CF6EA"/>
    <w:rsid w:val="513E0812"/>
    <w:rsid w:val="51411D5D"/>
    <w:rsid w:val="51544F07"/>
    <w:rsid w:val="5155EFF0"/>
    <w:rsid w:val="516FF933"/>
    <w:rsid w:val="518774D4"/>
    <w:rsid w:val="518A5C92"/>
    <w:rsid w:val="519F58BE"/>
    <w:rsid w:val="51A3A415"/>
    <w:rsid w:val="51A3EF83"/>
    <w:rsid w:val="51AA03A2"/>
    <w:rsid w:val="51FFE9B2"/>
    <w:rsid w:val="5216A584"/>
    <w:rsid w:val="5226B660"/>
    <w:rsid w:val="5257E0A3"/>
    <w:rsid w:val="52D2E860"/>
    <w:rsid w:val="52DC77E2"/>
    <w:rsid w:val="52F94832"/>
    <w:rsid w:val="530C5493"/>
    <w:rsid w:val="5358EBAB"/>
    <w:rsid w:val="5361128E"/>
    <w:rsid w:val="5375311F"/>
    <w:rsid w:val="5384989E"/>
    <w:rsid w:val="53A1896D"/>
    <w:rsid w:val="53BB6340"/>
    <w:rsid w:val="53C7CB65"/>
    <w:rsid w:val="53C9B188"/>
    <w:rsid w:val="53CC6BF4"/>
    <w:rsid w:val="53D7A450"/>
    <w:rsid w:val="53E25B8E"/>
    <w:rsid w:val="53FDB2A4"/>
    <w:rsid w:val="543BDBD6"/>
    <w:rsid w:val="5441E430"/>
    <w:rsid w:val="545A44D4"/>
    <w:rsid w:val="546E709F"/>
    <w:rsid w:val="5489C3E4"/>
    <w:rsid w:val="549409C9"/>
    <w:rsid w:val="54A0E48A"/>
    <w:rsid w:val="54A80476"/>
    <w:rsid w:val="54D5767E"/>
    <w:rsid w:val="54DC17A4"/>
    <w:rsid w:val="54FBA25E"/>
    <w:rsid w:val="5522F948"/>
    <w:rsid w:val="553C3995"/>
    <w:rsid w:val="55406512"/>
    <w:rsid w:val="55792C88"/>
    <w:rsid w:val="55A8125A"/>
    <w:rsid w:val="55D5018A"/>
    <w:rsid w:val="55DF8970"/>
    <w:rsid w:val="56129CCA"/>
    <w:rsid w:val="5614B5BB"/>
    <w:rsid w:val="562156D3"/>
    <w:rsid w:val="562F5BEB"/>
    <w:rsid w:val="5630EF02"/>
    <w:rsid w:val="5646D12D"/>
    <w:rsid w:val="565A95AF"/>
    <w:rsid w:val="5665A27D"/>
    <w:rsid w:val="56A106F3"/>
    <w:rsid w:val="56A1ECFB"/>
    <w:rsid w:val="56A9975B"/>
    <w:rsid w:val="56B6190A"/>
    <w:rsid w:val="56C3A686"/>
    <w:rsid w:val="56E8DFB3"/>
    <w:rsid w:val="5705699D"/>
    <w:rsid w:val="5727F4AB"/>
    <w:rsid w:val="5731A57C"/>
    <w:rsid w:val="5747089F"/>
    <w:rsid w:val="57477000"/>
    <w:rsid w:val="57E794AE"/>
    <w:rsid w:val="5801DE00"/>
    <w:rsid w:val="5819327D"/>
    <w:rsid w:val="58212339"/>
    <w:rsid w:val="5825F17B"/>
    <w:rsid w:val="583AAAE2"/>
    <w:rsid w:val="5856E3B2"/>
    <w:rsid w:val="585D1171"/>
    <w:rsid w:val="587A0056"/>
    <w:rsid w:val="5891661C"/>
    <w:rsid w:val="58995A1D"/>
    <w:rsid w:val="58F20AA4"/>
    <w:rsid w:val="590CC22B"/>
    <w:rsid w:val="59105C8B"/>
    <w:rsid w:val="593B9054"/>
    <w:rsid w:val="5974EFDC"/>
    <w:rsid w:val="59AB4ECA"/>
    <w:rsid w:val="59B2FABB"/>
    <w:rsid w:val="59F2838C"/>
    <w:rsid w:val="5A0E976A"/>
    <w:rsid w:val="5A114EF2"/>
    <w:rsid w:val="5A24CF20"/>
    <w:rsid w:val="5A2A725C"/>
    <w:rsid w:val="5A6FED81"/>
    <w:rsid w:val="5A84B0BA"/>
    <w:rsid w:val="5A8CC01B"/>
    <w:rsid w:val="5AB750B1"/>
    <w:rsid w:val="5ABF6D70"/>
    <w:rsid w:val="5AC2D2DF"/>
    <w:rsid w:val="5AD717A5"/>
    <w:rsid w:val="5AFFD62A"/>
    <w:rsid w:val="5B1BD12B"/>
    <w:rsid w:val="5B27EB47"/>
    <w:rsid w:val="5B871EFB"/>
    <w:rsid w:val="5BAA9BF6"/>
    <w:rsid w:val="5BB4E986"/>
    <w:rsid w:val="5BC22241"/>
    <w:rsid w:val="5BC802F5"/>
    <w:rsid w:val="5BE2EA44"/>
    <w:rsid w:val="5BE9AAAA"/>
    <w:rsid w:val="5C3034AF"/>
    <w:rsid w:val="5C5F36B5"/>
    <w:rsid w:val="5C89A78F"/>
    <w:rsid w:val="5C9F9561"/>
    <w:rsid w:val="5D048FD7"/>
    <w:rsid w:val="5D08F22C"/>
    <w:rsid w:val="5D20F744"/>
    <w:rsid w:val="5D862484"/>
    <w:rsid w:val="5D964636"/>
    <w:rsid w:val="5D9B62D4"/>
    <w:rsid w:val="5DA7C8F6"/>
    <w:rsid w:val="5DAAEB10"/>
    <w:rsid w:val="5DD72F61"/>
    <w:rsid w:val="5DEE5231"/>
    <w:rsid w:val="5E114D71"/>
    <w:rsid w:val="5E1EC04A"/>
    <w:rsid w:val="5E2C3A7E"/>
    <w:rsid w:val="5E365A04"/>
    <w:rsid w:val="5E37812D"/>
    <w:rsid w:val="5E3A30B5"/>
    <w:rsid w:val="5E59447F"/>
    <w:rsid w:val="5E5BE3D7"/>
    <w:rsid w:val="5E63C8B5"/>
    <w:rsid w:val="5E6F16C3"/>
    <w:rsid w:val="5E6F21C1"/>
    <w:rsid w:val="5E999505"/>
    <w:rsid w:val="5EA539E1"/>
    <w:rsid w:val="5ED7DC92"/>
    <w:rsid w:val="5ED8D183"/>
    <w:rsid w:val="5EE90FE2"/>
    <w:rsid w:val="5EF95721"/>
    <w:rsid w:val="5F0A9492"/>
    <w:rsid w:val="5F0B8943"/>
    <w:rsid w:val="5F0EED6A"/>
    <w:rsid w:val="5F3DEB50"/>
    <w:rsid w:val="5F4FB720"/>
    <w:rsid w:val="5F829749"/>
    <w:rsid w:val="5FA2E616"/>
    <w:rsid w:val="5FACBDFE"/>
    <w:rsid w:val="5FD1BA4A"/>
    <w:rsid w:val="5FE6EF5F"/>
    <w:rsid w:val="6003652B"/>
    <w:rsid w:val="603D7F7A"/>
    <w:rsid w:val="604B365F"/>
    <w:rsid w:val="606243A1"/>
    <w:rsid w:val="607D1C08"/>
    <w:rsid w:val="60ECB57A"/>
    <w:rsid w:val="60EF7037"/>
    <w:rsid w:val="6113E758"/>
    <w:rsid w:val="6128751B"/>
    <w:rsid w:val="6146015E"/>
    <w:rsid w:val="6153A639"/>
    <w:rsid w:val="616B2018"/>
    <w:rsid w:val="61EA5C08"/>
    <w:rsid w:val="621D86C3"/>
    <w:rsid w:val="6231BC5A"/>
    <w:rsid w:val="6237DB81"/>
    <w:rsid w:val="623DD808"/>
    <w:rsid w:val="6244CAD2"/>
    <w:rsid w:val="6254A8BD"/>
    <w:rsid w:val="6264C015"/>
    <w:rsid w:val="62875B21"/>
    <w:rsid w:val="62A6B796"/>
    <w:rsid w:val="62FBCAC0"/>
    <w:rsid w:val="6303A428"/>
    <w:rsid w:val="63059BB3"/>
    <w:rsid w:val="633BEC51"/>
    <w:rsid w:val="63636D01"/>
    <w:rsid w:val="636F66E3"/>
    <w:rsid w:val="6398C76A"/>
    <w:rsid w:val="63AA1367"/>
    <w:rsid w:val="63BF6C38"/>
    <w:rsid w:val="63E2E4A7"/>
    <w:rsid w:val="63E3075B"/>
    <w:rsid w:val="642264E9"/>
    <w:rsid w:val="644930B0"/>
    <w:rsid w:val="645DDCC2"/>
    <w:rsid w:val="6480D021"/>
    <w:rsid w:val="64A6CCBE"/>
    <w:rsid w:val="64BBD1F9"/>
    <w:rsid w:val="64DBF20D"/>
    <w:rsid w:val="64F500BB"/>
    <w:rsid w:val="65021D19"/>
    <w:rsid w:val="6528A665"/>
    <w:rsid w:val="6544DF09"/>
    <w:rsid w:val="654A4A03"/>
    <w:rsid w:val="654DB02F"/>
    <w:rsid w:val="6554F6FA"/>
    <w:rsid w:val="65987CE4"/>
    <w:rsid w:val="65CF0FEA"/>
    <w:rsid w:val="65D702BD"/>
    <w:rsid w:val="65E9FFAB"/>
    <w:rsid w:val="65F0D7EA"/>
    <w:rsid w:val="65FBD99E"/>
    <w:rsid w:val="66089026"/>
    <w:rsid w:val="66208471"/>
    <w:rsid w:val="662DA927"/>
    <w:rsid w:val="6664C857"/>
    <w:rsid w:val="66DBD3AF"/>
    <w:rsid w:val="66E94C8D"/>
    <w:rsid w:val="66EAF7F6"/>
    <w:rsid w:val="66F019FB"/>
    <w:rsid w:val="670E347B"/>
    <w:rsid w:val="67128055"/>
    <w:rsid w:val="671C0923"/>
    <w:rsid w:val="67472702"/>
    <w:rsid w:val="6760179A"/>
    <w:rsid w:val="6766384D"/>
    <w:rsid w:val="677AE761"/>
    <w:rsid w:val="67906D6E"/>
    <w:rsid w:val="67AAB608"/>
    <w:rsid w:val="67B58267"/>
    <w:rsid w:val="67C9A198"/>
    <w:rsid w:val="67DF806E"/>
    <w:rsid w:val="6833D1BC"/>
    <w:rsid w:val="6844A994"/>
    <w:rsid w:val="6846959D"/>
    <w:rsid w:val="685A49FF"/>
    <w:rsid w:val="687710D4"/>
    <w:rsid w:val="688AD7F5"/>
    <w:rsid w:val="68915E66"/>
    <w:rsid w:val="68969BF0"/>
    <w:rsid w:val="68F372BB"/>
    <w:rsid w:val="68F522E9"/>
    <w:rsid w:val="68F90525"/>
    <w:rsid w:val="691A4440"/>
    <w:rsid w:val="693E4A0D"/>
    <w:rsid w:val="69525095"/>
    <w:rsid w:val="6962F9E4"/>
    <w:rsid w:val="69689D9F"/>
    <w:rsid w:val="699D23CB"/>
    <w:rsid w:val="69A47146"/>
    <w:rsid w:val="69E7B33C"/>
    <w:rsid w:val="69FA9AD1"/>
    <w:rsid w:val="6A417809"/>
    <w:rsid w:val="6A4D53FB"/>
    <w:rsid w:val="6A7835B8"/>
    <w:rsid w:val="6AA42918"/>
    <w:rsid w:val="6AAF2D28"/>
    <w:rsid w:val="6AF6E351"/>
    <w:rsid w:val="6AFAAA36"/>
    <w:rsid w:val="6B0CC139"/>
    <w:rsid w:val="6B0E17B3"/>
    <w:rsid w:val="6B178217"/>
    <w:rsid w:val="6B4D15A4"/>
    <w:rsid w:val="6BA3B36E"/>
    <w:rsid w:val="6BAAFB80"/>
    <w:rsid w:val="6BB91DAB"/>
    <w:rsid w:val="6BBD3773"/>
    <w:rsid w:val="6BC2BC99"/>
    <w:rsid w:val="6BD41D79"/>
    <w:rsid w:val="6BE6AEF1"/>
    <w:rsid w:val="6C194FDC"/>
    <w:rsid w:val="6C244D00"/>
    <w:rsid w:val="6C52B8E8"/>
    <w:rsid w:val="6C864FFB"/>
    <w:rsid w:val="6C9AFFF1"/>
    <w:rsid w:val="6CAD80D6"/>
    <w:rsid w:val="6CC72822"/>
    <w:rsid w:val="6CD986E4"/>
    <w:rsid w:val="6CDAD10A"/>
    <w:rsid w:val="6CDC61DE"/>
    <w:rsid w:val="6CF898B3"/>
    <w:rsid w:val="6CFB659F"/>
    <w:rsid w:val="6D0BDC90"/>
    <w:rsid w:val="6D8769C5"/>
    <w:rsid w:val="6DC4A186"/>
    <w:rsid w:val="6DC85417"/>
    <w:rsid w:val="6DDE5153"/>
    <w:rsid w:val="6E7277A0"/>
    <w:rsid w:val="6E7378E6"/>
    <w:rsid w:val="6E823622"/>
    <w:rsid w:val="6E9C5BE8"/>
    <w:rsid w:val="6EC63A94"/>
    <w:rsid w:val="6ECE6FE4"/>
    <w:rsid w:val="6EEF45ED"/>
    <w:rsid w:val="6F0A0FAA"/>
    <w:rsid w:val="6F8AFEB7"/>
    <w:rsid w:val="6F9247E3"/>
    <w:rsid w:val="6F9CE788"/>
    <w:rsid w:val="6FBDF2E1"/>
    <w:rsid w:val="6FC1E9B7"/>
    <w:rsid w:val="6FFF88CB"/>
    <w:rsid w:val="702725E9"/>
    <w:rsid w:val="70404405"/>
    <w:rsid w:val="704E565C"/>
    <w:rsid w:val="706282FD"/>
    <w:rsid w:val="70657534"/>
    <w:rsid w:val="706664C5"/>
    <w:rsid w:val="7083E77F"/>
    <w:rsid w:val="708F1DE4"/>
    <w:rsid w:val="70B280F4"/>
    <w:rsid w:val="70F4BDFF"/>
    <w:rsid w:val="71032670"/>
    <w:rsid w:val="71253063"/>
    <w:rsid w:val="712F7444"/>
    <w:rsid w:val="713C35CF"/>
    <w:rsid w:val="713DF6CB"/>
    <w:rsid w:val="715A2842"/>
    <w:rsid w:val="715D66A5"/>
    <w:rsid w:val="716FABE0"/>
    <w:rsid w:val="719374A7"/>
    <w:rsid w:val="71BACB07"/>
    <w:rsid w:val="71BDC622"/>
    <w:rsid w:val="71C09B1A"/>
    <w:rsid w:val="71D250A4"/>
    <w:rsid w:val="71F16A14"/>
    <w:rsid w:val="7205DC16"/>
    <w:rsid w:val="7219AD7A"/>
    <w:rsid w:val="722DF0D7"/>
    <w:rsid w:val="7250388F"/>
    <w:rsid w:val="7275EFEB"/>
    <w:rsid w:val="727D87C7"/>
    <w:rsid w:val="728203D4"/>
    <w:rsid w:val="72909D40"/>
    <w:rsid w:val="7298C859"/>
    <w:rsid w:val="72CE1945"/>
    <w:rsid w:val="73046396"/>
    <w:rsid w:val="7331E1A8"/>
    <w:rsid w:val="735E0352"/>
    <w:rsid w:val="736702AD"/>
    <w:rsid w:val="7378CF40"/>
    <w:rsid w:val="738F2464"/>
    <w:rsid w:val="73AFCF64"/>
    <w:rsid w:val="73D21C62"/>
    <w:rsid w:val="73DFD92C"/>
    <w:rsid w:val="73E071BB"/>
    <w:rsid w:val="73E2CC43"/>
    <w:rsid w:val="73EFFF2F"/>
    <w:rsid w:val="73F4B48A"/>
    <w:rsid w:val="73F7A821"/>
    <w:rsid w:val="74080C95"/>
    <w:rsid w:val="743DC7E1"/>
    <w:rsid w:val="7448F73F"/>
    <w:rsid w:val="7472B2F4"/>
    <w:rsid w:val="7489E4FC"/>
    <w:rsid w:val="74EA27AE"/>
    <w:rsid w:val="74ECBFC0"/>
    <w:rsid w:val="752A9CB8"/>
    <w:rsid w:val="7540779F"/>
    <w:rsid w:val="756E6D4D"/>
    <w:rsid w:val="7577A53E"/>
    <w:rsid w:val="758B3B14"/>
    <w:rsid w:val="759B066B"/>
    <w:rsid w:val="75B9F196"/>
    <w:rsid w:val="75BDAFC8"/>
    <w:rsid w:val="75EC36BD"/>
    <w:rsid w:val="7625FDBA"/>
    <w:rsid w:val="76358CDC"/>
    <w:rsid w:val="7658C283"/>
    <w:rsid w:val="76903BEF"/>
    <w:rsid w:val="769831D0"/>
    <w:rsid w:val="769E2F18"/>
    <w:rsid w:val="76A3DA24"/>
    <w:rsid w:val="76ADEC11"/>
    <w:rsid w:val="76E6BC74"/>
    <w:rsid w:val="76EA54EC"/>
    <w:rsid w:val="76F71622"/>
    <w:rsid w:val="77095C1A"/>
    <w:rsid w:val="77386A0A"/>
    <w:rsid w:val="7762B87B"/>
    <w:rsid w:val="776DE7CB"/>
    <w:rsid w:val="778E45EA"/>
    <w:rsid w:val="77D4EA55"/>
    <w:rsid w:val="77EB4F6C"/>
    <w:rsid w:val="77FC1E89"/>
    <w:rsid w:val="7826BD27"/>
    <w:rsid w:val="7840AC69"/>
    <w:rsid w:val="7853F41F"/>
    <w:rsid w:val="78548931"/>
    <w:rsid w:val="78563E1E"/>
    <w:rsid w:val="78B8B943"/>
    <w:rsid w:val="78C16EB4"/>
    <w:rsid w:val="78C4C655"/>
    <w:rsid w:val="78CA1892"/>
    <w:rsid w:val="78DA33E6"/>
    <w:rsid w:val="78F03A18"/>
    <w:rsid w:val="79213796"/>
    <w:rsid w:val="792F0BB9"/>
    <w:rsid w:val="798FAF3D"/>
    <w:rsid w:val="79D98E45"/>
    <w:rsid w:val="7A128BCD"/>
    <w:rsid w:val="7A1918A9"/>
    <w:rsid w:val="7A32552F"/>
    <w:rsid w:val="7A46693D"/>
    <w:rsid w:val="7A558610"/>
    <w:rsid w:val="7A8ABE92"/>
    <w:rsid w:val="7A8FF23D"/>
    <w:rsid w:val="7A92B8D0"/>
    <w:rsid w:val="7AA45C7C"/>
    <w:rsid w:val="7AC89CA0"/>
    <w:rsid w:val="7ACBF97C"/>
    <w:rsid w:val="7AE2681F"/>
    <w:rsid w:val="7AF87CE1"/>
    <w:rsid w:val="7B37D580"/>
    <w:rsid w:val="7B4BC2B8"/>
    <w:rsid w:val="7BA89B60"/>
    <w:rsid w:val="7BD9DB14"/>
    <w:rsid w:val="7C2380AF"/>
    <w:rsid w:val="7C252248"/>
    <w:rsid w:val="7C47B46A"/>
    <w:rsid w:val="7C49CB16"/>
    <w:rsid w:val="7C4C9621"/>
    <w:rsid w:val="7C7BE4B0"/>
    <w:rsid w:val="7C8A5785"/>
    <w:rsid w:val="7CB3A2A1"/>
    <w:rsid w:val="7CCD45BC"/>
    <w:rsid w:val="7CE97668"/>
    <w:rsid w:val="7CFC02F4"/>
    <w:rsid w:val="7D5B272D"/>
    <w:rsid w:val="7DA31082"/>
    <w:rsid w:val="7DAE7773"/>
    <w:rsid w:val="7DBBDEAE"/>
    <w:rsid w:val="7DECB2B4"/>
    <w:rsid w:val="7DFD51C8"/>
    <w:rsid w:val="7E0446B8"/>
    <w:rsid w:val="7E04CA30"/>
    <w:rsid w:val="7E14CD63"/>
    <w:rsid w:val="7E2C6011"/>
    <w:rsid w:val="7E413BC2"/>
    <w:rsid w:val="7EC0FAA8"/>
    <w:rsid w:val="7ECD166E"/>
    <w:rsid w:val="7F21DFF5"/>
    <w:rsid w:val="7F56E5F7"/>
    <w:rsid w:val="7F602384"/>
    <w:rsid w:val="7F6AA223"/>
    <w:rsid w:val="7F729DA9"/>
    <w:rsid w:val="7FAA241F"/>
    <w:rsid w:val="7FC40ABB"/>
    <w:rsid w:val="7FC622C2"/>
    <w:rsid w:val="7FD5A886"/>
    <w:rsid w:val="7FF91D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5571"/>
  <w15:docId w15:val="{2EE6448A-46B9-49BC-A0B8-8B054F10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37B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uiPriority w:val="9"/>
    <w:qFormat/>
    <w:rsid w:val="0009044A"/>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rsid w:val="00FD37BE"/>
    <w:pPr>
      <w:tabs>
        <w:tab w:val="center" w:pos="4536"/>
        <w:tab w:val="right" w:pos="9072"/>
      </w:tabs>
    </w:pPr>
  </w:style>
  <w:style w:type="character" w:customStyle="1" w:styleId="StopkaZnak">
    <w:name w:val="Stopka Znak"/>
    <w:basedOn w:val="Domylnaczcionkaakapitu"/>
    <w:link w:val="Stopka"/>
    <w:semiHidden/>
    <w:rsid w:val="00FD37BE"/>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FD37BE"/>
  </w:style>
  <w:style w:type="paragraph" w:styleId="Nagwek">
    <w:name w:val="header"/>
    <w:basedOn w:val="Normalny"/>
    <w:link w:val="NagwekZnak"/>
    <w:semiHidden/>
    <w:rsid w:val="00FD37BE"/>
    <w:pPr>
      <w:tabs>
        <w:tab w:val="center" w:pos="4536"/>
        <w:tab w:val="right" w:pos="9072"/>
      </w:tabs>
    </w:pPr>
  </w:style>
  <w:style w:type="character" w:customStyle="1" w:styleId="NagwekZnak">
    <w:name w:val="Nagłówek Znak"/>
    <w:basedOn w:val="Domylnaczcionkaakapitu"/>
    <w:link w:val="Nagwek"/>
    <w:semiHidden/>
    <w:rsid w:val="00FD37BE"/>
    <w:rPr>
      <w:rFonts w:ascii="Times New Roman" w:eastAsia="Times New Roman" w:hAnsi="Times New Roman" w:cs="Times New Roman"/>
      <w:sz w:val="20"/>
      <w:szCs w:val="20"/>
      <w:lang w:eastAsia="pl-PL"/>
    </w:rPr>
  </w:style>
  <w:style w:type="paragraph" w:customStyle="1" w:styleId="menfont">
    <w:name w:val="men font"/>
    <w:basedOn w:val="Normalny"/>
    <w:rsid w:val="00FD37BE"/>
    <w:rPr>
      <w:rFonts w:ascii="Arial" w:hAnsi="Arial" w:cs="Arial"/>
      <w:sz w:val="24"/>
      <w:szCs w:val="24"/>
    </w:rPr>
  </w:style>
  <w:style w:type="paragraph" w:styleId="Bezodstpw">
    <w:name w:val="No Spacing"/>
    <w:basedOn w:val="Normalny"/>
    <w:uiPriority w:val="1"/>
    <w:qFormat/>
    <w:rsid w:val="00FD37BE"/>
    <w:rPr>
      <w:rFonts w:ascii="Calibri" w:eastAsiaTheme="minorHAnsi" w:hAnsi="Calibri"/>
      <w:sz w:val="22"/>
      <w:szCs w:val="22"/>
    </w:rPr>
  </w:style>
  <w:style w:type="character" w:customStyle="1" w:styleId="Teksttreci2">
    <w:name w:val="Tekst treści (2)_"/>
    <w:basedOn w:val="Domylnaczcionkaakapitu"/>
    <w:link w:val="Teksttreci20"/>
    <w:rsid w:val="00FD37BE"/>
    <w:rPr>
      <w:rFonts w:ascii="Calibri" w:eastAsia="Calibri" w:hAnsi="Calibri" w:cs="Calibri"/>
      <w:shd w:val="clear" w:color="auto" w:fill="FFFFFF"/>
    </w:rPr>
  </w:style>
  <w:style w:type="paragraph" w:customStyle="1" w:styleId="Teksttreci20">
    <w:name w:val="Tekst treści (2)"/>
    <w:basedOn w:val="Normalny"/>
    <w:link w:val="Teksttreci2"/>
    <w:rsid w:val="00FD37BE"/>
    <w:pPr>
      <w:widowControl w:val="0"/>
      <w:shd w:val="clear" w:color="auto" w:fill="FFFFFF"/>
      <w:spacing w:after="300" w:line="274" w:lineRule="exact"/>
      <w:ind w:hanging="420"/>
      <w:jc w:val="center"/>
    </w:pPr>
    <w:rPr>
      <w:rFonts w:ascii="Calibri" w:eastAsia="Calibri" w:hAnsi="Calibri" w:cs="Calibri"/>
      <w:sz w:val="22"/>
      <w:szCs w:val="22"/>
      <w:lang w:eastAsia="en-US"/>
    </w:rPr>
  </w:style>
  <w:style w:type="paragraph" w:styleId="Tekstdymka">
    <w:name w:val="Balloon Text"/>
    <w:basedOn w:val="Normalny"/>
    <w:link w:val="TekstdymkaZnak"/>
    <w:uiPriority w:val="99"/>
    <w:semiHidden/>
    <w:unhideWhenUsed/>
    <w:rsid w:val="00FD37BE"/>
    <w:rPr>
      <w:rFonts w:ascii="Tahoma" w:hAnsi="Tahoma" w:cs="Tahoma"/>
      <w:sz w:val="16"/>
      <w:szCs w:val="16"/>
    </w:rPr>
  </w:style>
  <w:style w:type="character" w:customStyle="1" w:styleId="TekstdymkaZnak">
    <w:name w:val="Tekst dymka Znak"/>
    <w:basedOn w:val="Domylnaczcionkaakapitu"/>
    <w:link w:val="Tekstdymka"/>
    <w:uiPriority w:val="99"/>
    <w:semiHidden/>
    <w:rsid w:val="00FD37BE"/>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E92263"/>
    <w:rPr>
      <w:sz w:val="16"/>
      <w:szCs w:val="16"/>
    </w:rPr>
  </w:style>
  <w:style w:type="paragraph" w:styleId="Tekstkomentarza">
    <w:name w:val="annotation text"/>
    <w:basedOn w:val="Normalny"/>
    <w:link w:val="TekstkomentarzaZnak"/>
    <w:uiPriority w:val="99"/>
    <w:unhideWhenUsed/>
    <w:rsid w:val="00E92263"/>
  </w:style>
  <w:style w:type="character" w:customStyle="1" w:styleId="TekstkomentarzaZnak">
    <w:name w:val="Tekst komentarza Znak"/>
    <w:basedOn w:val="Domylnaczcionkaakapitu"/>
    <w:link w:val="Tekstkomentarza"/>
    <w:uiPriority w:val="99"/>
    <w:rsid w:val="00E9226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92263"/>
    <w:rPr>
      <w:b/>
      <w:bCs/>
    </w:rPr>
  </w:style>
  <w:style w:type="character" w:customStyle="1" w:styleId="TematkomentarzaZnak">
    <w:name w:val="Temat komentarza Znak"/>
    <w:basedOn w:val="TekstkomentarzaZnak"/>
    <w:link w:val="Tematkomentarza"/>
    <w:uiPriority w:val="99"/>
    <w:semiHidden/>
    <w:rsid w:val="00E92263"/>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572F5C"/>
    <w:rPr>
      <w:color w:val="0000FF" w:themeColor="hyperlink"/>
      <w:u w:val="single"/>
    </w:rPr>
  </w:style>
  <w:style w:type="paragraph" w:styleId="Akapitzlist">
    <w:name w:val="List Paragraph"/>
    <w:aliases w:val="L1,Numerowanie,Nagłowek 3,Akapit z listą BS,Kolorowa lista — akcent 11,Dot pt,F5 List Paragraph,Recommendation,List Paragraph11,lp1,Preambuła,maz_wyliczenie,opis dzialania,K-P_odwolanie,A_wyliczenie,Akapit z listą 1,CW_Lista,Podsis rysunk"/>
    <w:basedOn w:val="Normalny"/>
    <w:link w:val="AkapitzlistZnak"/>
    <w:uiPriority w:val="34"/>
    <w:qFormat/>
    <w:pPr>
      <w:ind w:left="720"/>
      <w:contextualSpacing/>
    </w:pPr>
  </w:style>
  <w:style w:type="character" w:customStyle="1" w:styleId="Teksttreci">
    <w:name w:val="Tekst treści_"/>
    <w:basedOn w:val="Domylnaczcionkaakapitu"/>
    <w:link w:val="Teksttreci0"/>
    <w:rsid w:val="00786115"/>
    <w:rPr>
      <w:rFonts w:ascii="Calibri" w:eastAsia="Calibri" w:hAnsi="Calibri" w:cs="Calibri"/>
      <w:sz w:val="20"/>
      <w:szCs w:val="20"/>
      <w:shd w:val="clear" w:color="auto" w:fill="FFFFFF"/>
    </w:rPr>
  </w:style>
  <w:style w:type="character" w:customStyle="1" w:styleId="Nagwek2">
    <w:name w:val="Nagłówek #2_"/>
    <w:basedOn w:val="Domylnaczcionkaakapitu"/>
    <w:link w:val="Nagwek20"/>
    <w:rsid w:val="00786115"/>
    <w:rPr>
      <w:rFonts w:ascii="Calibri" w:eastAsia="Calibri" w:hAnsi="Calibri" w:cs="Calibri"/>
      <w:b/>
      <w:bCs/>
      <w:sz w:val="20"/>
      <w:szCs w:val="20"/>
      <w:shd w:val="clear" w:color="auto" w:fill="FFFFFF"/>
    </w:rPr>
  </w:style>
  <w:style w:type="paragraph" w:customStyle="1" w:styleId="Teksttreci0">
    <w:name w:val="Tekst treści"/>
    <w:basedOn w:val="Normalny"/>
    <w:link w:val="Teksttreci"/>
    <w:rsid w:val="00786115"/>
    <w:pPr>
      <w:widowControl w:val="0"/>
      <w:shd w:val="clear" w:color="auto" w:fill="FFFFFF"/>
      <w:spacing w:after="120" w:line="312" w:lineRule="auto"/>
      <w:jc w:val="both"/>
    </w:pPr>
    <w:rPr>
      <w:rFonts w:ascii="Calibri" w:eastAsia="Calibri" w:hAnsi="Calibri" w:cs="Calibri"/>
      <w:lang w:eastAsia="en-US"/>
    </w:rPr>
  </w:style>
  <w:style w:type="paragraph" w:customStyle="1" w:styleId="Nagwek20">
    <w:name w:val="Nagłówek #2"/>
    <w:basedOn w:val="Normalny"/>
    <w:link w:val="Nagwek2"/>
    <w:rsid w:val="00786115"/>
    <w:pPr>
      <w:widowControl w:val="0"/>
      <w:shd w:val="clear" w:color="auto" w:fill="FFFFFF"/>
      <w:spacing w:after="120" w:line="310" w:lineRule="auto"/>
      <w:ind w:left="2490"/>
      <w:outlineLvl w:val="1"/>
    </w:pPr>
    <w:rPr>
      <w:rFonts w:ascii="Calibri" w:eastAsia="Calibri" w:hAnsi="Calibri" w:cs="Calibri"/>
      <w:b/>
      <w:bCs/>
      <w:lang w:eastAsia="en-US"/>
    </w:rPr>
  </w:style>
  <w:style w:type="paragraph" w:customStyle="1" w:styleId="paragraph">
    <w:name w:val="paragraph"/>
    <w:basedOn w:val="Normalny"/>
    <w:rsid w:val="00D54ECE"/>
    <w:pPr>
      <w:spacing w:before="100" w:beforeAutospacing="1" w:after="100" w:afterAutospacing="1"/>
    </w:pPr>
    <w:rPr>
      <w:sz w:val="24"/>
      <w:szCs w:val="24"/>
    </w:rPr>
  </w:style>
  <w:style w:type="character" w:customStyle="1" w:styleId="normaltextrun">
    <w:name w:val="normaltextrun"/>
    <w:basedOn w:val="Domylnaczcionkaakapitu"/>
    <w:rsid w:val="00D54ECE"/>
  </w:style>
  <w:style w:type="paragraph" w:styleId="Poprawka">
    <w:name w:val="Revision"/>
    <w:hidden/>
    <w:uiPriority w:val="99"/>
    <w:semiHidden/>
    <w:rsid w:val="00D54ECE"/>
    <w:pPr>
      <w:spacing w:after="0" w:line="240" w:lineRule="auto"/>
    </w:pPr>
  </w:style>
  <w:style w:type="table" w:styleId="Tabela-Siatka">
    <w:name w:val="Table Grid"/>
    <w:basedOn w:val="Standardowy"/>
    <w:uiPriority w:val="39"/>
    <w:rsid w:val="00E1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E17564"/>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E17564"/>
    <w:rPr>
      <w:rFonts w:asciiTheme="majorHAnsi" w:eastAsiaTheme="majorEastAsia" w:hAnsiTheme="majorHAnsi" w:cstheme="majorBidi"/>
      <w:i/>
      <w:iCs/>
      <w:color w:val="4F81BD" w:themeColor="accent1"/>
      <w:spacing w:val="15"/>
      <w:sz w:val="24"/>
      <w:szCs w:val="24"/>
      <w:lang w:eastAsia="pl-PL"/>
    </w:rPr>
  </w:style>
  <w:style w:type="paragraph" w:styleId="Tytu">
    <w:name w:val="Title"/>
    <w:basedOn w:val="Normalny"/>
    <w:link w:val="TytuZnak"/>
    <w:uiPriority w:val="10"/>
    <w:qFormat/>
    <w:rsid w:val="00E17564"/>
    <w:pPr>
      <w:jc w:val="center"/>
    </w:pPr>
    <w:rPr>
      <w:b/>
      <w:sz w:val="28"/>
    </w:rPr>
  </w:style>
  <w:style w:type="character" w:customStyle="1" w:styleId="TytuZnak">
    <w:name w:val="Tytuł Znak"/>
    <w:basedOn w:val="Domylnaczcionkaakapitu"/>
    <w:link w:val="Tytu"/>
    <w:uiPriority w:val="10"/>
    <w:rsid w:val="00E17564"/>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semiHidden/>
    <w:unhideWhenUsed/>
    <w:rsid w:val="00E17564"/>
    <w:pPr>
      <w:spacing w:line="720" w:lineRule="auto"/>
      <w:jc w:val="both"/>
    </w:pPr>
    <w:rPr>
      <w:sz w:val="28"/>
    </w:rPr>
  </w:style>
  <w:style w:type="character" w:customStyle="1" w:styleId="TekstpodstawowyZnak">
    <w:name w:val="Tekst podstawowy Znak"/>
    <w:basedOn w:val="Domylnaczcionkaakapitu"/>
    <w:link w:val="Tekstpodstawowy"/>
    <w:semiHidden/>
    <w:rsid w:val="00E17564"/>
    <w:rPr>
      <w:rFonts w:ascii="Times New Roman" w:eastAsia="Times New Roman" w:hAnsi="Times New Roman" w:cs="Times New Roman"/>
      <w:sz w:val="28"/>
      <w:szCs w:val="20"/>
      <w:lang w:eastAsia="pl-PL"/>
    </w:rPr>
  </w:style>
  <w:style w:type="paragraph" w:styleId="Tekstpodstawowy2">
    <w:name w:val="Body Text 2"/>
    <w:basedOn w:val="Normalny"/>
    <w:link w:val="Tekstpodstawowy2Znak"/>
    <w:semiHidden/>
    <w:unhideWhenUsed/>
    <w:rsid w:val="00E17564"/>
    <w:pPr>
      <w:jc w:val="both"/>
    </w:pPr>
    <w:rPr>
      <w:sz w:val="24"/>
    </w:rPr>
  </w:style>
  <w:style w:type="character" w:customStyle="1" w:styleId="Tekstpodstawowy2Znak">
    <w:name w:val="Tekst podstawowy 2 Znak"/>
    <w:basedOn w:val="Domylnaczcionkaakapitu"/>
    <w:link w:val="Tekstpodstawowy2"/>
    <w:semiHidden/>
    <w:rsid w:val="00E17564"/>
    <w:rPr>
      <w:rFonts w:ascii="Times New Roman" w:eastAsia="Times New Roman" w:hAnsi="Times New Roman" w:cs="Times New Roman"/>
      <w:sz w:val="24"/>
      <w:szCs w:val="20"/>
      <w:lang w:eastAsia="pl-PL"/>
    </w:rPr>
  </w:style>
  <w:style w:type="character" w:customStyle="1" w:styleId="FontStyle93">
    <w:name w:val="Font Style93"/>
    <w:rsid w:val="00E17564"/>
    <w:rPr>
      <w:rFonts w:ascii="Times New Roman" w:hAnsi="Times New Roman" w:cs="Times New Roman"/>
      <w:sz w:val="20"/>
      <w:szCs w:val="20"/>
    </w:rPr>
  </w:style>
  <w:style w:type="paragraph" w:customStyle="1" w:styleId="Style24">
    <w:name w:val="Style24"/>
    <w:basedOn w:val="Normalny"/>
    <w:rsid w:val="00E17564"/>
    <w:pPr>
      <w:widowControl w:val="0"/>
      <w:suppressAutoHyphens/>
      <w:autoSpaceDE w:val="0"/>
      <w:spacing w:line="394" w:lineRule="exact"/>
      <w:ind w:hanging="365"/>
      <w:jc w:val="both"/>
    </w:pPr>
    <w:rPr>
      <w:rFonts w:ascii="Trebuchet MS" w:hAnsi="Trebuchet MS" w:cs="Trebuchet MS"/>
      <w:sz w:val="24"/>
      <w:szCs w:val="24"/>
      <w:lang w:eastAsia="ar-SA"/>
    </w:rPr>
  </w:style>
  <w:style w:type="paragraph" w:styleId="NormalnyWeb">
    <w:name w:val="Normal (Web)"/>
    <w:basedOn w:val="Normalny"/>
    <w:uiPriority w:val="99"/>
    <w:semiHidden/>
    <w:unhideWhenUsed/>
    <w:rsid w:val="008773E4"/>
    <w:pPr>
      <w:spacing w:before="100" w:beforeAutospacing="1" w:after="100" w:afterAutospacing="1"/>
    </w:pPr>
    <w:rPr>
      <w:sz w:val="24"/>
      <w:szCs w:val="24"/>
    </w:rPr>
  </w:style>
  <w:style w:type="paragraph" w:styleId="Tekstprzypisudolnego">
    <w:name w:val="footnote text"/>
    <w:basedOn w:val="Normalny"/>
    <w:link w:val="TekstprzypisudolnegoZnak"/>
    <w:uiPriority w:val="99"/>
    <w:semiHidden/>
    <w:unhideWhenUsed/>
    <w:rsid w:val="00796504"/>
  </w:style>
  <w:style w:type="character" w:customStyle="1" w:styleId="TekstprzypisudolnegoZnak">
    <w:name w:val="Tekst przypisu dolnego Znak"/>
    <w:basedOn w:val="Domylnaczcionkaakapitu"/>
    <w:link w:val="Tekstprzypisudolnego"/>
    <w:uiPriority w:val="99"/>
    <w:semiHidden/>
    <w:rsid w:val="0079650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96504"/>
    <w:rPr>
      <w:vertAlign w:val="superscript"/>
    </w:rPr>
  </w:style>
  <w:style w:type="paragraph" w:customStyle="1" w:styleId="mainpub">
    <w:name w:val="mainpub"/>
    <w:basedOn w:val="Normalny"/>
    <w:rsid w:val="00796504"/>
    <w:pPr>
      <w:spacing w:before="100" w:beforeAutospacing="1" w:after="100" w:afterAutospacing="1"/>
    </w:pPr>
    <w:rPr>
      <w:sz w:val="24"/>
      <w:szCs w:val="24"/>
    </w:rPr>
  </w:style>
  <w:style w:type="paragraph" w:customStyle="1" w:styleId="Default">
    <w:name w:val="Default"/>
    <w:rsid w:val="00E31ECA"/>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2">
    <w:name w:val="Body Text Indent 2"/>
    <w:basedOn w:val="Normalny"/>
    <w:link w:val="Tekstpodstawowywcity2Znak"/>
    <w:uiPriority w:val="99"/>
    <w:unhideWhenUsed/>
    <w:rsid w:val="00E6400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64003"/>
    <w:rPr>
      <w:rFonts w:ascii="Times New Roman" w:eastAsia="Times New Roman" w:hAnsi="Times New Roman" w:cs="Times New Roman"/>
      <w:sz w:val="20"/>
      <w:szCs w:val="20"/>
      <w:lang w:eastAsia="pl-PL"/>
    </w:rPr>
  </w:style>
  <w:style w:type="paragraph" w:customStyle="1" w:styleId="divparagraph">
    <w:name w:val="div.paragraph"/>
    <w:uiPriority w:val="99"/>
    <w:rsid w:val="00D56521"/>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customStyle="1" w:styleId="AkapitzlistZnak">
    <w:name w:val="Akapit z listą Znak"/>
    <w:aliases w:val="L1 Znak,Numerowanie Znak,Nagłowek 3 Znak,Akapit z listą BS Znak,Kolorowa lista — akcent 11 Znak,Dot pt Znak,F5 List Paragraph Znak,Recommendation Znak,List Paragraph11 Znak,lp1 Znak,Preambuła Znak,maz_wyliczenie Znak,CW_Lista Znak"/>
    <w:link w:val="Akapitzlist"/>
    <w:uiPriority w:val="34"/>
    <w:qFormat/>
    <w:rsid w:val="00D56521"/>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09044A"/>
    <w:rPr>
      <w:rFonts w:ascii="Times New Roman" w:eastAsia="Times New Roman" w:hAnsi="Times New Roman" w:cs="Times New Roman"/>
      <w:b/>
      <w:bCs/>
      <w:kern w:val="36"/>
      <w:sz w:val="48"/>
      <w:szCs w:val="48"/>
      <w:lang w:eastAsia="pl-PL"/>
    </w:rPr>
  </w:style>
  <w:style w:type="character" w:customStyle="1" w:styleId="articletitle">
    <w:name w:val="articletitle"/>
    <w:basedOn w:val="Domylnaczcionkaakapitu"/>
    <w:rsid w:val="0009044A"/>
  </w:style>
  <w:style w:type="character" w:customStyle="1" w:styleId="highlight">
    <w:name w:val="highlight"/>
    <w:basedOn w:val="Domylnaczcionkaakapitu"/>
    <w:rsid w:val="0009044A"/>
  </w:style>
  <w:style w:type="character" w:customStyle="1" w:styleId="footnote">
    <w:name w:val="footnote"/>
    <w:basedOn w:val="Domylnaczcionkaakapitu"/>
    <w:rsid w:val="00090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025279">
      <w:bodyDiv w:val="1"/>
      <w:marLeft w:val="0"/>
      <w:marRight w:val="0"/>
      <w:marTop w:val="0"/>
      <w:marBottom w:val="0"/>
      <w:divBdr>
        <w:top w:val="none" w:sz="0" w:space="0" w:color="auto"/>
        <w:left w:val="none" w:sz="0" w:space="0" w:color="auto"/>
        <w:bottom w:val="none" w:sz="0" w:space="0" w:color="auto"/>
        <w:right w:val="none" w:sz="0" w:space="0" w:color="auto"/>
      </w:divBdr>
    </w:div>
    <w:div w:id="1706715304">
      <w:bodyDiv w:val="1"/>
      <w:marLeft w:val="0"/>
      <w:marRight w:val="0"/>
      <w:marTop w:val="0"/>
      <w:marBottom w:val="0"/>
      <w:divBdr>
        <w:top w:val="none" w:sz="0" w:space="0" w:color="auto"/>
        <w:left w:val="none" w:sz="0" w:space="0" w:color="auto"/>
        <w:bottom w:val="none" w:sz="0" w:space="0" w:color="auto"/>
        <w:right w:val="none" w:sz="0" w:space="0" w:color="auto"/>
      </w:divBdr>
    </w:div>
    <w:div w:id="1746876323">
      <w:bodyDiv w:val="1"/>
      <w:marLeft w:val="0"/>
      <w:marRight w:val="0"/>
      <w:marTop w:val="0"/>
      <w:marBottom w:val="0"/>
      <w:divBdr>
        <w:top w:val="none" w:sz="0" w:space="0" w:color="auto"/>
        <w:left w:val="none" w:sz="0" w:space="0" w:color="auto"/>
        <w:bottom w:val="none" w:sz="0" w:space="0" w:color="auto"/>
        <w:right w:val="none" w:sz="0" w:space="0" w:color="auto"/>
      </w:divBdr>
    </w:div>
    <w:div w:id="1850828023">
      <w:bodyDiv w:val="1"/>
      <w:marLeft w:val="0"/>
      <w:marRight w:val="0"/>
      <w:marTop w:val="0"/>
      <w:marBottom w:val="0"/>
      <w:divBdr>
        <w:top w:val="none" w:sz="0" w:space="0" w:color="auto"/>
        <w:left w:val="none" w:sz="0" w:space="0" w:color="auto"/>
        <w:bottom w:val="none" w:sz="0" w:space="0" w:color="auto"/>
        <w:right w:val="none" w:sz="0" w:space="0" w:color="auto"/>
      </w:divBdr>
    </w:div>
    <w:div w:id="1962027978">
      <w:bodyDiv w:val="1"/>
      <w:marLeft w:val="0"/>
      <w:marRight w:val="0"/>
      <w:marTop w:val="0"/>
      <w:marBottom w:val="0"/>
      <w:divBdr>
        <w:top w:val="none" w:sz="0" w:space="0" w:color="auto"/>
        <w:left w:val="none" w:sz="0" w:space="0" w:color="auto"/>
        <w:bottom w:val="none" w:sz="0" w:space="0" w:color="auto"/>
        <w:right w:val="none" w:sz="0" w:space="0" w:color="auto"/>
      </w:divBdr>
      <w:divsChild>
        <w:div w:id="1422680834">
          <w:marLeft w:val="0"/>
          <w:marRight w:val="0"/>
          <w:marTop w:val="0"/>
          <w:marBottom w:val="0"/>
          <w:divBdr>
            <w:top w:val="none" w:sz="0" w:space="0" w:color="auto"/>
            <w:left w:val="none" w:sz="0" w:space="0" w:color="auto"/>
            <w:bottom w:val="none" w:sz="0" w:space="0" w:color="auto"/>
            <w:right w:val="none" w:sz="0" w:space="0" w:color="auto"/>
          </w:divBdr>
          <w:divsChild>
            <w:div w:id="361904191">
              <w:marLeft w:val="0"/>
              <w:marRight w:val="0"/>
              <w:marTop w:val="0"/>
              <w:marBottom w:val="0"/>
              <w:divBdr>
                <w:top w:val="none" w:sz="0" w:space="0" w:color="auto"/>
                <w:left w:val="none" w:sz="0" w:space="0" w:color="auto"/>
                <w:bottom w:val="none" w:sz="0" w:space="0" w:color="auto"/>
                <w:right w:val="none" w:sz="0" w:space="0" w:color="auto"/>
              </w:divBdr>
              <w:divsChild>
                <w:div w:id="1398433423">
                  <w:marLeft w:val="0"/>
                  <w:marRight w:val="0"/>
                  <w:marTop w:val="0"/>
                  <w:marBottom w:val="0"/>
                  <w:divBdr>
                    <w:top w:val="none" w:sz="0" w:space="0" w:color="auto"/>
                    <w:left w:val="none" w:sz="0" w:space="0" w:color="auto"/>
                    <w:bottom w:val="none" w:sz="0" w:space="0" w:color="auto"/>
                    <w:right w:val="none" w:sz="0" w:space="0" w:color="auto"/>
                  </w:divBdr>
                  <w:divsChild>
                    <w:div w:id="6317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kprm.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kprm.gov.pl" TargetMode="External"/><Relationship Id="rId5" Type="http://schemas.openxmlformats.org/officeDocument/2006/relationships/numbering" Target="numbering.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DF18E0B00E834EBC168316EEFCDD31" ma:contentTypeVersion="12" ma:contentTypeDescription="Utwórz nowy dokument." ma:contentTypeScope="" ma:versionID="2cdcf7522794e1f38611c7de60e4bf47">
  <xsd:schema xmlns:xsd="http://www.w3.org/2001/XMLSchema" xmlns:xs="http://www.w3.org/2001/XMLSchema" xmlns:p="http://schemas.microsoft.com/office/2006/metadata/properties" xmlns:ns2="7cc41c84-030e-4fc7-bd98-6038ef52aace" xmlns:ns3="982c3530-54e2-418b-bf93-f8c515acbf72" targetNamespace="http://schemas.microsoft.com/office/2006/metadata/properties" ma:root="true" ma:fieldsID="6c2912f7b5ff00643bcfc2f4d81370d0" ns2:_="" ns3:_="">
    <xsd:import namespace="7cc41c84-030e-4fc7-bd98-6038ef52aace"/>
    <xsd:import namespace="982c3530-54e2-418b-bf93-f8c515acbf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41c84-030e-4fc7-bd98-6038ef52a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c3530-54e2-418b-bf93-f8c515acbf72"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FB1F1-A615-49C2-8228-B77053DAA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41c84-030e-4fc7-bd98-6038ef52aace"/>
    <ds:schemaRef ds:uri="982c3530-54e2-418b-bf93-f8c515acb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8F583-7660-401F-9F06-F2F8EDCA5F85}">
  <ds:schemaRefs>
    <ds:schemaRef ds:uri="http://schemas.microsoft.com/sharepoint/v3/contenttype/forms"/>
  </ds:schemaRefs>
</ds:datastoreItem>
</file>

<file path=customXml/itemProps3.xml><?xml version="1.0" encoding="utf-8"?>
<ds:datastoreItem xmlns:ds="http://schemas.openxmlformats.org/officeDocument/2006/customXml" ds:itemID="{8AFC60AF-F8DD-4BA9-A1CE-D80DD4ACB7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172332-143D-4739-9718-D5FDDB23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4073</Words>
  <Characters>24444</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Stachniak Eligiusz</dc:creator>
  <cp:lastModifiedBy>Zawadzki Wojciech</cp:lastModifiedBy>
  <cp:revision>3</cp:revision>
  <dcterms:created xsi:type="dcterms:W3CDTF">2023-11-09T13:41:00Z</dcterms:created>
  <dcterms:modified xsi:type="dcterms:W3CDTF">2023-11-09T14:04:00Z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0x0101007DDF18E0B00E834EBC168316EEFCDD31</vt:lpwstr>
  </property>
</Properties>
</file>