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7479" w14:textId="77777777" w:rsidR="00670072" w:rsidRPr="006B59FF" w:rsidRDefault="00000000" w:rsidP="006B59FF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B59FF">
        <w:rPr>
          <w:rFonts w:ascii="Arial" w:hAnsi="Arial" w:cs="Arial"/>
          <w:sz w:val="24"/>
          <w:szCs w:val="24"/>
        </w:rPr>
        <w:t>Gdańsk</w:t>
      </w:r>
      <w:bookmarkEnd w:id="0"/>
      <w:r w:rsidRPr="006B59FF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B59FF">
        <w:rPr>
          <w:rFonts w:ascii="Arial" w:hAnsi="Arial" w:cs="Arial"/>
          <w:sz w:val="24"/>
          <w:szCs w:val="24"/>
        </w:rPr>
        <w:t>3 czerwca 2025</w:t>
      </w:r>
      <w:bookmarkEnd w:id="1"/>
      <w:r w:rsidRPr="006B59FF">
        <w:rPr>
          <w:rFonts w:ascii="Arial" w:hAnsi="Arial" w:cs="Arial"/>
          <w:sz w:val="24"/>
          <w:szCs w:val="24"/>
        </w:rPr>
        <w:t xml:space="preserve"> r.</w:t>
      </w:r>
    </w:p>
    <w:p w14:paraId="4251A17C" w14:textId="156088AE" w:rsidR="006B59FF" w:rsidRPr="006B59FF" w:rsidRDefault="00000000" w:rsidP="006B59FF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6B59FF">
        <w:rPr>
          <w:rFonts w:ascii="Arial" w:hAnsi="Arial" w:cs="Arial"/>
          <w:sz w:val="24"/>
          <w:szCs w:val="24"/>
        </w:rPr>
        <w:t>NSP-VIII.7581.1.249.2024</w:t>
      </w:r>
      <w:bookmarkEnd w:id="2"/>
      <w:r w:rsidRPr="006B59FF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6B59FF">
        <w:rPr>
          <w:rFonts w:ascii="Arial" w:hAnsi="Arial" w:cs="Arial"/>
          <w:sz w:val="24"/>
          <w:szCs w:val="24"/>
        </w:rPr>
        <w:t>AG</w:t>
      </w:r>
      <w:bookmarkEnd w:id="3"/>
    </w:p>
    <w:p w14:paraId="6E8E297A" w14:textId="77777777" w:rsidR="00670072" w:rsidRPr="002B484A" w:rsidRDefault="00000000" w:rsidP="006B59FF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2B484A">
        <w:rPr>
          <w:rFonts w:ascii="Arial" w:hAnsi="Arial" w:cs="Arial"/>
          <w:bCs/>
          <w:sz w:val="24"/>
          <w:szCs w:val="24"/>
        </w:rPr>
        <w:t>OBWIESZCZENIE</w:t>
      </w:r>
    </w:p>
    <w:p w14:paraId="7378BAC5" w14:textId="5445EE61" w:rsidR="00670072" w:rsidRPr="002B484A" w:rsidRDefault="00000000" w:rsidP="006B59FF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9FF">
        <w:rPr>
          <w:rFonts w:ascii="Arial" w:hAnsi="Arial" w:cs="Arial"/>
          <w:sz w:val="24"/>
          <w:szCs w:val="24"/>
        </w:rPr>
        <w:t xml:space="preserve">Wojewoda Pomorski, działając na podstawie art. 49 w związku z art. 49a ustawy z dnia 14 czerwca 1960 r. - Kodeks postępowania administracyjnego (j. t. Dz. U. z 2024 r., poz. 572), zwanej dalej „k.p.a.”, oraz </w:t>
      </w:r>
      <w:r w:rsidRPr="006B59FF">
        <w:rPr>
          <w:rFonts w:ascii="Arial" w:hAnsi="Arial" w:cs="Arial"/>
          <w:iCs/>
          <w:sz w:val="24"/>
          <w:szCs w:val="24"/>
        </w:rPr>
        <w:t xml:space="preserve">art. 8 </w:t>
      </w:r>
      <w:r w:rsidRPr="006B59FF">
        <w:rPr>
          <w:rFonts w:ascii="Arial" w:hAnsi="Arial" w:cs="Arial"/>
          <w:sz w:val="24"/>
          <w:szCs w:val="24"/>
        </w:rPr>
        <w:t xml:space="preserve">ustawy z dnia 21 sierpnia 1997 r. </w:t>
      </w:r>
      <w:r w:rsidR="006B59FF">
        <w:rPr>
          <w:rFonts w:ascii="Arial" w:hAnsi="Arial" w:cs="Arial"/>
          <w:sz w:val="24"/>
          <w:szCs w:val="24"/>
        </w:rPr>
        <w:br/>
      </w:r>
      <w:r w:rsidRPr="006B59FF">
        <w:rPr>
          <w:rFonts w:ascii="Arial" w:hAnsi="Arial" w:cs="Arial"/>
          <w:sz w:val="24"/>
          <w:szCs w:val="24"/>
        </w:rPr>
        <w:t xml:space="preserve">o gospodarce nieruchomościami (j. t. Dz. U. z 2024 r., poz. 1145 </w:t>
      </w:r>
      <w:r w:rsidRPr="006B59FF">
        <w:rPr>
          <w:rFonts w:ascii="Arial" w:hAnsi="Arial" w:cs="Arial"/>
          <w:bCs/>
          <w:sz w:val="24"/>
          <w:szCs w:val="24"/>
        </w:rPr>
        <w:t>ze zm.</w:t>
      </w:r>
      <w:r w:rsidRPr="006B59FF">
        <w:rPr>
          <w:rFonts w:ascii="Arial" w:hAnsi="Arial" w:cs="Arial"/>
          <w:sz w:val="24"/>
          <w:szCs w:val="24"/>
        </w:rPr>
        <w:t>), podaje do publicznej wiadomości, że prowadzone jest postępowanie administracyjne w sprawie rozpatrywanej przez tutejszy organ w postępowaniu odwoławczym od decyzji Starosty Gdańskiego, wykonującego zadanie z zakresu administracji rządowej, z dnia 31 października 2024 r. nr GKiK-GN.683.1.</w:t>
      </w:r>
      <w:r w:rsidRPr="002B484A">
        <w:rPr>
          <w:rFonts w:ascii="Arial" w:hAnsi="Arial" w:cs="Arial"/>
          <w:sz w:val="24"/>
          <w:szCs w:val="24"/>
        </w:rPr>
        <w:t xml:space="preserve">49.2023.MgK, orzekającej o ustaleniu odszkodowania za nieruchomość oznaczoną jako działka nr 84/11 o pow. 0,0229 ha, położonej w obrębie Pręgowo Górne, gmina Kolbudy, objętej decyzją  Starosty Gdańskiego, wykonującego zadanie z zakresu administracji rządowej, z dnia 5 grudnia 2022 r. </w:t>
      </w:r>
      <w:bookmarkStart w:id="4" w:name="_Hlk191542608"/>
      <w:r w:rsidRPr="002B484A">
        <w:rPr>
          <w:rFonts w:ascii="Arial" w:hAnsi="Arial" w:cs="Arial"/>
          <w:sz w:val="24"/>
          <w:szCs w:val="24"/>
        </w:rPr>
        <w:t xml:space="preserve">nr 1237/2022 sygn. akt AB.6740.1132.2022.ASW.GK </w:t>
      </w:r>
      <w:bookmarkEnd w:id="4"/>
      <w:r w:rsidRPr="002B484A">
        <w:rPr>
          <w:rFonts w:ascii="Arial" w:hAnsi="Arial" w:cs="Arial"/>
          <w:sz w:val="24"/>
          <w:szCs w:val="24"/>
        </w:rPr>
        <w:t>o zezwoleniu na realizację inwestycji drogowej polegającej na</w:t>
      </w:r>
      <w:r w:rsidRPr="002B484A">
        <w:rPr>
          <w:rFonts w:ascii="Arial" w:hAnsi="Arial" w:cs="Arial"/>
          <w:i/>
          <w:sz w:val="24"/>
          <w:szCs w:val="24"/>
        </w:rPr>
        <w:t xml:space="preserve"> "</w:t>
      </w:r>
      <w:r w:rsidRPr="002B484A">
        <w:rPr>
          <w:rFonts w:ascii="Arial" w:hAnsi="Arial" w:cs="Arial"/>
          <w:i/>
          <w:iCs/>
          <w:sz w:val="24"/>
          <w:szCs w:val="24"/>
        </w:rPr>
        <w:t xml:space="preserve">Rozbudowie ulicy Kościelnej </w:t>
      </w:r>
      <w:r w:rsidRPr="002B484A">
        <w:rPr>
          <w:rFonts w:ascii="Arial" w:hAnsi="Arial" w:cs="Arial"/>
          <w:i/>
          <w:iCs/>
          <w:sz w:val="24"/>
          <w:szCs w:val="24"/>
        </w:rPr>
        <w:br/>
        <w:t>w Pręgowie</w:t>
      </w:r>
      <w:r w:rsidRPr="002B484A">
        <w:rPr>
          <w:rFonts w:ascii="Arial" w:hAnsi="Arial" w:cs="Arial"/>
          <w:i/>
          <w:sz w:val="24"/>
          <w:szCs w:val="24"/>
        </w:rPr>
        <w:t>"</w:t>
      </w:r>
      <w:r w:rsidRPr="002B484A">
        <w:rPr>
          <w:rFonts w:ascii="Arial" w:hAnsi="Arial" w:cs="Arial"/>
          <w:sz w:val="24"/>
          <w:szCs w:val="24"/>
        </w:rPr>
        <w:t>.</w:t>
      </w:r>
      <w:r w:rsidR="006B59FF" w:rsidRPr="002B484A">
        <w:rPr>
          <w:rFonts w:ascii="Arial" w:hAnsi="Arial" w:cs="Arial"/>
          <w:sz w:val="24"/>
          <w:szCs w:val="24"/>
        </w:rPr>
        <w:t xml:space="preserve"> </w:t>
      </w:r>
      <w:r w:rsidRPr="002B484A">
        <w:rPr>
          <w:rFonts w:ascii="Arial" w:hAnsi="Arial" w:cs="Arial"/>
          <w:sz w:val="24"/>
          <w:szCs w:val="24"/>
        </w:rPr>
        <w:t xml:space="preserve">Jednocześnie zawiadamiam, że w aktach sprawy zgromadzono klauzulę potwierdzającą aktualność wyceny z dnia 22 listopada 2023 r. </w:t>
      </w:r>
    </w:p>
    <w:p w14:paraId="79A1FD04" w14:textId="77777777" w:rsidR="00670072" w:rsidRPr="006B59FF" w:rsidRDefault="00000000" w:rsidP="006B59FF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2B484A">
        <w:rPr>
          <w:rFonts w:ascii="Arial" w:hAnsi="Arial" w:cs="Arial"/>
          <w:sz w:val="24"/>
          <w:szCs w:val="24"/>
        </w:rPr>
        <w:t>Wobec powyższego, zgodnie z art. 10 § 1 k.p.a., strony mogą przed</w:t>
      </w:r>
      <w:r w:rsidRPr="006B59FF">
        <w:rPr>
          <w:rFonts w:ascii="Arial" w:hAnsi="Arial" w:cs="Arial"/>
          <w:sz w:val="24"/>
          <w:szCs w:val="24"/>
        </w:rPr>
        <w:t xml:space="preserve"> wydaniem decyzji wypowiedzieć się co do zebranych dowodów i materiałów oraz zgłoszonych żądań </w:t>
      </w:r>
      <w:r w:rsidRPr="006B59FF">
        <w:rPr>
          <w:rFonts w:ascii="Arial" w:hAnsi="Arial" w:cs="Arial"/>
          <w:sz w:val="24"/>
          <w:szCs w:val="24"/>
        </w:rPr>
        <w:br/>
        <w:t>– w terminie 5 dni od daty, w której przedmiotowe pismo zostanie uznane za doręczone. Doręczenie uważa się za dokonane po upływie 14 dni od dnia publicznego ogłoszenia (art. 49 k.p.a.).</w:t>
      </w:r>
    </w:p>
    <w:p w14:paraId="5674808E" w14:textId="77777777" w:rsidR="00670072" w:rsidRPr="006B59FF" w:rsidRDefault="00000000" w:rsidP="006B59FF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6B59FF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6B59FF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6B59FF">
        <w:rPr>
          <w:rFonts w:ascii="Arial" w:hAnsi="Arial" w:cs="Arial"/>
          <w:sz w:val="24"/>
          <w:szCs w:val="24"/>
        </w:rPr>
        <w:t>(pokój nr 429, IV piętro) w godzinach urzędowania (7</w:t>
      </w:r>
      <w:r w:rsidRPr="006B59FF">
        <w:rPr>
          <w:rFonts w:ascii="Arial" w:hAnsi="Arial" w:cs="Arial"/>
          <w:sz w:val="24"/>
          <w:szCs w:val="24"/>
          <w:vertAlign w:val="superscript"/>
        </w:rPr>
        <w:t>45</w:t>
      </w:r>
      <w:r w:rsidRPr="006B59FF">
        <w:rPr>
          <w:rFonts w:ascii="Arial" w:hAnsi="Arial" w:cs="Arial"/>
          <w:sz w:val="24"/>
          <w:szCs w:val="24"/>
        </w:rPr>
        <w:t>-15</w:t>
      </w:r>
      <w:r w:rsidRPr="006B59FF">
        <w:rPr>
          <w:rFonts w:ascii="Arial" w:hAnsi="Arial" w:cs="Arial"/>
          <w:sz w:val="24"/>
          <w:szCs w:val="24"/>
          <w:vertAlign w:val="superscript"/>
        </w:rPr>
        <w:t>45</w:t>
      </w:r>
      <w:r w:rsidRPr="006B59FF">
        <w:rPr>
          <w:rFonts w:ascii="Arial" w:hAnsi="Arial" w:cs="Arial"/>
          <w:sz w:val="24"/>
          <w:szCs w:val="24"/>
        </w:rPr>
        <w:t xml:space="preserve">), po uprzednim uzgodnieniu terminu z pracownikiem prowadzącym sprawę </w:t>
      </w:r>
      <w:r w:rsidRPr="006B59FF">
        <w:rPr>
          <w:rFonts w:ascii="Arial" w:hAnsi="Arial" w:cs="Arial"/>
          <w:bCs/>
          <w:sz w:val="24"/>
          <w:szCs w:val="24"/>
        </w:rPr>
        <w:t xml:space="preserve">– Panią Anną Gendek </w:t>
      </w:r>
      <w:r w:rsidRPr="006B59FF">
        <w:rPr>
          <w:rFonts w:ascii="Arial" w:hAnsi="Arial" w:cs="Arial"/>
          <w:sz w:val="24"/>
          <w:szCs w:val="24"/>
        </w:rPr>
        <w:t>(tel. (58) 30 77 168 lub (58) 30 77 508).</w:t>
      </w:r>
    </w:p>
    <w:p w14:paraId="301B70C9" w14:textId="27C296CD" w:rsidR="006B59FF" w:rsidRDefault="00000000" w:rsidP="006B59FF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6B59FF">
        <w:rPr>
          <w:rFonts w:ascii="Arial" w:hAnsi="Arial" w:cs="Arial"/>
          <w:sz w:val="24"/>
          <w:szCs w:val="24"/>
        </w:rPr>
        <w:t>Nadto, informuję, że przesunięto termin zakończenia sprawy do dnia 23 lipca 2025 r.</w:t>
      </w:r>
    </w:p>
    <w:p w14:paraId="1362E709" w14:textId="77777777" w:rsidR="006B59FF" w:rsidRPr="006B59FF" w:rsidRDefault="006B59FF" w:rsidP="006B59FF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123D29" w:rsidRPr="006B59FF" w14:paraId="48B953CD" w14:textId="77777777" w:rsidTr="007A2AF9">
        <w:trPr>
          <w:trHeight w:val="474"/>
        </w:trPr>
        <w:tc>
          <w:tcPr>
            <w:tcW w:w="4587" w:type="dxa"/>
          </w:tcPr>
          <w:p w14:paraId="2EECAD19" w14:textId="77777777" w:rsidR="00670072" w:rsidRPr="006B59FF" w:rsidRDefault="00000000" w:rsidP="006B59FF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9FF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123D29" w:rsidRPr="006B59FF" w14:paraId="077E120A" w14:textId="77777777" w:rsidTr="007A2AF9">
        <w:trPr>
          <w:trHeight w:val="1148"/>
        </w:trPr>
        <w:tc>
          <w:tcPr>
            <w:tcW w:w="4587" w:type="dxa"/>
          </w:tcPr>
          <w:p w14:paraId="08D0B066" w14:textId="77777777" w:rsidR="00670072" w:rsidRPr="006B59FF" w:rsidRDefault="00000000" w:rsidP="006B59FF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6B59FF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490BF320" w14:textId="77777777" w:rsidR="00670072" w:rsidRPr="006B59FF" w:rsidRDefault="00000000" w:rsidP="006B59FF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6B59FF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6A7AE3B2" w14:textId="77777777" w:rsidR="00670072" w:rsidRPr="006B59FF" w:rsidRDefault="00000000" w:rsidP="006B59FF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6B59FF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7"/>
          </w:p>
        </w:tc>
      </w:tr>
      <w:tr w:rsidR="00123D29" w:rsidRPr="006B59FF" w14:paraId="6B852A33" w14:textId="77777777" w:rsidTr="007A2AF9">
        <w:trPr>
          <w:trHeight w:val="401"/>
        </w:trPr>
        <w:tc>
          <w:tcPr>
            <w:tcW w:w="4587" w:type="dxa"/>
          </w:tcPr>
          <w:p w14:paraId="0A86AC1A" w14:textId="77777777" w:rsidR="00670072" w:rsidRPr="006B59FF" w:rsidRDefault="00000000" w:rsidP="006B59FF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9FF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75AB0E79" w14:textId="77777777" w:rsidR="006B59FF" w:rsidRDefault="006B59FF" w:rsidP="006B59FF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0FF5AF46" w14:textId="7B8D455E" w:rsidR="00670072" w:rsidRPr="006B59FF" w:rsidRDefault="00000000" w:rsidP="006B59FF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6B59FF">
        <w:rPr>
          <w:rFonts w:ascii="Arial" w:hAnsi="Arial" w:cs="Arial"/>
          <w:bCs/>
          <w:sz w:val="20"/>
          <w:szCs w:val="20"/>
        </w:rPr>
        <w:lastRenderedPageBreak/>
        <w:t>Egzemplarze:</w:t>
      </w:r>
    </w:p>
    <w:p w14:paraId="5F51BD9C" w14:textId="77777777" w:rsidR="00670072" w:rsidRPr="006B59FF" w:rsidRDefault="00000000" w:rsidP="006B59FF">
      <w:pPr>
        <w:tabs>
          <w:tab w:val="left" w:pos="693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B59FF">
        <w:rPr>
          <w:rFonts w:ascii="Arial" w:hAnsi="Arial" w:cs="Arial"/>
          <w:bCs/>
          <w:sz w:val="20"/>
          <w:szCs w:val="20"/>
        </w:rPr>
        <w:t>1</w:t>
      </w:r>
      <w:r w:rsidRPr="006B59FF">
        <w:rPr>
          <w:rFonts w:ascii="Arial" w:hAnsi="Arial" w:cs="Arial"/>
          <w:b/>
          <w:sz w:val="20"/>
          <w:szCs w:val="20"/>
        </w:rPr>
        <w:t xml:space="preserve">. </w:t>
      </w:r>
      <w:r w:rsidRPr="006B59FF">
        <w:rPr>
          <w:rFonts w:ascii="Arial" w:hAnsi="Arial" w:cs="Arial"/>
          <w:bCs/>
          <w:sz w:val="20"/>
          <w:szCs w:val="20"/>
        </w:rPr>
        <w:t>Strona BIP Pomorskiego Urzędu Wojewódzkiego w Gdańsku</w:t>
      </w:r>
    </w:p>
    <w:p w14:paraId="5DE3F7D1" w14:textId="77777777" w:rsidR="00670072" w:rsidRPr="006B59FF" w:rsidRDefault="00000000" w:rsidP="006B59FF">
      <w:pPr>
        <w:tabs>
          <w:tab w:val="left" w:pos="6930"/>
        </w:tabs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6B59FF">
        <w:rPr>
          <w:rFonts w:ascii="Arial" w:hAnsi="Arial" w:cs="Arial"/>
          <w:bCs/>
          <w:sz w:val="20"/>
          <w:szCs w:val="20"/>
        </w:rPr>
        <w:t>2. aa</w:t>
      </w:r>
    </w:p>
    <w:p w14:paraId="0DA6E738" w14:textId="77777777" w:rsidR="00670072" w:rsidRPr="006B59FF" w:rsidRDefault="00670072" w:rsidP="006B59FF">
      <w:pPr>
        <w:spacing w:line="360" w:lineRule="auto"/>
        <w:rPr>
          <w:rFonts w:ascii="Arial" w:hAnsi="Arial" w:cs="Arial"/>
          <w:sz w:val="24"/>
          <w:szCs w:val="24"/>
        </w:rPr>
      </w:pPr>
    </w:p>
    <w:p w14:paraId="5700FE19" w14:textId="77777777" w:rsidR="00670072" w:rsidRPr="006B59FF" w:rsidRDefault="00670072" w:rsidP="006B59FF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5C20EC1B" w14:textId="77777777" w:rsidR="00670072" w:rsidRPr="006B59FF" w:rsidRDefault="00670072" w:rsidP="006B59FF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60EBEA4" w14:textId="77777777" w:rsidR="00670072" w:rsidRDefault="00670072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2EB49CEE" w14:textId="77777777" w:rsidR="00670072" w:rsidRPr="007A2AF9" w:rsidRDefault="00670072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670072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19B" w14:textId="77777777" w:rsidR="00C752FF" w:rsidRDefault="00C752FF">
      <w:pPr>
        <w:spacing w:after="0" w:line="240" w:lineRule="auto"/>
      </w:pPr>
      <w:r>
        <w:separator/>
      </w:r>
    </w:p>
  </w:endnote>
  <w:endnote w:type="continuationSeparator" w:id="0">
    <w:p w14:paraId="4F7E538B" w14:textId="77777777" w:rsidR="00C752FF" w:rsidRDefault="00C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8175" w14:textId="77777777" w:rsidR="0067007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5894E3">
        <v:rect id="_x0000_i1025" style="width:0;height:1.5pt" o:hralign="center" o:hrstd="t" o:hr="t" fillcolor="#a0a0a0" stroked="f"/>
      </w:pict>
    </w:r>
  </w:p>
  <w:p w14:paraId="3EED31C8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C9B9C0D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8BE62C1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6ADF839E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BC927C2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F06EB90" w14:textId="77777777" w:rsidR="0067007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65A2" w14:textId="77777777" w:rsidR="0067007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36FDEA7">
        <v:rect id="_x0000_i1027" style="width:0;height:1.5pt" o:hralign="center" o:hrstd="t" o:hr="t" fillcolor="#a0a0a0" stroked="f"/>
      </w:pict>
    </w:r>
  </w:p>
  <w:p w14:paraId="4834C4F4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2B749AF6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3698C6F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733D5996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13A2B27A" w14:textId="77777777" w:rsidR="0067007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CF19" w14:textId="77777777" w:rsidR="00C752FF" w:rsidRDefault="00C752FF">
      <w:pPr>
        <w:spacing w:after="0" w:line="240" w:lineRule="auto"/>
      </w:pPr>
      <w:r>
        <w:separator/>
      </w:r>
    </w:p>
  </w:footnote>
  <w:footnote w:type="continuationSeparator" w:id="0">
    <w:p w14:paraId="0938C92A" w14:textId="77777777" w:rsidR="00C752FF" w:rsidRDefault="00C7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828F" w14:textId="77777777" w:rsidR="00670072" w:rsidRDefault="00670072">
    <w:pPr>
      <w:pStyle w:val="Nagwek"/>
    </w:pPr>
  </w:p>
  <w:p w14:paraId="3DF7986B" w14:textId="77777777" w:rsidR="00670072" w:rsidRDefault="006700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1853" w14:textId="77777777" w:rsidR="0067007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93401C5" w14:textId="77777777" w:rsidR="0067007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354B35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29"/>
    <w:rsid w:val="0007102D"/>
    <w:rsid w:val="00123D29"/>
    <w:rsid w:val="002B484A"/>
    <w:rsid w:val="003B4214"/>
    <w:rsid w:val="00670072"/>
    <w:rsid w:val="006B59FF"/>
    <w:rsid w:val="009B2344"/>
    <w:rsid w:val="00A81774"/>
    <w:rsid w:val="00B33C92"/>
    <w:rsid w:val="00C752FF"/>
    <w:rsid w:val="00D858DD"/>
    <w:rsid w:val="00F5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67527"/>
  <w15:docId w15:val="{4B8E21E5-18C8-4BBB-B07C-D0E1E7F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 czerwca 2025 r., nr NSP-VIII.7581.1.249.2024.AG</dc:title>
  <dc:creator>Andrzej Leszczyński</dc:creator>
  <cp:keywords>Obwieszczenie Wojewody Pomorskiego z dnia 3 czerwca 2025 r., nr NSP-VIII.7581.1.249.2024.AG</cp:keywords>
  <cp:lastModifiedBy>Beata Banach</cp:lastModifiedBy>
  <cp:revision>5</cp:revision>
  <cp:lastPrinted>2012-09-10T07:00:00Z</cp:lastPrinted>
  <dcterms:created xsi:type="dcterms:W3CDTF">2025-06-05T09:34:00Z</dcterms:created>
  <dcterms:modified xsi:type="dcterms:W3CDTF">2025-06-05T09:38:00Z</dcterms:modified>
</cp:coreProperties>
</file>