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160" w:vertAnchor="text" w:horzAnchor="margin" w:tblpXSpec="center" w:tblpY="-221"/>
        <w:tblOverlap w:val="never"/>
        <w:tblW w:w="109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Formularz wniosku o zezwolenie na zastosowanie nieekologicznego materialu do reprodukcji roślin"/>
        <w:tblDescription w:val="Formularz wniosku o zezwolenie na zastosowanie nieekologicznego materialu do reprodukcji roślin"/>
      </w:tblPr>
      <w:tblGrid>
        <w:gridCol w:w="496"/>
        <w:gridCol w:w="255"/>
        <w:gridCol w:w="1372"/>
        <w:gridCol w:w="1233"/>
        <w:gridCol w:w="258"/>
        <w:gridCol w:w="1559"/>
        <w:gridCol w:w="52"/>
        <w:gridCol w:w="224"/>
        <w:gridCol w:w="1567"/>
        <w:gridCol w:w="1276"/>
        <w:gridCol w:w="1093"/>
        <w:gridCol w:w="1516"/>
      </w:tblGrid>
      <w:tr w:rsidR="00844B66" w:rsidRPr="00D02128" w:rsidTr="00AE0418">
        <w:trPr>
          <w:trHeight w:val="263"/>
        </w:trPr>
        <w:tc>
          <w:tcPr>
            <w:tcW w:w="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44B66" w:rsidRDefault="00C256EF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46355</wp:posOffset>
                  </wp:positionH>
                  <wp:positionV relativeFrom="paragraph">
                    <wp:posOffset>114935</wp:posOffset>
                  </wp:positionV>
                  <wp:extent cx="354330" cy="857250"/>
                  <wp:effectExtent l="0" t="0" r="7620" b="0"/>
                  <wp:wrapNone/>
                  <wp:docPr id="5" name="Picture 1" descr="Logotyp PIOR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typ PIOR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05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6" w:rsidRPr="00D02128" w:rsidRDefault="00844B6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WOJEWÓDZKI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  <w:t>INSPEKTOR OCHRONY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  <w:t>ROŚLIN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br/>
              <w:t>I NASIENNICTWA</w:t>
            </w:r>
          </w:p>
          <w:p w:rsidR="00844B66" w:rsidRPr="00D02128" w:rsidRDefault="00844B6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</w:p>
          <w:p w:rsidR="00844B66" w:rsidRPr="00844B66" w:rsidRDefault="00844B66" w:rsidP="00AE0418">
            <w:pPr>
              <w:spacing w:before="80" w:after="80" w:line="240" w:lineRule="auto"/>
              <w:jc w:val="both"/>
              <w:rPr>
                <w:rFonts w:ascii="Cambria" w:hAnsi="Cambria"/>
                <w:color w:val="000000"/>
                <w:sz w:val="19"/>
                <w:szCs w:val="19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 ……………………………………</w:t>
            </w: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66" w:rsidRPr="00D02128" w:rsidRDefault="00844B6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WNIOSEK</w:t>
            </w:r>
          </w:p>
        </w:tc>
      </w:tr>
      <w:tr w:rsidR="00844B66" w:rsidRPr="00D02128" w:rsidTr="00AE0418">
        <w:trPr>
          <w:trHeight w:val="1364"/>
        </w:trPr>
        <w:tc>
          <w:tcPr>
            <w:tcW w:w="75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844B66" w:rsidRPr="00D02128" w:rsidRDefault="00844B66" w:rsidP="00AE0418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605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44B66" w:rsidRPr="00D02128" w:rsidRDefault="00844B66" w:rsidP="00AE0418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5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4B66" w:rsidRPr="004E5573" w:rsidRDefault="00844B66" w:rsidP="00AE04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bCs/>
                <w:sz w:val="24"/>
                <w:szCs w:val="24"/>
                <w:lang w:eastAsia="pl-PL"/>
              </w:rPr>
            </w:pPr>
            <w:r w:rsidRPr="004E5573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 xml:space="preserve">o zezwolenie na zastosowanie </w:t>
            </w:r>
            <w:bookmarkStart w:id="0" w:name="_Hlk108159079"/>
            <w:r w:rsidRPr="004E5573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nieekologicznego materiału przeznaczonego do reprodukcji roślin w rolnictwie ekologicznym</w:t>
            </w:r>
            <w:bookmarkEnd w:id="0"/>
            <w:r w:rsidR="004E5573" w:rsidRPr="004E5573">
              <w:rPr>
                <w:rFonts w:ascii="Cambria" w:eastAsia="Times New Roman" w:hAnsi="Cambria" w:cs="Arial"/>
                <w:bCs/>
                <w:sz w:val="24"/>
                <w:szCs w:val="24"/>
                <w:lang w:eastAsia="pl-PL"/>
              </w:rPr>
              <w:t>*</w:t>
            </w:r>
          </w:p>
        </w:tc>
      </w:tr>
      <w:tr w:rsidR="002E150B" w:rsidRPr="00D02128" w:rsidTr="00AE0418">
        <w:trPr>
          <w:trHeight w:val="356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50B" w:rsidRPr="00D02128" w:rsidRDefault="002E150B" w:rsidP="00AE0418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Wnioskodawca:</w:t>
            </w:r>
          </w:p>
        </w:tc>
      </w:tr>
      <w:tr w:rsidR="0091494B" w:rsidRPr="00D02128" w:rsidTr="00AE0418">
        <w:trPr>
          <w:trHeight w:val="218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:rsidR="0091494B" w:rsidRPr="00D02128" w:rsidRDefault="002E150B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N</w:t>
            </w:r>
            <w:r w:rsidR="0091494B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ależy podać adres zamieszkania jeżeli jest to miejsce prowadzenia działalności w zakresie produkcji ekologicznej albo adres siedziby prowadzenia tej działalności</w:t>
            </w:r>
            <w:r w:rsidR="000850A0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91494B" w:rsidRPr="00D02128" w:rsidTr="00AE0418">
        <w:trPr>
          <w:trHeight w:val="287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4B" w:rsidRPr="00D02128" w:rsidRDefault="0091494B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Imię i Nazwisko/Nazwa</w:t>
            </w:r>
            <w:r w:rsidR="002E150B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91494B" w:rsidRPr="00D02128" w:rsidTr="00AE0418">
        <w:trPr>
          <w:trHeight w:val="395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4B" w:rsidRPr="00D02128" w:rsidRDefault="0091494B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Miejscowość/ulica, nr domu/lokalu</w:t>
            </w:r>
            <w:r w:rsidR="002E150B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91494B" w:rsidRPr="00D02128" w:rsidTr="00AE0418">
        <w:trPr>
          <w:trHeight w:val="401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4B" w:rsidRPr="00D02128" w:rsidRDefault="0091494B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Kod pocztowy, Poczta</w:t>
            </w:r>
            <w:r w:rsidR="00903D2D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</w:t>
            </w:r>
          </w:p>
        </w:tc>
      </w:tr>
      <w:tr w:rsidR="00A3323C" w:rsidRPr="00D02128" w:rsidTr="00AE0418">
        <w:trPr>
          <w:trHeight w:val="407"/>
        </w:trPr>
        <w:tc>
          <w:tcPr>
            <w:tcW w:w="54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3323C" w:rsidRPr="00D02128" w:rsidRDefault="00A3323C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Telefon kontaktowy: </w:t>
            </w:r>
          </w:p>
        </w:tc>
        <w:tc>
          <w:tcPr>
            <w:tcW w:w="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23C" w:rsidRPr="00D02128" w:rsidRDefault="00A3323C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E-mail:</w:t>
            </w:r>
          </w:p>
        </w:tc>
      </w:tr>
      <w:tr w:rsidR="0091494B" w:rsidRPr="00D02128" w:rsidTr="00AE0418">
        <w:trPr>
          <w:trHeight w:val="399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4B" w:rsidRPr="00D02128" w:rsidRDefault="0091494B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Jednostka </w:t>
            </w:r>
            <w:r w:rsidRPr="00814D4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certyfikująca</w:t>
            </w:r>
            <w:r w:rsidR="002830B6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(nazwa)</w:t>
            </w:r>
            <w:r w:rsidRPr="00814D4F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:</w:t>
            </w:r>
            <w:r w:rsidR="003841C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901317" w:rsidRPr="00D02128" w:rsidTr="00AE0418">
        <w:trPr>
          <w:trHeight w:val="185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317" w:rsidRPr="00D02128" w:rsidRDefault="00901317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PROSZĘ O WYDANIE </w:t>
            </w:r>
            <w:r w:rsidR="00517EA5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ZE</w:t>
            </w:r>
            <w:r w:rsidR="00211D85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ZWOLENIA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NA NASTĘPUJĄCY MATERIAŁ:</w:t>
            </w:r>
          </w:p>
        </w:tc>
      </w:tr>
      <w:tr w:rsidR="003E4446" w:rsidRPr="00D02128" w:rsidTr="00AE0418">
        <w:trPr>
          <w:cantSplit/>
          <w:trHeight w:val="81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Gatunek lub rodzaj mieszanki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Odmiana lub typ użytkowania mieszanki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Nazwa podkładki*</w:t>
            </w:r>
            <w:r w:rsidR="004E55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*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lub przeznaczenie mieszanki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Rodzaj materiału (nasiona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sadzonki</w:t>
            </w: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wegetatywne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cebule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bulwy itd.)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46" w:rsidRPr="00A425AA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18"/>
                <w:szCs w:val="18"/>
                <w:lang w:eastAsia="pl-PL"/>
              </w:rPr>
            </w:pPr>
            <w:r w:rsidRPr="00A425AA">
              <w:rPr>
                <w:rFonts w:ascii="Cambria" w:eastAsia="Times New Roman" w:hAnsi="Cambria"/>
                <w:bCs/>
                <w:color w:val="000000"/>
                <w:sz w:val="18"/>
                <w:szCs w:val="18"/>
                <w:lang w:eastAsia="pl-PL"/>
              </w:rPr>
              <w:t>Wnioskowana ilość materiału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446" w:rsidRPr="00D02128" w:rsidRDefault="00A3323C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J</w:t>
            </w:r>
            <w:r w:rsidR="003E4446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ednostka</w:t>
            </w:r>
            <w:r w:rsidR="00A53C7B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szt.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/</w:t>
            </w: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 kg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/ </w:t>
            </w:r>
            <w:r w:rsidR="00A425AA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j</w:t>
            </w:r>
            <w:r w:rsidR="007443F5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A425AA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s</w:t>
            </w:r>
            <w:r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.</w:t>
            </w:r>
            <w:r w:rsidR="00AE29A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**</w:t>
            </w:r>
            <w:r w:rsidR="004E5573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Planowany termin siewu/sadzenia miesiąc</w:t>
            </w:r>
            <w:r w:rsidR="00261935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02128">
              <w:rPr>
                <w:rFonts w:ascii="Cambria" w:eastAsia="Times New Roman" w:hAnsi="Cambria"/>
                <w:bCs/>
                <w:color w:val="000000"/>
                <w:sz w:val="20"/>
                <w:szCs w:val="20"/>
                <w:lang w:eastAsia="pl-PL"/>
              </w:rPr>
              <w:t>rok</w:t>
            </w:r>
          </w:p>
        </w:tc>
      </w:tr>
      <w:tr w:rsidR="003E4446" w:rsidRPr="00D02128" w:rsidTr="00AE0418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3E4446" w:rsidRPr="00D02128" w:rsidTr="00AE0418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3E4446" w:rsidRPr="00D02128" w:rsidTr="00AE0418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3E4446" w:rsidRPr="00D02128" w:rsidTr="00AE0418">
        <w:trPr>
          <w:trHeight w:val="41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3E4446" w:rsidRPr="00D02128" w:rsidTr="00AE0418">
        <w:trPr>
          <w:cantSplit/>
          <w:trHeight w:val="38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:rsidR="003E4446" w:rsidRPr="00D02128" w:rsidRDefault="003E4446" w:rsidP="00AE0418">
            <w:pPr>
              <w:spacing w:after="0" w:line="240" w:lineRule="auto"/>
              <w:ind w:left="113" w:right="113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E4446" w:rsidRPr="00D02128" w:rsidRDefault="003E4446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1494B" w:rsidRPr="00D02128" w:rsidTr="00AE0418">
        <w:trPr>
          <w:trHeight w:val="3542"/>
        </w:trPr>
        <w:tc>
          <w:tcPr>
            <w:tcW w:w="10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B6E" w:rsidRDefault="00E43B86" w:rsidP="00AE0418">
            <w:pPr>
              <w:spacing w:before="40" w:after="40" w:line="240" w:lineRule="auto"/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l-PL"/>
              </w:rPr>
            </w:pPr>
            <w:r w:rsidRPr="00D02128">
              <w:rPr>
                <w:rFonts w:ascii="Cambria" w:eastAsia="Times New Roman" w:hAnsi="Cambria" w:cs="Arial"/>
                <w:sz w:val="20"/>
                <w:szCs w:val="20"/>
                <w:u w:val="single"/>
                <w:lang w:eastAsia="pl-PL"/>
              </w:rPr>
              <w:t>Oświadczenie</w:t>
            </w:r>
            <w:r w:rsidRPr="00D02128"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l-PL"/>
              </w:rPr>
              <w:t>:</w:t>
            </w:r>
          </w:p>
          <w:p w:rsidR="00E43B86" w:rsidRPr="00D97B6E" w:rsidRDefault="00D97B6E" w:rsidP="00AE0418">
            <w:pPr>
              <w:spacing w:before="40" w:after="40" w:line="240" w:lineRule="auto"/>
              <w:jc w:val="both"/>
              <w:rPr>
                <w:rFonts w:ascii="Cambria" w:eastAsia="Times New Roman" w:hAnsi="Cambria" w:cs="Arial"/>
                <w:b/>
                <w:sz w:val="20"/>
                <w:szCs w:val="20"/>
                <w:u w:val="single"/>
                <w:lang w:eastAsia="pl-PL"/>
              </w:rPr>
            </w:pPr>
            <w:r w:rsidRPr="00D7572D">
              <w:rPr>
                <w:rFonts w:ascii="Cambria" w:eastAsia="Times New Roman" w:hAnsi="Cambria" w:cs="Arial"/>
                <w:sz w:val="32"/>
                <w:szCs w:val="20"/>
                <w:shd w:val="clear" w:color="auto" w:fill="FFFFFF"/>
                <w:lang w:eastAsia="pl-PL"/>
              </w:rPr>
              <w:t>◻</w:t>
            </w:r>
            <w:r w:rsidR="00E43B86" w:rsidRPr="00D0212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Niniejszym oświadczam, że dopełniłem obowiązku zapoznania się z wykazem</w:t>
            </w:r>
            <w:r w:rsidR="00F87782" w:rsidRPr="00D0212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C824D4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dostępnego</w:t>
            </w:r>
            <w:r w:rsidR="006E4565" w:rsidRPr="00D0212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</w:t>
            </w:r>
            <w:r w:rsidR="006E4565" w:rsidRPr="00D0212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>ekologicznego</w:t>
            </w:r>
            <w:r w:rsidR="00A3323C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lub w okresie konwersji</w:t>
            </w:r>
            <w:r w:rsidR="006E4565" w:rsidRPr="00D02128">
              <w:rPr>
                <w:rFonts w:ascii="Cambria" w:eastAsia="Times New Roman" w:hAnsi="Cambria" w:cs="Arial"/>
                <w:b/>
                <w:sz w:val="20"/>
                <w:szCs w:val="20"/>
                <w:lang w:eastAsia="pl-PL"/>
              </w:rPr>
              <w:t xml:space="preserve"> </w:t>
            </w:r>
            <w:r w:rsidR="006E4565" w:rsidRPr="00D0212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materiału</w:t>
            </w:r>
            <w:r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p</w:t>
            </w:r>
            <w:r w:rsidR="006E4565" w:rsidRPr="00D02128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rzeznaczonego do reprodukcji roślin</w:t>
            </w:r>
            <w:r w:rsidR="00A3323C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517EA5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i</w:t>
            </w:r>
            <w:r w:rsidR="00055B0E" w:rsidRPr="00D0212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potwierdzam brak </w:t>
            </w:r>
            <w:r w:rsidR="0029754F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oferowanego</w:t>
            </w:r>
            <w:r w:rsidR="00AF5BF8" w:rsidRPr="00D0212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 xml:space="preserve"> materiału</w:t>
            </w:r>
            <w:r w:rsidR="00873748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br/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w przedmiotowym wykazie</w:t>
            </w:r>
            <w:r w:rsidR="00F87782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oraz że wnioskowany </w:t>
            </w:r>
            <w:r w:rsidR="00A3323C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nieekologiczny</w:t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9708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>materiał przeznaczony do reprodukcji roślin</w:t>
            </w:r>
            <w:r w:rsidR="0097080E" w:rsidRPr="00D7572D">
              <w:rPr>
                <w:rFonts w:ascii="Cambria" w:eastAsia="Times New Roman" w:hAnsi="Cambria" w:cs="Arial"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spełnia wymogi określone w punkcie </w:t>
            </w:r>
            <w:r w:rsidR="00055B0E" w:rsidRPr="00D7572D">
              <w:rPr>
                <w:rFonts w:ascii="Cambria" w:eastAsia="Times New Roman" w:hAnsi="Cambria" w:cs="Arial"/>
                <w:b/>
                <w:color w:val="000000"/>
                <w:sz w:val="20"/>
                <w:szCs w:val="20"/>
                <w:lang w:eastAsia="pl-PL"/>
              </w:rPr>
              <w:t>1.8.5.3</w:t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 części</w:t>
            </w:r>
            <w:r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D7572D">
              <w:rPr>
                <w:rFonts w:ascii="Cambria" w:eastAsia="Times New Roman" w:hAnsi="Cambria" w:cs="Arial"/>
                <w:color w:val="000000"/>
                <w:sz w:val="20"/>
                <w:szCs w:val="20"/>
                <w:lang w:eastAsia="pl-PL"/>
              </w:rPr>
              <w:t xml:space="preserve">I załącznika II </w:t>
            </w:r>
            <w:r w:rsidR="00055B0E" w:rsidRPr="00D7572D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>Rozporządzenia Parlamentu Europejskieg</w:t>
            </w:r>
            <w:r w:rsidR="00507413" w:rsidRPr="00D7572D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>o</w:t>
            </w:r>
            <w:r w:rsidR="00C824D4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055B0E" w:rsidRPr="00D7572D">
              <w:rPr>
                <w:rFonts w:ascii="Cambria" w:eastAsia="Times New Roman" w:hAnsi="Cambria" w:cs="Arial"/>
                <w:i/>
                <w:color w:val="000000"/>
                <w:sz w:val="20"/>
                <w:szCs w:val="20"/>
                <w:lang w:eastAsia="pl-PL"/>
              </w:rPr>
              <w:t>i Rady (UE)</w:t>
            </w:r>
            <w:r w:rsidR="00055B0E" w:rsidRPr="00D02128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 xml:space="preserve"> 2018</w:t>
            </w:r>
            <w:r w:rsidR="00A3323C">
              <w:rPr>
                <w:rFonts w:ascii="Cambria" w:eastAsia="Times New Roman" w:hAnsi="Cambria" w:cs="Arial"/>
                <w:i/>
                <w:sz w:val="20"/>
                <w:szCs w:val="20"/>
                <w:lang w:eastAsia="pl-PL"/>
              </w:rPr>
              <w:t>/848.</w:t>
            </w:r>
          </w:p>
          <w:p w:rsidR="00E43B86" w:rsidRPr="00D02128" w:rsidRDefault="0091494B" w:rsidP="00AE041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u w:val="single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u w:val="single"/>
                <w:lang w:eastAsia="pl-PL"/>
              </w:rPr>
              <w:t>Uzasadnienie</w:t>
            </w:r>
            <w:r w:rsidR="00E43B86" w:rsidRPr="00D02128">
              <w:rPr>
                <w:rFonts w:ascii="Cambria" w:eastAsia="Times New Roman" w:hAnsi="Cambria"/>
                <w:color w:val="000000"/>
                <w:sz w:val="20"/>
                <w:szCs w:val="20"/>
                <w:u w:val="single"/>
                <w:lang w:eastAsia="pl-PL"/>
              </w:rPr>
              <w:t>:</w:t>
            </w:r>
          </w:p>
          <w:p w:rsidR="0091494B" w:rsidRPr="00873748" w:rsidRDefault="0091494B" w:rsidP="00AE0418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</w:pPr>
            <w:r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A3323C"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______________________________________________________________________________________________________________________________________________________</w:t>
            </w:r>
            <w:r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</w:t>
            </w:r>
            <w:r w:rsidR="00C824D4"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</w:t>
            </w:r>
            <w:r w:rsidR="00873748"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______________________________________________________________________________________________________________________________________________________</w:t>
            </w:r>
            <w:r w:rsidR="00070B5E" w:rsidRP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</w:t>
            </w:r>
            <w:r w:rsidR="00873748">
              <w:rPr>
                <w:rFonts w:ascii="Cambria" w:eastAsia="Times New Roman" w:hAnsi="Cambria"/>
                <w:color w:val="000000"/>
                <w:sz w:val="24"/>
                <w:szCs w:val="24"/>
                <w:lang w:eastAsia="pl-PL"/>
              </w:rPr>
              <w:t>______________________________</w:t>
            </w:r>
          </w:p>
          <w:p w:rsidR="0091494B" w:rsidRPr="00D02128" w:rsidRDefault="00E3574B" w:rsidP="00AE0418">
            <w:pPr>
              <w:spacing w:after="0" w:line="240" w:lineRule="auto"/>
              <w:jc w:val="both"/>
              <w:rPr>
                <w:rFonts w:ascii="Cambria" w:eastAsia="Arial,Bold" w:hAnsi="Cambria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L</w:t>
            </w:r>
            <w:r w:rsidR="0091494B" w:rsidRPr="00D02128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okalizacja miejsca uprawy (województwo, powiat, gmina</w:t>
            </w:r>
            <w:r w:rsidR="00AE29A8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>,</w:t>
            </w:r>
            <w:r w:rsidR="0091494B" w:rsidRPr="00D02128">
              <w:rPr>
                <w:rFonts w:ascii="Cambria" w:eastAsia="Times New Roman" w:hAnsi="Cambria"/>
                <w:bCs/>
                <w:sz w:val="20"/>
                <w:szCs w:val="20"/>
                <w:lang w:eastAsia="pl-PL"/>
              </w:rPr>
              <w:t xml:space="preserve"> miejscowo</w:t>
            </w:r>
            <w:r w:rsidR="0091494B" w:rsidRPr="00D02128">
              <w:rPr>
                <w:rFonts w:ascii="Cambria" w:eastAsia="Arial,Bold" w:hAnsi="Cambria"/>
                <w:bCs/>
                <w:sz w:val="20"/>
                <w:szCs w:val="20"/>
                <w:lang w:eastAsia="pl-PL"/>
              </w:rPr>
              <w:t xml:space="preserve">ść): </w:t>
            </w:r>
          </w:p>
          <w:p w:rsidR="0091494B" w:rsidRPr="00D02128" w:rsidRDefault="0091494B" w:rsidP="00AE0418">
            <w:pPr>
              <w:spacing w:after="0" w:line="240" w:lineRule="auto"/>
              <w:jc w:val="both"/>
              <w:rPr>
                <w:rFonts w:ascii="Cambria" w:eastAsia="Arial,Bold" w:hAnsi="Cambria"/>
                <w:bCs/>
                <w:sz w:val="20"/>
                <w:szCs w:val="20"/>
                <w:lang w:eastAsia="pl-PL"/>
              </w:rPr>
            </w:pPr>
          </w:p>
          <w:p w:rsidR="00070B5E" w:rsidRPr="00D02128" w:rsidRDefault="00070B5E" w:rsidP="00AE0418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</w:p>
        </w:tc>
      </w:tr>
      <w:tr w:rsidR="00901317" w:rsidRPr="00D02128" w:rsidTr="00AE0418">
        <w:trPr>
          <w:trHeight w:val="1098"/>
        </w:trPr>
        <w:tc>
          <w:tcPr>
            <w:tcW w:w="52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01317" w:rsidRPr="00D02128" w:rsidRDefault="00901317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miejscowość, data</w:t>
            </w:r>
          </w:p>
        </w:tc>
        <w:tc>
          <w:tcPr>
            <w:tcW w:w="56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01317" w:rsidRPr="00D02128" w:rsidRDefault="00A3323C" w:rsidP="00AE0418">
            <w:pPr>
              <w:spacing w:after="0" w:line="240" w:lineRule="auto"/>
              <w:jc w:val="center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P</w:t>
            </w:r>
            <w:r w:rsidR="00901317"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odpis wnioskodawcy</w:t>
            </w:r>
          </w:p>
        </w:tc>
      </w:tr>
      <w:tr w:rsidR="004E5573" w:rsidRPr="00D02128" w:rsidTr="00AE0418">
        <w:trPr>
          <w:trHeight w:val="2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5573" w:rsidRDefault="004E5573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*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br/>
              <w:t>**</w:t>
            </w:r>
          </w:p>
          <w:p w:rsidR="004E5573" w:rsidRDefault="004E5573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040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573" w:rsidRDefault="004E5573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 w:rsidRPr="004E5573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zgodnie z art. 9 ust. 1 ustawy z dnia 23 czerwca 2022 r. o rolnictwie ekologicznym i produkcji ekologicznej.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443F5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br/>
            </w: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dla materiału szkółkarskiego jeżeli wnioskodawca jest zainteresowany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  <w:p w:rsidR="004E5573" w:rsidRPr="00D02128" w:rsidRDefault="004E5573" w:rsidP="00AE0418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dla </w:t>
            </w: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mieszanek utworzonych w części ze składników nieekologicznych wypełnić zgodnie z pkt. 10 Pouczenia 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02128"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zamieszczonego na odwrocie wniosku</w:t>
            </w:r>
            <w:r>
              <w:rPr>
                <w:rFonts w:ascii="Cambria" w:eastAsia="Times New Roman" w:hAnsi="Cambria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</w:tbl>
    <w:p w:rsidR="00AE0418" w:rsidRDefault="00AE0418" w:rsidP="00F16D1F">
      <w:pPr>
        <w:spacing w:before="40" w:after="40" w:line="240" w:lineRule="auto"/>
        <w:jc w:val="center"/>
        <w:rPr>
          <w:rFonts w:ascii="Cambria" w:eastAsia="Times New Roman" w:hAnsi="Cambria" w:cs="Arial"/>
          <w:b/>
          <w:sz w:val="16"/>
          <w:szCs w:val="16"/>
          <w:u w:val="single"/>
          <w:lang w:eastAsia="pl-PL"/>
        </w:rPr>
      </w:pPr>
      <w:bookmarkStart w:id="1" w:name="_GoBack"/>
      <w:bookmarkEnd w:id="1"/>
    </w:p>
    <w:p w:rsidR="00AE0418" w:rsidRDefault="00AE0418" w:rsidP="00F16D1F">
      <w:pPr>
        <w:spacing w:before="40" w:after="40" w:line="240" w:lineRule="auto"/>
        <w:jc w:val="center"/>
        <w:rPr>
          <w:rFonts w:ascii="Cambria" w:eastAsia="Times New Roman" w:hAnsi="Cambria" w:cs="Arial"/>
          <w:b/>
          <w:sz w:val="16"/>
          <w:szCs w:val="16"/>
          <w:u w:val="single"/>
          <w:lang w:eastAsia="pl-PL"/>
        </w:rPr>
      </w:pPr>
    </w:p>
    <w:p w:rsidR="00AE0418" w:rsidRDefault="00AE0418" w:rsidP="00AE0418">
      <w:pPr>
        <w:spacing w:before="40" w:after="40" w:line="240" w:lineRule="auto"/>
        <w:rPr>
          <w:rFonts w:ascii="Cambria" w:eastAsia="Times New Roman" w:hAnsi="Cambria" w:cs="Arial"/>
          <w:b/>
          <w:sz w:val="16"/>
          <w:szCs w:val="16"/>
          <w:u w:val="single"/>
          <w:lang w:eastAsia="pl-PL"/>
        </w:rPr>
      </w:pPr>
    </w:p>
    <w:p w:rsidR="00301323" w:rsidRPr="00AE0418" w:rsidRDefault="00301323" w:rsidP="00F16D1F">
      <w:pPr>
        <w:spacing w:before="40" w:after="40" w:line="240" w:lineRule="auto"/>
        <w:jc w:val="center"/>
        <w:rPr>
          <w:rFonts w:ascii="Cambria" w:eastAsia="Times New Roman" w:hAnsi="Cambria" w:cs="Arial"/>
          <w:b/>
          <w:sz w:val="17"/>
          <w:szCs w:val="17"/>
          <w:u w:val="single"/>
          <w:lang w:eastAsia="pl-PL"/>
        </w:rPr>
      </w:pPr>
      <w:r w:rsidRPr="00AE0418">
        <w:rPr>
          <w:rFonts w:ascii="Cambria" w:eastAsia="Times New Roman" w:hAnsi="Cambria" w:cs="Arial"/>
          <w:b/>
          <w:sz w:val="17"/>
          <w:szCs w:val="17"/>
          <w:u w:val="single"/>
          <w:lang w:eastAsia="pl-PL"/>
        </w:rPr>
        <w:lastRenderedPageBreak/>
        <w:t>Pouczenie</w:t>
      </w:r>
    </w:p>
    <w:p w:rsidR="00CE36B5" w:rsidRPr="00AE0418" w:rsidRDefault="0088020D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i/>
          <w:color w:val="000000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Zgodnie z postanowieni</w:t>
      </w:r>
      <w:r w:rsidR="00BD1377"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em</w:t>
      </w: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 xml:space="preserve"> art. 12 ust. 1</w:t>
      </w:r>
      <w:r w:rsidR="005A2B02"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i/>
          <w:color w:val="000000"/>
          <w:sz w:val="17"/>
          <w:szCs w:val="17"/>
          <w:lang w:eastAsia="pl-PL"/>
        </w:rPr>
        <w:t xml:space="preserve">Rozporządzenia Parlamentu Europejskiego i Rady (UE) 2018/848 </w:t>
      </w: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– Podmioty produkujące rośliny lub produkty roślinne przestrzegają w szczególności szczegółowych przepisów zawartych w</w:t>
      </w:r>
      <w:r w:rsidR="00313487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załączniku II część I w punkcie 1.8.3 w brzmieniu: „</w:t>
      </w:r>
      <w:r w:rsidR="00CE36B5"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Przy wyborze ekologicznego materiału do reprodukcji roślin podmioty dają pierwszeństwo ekologicznemu materiałowi przeznaczonemu do reprodukcji roślin, który jest odpowiedni dla rolnictwa ekologicznego</w:t>
      </w: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”.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Stosowany w rolnictwie ekologicznym materiał siewny musi spełniać wymagania dotyczące wytwarzania, jakości oraz obrotu określone w ustawie z dnia 9 listopada 2012 r. o nasiennictwie oraz rozporządzeniach wykonawczych do tej ustawy.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Informacj</w:t>
      </w:r>
      <w:r w:rsidR="00AE29A8" w:rsidRPr="00AE0418">
        <w:rPr>
          <w:rFonts w:ascii="Cambria" w:eastAsia="Times New Roman" w:hAnsi="Cambria" w:cs="Arial"/>
          <w:sz w:val="17"/>
          <w:szCs w:val="17"/>
          <w:lang w:eastAsia="pl-PL"/>
        </w:rPr>
        <w:t>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o dostępnym materiale</w:t>
      </w:r>
      <w:r w:rsidR="005A07B2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przeznaczonym do reprodukcji roślin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wyprodukowanym metodami ekologicznymi zamieszczone są</w:t>
      </w:r>
      <w:r w:rsidR="005A07B2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w </w:t>
      </w:r>
      <w:r w:rsidR="005A07B2"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Wykazie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na stronie internetowej Głównego Inspektoratu Ochrony Roślin i Nasiennictwa pod adresem: </w:t>
      </w:r>
      <w:hyperlink r:id="rId9" w:history="1">
        <w:r w:rsidRPr="00AE0418">
          <w:rPr>
            <w:rFonts w:ascii="Cambria" w:eastAsia="Times New Roman" w:hAnsi="Cambria" w:cs="Arial"/>
            <w:color w:val="0000FF"/>
            <w:sz w:val="17"/>
            <w:szCs w:val="17"/>
            <w:u w:val="single"/>
            <w:lang w:eastAsia="pl-PL"/>
          </w:rPr>
          <w:t>http://piorin.gov.pl</w:t>
        </w:r>
      </w:hyperlink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w zakładce „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ROLNICTWO EKOLOGICZNE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”.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W przypadku braku w wyżej wymienionym 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Wykazie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materiału, którym zainteresowany jest </w:t>
      </w:r>
      <w:r w:rsidR="00A53C7B" w:rsidRPr="00AE0418">
        <w:rPr>
          <w:rFonts w:ascii="Cambria" w:eastAsia="Times New Roman" w:hAnsi="Cambria" w:cs="Arial"/>
          <w:sz w:val="17"/>
          <w:szCs w:val="17"/>
          <w:lang w:eastAsia="pl-PL"/>
        </w:rPr>
        <w:t>podmiot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prowadzący produkcję ekologiczną może on wystąpić z wnioskiem do wojewódzkiego inspektora ochrony roślin i nasiennictwa o</w:t>
      </w:r>
      <w:r w:rsidR="00313487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="00D9771A" w:rsidRPr="00AE0418">
        <w:rPr>
          <w:rFonts w:ascii="Cambria" w:eastAsia="Times New Roman" w:hAnsi="Cambria" w:cs="Arial"/>
          <w:sz w:val="17"/>
          <w:szCs w:val="17"/>
          <w:lang w:eastAsia="pl-PL"/>
        </w:rPr>
        <w:t>ze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zwolenie na</w:t>
      </w:r>
      <w:r w:rsidR="00AE0418" w:rsidRPr="00AE0418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zastosowanie materiału niewyprodukowanego metodami ekologicznymi.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Wykaz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na stronie </w:t>
      </w:r>
      <w:hyperlink r:id="rId10" w:history="1">
        <w:r w:rsidRPr="00AE0418">
          <w:rPr>
            <w:rFonts w:ascii="Cambria" w:eastAsia="Times New Roman" w:hAnsi="Cambria" w:cs="Arial"/>
            <w:color w:val="0000FF"/>
            <w:sz w:val="17"/>
            <w:szCs w:val="17"/>
            <w:u w:val="single"/>
            <w:lang w:eastAsia="pl-PL"/>
          </w:rPr>
          <w:t>http://piorin.gov.pl</w:t>
        </w:r>
      </w:hyperlink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aktualizowany jest każdego 10 dnia miesiąca, a jeżeli ten dzień jest dniem wolnym od pracy – w pierwszy roboczy dzień następujący po tym dniu. Ze względu na cykliczną aktualizację 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Wykazu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, wojewódzki inspektor w przypadku złożenia wniosku z dużym wyprzedzeniem terminu siewu/sadzenia powiadomi wnioskodawcę</w:t>
      </w:r>
      <w:r w:rsidR="00A51F60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o</w:t>
      </w:r>
      <w:r w:rsidR="00AE0418" w:rsidRPr="00AE0418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późniejszym terminie wydania decyzji w zależności od aktualnego stanu w 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Wykazie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Przy składaniu wniosku należy brać pod uwagę dostępność w 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Wykazie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materiału 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 xml:space="preserve">odmian </w:t>
      </w:r>
      <w:r w:rsidRPr="00AE0418">
        <w:rPr>
          <w:rFonts w:ascii="Cambria" w:eastAsia="Times New Roman" w:hAnsi="Cambria" w:cs="Arial"/>
          <w:b/>
          <w:sz w:val="17"/>
          <w:szCs w:val="17"/>
          <w:u w:val="single"/>
          <w:lang w:eastAsia="pl-PL"/>
        </w:rPr>
        <w:t>alternatywnych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tzn. charakteryzujących się zbliżonymi właściwościami; dotyczy to również 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mieszanek na cele paszowe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(zgodnie z</w:t>
      </w:r>
      <w:r w:rsidR="00AE0418" w:rsidRPr="00AE0418">
        <w:rPr>
          <w:rFonts w:ascii="Cambria" w:eastAsia="Times New Roman" w:hAnsi="Cambria" w:cs="Arial"/>
          <w:sz w:val="17"/>
          <w:szCs w:val="17"/>
          <w:lang w:eastAsia="pl-PL"/>
        </w:rPr>
        <w:t> r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ozporządzeniem MRiRW z dnia 27 listopada 2013</w:t>
      </w:r>
      <w:r w:rsidR="0035463C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r.</w:t>
      </w:r>
      <w:r w:rsidR="00AE0418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w sprawie mieszanek materiału siewnego).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Każdy wniosek o wydanie </w:t>
      </w:r>
      <w:r w:rsidR="00D9771A" w:rsidRPr="00AE0418">
        <w:rPr>
          <w:rFonts w:ascii="Cambria" w:eastAsia="Times New Roman" w:hAnsi="Cambria" w:cs="Arial"/>
          <w:sz w:val="17"/>
          <w:szCs w:val="17"/>
          <w:lang w:eastAsia="pl-PL"/>
        </w:rPr>
        <w:t>ze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zwolenia musi zawierać uzasadnienie potrzeby zastosowania materiału </w:t>
      </w:r>
      <w:r w:rsidR="00844B66" w:rsidRPr="00AE0418">
        <w:rPr>
          <w:rFonts w:ascii="Cambria" w:eastAsia="Times New Roman" w:hAnsi="Cambria" w:cs="Arial"/>
          <w:sz w:val="17"/>
          <w:szCs w:val="17"/>
          <w:lang w:eastAsia="pl-PL"/>
        </w:rPr>
        <w:t>nieekologicznego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Wniosek powinien być złożony w terminie możliwie najbliższym planowanego terminu siewu/sadzenia z uwagi na</w:t>
      </w:r>
      <w:r w:rsidR="00313487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cykliczną aktualizację 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Wykazu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i możliwość pojawienia się wnioskowanego materiału ekologicznego.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Wniosek o </w:t>
      </w:r>
      <w:r w:rsidR="00D9771A" w:rsidRPr="00AE0418">
        <w:rPr>
          <w:rFonts w:ascii="Cambria" w:eastAsia="Times New Roman" w:hAnsi="Cambria" w:cs="Arial"/>
          <w:sz w:val="17"/>
          <w:szCs w:val="17"/>
          <w:lang w:eastAsia="pl-PL"/>
        </w:rPr>
        <w:t>ze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zwolenie na zastosowanie materiału </w:t>
      </w:r>
      <w:r w:rsidR="00D9771A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przeznaczonego do reprodukcji roślin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rozpatrywany jest 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w oparciu o</w:t>
      </w:r>
      <w:r w:rsidR="00313487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 xml:space="preserve">Wykaz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zaktualizowany 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>w miesiącu poprzedzającym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planowany miesiąc siewu/sadzenia a w wyjątkowych, uzasadnionych przypadkach o wykaz aktualny dwa miesiące przed planowanym miesiącem siewu/sadzenia.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bCs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W przypadku zamiaru zastosowania 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>w rolnictwie ekologicznym materiału siewnego mieszanek, zarejestrowanych w</w:t>
      </w:r>
      <w:r w:rsidR="00313487">
        <w:rPr>
          <w:rFonts w:ascii="Cambria" w:eastAsia="Times New Roman" w:hAnsi="Cambria" w:cs="Arial"/>
          <w:bCs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b/>
          <w:bCs/>
          <w:sz w:val="17"/>
          <w:szCs w:val="17"/>
          <w:lang w:eastAsia="pl-PL"/>
        </w:rPr>
        <w:t>Wykazie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 które w części wytworzono z udziałem składników nieekologicznych, wnioskodawca po </w:t>
      </w:r>
      <w:r w:rsidRPr="00AE0418">
        <w:rPr>
          <w:rFonts w:ascii="Cambria" w:eastAsia="Times New Roman" w:hAnsi="Cambria" w:cs="Arial"/>
          <w:b/>
          <w:bCs/>
          <w:sz w:val="17"/>
          <w:szCs w:val="17"/>
          <w:lang w:eastAsia="pl-PL"/>
        </w:rPr>
        <w:t>nabyciu materiału siewnego takiej mieszanki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>, składa wniosek do WIORiN</w:t>
      </w:r>
      <w:r w:rsidR="00AE0418"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o wydanie </w:t>
      </w:r>
      <w:r w:rsidR="00D9771A"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>zez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>wolenia na zastosowanie materiału siewnego w</w:t>
      </w:r>
      <w:r w:rsidR="00ED735E">
        <w:rPr>
          <w:rFonts w:ascii="Cambria" w:eastAsia="Times New Roman" w:hAnsi="Cambria" w:cs="Arial"/>
          <w:bCs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odniesieniu </w:t>
      </w:r>
      <w:r w:rsidRPr="00AE0418">
        <w:rPr>
          <w:rFonts w:ascii="Cambria" w:eastAsia="Times New Roman" w:hAnsi="Cambria" w:cs="Arial"/>
          <w:b/>
          <w:bCs/>
          <w:sz w:val="17"/>
          <w:szCs w:val="17"/>
          <w:lang w:eastAsia="pl-PL"/>
        </w:rPr>
        <w:t>tylko do tej części nasion, które nie zostały wytworzone metodami ekologicznymi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. Na wniosku należy </w:t>
      </w:r>
      <w:r w:rsidRPr="00AE0418">
        <w:rPr>
          <w:rFonts w:ascii="Cambria" w:eastAsia="Times New Roman" w:hAnsi="Cambria" w:cs="Arial"/>
          <w:bCs/>
          <w:sz w:val="17"/>
          <w:szCs w:val="17"/>
          <w:u w:val="single"/>
          <w:lang w:eastAsia="pl-PL"/>
        </w:rPr>
        <w:t>podać ilość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 (w kg) </w:t>
      </w:r>
      <w:r w:rsidRPr="00AE0418">
        <w:rPr>
          <w:rFonts w:ascii="Cambria" w:eastAsia="Times New Roman" w:hAnsi="Cambria" w:cs="Arial"/>
          <w:bCs/>
          <w:sz w:val="17"/>
          <w:szCs w:val="17"/>
          <w:u w:val="single"/>
          <w:lang w:eastAsia="pl-PL"/>
        </w:rPr>
        <w:t>tylko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 części „nieekologicznej” np. dokonano zakupu </w:t>
      </w:r>
      <w:smartTag w:uri="urn:schemas-microsoft-com:office:smarttags" w:element="metricconverter">
        <w:smartTagPr>
          <w:attr w:name="ProductID" w:val="50 kg"/>
        </w:smartTagPr>
        <w:r w:rsidRPr="00AE0418">
          <w:rPr>
            <w:rFonts w:ascii="Cambria" w:eastAsia="Times New Roman" w:hAnsi="Cambria" w:cs="Arial"/>
            <w:bCs/>
            <w:sz w:val="17"/>
            <w:szCs w:val="17"/>
            <w:lang w:eastAsia="pl-PL"/>
          </w:rPr>
          <w:t>50 kg</w:t>
        </w:r>
      </w:smartTag>
      <w:r w:rsidR="004C2644"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mieszanki, która zawiera 30 % materiału nieekologicznego wówczas we wniosku należy wpisać nazwę nabytej mieszanki, a w kolumnie ilość wpisać </w:t>
      </w:r>
      <w:smartTag w:uri="urn:schemas-microsoft-com:office:smarttags" w:element="metricconverter">
        <w:smartTagPr>
          <w:attr w:name="ProductID" w:val="15ﾠkg"/>
        </w:smartTagPr>
        <w:r w:rsidRPr="00AE0418">
          <w:rPr>
            <w:rFonts w:ascii="Cambria" w:eastAsia="Times New Roman" w:hAnsi="Cambria" w:cs="Arial"/>
            <w:bCs/>
            <w:sz w:val="17"/>
            <w:szCs w:val="17"/>
            <w:lang w:eastAsia="pl-PL"/>
          </w:rPr>
          <w:t>15 kg</w:t>
        </w:r>
      </w:smartTag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 (co</w:t>
      </w:r>
      <w:r w:rsidR="00313487">
        <w:rPr>
          <w:rFonts w:ascii="Cambria" w:eastAsia="Times New Roman" w:hAnsi="Cambria" w:cs="Arial"/>
          <w:bCs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stanowi 30 % nabytych wcześniej </w:t>
      </w:r>
      <w:smartTag w:uri="urn:schemas-microsoft-com:office:smarttags" w:element="metricconverter">
        <w:smartTagPr>
          <w:attr w:name="ProductID" w:val="50ﾠkg"/>
        </w:smartTagPr>
        <w:r w:rsidRPr="00AE0418">
          <w:rPr>
            <w:rFonts w:ascii="Cambria" w:eastAsia="Times New Roman" w:hAnsi="Cambria" w:cs="Arial"/>
            <w:bCs/>
            <w:sz w:val="17"/>
            <w:szCs w:val="17"/>
            <w:lang w:eastAsia="pl-PL"/>
          </w:rPr>
          <w:t>50 kg</w:t>
        </w:r>
      </w:smartTag>
      <w:r w:rsidRPr="00AE0418">
        <w:rPr>
          <w:rFonts w:ascii="Cambria" w:eastAsia="Times New Roman" w:hAnsi="Cambria" w:cs="Arial"/>
          <w:bCs/>
          <w:sz w:val="17"/>
          <w:szCs w:val="17"/>
          <w:lang w:eastAsia="pl-PL"/>
        </w:rPr>
        <w:t xml:space="preserve"> mieszanki).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W produkcji ekologicznej może (i powinien, w przypadku braku w </w:t>
      </w:r>
      <w:r w:rsidRPr="00AE0418">
        <w:rPr>
          <w:rFonts w:ascii="Cambria" w:eastAsia="Times New Roman" w:hAnsi="Cambria" w:cs="Arial"/>
          <w:b/>
          <w:sz w:val="17"/>
          <w:szCs w:val="17"/>
          <w:lang w:eastAsia="pl-PL"/>
        </w:rPr>
        <w:t xml:space="preserve">Wykazie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krajowym) być</w:t>
      </w:r>
      <w:r w:rsidR="004C2644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stosowany materiał zarejestrowany w wykazach materiału ekologicznego innych państw członkowskich UE.</w:t>
      </w:r>
    </w:p>
    <w:p w:rsidR="00301323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Wniosek o wydanie </w:t>
      </w:r>
      <w:r w:rsidR="00D9771A" w:rsidRPr="00AE0418">
        <w:rPr>
          <w:rFonts w:ascii="Cambria" w:eastAsia="Times New Roman" w:hAnsi="Cambria" w:cs="Arial"/>
          <w:sz w:val="17"/>
          <w:szCs w:val="17"/>
          <w:lang w:eastAsia="pl-PL"/>
        </w:rPr>
        <w:t>ze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zwolenia na zastosowanie w rolnictwie ekologicznym </w:t>
      </w:r>
      <w:r w:rsidR="002E1660" w:rsidRPr="00AE0418">
        <w:rPr>
          <w:rFonts w:ascii="Cambria" w:eastAsia="Times New Roman" w:hAnsi="Cambria" w:cs="Arial"/>
          <w:sz w:val="17"/>
          <w:szCs w:val="17"/>
          <w:lang w:eastAsia="pl-PL"/>
        </w:rPr>
        <w:t>materiału przeznaczonego do reprodukcji roślin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należy złożyć do wojewódzkiego inspektora ochrony roślin</w:t>
      </w:r>
      <w:r w:rsidR="007B63DF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i nasiennictwa właściwego </w:t>
      </w:r>
      <w:r w:rsidRPr="00AE0418">
        <w:rPr>
          <w:rFonts w:ascii="Cambria" w:eastAsia="Times New Roman" w:hAnsi="Cambria"/>
          <w:sz w:val="17"/>
          <w:szCs w:val="17"/>
          <w:lang w:eastAsia="pl-PL"/>
        </w:rPr>
        <w:t>terytorialnie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ze względu na</w:t>
      </w:r>
      <w:r w:rsidR="00ED735E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adres siedziby prowadzonej działalności</w:t>
      </w:r>
      <w:r w:rsidR="00A53C7B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w zakresie produkcji ekologicznej albo adres zamieszkania, niezależnie od</w:t>
      </w:r>
      <w:r w:rsidR="00ED735E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tego w którym</w:t>
      </w:r>
      <w:r w:rsidR="002E1660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województwie położona jest uprawa ekologiczna.</w:t>
      </w:r>
    </w:p>
    <w:p w:rsidR="00D9771A" w:rsidRPr="00AE0418" w:rsidRDefault="00D9771A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hAnsi="Cambria"/>
          <w:color w:val="70AD47"/>
          <w:sz w:val="17"/>
          <w:szCs w:val="17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Zez</w:t>
      </w:r>
      <w:r w:rsidR="00301323" w:rsidRPr="00AE0418">
        <w:rPr>
          <w:rFonts w:ascii="Cambria" w:eastAsia="Times New Roman" w:hAnsi="Cambria" w:cs="Arial"/>
          <w:sz w:val="17"/>
          <w:szCs w:val="17"/>
          <w:lang w:eastAsia="pl-PL"/>
        </w:rPr>
        <w:t>wolenie wydaje się w drodze decyzji administracyjnej.</w:t>
      </w:r>
    </w:p>
    <w:p w:rsidR="00AE0418" w:rsidRPr="00AE0418" w:rsidRDefault="00301323" w:rsidP="00AE0418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mbria" w:hAnsi="Cambria"/>
          <w:color w:val="000000"/>
          <w:sz w:val="17"/>
          <w:szCs w:val="17"/>
        </w:rPr>
      </w:pP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 xml:space="preserve">Wniosek o wydanie </w:t>
      </w:r>
      <w:r w:rsidR="00D9771A"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ze</w:t>
      </w: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 xml:space="preserve">zwolenia nie podlega opłacie skarbowej (art. </w:t>
      </w:r>
      <w:r w:rsidR="001E3DBC"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19 ust. 1</w:t>
      </w: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 xml:space="preserve"> ustawy z dnia 2</w:t>
      </w:r>
      <w:r w:rsidR="001E3DBC"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3</w:t>
      </w: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 xml:space="preserve"> czerwca 20</w:t>
      </w:r>
      <w:r w:rsidR="001E3DBC"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22</w:t>
      </w: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 xml:space="preserve"> r. o</w:t>
      </w:r>
      <w:r w:rsidR="00313487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rolnictwie ekologicznym</w:t>
      </w:r>
      <w:r w:rsidR="001E3DBC"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 xml:space="preserve"> i produkcji ekologicznej</w:t>
      </w:r>
      <w:r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).</w:t>
      </w:r>
    </w:p>
    <w:p w:rsidR="00AE0418" w:rsidRPr="00AE0418" w:rsidRDefault="00AE0418" w:rsidP="00AE0418">
      <w:pPr>
        <w:spacing w:after="0" w:line="240" w:lineRule="auto"/>
        <w:ind w:left="284"/>
        <w:jc w:val="both"/>
        <w:rPr>
          <w:rFonts w:ascii="Cambria" w:hAnsi="Cambria"/>
          <w:color w:val="000000"/>
          <w:sz w:val="17"/>
          <w:szCs w:val="17"/>
        </w:rPr>
      </w:pPr>
    </w:p>
    <w:p w:rsidR="00AE0418" w:rsidRPr="00AE0418" w:rsidRDefault="00AE0418" w:rsidP="00AE0418">
      <w:pPr>
        <w:spacing w:after="0"/>
        <w:jc w:val="center"/>
        <w:rPr>
          <w:rFonts w:ascii="Cambria" w:eastAsia="Times New Roman" w:hAnsi="Cambria" w:cs="Arial"/>
          <w:b/>
          <w:sz w:val="17"/>
          <w:szCs w:val="17"/>
          <w:u w:val="single"/>
          <w:lang w:eastAsia="pl-PL"/>
        </w:rPr>
      </w:pPr>
      <w:r w:rsidRPr="00AE0418">
        <w:rPr>
          <w:rFonts w:ascii="Cambria" w:eastAsia="Times New Roman" w:hAnsi="Cambria" w:cs="Arial"/>
          <w:b/>
          <w:sz w:val="17"/>
          <w:szCs w:val="17"/>
          <w:u w:val="single"/>
          <w:lang w:eastAsia="pl-PL"/>
        </w:rPr>
        <w:t>Klauzula informacyjna</w:t>
      </w:r>
    </w:p>
    <w:p w:rsidR="00AE0418" w:rsidRPr="00AE0418" w:rsidRDefault="00AE0418" w:rsidP="00AE0418">
      <w:pPr>
        <w:spacing w:after="0" w:line="240" w:lineRule="auto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(dalej: RODO) informujemy, że administratorem Państwa danych osobowych jest Wojewódzki Inspektor Ochrony Roślin i Nasiennictwa we Wrocławiu, z siedzibą przy ul. Piłsudskiego 15-17,</w:t>
      </w:r>
      <w:r w:rsidR="004501DC">
        <w:rPr>
          <w:rFonts w:ascii="Cambria" w:eastAsia="Times New Roman" w:hAnsi="Cambria" w:cs="Arial"/>
          <w:sz w:val="17"/>
          <w:szCs w:val="17"/>
          <w:lang w:eastAsia="pl-PL"/>
        </w:rPr>
        <w:br/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50-044 Wrocław. </w:t>
      </w:r>
    </w:p>
    <w:p w:rsidR="00AE0418" w:rsidRPr="00AE0418" w:rsidRDefault="00AE0418" w:rsidP="00AE0418">
      <w:pPr>
        <w:spacing w:after="0" w:line="240" w:lineRule="auto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Inspektorem ochrony danych osobowych jest Anna Maciołek, tel. 71 371 84 35 wew. 31, e-mail: </w:t>
      </w:r>
      <w:hyperlink r:id="rId11" w:history="1">
        <w:r w:rsidRPr="00AE0418">
          <w:rPr>
            <w:rStyle w:val="Hipercze"/>
            <w:rFonts w:ascii="Cambria" w:eastAsia="Times New Roman" w:hAnsi="Cambria" w:cs="Arial"/>
            <w:sz w:val="17"/>
            <w:szCs w:val="17"/>
            <w:lang w:eastAsia="pl-PL"/>
          </w:rPr>
          <w:t>abi-wroclaw@piorin.gov.pl</w:t>
        </w:r>
      </w:hyperlink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.</w:t>
      </w:r>
    </w:p>
    <w:p w:rsidR="00AE0418" w:rsidRPr="00AE0418" w:rsidRDefault="00AE0418" w:rsidP="00AE0418">
      <w:pPr>
        <w:spacing w:after="0" w:line="240" w:lineRule="auto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hAnsi="Cambria"/>
          <w:sz w:val="17"/>
          <w:szCs w:val="17"/>
        </w:rPr>
        <w:t xml:space="preserve">Państwa dane osobowe przetwarzane będą w celu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przeprowadzenia postępowania administracyjnego związanego z</w:t>
      </w:r>
      <w:r w:rsidR="00313487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wydaniem </w:t>
      </w:r>
      <w:r w:rsidR="00ED735E" w:rsidRPr="00AE0418">
        <w:rPr>
          <w:rFonts w:ascii="Cambria" w:hAnsi="Cambria"/>
          <w:sz w:val="17"/>
          <w:szCs w:val="17"/>
        </w:rPr>
        <w:t xml:space="preserve">przez Wojewódzkiego Inspektora Ochrony Roślin i Nasiennictwa we Wrocławiu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pozwolenia na </w:t>
      </w:r>
      <w:r w:rsidR="00313487">
        <w:rPr>
          <w:rFonts w:ascii="Cambria" w:eastAsia="Times New Roman" w:hAnsi="Cambria" w:cs="Arial"/>
          <w:sz w:val="17"/>
          <w:szCs w:val="17"/>
          <w:lang w:eastAsia="pl-PL"/>
        </w:rPr>
        <w:t xml:space="preserve">zastosowanie </w:t>
      </w:r>
      <w:r w:rsidR="00313487" w:rsidRPr="00313487">
        <w:rPr>
          <w:rFonts w:ascii="Cambria" w:eastAsia="Times New Roman" w:hAnsi="Cambria" w:cs="Arial"/>
          <w:sz w:val="17"/>
          <w:szCs w:val="17"/>
          <w:lang w:eastAsia="pl-PL"/>
        </w:rPr>
        <w:t>nieekologicznego materiału przeznaczonego do reprodukcji roślin w rolnictwie ekologicznym</w:t>
      </w:r>
      <w:r w:rsidRPr="00AE0418">
        <w:rPr>
          <w:rFonts w:ascii="Cambria" w:hAnsi="Cambria"/>
          <w:sz w:val="17"/>
          <w:szCs w:val="17"/>
        </w:rPr>
        <w:t xml:space="preserve"> wynikającego z art. </w:t>
      </w:r>
      <w:r w:rsidR="00313487">
        <w:rPr>
          <w:rFonts w:ascii="Cambria" w:hAnsi="Cambria"/>
          <w:sz w:val="17"/>
          <w:szCs w:val="17"/>
        </w:rPr>
        <w:t>9 ust. 1</w:t>
      </w:r>
      <w:r w:rsidR="001F2449">
        <w:rPr>
          <w:rFonts w:ascii="Cambria" w:hAnsi="Cambria"/>
          <w:sz w:val="17"/>
          <w:szCs w:val="17"/>
        </w:rPr>
        <w:t xml:space="preserve"> i 2</w:t>
      </w:r>
      <w:r w:rsidRPr="00AE0418">
        <w:rPr>
          <w:rFonts w:ascii="Cambria" w:hAnsi="Cambria"/>
          <w:sz w:val="17"/>
          <w:szCs w:val="17"/>
        </w:rPr>
        <w:t xml:space="preserve"> </w:t>
      </w:r>
      <w:r w:rsidR="00144EF5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U</w:t>
      </w:r>
      <w:r w:rsidR="001F2449"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stawy z dnia 23 czerwca 2022 r. o</w:t>
      </w:r>
      <w:r w:rsidR="001F2449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 </w:t>
      </w:r>
      <w:r w:rsidR="001F2449" w:rsidRPr="00AE0418">
        <w:rPr>
          <w:rFonts w:ascii="Cambria" w:eastAsia="Times New Roman" w:hAnsi="Cambria" w:cs="Arial"/>
          <w:color w:val="000000"/>
          <w:sz w:val="17"/>
          <w:szCs w:val="17"/>
          <w:lang w:eastAsia="pl-PL"/>
        </w:rPr>
        <w:t>rolnictwie ekologicznym i produkcji ekologicznej</w:t>
      </w:r>
      <w:r w:rsidR="001F2449"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na podstawie art. 6 ust. 1 pkt c RODO (przetwarzanie danych osobowych jest niezbędne do wypełnienia obowiązku prawnego ciążącego na administratorze) oraz art. 6 ust. 1 pkt e RODO (przetwarzanie jest niezbędne do wykonania zadania realizowanego w interesie publicznym lub</w:t>
      </w:r>
      <w:r w:rsidR="00FD771B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w</w:t>
      </w:r>
      <w:r w:rsidR="001F2449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ramach sprawowania władzy publicznej powierzonej administratorowi).</w:t>
      </w:r>
    </w:p>
    <w:p w:rsidR="00AE0418" w:rsidRPr="00AE0418" w:rsidRDefault="00AE0418" w:rsidP="00AE0418">
      <w:pPr>
        <w:spacing w:after="0" w:line="240" w:lineRule="auto"/>
        <w:jc w:val="both"/>
        <w:rPr>
          <w:rFonts w:ascii="Cambria" w:eastAsia="Times New Roman" w:hAnsi="Cambria" w:cs="Arial"/>
          <w:sz w:val="17"/>
          <w:szCs w:val="17"/>
          <w:lang w:eastAsia="pl-PL"/>
        </w:rPr>
      </w:pPr>
      <w:r w:rsidRPr="00AE0418">
        <w:rPr>
          <w:rFonts w:ascii="Cambria" w:hAnsi="Cambria"/>
          <w:sz w:val="17"/>
          <w:szCs w:val="17"/>
        </w:rPr>
        <w:t>Odbiorcami Państwa danych osobowych będą wyłącznie podmioty uprawnione do uzyskania informacji na podstawie przepisów prawa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, m. in. Główny Inspektor Ochrony Roślin i Nasiennictwa z siedzibą w Warszawie przy Al. Jana Pawła II 11, 00-828 Warszawa</w:t>
      </w:r>
      <w:r w:rsidR="00FD771B">
        <w:rPr>
          <w:rFonts w:ascii="Cambria" w:eastAsia="Times New Roman" w:hAnsi="Cambria" w:cs="Arial"/>
          <w:sz w:val="17"/>
          <w:szCs w:val="17"/>
          <w:lang w:eastAsia="pl-PL"/>
        </w:rPr>
        <w:t>,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oraz </w:t>
      </w:r>
      <w:r w:rsidR="001F2449" w:rsidRPr="001F2449">
        <w:rPr>
          <w:rFonts w:ascii="Cambria" w:eastAsia="Times New Roman" w:hAnsi="Cambria" w:cs="Arial"/>
          <w:sz w:val="17"/>
          <w:szCs w:val="17"/>
          <w:lang w:eastAsia="pl-PL"/>
        </w:rPr>
        <w:t>jednost</w:t>
      </w:r>
      <w:r w:rsidR="001F2449">
        <w:rPr>
          <w:rFonts w:ascii="Cambria" w:eastAsia="Times New Roman" w:hAnsi="Cambria" w:cs="Arial"/>
          <w:sz w:val="17"/>
          <w:szCs w:val="17"/>
          <w:lang w:eastAsia="pl-PL"/>
        </w:rPr>
        <w:t>ka</w:t>
      </w:r>
      <w:r w:rsidR="001F2449" w:rsidRPr="001F2449">
        <w:rPr>
          <w:rFonts w:ascii="Cambria" w:eastAsia="Times New Roman" w:hAnsi="Cambria" w:cs="Arial"/>
          <w:sz w:val="17"/>
          <w:szCs w:val="17"/>
          <w:lang w:eastAsia="pl-PL"/>
        </w:rPr>
        <w:t xml:space="preserve"> certyfikując</w:t>
      </w:r>
      <w:r w:rsidR="001F2449">
        <w:rPr>
          <w:rFonts w:ascii="Cambria" w:eastAsia="Times New Roman" w:hAnsi="Cambria" w:cs="Arial"/>
          <w:sz w:val="17"/>
          <w:szCs w:val="17"/>
          <w:lang w:eastAsia="pl-PL"/>
        </w:rPr>
        <w:t>a</w:t>
      </w:r>
      <w:r w:rsidR="001F2449" w:rsidRPr="001F2449">
        <w:rPr>
          <w:rFonts w:ascii="Cambria" w:eastAsia="Times New Roman" w:hAnsi="Cambria" w:cs="Arial"/>
          <w:sz w:val="17"/>
          <w:szCs w:val="17"/>
          <w:lang w:eastAsia="pl-PL"/>
        </w:rPr>
        <w:t xml:space="preserve"> obejmując</w:t>
      </w:r>
      <w:r w:rsidR="001F2449">
        <w:rPr>
          <w:rFonts w:ascii="Cambria" w:eastAsia="Times New Roman" w:hAnsi="Cambria" w:cs="Arial"/>
          <w:sz w:val="17"/>
          <w:szCs w:val="17"/>
          <w:lang w:eastAsia="pl-PL"/>
        </w:rPr>
        <w:t>a Państwa</w:t>
      </w:r>
      <w:r w:rsidR="001F2449" w:rsidRPr="001F2449">
        <w:rPr>
          <w:rFonts w:ascii="Cambria" w:eastAsia="Times New Roman" w:hAnsi="Cambria" w:cs="Arial"/>
          <w:sz w:val="17"/>
          <w:szCs w:val="17"/>
          <w:lang w:eastAsia="pl-PL"/>
        </w:rPr>
        <w:t xml:space="preserve"> kontrolą urzędową</w:t>
      </w:r>
      <w:r w:rsidR="001F2449">
        <w:rPr>
          <w:rFonts w:ascii="Cambria" w:eastAsia="Times New Roman" w:hAnsi="Cambria" w:cs="Arial"/>
          <w:sz w:val="17"/>
          <w:szCs w:val="17"/>
          <w:lang w:eastAsia="pl-PL"/>
        </w:rPr>
        <w:t>.</w:t>
      </w:r>
    </w:p>
    <w:p w:rsidR="00AE0418" w:rsidRPr="00AE0418" w:rsidRDefault="00AE0418" w:rsidP="00AE0418">
      <w:pPr>
        <w:spacing w:after="0" w:line="240" w:lineRule="auto"/>
        <w:jc w:val="both"/>
        <w:rPr>
          <w:rFonts w:ascii="Cambria" w:eastAsia="Times New Roman" w:hAnsi="Cambria" w:cs="Calibri"/>
          <w:sz w:val="17"/>
          <w:szCs w:val="17"/>
          <w:lang w:eastAsia="pl-PL"/>
        </w:rPr>
      </w:pP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Państwa dane osobowe będą przetwarzane przez okres niezbędny do realizacji powyższego celu przetwarzania</w:t>
      </w:r>
      <w:r w:rsidR="004501DC">
        <w:rPr>
          <w:rFonts w:ascii="Cambria" w:eastAsia="Times New Roman" w:hAnsi="Cambria" w:cs="Arial"/>
          <w:sz w:val="17"/>
          <w:szCs w:val="17"/>
          <w:lang w:eastAsia="pl-PL"/>
        </w:rPr>
        <w:t>,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 xml:space="preserve"> a po jego upływie przez okres niezbędny do wypełnienia obowiązku prawnego ciążącego na administratorze zgodny z</w:t>
      </w:r>
      <w:r w:rsidR="00313487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obowiązującymi przepisami prawa.</w:t>
      </w:r>
    </w:p>
    <w:p w:rsidR="00AE0418" w:rsidRPr="00AE0418" w:rsidRDefault="00AE0418" w:rsidP="00AE0418">
      <w:pPr>
        <w:spacing w:after="0" w:line="240" w:lineRule="auto"/>
        <w:jc w:val="both"/>
        <w:rPr>
          <w:rFonts w:ascii="Cambria" w:hAnsi="Cambria" w:cs="Calibri"/>
          <w:sz w:val="17"/>
          <w:szCs w:val="17"/>
        </w:rPr>
      </w:pPr>
      <w:r w:rsidRPr="00AE0418">
        <w:rPr>
          <w:rFonts w:ascii="Cambria" w:hAnsi="Cambria" w:cs="Calibri"/>
          <w:sz w:val="17"/>
          <w:szCs w:val="17"/>
        </w:rPr>
        <w:t>Posiadają Państwo prawo do: żądania od administratora dostępu do treści swoich danych osobowych, prawo do ich sprostowania, usunięcia lub ograniczenia przetwarzania, prawo do wniesienia sprzeciwu wobec przetwarzania, a także prawo do przenoszenia danych i wniesienia skargi do organu nadzorczego.</w:t>
      </w:r>
    </w:p>
    <w:p w:rsidR="00AE0418" w:rsidRPr="00AE0418" w:rsidRDefault="00AE0418" w:rsidP="00AE0418">
      <w:pPr>
        <w:spacing w:after="0" w:line="240" w:lineRule="auto"/>
        <w:jc w:val="both"/>
        <w:rPr>
          <w:rFonts w:ascii="Cambria" w:hAnsi="Cambria"/>
          <w:sz w:val="17"/>
          <w:szCs w:val="17"/>
        </w:rPr>
      </w:pPr>
      <w:r w:rsidRPr="00AE0418">
        <w:rPr>
          <w:rFonts w:ascii="Cambria" w:hAnsi="Cambria"/>
          <w:sz w:val="17"/>
          <w:szCs w:val="17"/>
        </w:rPr>
        <w:t>Państwa dane nie będą przetwarzane w sposób zautomatyzowany w tym również w formie profilowania.</w:t>
      </w:r>
    </w:p>
    <w:p w:rsidR="00AE0418" w:rsidRPr="00AE0418" w:rsidRDefault="00AE0418" w:rsidP="00AE0418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17"/>
          <w:szCs w:val="17"/>
        </w:rPr>
      </w:pPr>
      <w:r w:rsidRPr="00AE0418">
        <w:rPr>
          <w:rFonts w:ascii="Cambria" w:hAnsi="Cambria"/>
          <w:sz w:val="17"/>
          <w:szCs w:val="17"/>
        </w:rPr>
        <w:t xml:space="preserve">Podanie danych osobowych jest dobrowolne, jednakże niepodanie danych w zakresie wymaganym przez administratora będzie skutkować brakiem możliwości realizacji ciążącego na 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Wojewódzkim Inspektorze Ochrony Roślin i Nasiennictwa we</w:t>
      </w:r>
      <w:r w:rsidR="00313487">
        <w:rPr>
          <w:rFonts w:ascii="Cambria" w:eastAsia="Times New Roman" w:hAnsi="Cambria" w:cs="Arial"/>
          <w:sz w:val="17"/>
          <w:szCs w:val="17"/>
          <w:lang w:eastAsia="pl-PL"/>
        </w:rPr>
        <w:t> </w:t>
      </w:r>
      <w:r w:rsidRPr="00AE0418">
        <w:rPr>
          <w:rFonts w:ascii="Cambria" w:eastAsia="Times New Roman" w:hAnsi="Cambria" w:cs="Arial"/>
          <w:sz w:val="17"/>
          <w:szCs w:val="17"/>
          <w:lang w:eastAsia="pl-PL"/>
        </w:rPr>
        <w:t>Wrocławiu</w:t>
      </w:r>
      <w:r w:rsidRPr="00AE0418">
        <w:rPr>
          <w:rFonts w:ascii="Cambria" w:hAnsi="Cambria"/>
          <w:sz w:val="17"/>
          <w:szCs w:val="17"/>
        </w:rPr>
        <w:t xml:space="preserve"> obowiązku ustawowego.</w:t>
      </w:r>
    </w:p>
    <w:p w:rsidR="00AE0418" w:rsidRPr="00AE0418" w:rsidRDefault="00AE0418">
      <w:pPr>
        <w:tabs>
          <w:tab w:val="left" w:pos="426"/>
        </w:tabs>
        <w:spacing w:after="0" w:line="240" w:lineRule="auto"/>
        <w:jc w:val="both"/>
        <w:rPr>
          <w:rFonts w:ascii="Cambria" w:hAnsi="Cambria"/>
          <w:sz w:val="17"/>
          <w:szCs w:val="17"/>
        </w:rPr>
      </w:pPr>
    </w:p>
    <w:sectPr w:rsidR="00AE0418" w:rsidRPr="00AE0418" w:rsidSect="00AE0418">
      <w:pgSz w:w="11906" w:h="16838"/>
      <w:pgMar w:top="851" w:right="1417" w:bottom="284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7B3F" w:rsidRDefault="00577B3F" w:rsidP="00A65AF8">
      <w:pPr>
        <w:spacing w:after="0" w:line="240" w:lineRule="auto"/>
      </w:pPr>
      <w:r>
        <w:separator/>
      </w:r>
    </w:p>
  </w:endnote>
  <w:endnote w:type="continuationSeparator" w:id="0">
    <w:p w:rsidR="00577B3F" w:rsidRDefault="00577B3F" w:rsidP="00A6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7B3F" w:rsidRDefault="00577B3F" w:rsidP="00A65AF8">
      <w:pPr>
        <w:spacing w:after="0" w:line="240" w:lineRule="auto"/>
      </w:pPr>
      <w:r>
        <w:separator/>
      </w:r>
    </w:p>
  </w:footnote>
  <w:footnote w:type="continuationSeparator" w:id="0">
    <w:p w:rsidR="00577B3F" w:rsidRDefault="00577B3F" w:rsidP="00A65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40294A"/>
    <w:multiLevelType w:val="hybridMultilevel"/>
    <w:tmpl w:val="6D92DFB0"/>
    <w:lvl w:ilvl="0" w:tplc="EBC21850">
      <w:start w:val="1"/>
      <w:numFmt w:val="decimal"/>
      <w:lvlText w:val="%1."/>
      <w:lvlJc w:val="left"/>
      <w:rPr>
        <w:i w:val="0"/>
        <w:i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1" w15:restartNumberingAfterBreak="0">
    <w:nsid w:val="683F74CE"/>
    <w:multiLevelType w:val="hybridMultilevel"/>
    <w:tmpl w:val="A62EBF18"/>
    <w:lvl w:ilvl="0" w:tplc="A8EE5ECA">
      <w:start w:val="1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color w:val="000000"/>
      </w:rPr>
    </w:lvl>
    <w:lvl w:ilvl="1" w:tplc="F07668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AF8"/>
    <w:rsid w:val="00005C46"/>
    <w:rsid w:val="00055B0E"/>
    <w:rsid w:val="00065008"/>
    <w:rsid w:val="00070B5E"/>
    <w:rsid w:val="000811E8"/>
    <w:rsid w:val="000850A0"/>
    <w:rsid w:val="000B1593"/>
    <w:rsid w:val="000E4AB5"/>
    <w:rsid w:val="000F2E3B"/>
    <w:rsid w:val="00114F48"/>
    <w:rsid w:val="00124EB1"/>
    <w:rsid w:val="00144EF5"/>
    <w:rsid w:val="00154B9B"/>
    <w:rsid w:val="00161449"/>
    <w:rsid w:val="00187DAE"/>
    <w:rsid w:val="001C0F6B"/>
    <w:rsid w:val="001C4123"/>
    <w:rsid w:val="001E3DBC"/>
    <w:rsid w:val="001E6530"/>
    <w:rsid w:val="001F2449"/>
    <w:rsid w:val="001F7B4B"/>
    <w:rsid w:val="0020514D"/>
    <w:rsid w:val="00211D85"/>
    <w:rsid w:val="00231844"/>
    <w:rsid w:val="002370FB"/>
    <w:rsid w:val="00255633"/>
    <w:rsid w:val="00261935"/>
    <w:rsid w:val="002830B6"/>
    <w:rsid w:val="00284495"/>
    <w:rsid w:val="0029754F"/>
    <w:rsid w:val="002D495A"/>
    <w:rsid w:val="002E150B"/>
    <w:rsid w:val="002E1660"/>
    <w:rsid w:val="00301323"/>
    <w:rsid w:val="00313487"/>
    <w:rsid w:val="00333DB7"/>
    <w:rsid w:val="0035463C"/>
    <w:rsid w:val="0035548B"/>
    <w:rsid w:val="003728A9"/>
    <w:rsid w:val="0038033F"/>
    <w:rsid w:val="003841C8"/>
    <w:rsid w:val="003A5DCB"/>
    <w:rsid w:val="003E4446"/>
    <w:rsid w:val="00401726"/>
    <w:rsid w:val="00403D5F"/>
    <w:rsid w:val="00413088"/>
    <w:rsid w:val="004331C9"/>
    <w:rsid w:val="004469C9"/>
    <w:rsid w:val="004501DC"/>
    <w:rsid w:val="0046320A"/>
    <w:rsid w:val="004C2644"/>
    <w:rsid w:val="004C6E48"/>
    <w:rsid w:val="004E5147"/>
    <w:rsid w:val="004E5573"/>
    <w:rsid w:val="004F2B68"/>
    <w:rsid w:val="00507413"/>
    <w:rsid w:val="00512134"/>
    <w:rsid w:val="00517EA5"/>
    <w:rsid w:val="00533FB3"/>
    <w:rsid w:val="00542010"/>
    <w:rsid w:val="00545DDB"/>
    <w:rsid w:val="00565DDA"/>
    <w:rsid w:val="0056717A"/>
    <w:rsid w:val="005713B3"/>
    <w:rsid w:val="00577B3F"/>
    <w:rsid w:val="005801F9"/>
    <w:rsid w:val="00580F76"/>
    <w:rsid w:val="00585603"/>
    <w:rsid w:val="0059646C"/>
    <w:rsid w:val="005A07B2"/>
    <w:rsid w:val="005A2B02"/>
    <w:rsid w:val="005A56EC"/>
    <w:rsid w:val="005C2C00"/>
    <w:rsid w:val="005C3E4F"/>
    <w:rsid w:val="005C3F19"/>
    <w:rsid w:val="005C72C9"/>
    <w:rsid w:val="005D7DCF"/>
    <w:rsid w:val="005F61D7"/>
    <w:rsid w:val="005F7C8B"/>
    <w:rsid w:val="0060170E"/>
    <w:rsid w:val="0061280A"/>
    <w:rsid w:val="0062616B"/>
    <w:rsid w:val="00630C7A"/>
    <w:rsid w:val="00672432"/>
    <w:rsid w:val="00694FCB"/>
    <w:rsid w:val="006E0EFF"/>
    <w:rsid w:val="006E4565"/>
    <w:rsid w:val="0070707B"/>
    <w:rsid w:val="00734584"/>
    <w:rsid w:val="007443F5"/>
    <w:rsid w:val="007503CA"/>
    <w:rsid w:val="00755466"/>
    <w:rsid w:val="00763FD5"/>
    <w:rsid w:val="0077295C"/>
    <w:rsid w:val="007B63DF"/>
    <w:rsid w:val="007C1FA0"/>
    <w:rsid w:val="007E101E"/>
    <w:rsid w:val="007E5486"/>
    <w:rsid w:val="007F43E3"/>
    <w:rsid w:val="007F56D4"/>
    <w:rsid w:val="007F6EE6"/>
    <w:rsid w:val="008013E2"/>
    <w:rsid w:val="00810379"/>
    <w:rsid w:val="0081450D"/>
    <w:rsid w:val="00814D4F"/>
    <w:rsid w:val="00844B66"/>
    <w:rsid w:val="00850E52"/>
    <w:rsid w:val="00857647"/>
    <w:rsid w:val="00864897"/>
    <w:rsid w:val="00873748"/>
    <w:rsid w:val="0088020D"/>
    <w:rsid w:val="008A5B22"/>
    <w:rsid w:val="00901317"/>
    <w:rsid w:val="00903D2D"/>
    <w:rsid w:val="0091494B"/>
    <w:rsid w:val="009216F9"/>
    <w:rsid w:val="00954C3E"/>
    <w:rsid w:val="00957CFB"/>
    <w:rsid w:val="0097080E"/>
    <w:rsid w:val="0097516F"/>
    <w:rsid w:val="00992443"/>
    <w:rsid w:val="009A3AA9"/>
    <w:rsid w:val="009A7AA6"/>
    <w:rsid w:val="009E0F0A"/>
    <w:rsid w:val="009E694B"/>
    <w:rsid w:val="00A00EFC"/>
    <w:rsid w:val="00A12E7A"/>
    <w:rsid w:val="00A3323C"/>
    <w:rsid w:val="00A41CE6"/>
    <w:rsid w:val="00A425AA"/>
    <w:rsid w:val="00A47452"/>
    <w:rsid w:val="00A51F60"/>
    <w:rsid w:val="00A53C7B"/>
    <w:rsid w:val="00A65AF8"/>
    <w:rsid w:val="00A93775"/>
    <w:rsid w:val="00AB6066"/>
    <w:rsid w:val="00AD07A0"/>
    <w:rsid w:val="00AD364C"/>
    <w:rsid w:val="00AD3A24"/>
    <w:rsid w:val="00AE0418"/>
    <w:rsid w:val="00AE29A8"/>
    <w:rsid w:val="00AF5BF8"/>
    <w:rsid w:val="00B10DE3"/>
    <w:rsid w:val="00B4048E"/>
    <w:rsid w:val="00B405C2"/>
    <w:rsid w:val="00B47697"/>
    <w:rsid w:val="00B61E29"/>
    <w:rsid w:val="00B9127C"/>
    <w:rsid w:val="00BB4636"/>
    <w:rsid w:val="00BD1377"/>
    <w:rsid w:val="00C256EF"/>
    <w:rsid w:val="00C406DD"/>
    <w:rsid w:val="00C43E1C"/>
    <w:rsid w:val="00C6694A"/>
    <w:rsid w:val="00C721A4"/>
    <w:rsid w:val="00C824D4"/>
    <w:rsid w:val="00C97F88"/>
    <w:rsid w:val="00CD1877"/>
    <w:rsid w:val="00CE36B5"/>
    <w:rsid w:val="00D02128"/>
    <w:rsid w:val="00D06D5A"/>
    <w:rsid w:val="00D168B2"/>
    <w:rsid w:val="00D33D5E"/>
    <w:rsid w:val="00D7572D"/>
    <w:rsid w:val="00D8686C"/>
    <w:rsid w:val="00D929CD"/>
    <w:rsid w:val="00D95F51"/>
    <w:rsid w:val="00D9771A"/>
    <w:rsid w:val="00D97B6E"/>
    <w:rsid w:val="00DD0FFB"/>
    <w:rsid w:val="00E3574B"/>
    <w:rsid w:val="00E43B86"/>
    <w:rsid w:val="00E5511B"/>
    <w:rsid w:val="00E63755"/>
    <w:rsid w:val="00E658CC"/>
    <w:rsid w:val="00E777AA"/>
    <w:rsid w:val="00E9733C"/>
    <w:rsid w:val="00ED735E"/>
    <w:rsid w:val="00F16D1F"/>
    <w:rsid w:val="00F36203"/>
    <w:rsid w:val="00F66110"/>
    <w:rsid w:val="00F75CA0"/>
    <w:rsid w:val="00F87782"/>
    <w:rsid w:val="00FD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E520F5C-1E0A-40B4-AE35-50DE751A0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5A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65AF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65A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65AF8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AD07A0"/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713B3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nhideWhenUsed/>
    <w:rsid w:val="00B405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9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bi-wroclaw@piorin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iorin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E3757-CEF3-41DA-B542-B92130D71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7EA81D4C.dotm</Template>
  <TotalTime>4</TotalTime>
  <Pages>2</Pages>
  <Words>1399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zezwolenie na zastosowanie nieekologicznego materialu do reprodukcji roślin Wrocław</vt:lpstr>
    </vt:vector>
  </TitlesOfParts>
  <Company/>
  <LinksUpToDate>false</LinksUpToDate>
  <CharactersWithSpaces>9774</CharactersWithSpaces>
  <SharedDoc>false</SharedDoc>
  <HLinks>
    <vt:vector size="18" baseType="variant">
      <vt:variant>
        <vt:i4>1835041</vt:i4>
      </vt:variant>
      <vt:variant>
        <vt:i4>6</vt:i4>
      </vt:variant>
      <vt:variant>
        <vt:i4>0</vt:i4>
      </vt:variant>
      <vt:variant>
        <vt:i4>5</vt:i4>
      </vt:variant>
      <vt:variant>
        <vt:lpwstr>mailto:abi-wroclaw@piorin.gov.pl</vt:lpwstr>
      </vt:variant>
      <vt:variant>
        <vt:lpwstr/>
      </vt:variant>
      <vt:variant>
        <vt:i4>6160413</vt:i4>
      </vt:variant>
      <vt:variant>
        <vt:i4>3</vt:i4>
      </vt:variant>
      <vt:variant>
        <vt:i4>0</vt:i4>
      </vt:variant>
      <vt:variant>
        <vt:i4>5</vt:i4>
      </vt:variant>
      <vt:variant>
        <vt:lpwstr>http://piorin.gov.pl/</vt:lpwstr>
      </vt:variant>
      <vt:variant>
        <vt:lpwstr/>
      </vt:variant>
      <vt:variant>
        <vt:i4>6160413</vt:i4>
      </vt:variant>
      <vt:variant>
        <vt:i4>0</vt:i4>
      </vt:variant>
      <vt:variant>
        <vt:i4>0</vt:i4>
      </vt:variant>
      <vt:variant>
        <vt:i4>5</vt:i4>
      </vt:variant>
      <vt:variant>
        <vt:lpwstr>http://piorin.gov.pl/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zezwolenie na zastosowanie nieekologicznego materialu do reprodukcji roślin Wrocław</dc:title>
  <dc:subject/>
  <dc:creator>Sadowska, Ewa</dc:creator>
  <cp:keywords/>
  <cp:lastModifiedBy>Mariusz Łuczyk</cp:lastModifiedBy>
  <cp:revision>4</cp:revision>
  <cp:lastPrinted>2022-07-06T06:46:00Z</cp:lastPrinted>
  <dcterms:created xsi:type="dcterms:W3CDTF">2022-07-08T11:40:00Z</dcterms:created>
  <dcterms:modified xsi:type="dcterms:W3CDTF">2022-07-08T11:47:00Z</dcterms:modified>
</cp:coreProperties>
</file>