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. Dz. U. z 2019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>poz. 869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:rsidTr="008A34D5">
        <w:tc>
          <w:tcPr>
            <w:tcW w:w="4605" w:type="dxa"/>
          </w:tcPr>
          <w:p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:rsidR="008C6900" w:rsidRDefault="008C6900" w:rsidP="008A34D5">
      <w:pPr>
        <w:jc w:val="right"/>
      </w:pPr>
    </w:p>
    <w:sectPr w:rsidR="008C6900" w:rsidSect="00BB6EE2">
      <w:headerReference w:type="default" r:id="rId11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0AB" w:rsidRDefault="009B40AB" w:rsidP="00D71FEE">
      <w:pPr>
        <w:spacing w:after="0" w:line="240" w:lineRule="auto"/>
      </w:pPr>
      <w:r>
        <w:separator/>
      </w:r>
    </w:p>
  </w:endnote>
  <w:endnote w:type="continuationSeparator" w:id="0">
    <w:p w:rsidR="009B40AB" w:rsidRDefault="009B40AB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0AB" w:rsidRDefault="009B40AB" w:rsidP="00D71FEE">
      <w:pPr>
        <w:spacing w:after="0" w:line="240" w:lineRule="auto"/>
      </w:pPr>
      <w:r>
        <w:separator/>
      </w:r>
    </w:p>
  </w:footnote>
  <w:footnote w:type="continuationSeparator" w:id="0">
    <w:p w:rsidR="009B40AB" w:rsidRDefault="009B40AB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F8420A">
      <w:rPr>
        <w:sz w:val="18"/>
        <w:szCs w:val="18"/>
      </w:rPr>
      <w:t>3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604033">
      <w:rPr>
        <w:rFonts w:ascii="Times New Roman" w:hAnsi="Times New Roman" w:cs="Times New Roman"/>
        <w:sz w:val="18"/>
        <w:szCs w:val="18"/>
      </w:rPr>
      <w:t>6</w:t>
    </w:r>
    <w:r>
      <w:rPr>
        <w:rFonts w:ascii="Times New Roman" w:hAnsi="Times New Roman" w:cs="Times New Roman"/>
        <w:sz w:val="18"/>
        <w:szCs w:val="18"/>
      </w:rPr>
      <w:t>.202</w:t>
    </w:r>
    <w:r w:rsidR="00604033">
      <w:rPr>
        <w:rFonts w:ascii="Times New Roman" w:hAnsi="Times New Roman" w:cs="Times New Roman"/>
        <w:sz w:val="18"/>
        <w:szCs w:val="18"/>
      </w:rPr>
      <w:t>3</w:t>
    </w:r>
  </w:p>
  <w:p w:rsidR="00D80F3F" w:rsidRDefault="00D80F3F">
    <w:pPr>
      <w:pStyle w:val="Nagwek"/>
    </w:pPr>
  </w:p>
  <w:p w:rsidR="004C2000" w:rsidRDefault="009B40AB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083880"/>
    <w:rsid w:val="001F4629"/>
    <w:rsid w:val="002C38A2"/>
    <w:rsid w:val="00352296"/>
    <w:rsid w:val="00353035"/>
    <w:rsid w:val="003A40CC"/>
    <w:rsid w:val="003A5A18"/>
    <w:rsid w:val="004670B9"/>
    <w:rsid w:val="005333EE"/>
    <w:rsid w:val="00604033"/>
    <w:rsid w:val="00620BBA"/>
    <w:rsid w:val="007B515E"/>
    <w:rsid w:val="0084093A"/>
    <w:rsid w:val="008810DC"/>
    <w:rsid w:val="008A34D5"/>
    <w:rsid w:val="008C6900"/>
    <w:rsid w:val="00924541"/>
    <w:rsid w:val="009B40AB"/>
    <w:rsid w:val="009E54DE"/>
    <w:rsid w:val="00A131A7"/>
    <w:rsid w:val="00A30CE4"/>
    <w:rsid w:val="00A609A8"/>
    <w:rsid w:val="00AB1110"/>
    <w:rsid w:val="00CF3885"/>
    <w:rsid w:val="00D71FEE"/>
    <w:rsid w:val="00D80F3F"/>
    <w:rsid w:val="00F47085"/>
    <w:rsid w:val="00F8420A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6AA74-C609-416D-805B-4742F42F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3</cp:revision>
  <cp:lastPrinted>2022-08-11T11:34:00Z</cp:lastPrinted>
  <dcterms:created xsi:type="dcterms:W3CDTF">2023-10-04T08:12:00Z</dcterms:created>
  <dcterms:modified xsi:type="dcterms:W3CDTF">2023-10-04T08:13:00Z</dcterms:modified>
</cp:coreProperties>
</file>