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8E" w:rsidRDefault="00011993" w:rsidP="0008378E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Szczecin, dnia </w:t>
      </w:r>
      <w:r w:rsidR="00B56F82">
        <w:rPr>
          <w:bCs/>
          <w:sz w:val="22"/>
          <w:szCs w:val="22"/>
        </w:rPr>
        <w:t>14.09.</w:t>
      </w:r>
      <w:r w:rsidR="0008378E" w:rsidRPr="007478F5">
        <w:rPr>
          <w:bCs/>
          <w:sz w:val="22"/>
          <w:szCs w:val="22"/>
        </w:rPr>
        <w:t>20</w:t>
      </w:r>
      <w:r w:rsidR="0008378E">
        <w:rPr>
          <w:bCs/>
          <w:sz w:val="22"/>
          <w:szCs w:val="22"/>
        </w:rPr>
        <w:t xml:space="preserve">21 </w:t>
      </w:r>
      <w:r w:rsidR="0008378E" w:rsidRPr="007478F5">
        <w:rPr>
          <w:bCs/>
          <w:sz w:val="22"/>
          <w:szCs w:val="22"/>
        </w:rPr>
        <w:t>roku</w:t>
      </w:r>
    </w:p>
    <w:p w:rsidR="0008378E" w:rsidRDefault="00B56F82" w:rsidP="0008378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Sprawa: A.272.6</w:t>
      </w:r>
      <w:r w:rsidR="0008378E">
        <w:rPr>
          <w:bCs/>
          <w:sz w:val="22"/>
          <w:szCs w:val="22"/>
        </w:rPr>
        <w:t>.2021</w:t>
      </w:r>
    </w:p>
    <w:p w:rsidR="0008378E" w:rsidRDefault="0008378E" w:rsidP="0008378E">
      <w:pPr>
        <w:rPr>
          <w:bCs/>
          <w:sz w:val="22"/>
          <w:szCs w:val="22"/>
        </w:rPr>
      </w:pPr>
    </w:p>
    <w:p w:rsidR="0008378E" w:rsidRPr="007478F5" w:rsidRDefault="0008378E" w:rsidP="0008378E">
      <w:pPr>
        <w:rPr>
          <w:bCs/>
          <w:sz w:val="22"/>
          <w:szCs w:val="22"/>
        </w:rPr>
      </w:pPr>
    </w:p>
    <w:p w:rsidR="0008378E" w:rsidRDefault="0008378E" w:rsidP="0008378E">
      <w:pPr>
        <w:ind w:left="284" w:hanging="284"/>
        <w:jc w:val="center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Dotyczy: </w:t>
      </w:r>
      <w:r w:rsidRPr="007478F5">
        <w:rPr>
          <w:bCs/>
          <w:i/>
          <w:sz w:val="24"/>
          <w:szCs w:val="24"/>
        </w:rPr>
        <w:t>postępowania o udzielenie zamów</w:t>
      </w:r>
      <w:r w:rsidR="00B56F82">
        <w:rPr>
          <w:bCs/>
          <w:i/>
          <w:sz w:val="24"/>
          <w:szCs w:val="24"/>
        </w:rPr>
        <w:t>ienia publicznego nr A.272.6</w:t>
      </w:r>
      <w:r>
        <w:rPr>
          <w:bCs/>
          <w:i/>
          <w:sz w:val="24"/>
          <w:szCs w:val="24"/>
        </w:rPr>
        <w:t>.2021</w:t>
      </w:r>
      <w:r w:rsidRPr="007478F5">
        <w:rPr>
          <w:bCs/>
          <w:i/>
          <w:sz w:val="24"/>
          <w:szCs w:val="24"/>
        </w:rPr>
        <w:t xml:space="preserve"> w trybie </w:t>
      </w:r>
      <w:r w:rsidR="00CF04FE">
        <w:rPr>
          <w:bCs/>
          <w:i/>
          <w:sz w:val="24"/>
          <w:szCs w:val="24"/>
        </w:rPr>
        <w:t>podstawowym bez negocjacji</w:t>
      </w:r>
      <w:r w:rsidRPr="007478F5">
        <w:rPr>
          <w:bCs/>
          <w:i/>
          <w:sz w:val="24"/>
          <w:szCs w:val="24"/>
        </w:rPr>
        <w:t xml:space="preserve"> na </w:t>
      </w:r>
      <w:r w:rsidR="00B56F82">
        <w:rPr>
          <w:bCs/>
          <w:i/>
          <w:sz w:val="24"/>
          <w:szCs w:val="24"/>
          <w:u w:val="single"/>
        </w:rPr>
        <w:t>,,</w:t>
      </w:r>
      <w:r w:rsidR="00B56F82">
        <w:rPr>
          <w:b/>
          <w:sz w:val="24"/>
          <w:szCs w:val="24"/>
        </w:rPr>
        <w:t>Zakup i dostawę chromatografu dla Wojewódzkiej Stacji Sanitarno Epidemiologicznej w Szczecinie w roku 2021</w:t>
      </w:r>
      <w:r w:rsidR="00B56F82">
        <w:rPr>
          <w:bCs/>
          <w:i/>
          <w:sz w:val="24"/>
          <w:szCs w:val="24"/>
        </w:rPr>
        <w:t>.</w:t>
      </w:r>
      <w:r>
        <w:rPr>
          <w:bCs/>
          <w:i/>
          <w:sz w:val="24"/>
          <w:szCs w:val="24"/>
        </w:rPr>
        <w:t>”</w:t>
      </w:r>
    </w:p>
    <w:p w:rsidR="0008378E" w:rsidRDefault="0008378E" w:rsidP="0008378E">
      <w:pPr>
        <w:ind w:left="284" w:hanging="284"/>
        <w:jc w:val="center"/>
        <w:rPr>
          <w:bCs/>
          <w:i/>
          <w:sz w:val="24"/>
          <w:szCs w:val="24"/>
        </w:rPr>
      </w:pPr>
    </w:p>
    <w:p w:rsidR="0008378E" w:rsidRPr="008D2B95" w:rsidRDefault="0008378E" w:rsidP="0008378E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8D2B95">
        <w:rPr>
          <w:rFonts w:eastAsia="Calibri"/>
          <w:sz w:val="24"/>
          <w:szCs w:val="24"/>
          <w:lang w:eastAsia="en-US"/>
        </w:rPr>
        <w:t xml:space="preserve">Wojewódzka Stacja Sanitarno-Epidemiologiczna w Szczecinie informuje, że </w:t>
      </w:r>
      <w:r w:rsidRPr="008D2B95">
        <w:rPr>
          <w:rFonts w:eastAsia="Calibri"/>
          <w:sz w:val="24"/>
          <w:szCs w:val="24"/>
          <w:lang w:eastAsia="en-US"/>
        </w:rPr>
        <w:br/>
        <w:t xml:space="preserve">w przedmiotowym postępowaniu przetargowym wpłynęły pytania. Zgodnie z treścią art. </w:t>
      </w:r>
      <w:r w:rsidR="00207FBE">
        <w:rPr>
          <w:rFonts w:eastAsia="Calibri"/>
          <w:sz w:val="24"/>
          <w:szCs w:val="24"/>
          <w:lang w:eastAsia="en-US"/>
        </w:rPr>
        <w:t>284</w:t>
      </w:r>
      <w:r w:rsidRPr="008D2B95">
        <w:rPr>
          <w:rFonts w:eastAsia="Calibri"/>
          <w:sz w:val="24"/>
          <w:szCs w:val="24"/>
          <w:lang w:eastAsia="en-US"/>
        </w:rPr>
        <w:t xml:space="preserve"> ust. </w:t>
      </w:r>
      <w:r>
        <w:rPr>
          <w:rFonts w:eastAsia="Calibri"/>
          <w:sz w:val="24"/>
          <w:szCs w:val="24"/>
          <w:lang w:eastAsia="en-US"/>
        </w:rPr>
        <w:t>2</w:t>
      </w:r>
      <w:r w:rsidRPr="008D2B95">
        <w:rPr>
          <w:rFonts w:eastAsia="Calibri"/>
          <w:sz w:val="24"/>
          <w:szCs w:val="24"/>
          <w:lang w:eastAsia="en-US"/>
        </w:rPr>
        <w:t xml:space="preserve"> ustawy z dnia </w:t>
      </w:r>
      <w:r>
        <w:rPr>
          <w:rFonts w:eastAsia="Calibri"/>
          <w:sz w:val="24"/>
          <w:szCs w:val="24"/>
          <w:lang w:eastAsia="en-US"/>
        </w:rPr>
        <w:t>11 września</w:t>
      </w:r>
      <w:r w:rsidRPr="008D2B95">
        <w:rPr>
          <w:rFonts w:eastAsia="Calibri"/>
          <w:sz w:val="24"/>
          <w:szCs w:val="24"/>
          <w:lang w:eastAsia="en-US"/>
        </w:rPr>
        <w:t xml:space="preserve"> 20</w:t>
      </w:r>
      <w:r>
        <w:rPr>
          <w:rFonts w:eastAsia="Calibri"/>
          <w:sz w:val="24"/>
          <w:szCs w:val="24"/>
          <w:lang w:eastAsia="en-US"/>
        </w:rPr>
        <w:t>19</w:t>
      </w:r>
      <w:r w:rsidRPr="008D2B95">
        <w:rPr>
          <w:rFonts w:eastAsia="Calibri"/>
          <w:sz w:val="24"/>
          <w:szCs w:val="24"/>
          <w:lang w:eastAsia="en-US"/>
        </w:rPr>
        <w:t xml:space="preserve"> r. – Prawo Zamówień Publicznych (</w:t>
      </w:r>
      <w:proofErr w:type="spellStart"/>
      <w:r w:rsidRPr="008D2B95">
        <w:rPr>
          <w:rFonts w:eastAsia="Calibri"/>
          <w:sz w:val="24"/>
          <w:szCs w:val="24"/>
          <w:lang w:eastAsia="en-US"/>
        </w:rPr>
        <w:t>tj</w:t>
      </w:r>
      <w:proofErr w:type="spellEnd"/>
      <w:r w:rsidR="00B56F82" w:rsidRPr="00B56F82">
        <w:t xml:space="preserve"> </w:t>
      </w:r>
      <w:r w:rsidR="00B56F82" w:rsidRPr="00B56F82">
        <w:rPr>
          <w:rFonts w:eastAsia="Calibri"/>
          <w:sz w:val="24"/>
          <w:szCs w:val="24"/>
          <w:lang w:eastAsia="en-US"/>
        </w:rPr>
        <w:t xml:space="preserve">Dz.U.2021.1129 </w:t>
      </w:r>
      <w:proofErr w:type="spellStart"/>
      <w:r w:rsidR="00B56F82" w:rsidRPr="00B56F82">
        <w:rPr>
          <w:rFonts w:eastAsia="Calibri"/>
          <w:sz w:val="24"/>
          <w:szCs w:val="24"/>
          <w:lang w:eastAsia="en-US"/>
        </w:rPr>
        <w:t>t.j</w:t>
      </w:r>
      <w:proofErr w:type="spellEnd"/>
      <w:r w:rsidR="00B56F82" w:rsidRPr="00B56F82">
        <w:rPr>
          <w:rFonts w:eastAsia="Calibri"/>
          <w:sz w:val="24"/>
          <w:szCs w:val="24"/>
          <w:lang w:eastAsia="en-US"/>
        </w:rPr>
        <w:t>. z dnia 2021.06.24</w:t>
      </w:r>
      <w:r w:rsidRPr="008D2B95">
        <w:rPr>
          <w:rFonts w:eastAsia="Calibri"/>
          <w:sz w:val="24"/>
          <w:szCs w:val="24"/>
          <w:lang w:eastAsia="en-US"/>
        </w:rPr>
        <w:t xml:space="preserve">) Zamawiający przekazuje Wykonawcom treść pytań </w:t>
      </w:r>
      <w:r>
        <w:rPr>
          <w:rFonts w:eastAsia="Calibri"/>
          <w:sz w:val="24"/>
          <w:szCs w:val="24"/>
          <w:lang w:eastAsia="en-US"/>
        </w:rPr>
        <w:t xml:space="preserve">wraz </w:t>
      </w:r>
      <w:r w:rsidRPr="008D2B95">
        <w:rPr>
          <w:rFonts w:eastAsia="Calibri"/>
          <w:sz w:val="24"/>
          <w:szCs w:val="24"/>
          <w:lang w:eastAsia="en-US"/>
        </w:rPr>
        <w:t>z odpowiedziami: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  <w:r w:rsidRPr="00B56F82">
        <w:rPr>
          <w:rFonts w:eastAsia="Times New Roman"/>
          <w:b/>
          <w:sz w:val="24"/>
          <w:szCs w:val="24"/>
        </w:rPr>
        <w:t>Pytanie 1.</w:t>
      </w:r>
      <w:r w:rsidRPr="00B56F82">
        <w:rPr>
          <w:rFonts w:eastAsia="Times New Roman"/>
          <w:sz w:val="24"/>
          <w:szCs w:val="24"/>
        </w:rPr>
        <w:br/>
        <w:t>Termostat kolumnowy.</w:t>
      </w:r>
      <w:r w:rsidRPr="00B56F82">
        <w:rPr>
          <w:rFonts w:eastAsia="Times New Roman"/>
          <w:sz w:val="24"/>
          <w:szCs w:val="24"/>
        </w:rPr>
        <w:br/>
        <w:t>Czy Zamawiający wyrazi zgodę na zaoferowanie termostatu z precyzją temperatury wynoszącą: 0,1°C.</w:t>
      </w:r>
      <w:r w:rsidRPr="00B56F82">
        <w:rPr>
          <w:rFonts w:eastAsia="Times New Roman"/>
          <w:sz w:val="24"/>
          <w:szCs w:val="24"/>
        </w:rPr>
        <w:br/>
      </w:r>
    </w:p>
    <w:p w:rsidR="00B56F82" w:rsidRDefault="00B56F82" w:rsidP="00B56F82">
      <w:pPr>
        <w:rPr>
          <w:rFonts w:eastAsia="Times New Roman"/>
          <w:b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1: TAK</w:t>
      </w:r>
      <w:r w:rsidRPr="00B56F82">
        <w:rPr>
          <w:rFonts w:eastAsia="Times New Roman"/>
          <w:sz w:val="24"/>
          <w:szCs w:val="24"/>
        </w:rPr>
        <w:br/>
      </w:r>
    </w:p>
    <w:p w:rsidR="00B56F82" w:rsidRDefault="00B56F82" w:rsidP="00B56F82">
      <w:pPr>
        <w:rPr>
          <w:rFonts w:eastAsia="Times New Roman"/>
          <w:b/>
          <w:sz w:val="24"/>
          <w:szCs w:val="24"/>
        </w:rPr>
      </w:pPr>
    </w:p>
    <w:p w:rsidR="00B56F82" w:rsidRDefault="00B56F82" w:rsidP="00B56F82">
      <w:pPr>
        <w:rPr>
          <w:rFonts w:eastAsia="Times New Roman"/>
          <w:sz w:val="24"/>
          <w:szCs w:val="24"/>
        </w:rPr>
      </w:pPr>
      <w:r w:rsidRPr="00B56F82">
        <w:rPr>
          <w:rFonts w:eastAsia="Times New Roman"/>
          <w:b/>
          <w:sz w:val="24"/>
          <w:szCs w:val="24"/>
        </w:rPr>
        <w:t>Pytanie 2.</w:t>
      </w:r>
      <w:r w:rsidRPr="00B56F82">
        <w:rPr>
          <w:rFonts w:eastAsia="Times New Roman"/>
          <w:sz w:val="24"/>
          <w:szCs w:val="24"/>
        </w:rPr>
        <w:br/>
        <w:t>Termostat kolumnowy.</w:t>
      </w:r>
      <w:r w:rsidRPr="00B56F82">
        <w:rPr>
          <w:rFonts w:eastAsia="Times New Roman"/>
          <w:sz w:val="24"/>
          <w:szCs w:val="24"/>
        </w:rPr>
        <w:br/>
        <w:t xml:space="preserve">Czy Zamawiający wyrazi zgodę na zaoferowanie termostatu na 2 kolumny o długości 300 mm wraz z </w:t>
      </w:r>
      <w:proofErr w:type="spellStart"/>
      <w:r w:rsidRPr="00B56F82">
        <w:rPr>
          <w:rFonts w:eastAsia="Times New Roman"/>
          <w:sz w:val="24"/>
          <w:szCs w:val="24"/>
        </w:rPr>
        <w:t>pre</w:t>
      </w:r>
      <w:proofErr w:type="spellEnd"/>
      <w:r w:rsidRPr="00B56F82">
        <w:rPr>
          <w:rFonts w:eastAsia="Times New Roman"/>
          <w:sz w:val="24"/>
          <w:szCs w:val="24"/>
        </w:rPr>
        <w:t>-kolumną.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</w:p>
    <w:p w:rsidR="00B56F82" w:rsidRDefault="00B56F82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2: NIE</w:t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b/>
          <w:sz w:val="24"/>
          <w:szCs w:val="24"/>
        </w:rPr>
        <w:t>Pytanie 3.</w:t>
      </w:r>
      <w:r w:rsidRPr="00B56F82">
        <w:rPr>
          <w:rFonts w:eastAsia="Times New Roman"/>
          <w:sz w:val="24"/>
          <w:szCs w:val="24"/>
        </w:rPr>
        <w:br/>
      </w:r>
      <w:proofErr w:type="spellStart"/>
      <w:r w:rsidRPr="00B56F82">
        <w:rPr>
          <w:rFonts w:eastAsia="Times New Roman"/>
          <w:sz w:val="24"/>
          <w:szCs w:val="24"/>
        </w:rPr>
        <w:t>Autosampler</w:t>
      </w:r>
      <w:proofErr w:type="spellEnd"/>
      <w:r w:rsidRPr="00B56F82">
        <w:rPr>
          <w:rFonts w:eastAsia="Times New Roman"/>
          <w:sz w:val="24"/>
          <w:szCs w:val="24"/>
        </w:rPr>
        <w:t>.</w:t>
      </w:r>
      <w:r w:rsidRPr="00B56F82">
        <w:rPr>
          <w:rFonts w:eastAsia="Times New Roman"/>
          <w:sz w:val="24"/>
          <w:szCs w:val="24"/>
        </w:rPr>
        <w:br/>
        <w:t xml:space="preserve">Czy Zamawiający wyrazi zgodę na zaoferowanie </w:t>
      </w:r>
      <w:proofErr w:type="spellStart"/>
      <w:r w:rsidRPr="00B56F82">
        <w:rPr>
          <w:rFonts w:eastAsia="Times New Roman"/>
          <w:sz w:val="24"/>
          <w:szCs w:val="24"/>
        </w:rPr>
        <w:t>autosamplera</w:t>
      </w:r>
      <w:proofErr w:type="spellEnd"/>
      <w:r w:rsidRPr="00B56F82">
        <w:rPr>
          <w:rFonts w:eastAsia="Times New Roman"/>
          <w:sz w:val="24"/>
          <w:szCs w:val="24"/>
        </w:rPr>
        <w:t xml:space="preserve"> bez możliwości rozbudowy o wewnętrzny termostat. W skład urządzenia wchodzi już termostat kolumnowy przy czym istnieje możliwość dołączenia drugiego termostatu.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</w:p>
    <w:p w:rsidR="00B56F82" w:rsidRDefault="00B56F82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3: TAK</w:t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b/>
          <w:sz w:val="24"/>
          <w:szCs w:val="24"/>
        </w:rPr>
        <w:t>Pytanie 4.</w:t>
      </w:r>
      <w:r w:rsidRPr="00B56F82">
        <w:rPr>
          <w:rFonts w:eastAsia="Times New Roman"/>
          <w:sz w:val="24"/>
          <w:szCs w:val="24"/>
        </w:rPr>
        <w:br/>
        <w:t>Detektor DAD.</w:t>
      </w:r>
      <w:r w:rsidRPr="00B56F82">
        <w:rPr>
          <w:rFonts w:eastAsia="Times New Roman"/>
          <w:sz w:val="24"/>
          <w:szCs w:val="24"/>
        </w:rPr>
        <w:br/>
        <w:t>Czy Zamawiający wyrazi zgodę na zaoferowanie detektora DAD z minimalnie większym dryftem: &lt; ± 1 x 10-3 AU/h przy 254 nm.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</w:p>
    <w:p w:rsidR="00B56F82" w:rsidRDefault="00B56F82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4: TAK</w:t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b/>
          <w:sz w:val="24"/>
          <w:szCs w:val="24"/>
        </w:rPr>
        <w:t>Pytanie 5.</w:t>
      </w:r>
      <w:r w:rsidRPr="00B56F82">
        <w:rPr>
          <w:rFonts w:eastAsia="Times New Roman"/>
          <w:sz w:val="24"/>
          <w:szCs w:val="24"/>
        </w:rPr>
        <w:br/>
        <w:t>Detektor DAD.</w:t>
      </w:r>
      <w:r w:rsidRPr="00B56F82">
        <w:rPr>
          <w:rFonts w:eastAsia="Times New Roman"/>
          <w:sz w:val="24"/>
          <w:szCs w:val="24"/>
        </w:rPr>
        <w:br/>
        <w:t>Czy Zamawiający wyrazi zgodę na zaoferowanie detektora DAD z zakresem spektralnym 190-800nm.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</w:p>
    <w:p w:rsidR="00691350" w:rsidRDefault="00691350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lastRenderedPageBreak/>
        <w:t>Odpowiedź na pytanie nr 1: NIE</w:t>
      </w:r>
      <w:r w:rsidR="00B56F82" w:rsidRPr="00B56F82">
        <w:rPr>
          <w:rFonts w:eastAsia="Times New Roman"/>
          <w:sz w:val="24"/>
          <w:szCs w:val="24"/>
        </w:rPr>
        <w:br/>
      </w:r>
      <w:r w:rsidR="00B56F82" w:rsidRPr="00B56F82">
        <w:rPr>
          <w:rFonts w:eastAsia="Times New Roman"/>
          <w:sz w:val="24"/>
          <w:szCs w:val="24"/>
        </w:rPr>
        <w:br/>
      </w:r>
      <w:r w:rsidR="00B56F82" w:rsidRPr="00B56F82">
        <w:rPr>
          <w:rFonts w:eastAsia="Times New Roman"/>
          <w:b/>
          <w:sz w:val="24"/>
          <w:szCs w:val="24"/>
        </w:rPr>
        <w:t>Pytanie 6.</w:t>
      </w:r>
      <w:r w:rsidR="00B56F82" w:rsidRPr="00B56F82">
        <w:rPr>
          <w:rFonts w:eastAsia="Times New Roman"/>
          <w:sz w:val="24"/>
          <w:szCs w:val="24"/>
        </w:rPr>
        <w:br/>
        <w:t>Detektor DAD.</w:t>
      </w:r>
      <w:r w:rsidR="00B56F82" w:rsidRPr="00B56F82">
        <w:rPr>
          <w:rFonts w:eastAsia="Times New Roman"/>
          <w:sz w:val="24"/>
          <w:szCs w:val="24"/>
        </w:rPr>
        <w:br/>
        <w:t>Czy Zamawiający wyrazi zgodę na zaoferowanie detektora DAD z programowalną szerokością szczeliny – do wyboru wąska lub szeroka. Konkretna wartość jest przedmiotem patentu producenta.</w:t>
      </w:r>
    </w:p>
    <w:p w:rsidR="00691350" w:rsidRDefault="00691350" w:rsidP="00B56F82">
      <w:pPr>
        <w:rPr>
          <w:rFonts w:eastAsia="Times New Roman"/>
          <w:sz w:val="24"/>
          <w:szCs w:val="24"/>
        </w:rPr>
      </w:pPr>
    </w:p>
    <w:p w:rsidR="00B56F82" w:rsidRDefault="00691350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1: NIE</w:t>
      </w:r>
      <w:r w:rsidR="00B56F82" w:rsidRPr="00B56F82">
        <w:rPr>
          <w:rFonts w:eastAsia="Times New Roman"/>
          <w:sz w:val="24"/>
          <w:szCs w:val="24"/>
        </w:rPr>
        <w:br/>
      </w:r>
    </w:p>
    <w:p w:rsidR="00691350" w:rsidRDefault="00B56F82" w:rsidP="00B56F82">
      <w:pPr>
        <w:rPr>
          <w:rFonts w:eastAsia="Times New Roman"/>
          <w:sz w:val="24"/>
          <w:szCs w:val="24"/>
        </w:rPr>
      </w:pP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b/>
          <w:sz w:val="24"/>
          <w:szCs w:val="24"/>
        </w:rPr>
        <w:t>Pytanie 7.</w:t>
      </w:r>
      <w:r w:rsidRPr="00B56F82">
        <w:rPr>
          <w:rFonts w:eastAsia="Times New Roman"/>
          <w:sz w:val="24"/>
          <w:szCs w:val="24"/>
        </w:rPr>
        <w:br/>
        <w:t>Detektor FLD.</w:t>
      </w:r>
      <w:r w:rsidRPr="00B56F82">
        <w:rPr>
          <w:rFonts w:eastAsia="Times New Roman"/>
          <w:sz w:val="24"/>
          <w:szCs w:val="24"/>
        </w:rPr>
        <w:br/>
        <w:t>Czy Zamawiający wyrazi zgodę na zaoferowanie detektora FLD z czułością RAMAN (H2O) &gt;2100.</w:t>
      </w:r>
    </w:p>
    <w:p w:rsidR="00691350" w:rsidRDefault="00691350" w:rsidP="00B56F82">
      <w:pPr>
        <w:rPr>
          <w:rFonts w:eastAsia="Times New Roman"/>
          <w:sz w:val="24"/>
          <w:szCs w:val="24"/>
        </w:rPr>
      </w:pPr>
    </w:p>
    <w:p w:rsidR="00691350" w:rsidRDefault="00691350" w:rsidP="00B56F82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Odpowiedź na pytanie nr 7: NIE</w:t>
      </w:r>
    </w:p>
    <w:p w:rsidR="00B56F82" w:rsidRDefault="00B56F82" w:rsidP="00B56F82">
      <w:pPr>
        <w:rPr>
          <w:rFonts w:eastAsia="Times New Roman"/>
          <w:sz w:val="24"/>
          <w:szCs w:val="24"/>
        </w:rPr>
      </w:pP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sz w:val="24"/>
          <w:szCs w:val="24"/>
        </w:rPr>
        <w:br/>
      </w:r>
      <w:r w:rsidRPr="00B56F82">
        <w:rPr>
          <w:rFonts w:eastAsia="Times New Roman"/>
          <w:b/>
          <w:sz w:val="24"/>
          <w:szCs w:val="24"/>
        </w:rPr>
        <w:t>Pytanie 8.</w:t>
      </w:r>
      <w:r w:rsidRPr="00B56F82">
        <w:rPr>
          <w:rFonts w:eastAsia="Times New Roman"/>
          <w:sz w:val="24"/>
          <w:szCs w:val="24"/>
        </w:rPr>
        <w:br/>
        <w:t>Detektor FLD</w:t>
      </w:r>
      <w:r w:rsidRPr="00B56F82">
        <w:rPr>
          <w:rFonts w:eastAsia="Times New Roman"/>
          <w:sz w:val="24"/>
          <w:szCs w:val="24"/>
        </w:rPr>
        <w:br/>
        <w:t xml:space="preserve">Czy Zamawiający wyrazi zgodę na zaoferowanie detektora FLD z zakresem wzbudzania: 200-880 </w:t>
      </w:r>
      <w:proofErr w:type="spellStart"/>
      <w:r w:rsidRPr="00B56F82">
        <w:rPr>
          <w:rFonts w:eastAsia="Times New Roman"/>
          <w:sz w:val="24"/>
          <w:szCs w:val="24"/>
        </w:rPr>
        <w:t>nm</w:t>
      </w:r>
      <w:proofErr w:type="spellEnd"/>
      <w:r w:rsidRPr="00B56F82">
        <w:rPr>
          <w:rFonts w:eastAsia="Times New Roman"/>
          <w:sz w:val="24"/>
          <w:szCs w:val="24"/>
        </w:rPr>
        <w:t xml:space="preserve"> i emisji: 220-900 nm.</w:t>
      </w:r>
    </w:p>
    <w:p w:rsidR="00691350" w:rsidRDefault="00691350" w:rsidP="00B56F82">
      <w:pPr>
        <w:rPr>
          <w:rFonts w:eastAsia="Times New Roman"/>
          <w:sz w:val="24"/>
          <w:szCs w:val="24"/>
        </w:rPr>
      </w:pPr>
    </w:p>
    <w:p w:rsidR="00691350" w:rsidRPr="00B56F82" w:rsidRDefault="00691350" w:rsidP="00B56F82">
      <w:pPr>
        <w:rPr>
          <w:rFonts w:eastAsia="Times New Roman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>Odpowiedź na pytanie nr 1: NIE</w:t>
      </w:r>
      <w:bookmarkStart w:id="0" w:name="_GoBack"/>
      <w:bookmarkEnd w:id="0"/>
    </w:p>
    <w:p w:rsidR="00B56F82" w:rsidRPr="00B56F82" w:rsidRDefault="00B56F82" w:rsidP="00B56F82">
      <w:pPr>
        <w:rPr>
          <w:rFonts w:eastAsia="Times New Roman"/>
          <w:sz w:val="24"/>
          <w:szCs w:val="24"/>
        </w:rPr>
      </w:pPr>
    </w:p>
    <w:sectPr w:rsidR="00B56F82" w:rsidRPr="00B56F8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350" w:rsidRDefault="00691350" w:rsidP="004C73BD">
      <w:r>
        <w:separator/>
      </w:r>
    </w:p>
  </w:endnote>
  <w:endnote w:type="continuationSeparator" w:id="0">
    <w:p w:rsidR="00691350" w:rsidRDefault="00691350" w:rsidP="004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50" w:rsidRDefault="00691350">
    <w:pPr>
      <w:pStyle w:val="Stopka"/>
    </w:pPr>
    <w:r>
      <w:rPr>
        <w:rFonts w:ascii="Calibri" w:eastAsia="Calibri" w:hAnsi="Calibri"/>
        <w:noProof/>
      </w:rPr>
      <w:drawing>
        <wp:anchor distT="0" distB="0" distL="114300" distR="114300" simplePos="0" relativeHeight="251661312" behindDoc="0" locked="0" layoutInCell="1" allowOverlap="1" wp14:anchorId="381DF68D" wp14:editId="70884D4C">
          <wp:simplePos x="0" y="0"/>
          <wp:positionH relativeFrom="column">
            <wp:posOffset>1214651</wp:posOffset>
          </wp:positionH>
          <wp:positionV relativeFrom="paragraph">
            <wp:posOffset>-149907</wp:posOffset>
          </wp:positionV>
          <wp:extent cx="3086735" cy="755015"/>
          <wp:effectExtent l="0" t="0" r="0" b="0"/>
          <wp:wrapThrough wrapText="bothSides">
            <wp:wrapPolygon edited="0">
              <wp:start x="9998" y="2180"/>
              <wp:lineTo x="4532" y="7085"/>
              <wp:lineTo x="1200" y="10355"/>
              <wp:lineTo x="1200" y="12535"/>
              <wp:lineTo x="3599" y="17985"/>
              <wp:lineTo x="9465" y="17985"/>
              <wp:lineTo x="18663" y="13080"/>
              <wp:lineTo x="20396" y="10355"/>
              <wp:lineTo x="19729" y="9265"/>
              <wp:lineTo x="10664" y="2180"/>
              <wp:lineTo x="9998" y="2180"/>
            </wp:wrapPolygon>
          </wp:wrapThrough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350" w:rsidRDefault="00691350" w:rsidP="004C73BD">
      <w:r>
        <w:separator/>
      </w:r>
    </w:p>
  </w:footnote>
  <w:footnote w:type="continuationSeparator" w:id="0">
    <w:p w:rsidR="00691350" w:rsidRDefault="00691350" w:rsidP="004C7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50" w:rsidRPr="00BD0DED" w:rsidRDefault="00691350" w:rsidP="00BD0DED">
    <w:pPr>
      <w:pStyle w:val="Nagwek"/>
      <w:pBdr>
        <w:between w:val="single" w:sz="4" w:space="1" w:color="5B9BD5" w:themeColor="accent1"/>
      </w:pBdr>
      <w:spacing w:line="276" w:lineRule="auto"/>
    </w:pPr>
    <w:r>
      <w:rPr>
        <w:i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B51492B" wp14:editId="4870BC01">
          <wp:simplePos x="0" y="0"/>
          <wp:positionH relativeFrom="column">
            <wp:posOffset>-449362</wp:posOffset>
          </wp:positionH>
          <wp:positionV relativeFrom="paragraph">
            <wp:posOffset>-316827</wp:posOffset>
          </wp:positionV>
          <wp:extent cx="898498" cy="890932"/>
          <wp:effectExtent l="0" t="0" r="0" b="4445"/>
          <wp:wrapNone/>
          <wp:docPr id="5" name="Obraz 5" descr="S:\_WSPOLNE\_logo_PIS\logo_Panstwowa_Inspekcja_Sanitar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_WSPOLNE\_logo_PIS\logo_Panstwowa_Inspekcja_Sanitar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498" cy="89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350" w:rsidRPr="00BD0DED" w:rsidRDefault="00691350" w:rsidP="00BD0DED">
    <w:pPr>
      <w:jc w:val="center"/>
      <w:rPr>
        <w:i/>
        <w:color w:val="2E74B5" w:themeColor="accent1" w:themeShade="BF"/>
        <w:sz w:val="18"/>
        <w:szCs w:val="18"/>
      </w:rPr>
    </w:pPr>
    <w:r w:rsidRPr="00BD0DED">
      <w:rPr>
        <w:i/>
        <w:noProof/>
        <w:color w:val="1F4E79" w:themeColor="accent1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E953D9" wp14:editId="3D426B5F">
              <wp:simplePos x="0" y="0"/>
              <wp:positionH relativeFrom="column">
                <wp:posOffset>777079</wp:posOffset>
              </wp:positionH>
              <wp:positionV relativeFrom="paragraph">
                <wp:posOffset>144780</wp:posOffset>
              </wp:positionV>
              <wp:extent cx="4019266" cy="0"/>
              <wp:effectExtent l="0" t="0" r="1968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19266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7651F76" id="Łącznik prosty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11.4pt" to="377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" strokecolor="#1f4d78 [1604]" strokeweight=".5pt">
              <v:stroke joinstyle="miter"/>
            </v:line>
          </w:pict>
        </mc:Fallback>
      </mc:AlternateContent>
    </w:r>
    <w:r w:rsidRPr="00BD0DED">
      <w:rPr>
        <w:i/>
        <w:color w:val="1F4E79" w:themeColor="accent1" w:themeShade="80"/>
        <w:sz w:val="18"/>
        <w:szCs w:val="18"/>
      </w:rPr>
      <w:t>WOJEWÓDZKA STACJA Sanitarno – Epidemiologiczna w Szczecinie</w:t>
    </w:r>
  </w:p>
  <w:p w:rsidR="00691350" w:rsidRPr="00BD0DED" w:rsidRDefault="00691350" w:rsidP="00BD0DED">
    <w:pPr>
      <w:jc w:val="center"/>
      <w:rPr>
        <w:i/>
        <w:color w:val="1F4E79" w:themeColor="accent1" w:themeShade="80"/>
        <w:sz w:val="18"/>
        <w:szCs w:val="18"/>
      </w:rPr>
    </w:pPr>
    <w:r w:rsidRPr="00BD0DED">
      <w:rPr>
        <w:color w:val="1F4E79" w:themeColor="accent1" w:themeShade="80"/>
        <w:sz w:val="16"/>
        <w:szCs w:val="16"/>
      </w:rPr>
      <w:t>ulica Spedytorska 6/7,  70-632  Szczecin  tel. 91 462 40 60, fax: 91 462 46 40</w:t>
    </w:r>
  </w:p>
  <w:p w:rsidR="00691350" w:rsidRDefault="00691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C5AA8"/>
    <w:multiLevelType w:val="hybridMultilevel"/>
    <w:tmpl w:val="B04271DC"/>
    <w:lvl w:ilvl="0" w:tplc="9B4091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3C232E5"/>
    <w:multiLevelType w:val="hybridMultilevel"/>
    <w:tmpl w:val="C5AA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678B"/>
    <w:multiLevelType w:val="hybridMultilevel"/>
    <w:tmpl w:val="FBCA3904"/>
    <w:lvl w:ilvl="0" w:tplc="7636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E00E8"/>
    <w:multiLevelType w:val="hybridMultilevel"/>
    <w:tmpl w:val="C5AA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04A65"/>
    <w:multiLevelType w:val="hybridMultilevel"/>
    <w:tmpl w:val="84DED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D6BF0"/>
    <w:multiLevelType w:val="hybridMultilevel"/>
    <w:tmpl w:val="970E6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868F0"/>
    <w:multiLevelType w:val="hybridMultilevel"/>
    <w:tmpl w:val="61D6DC5A"/>
    <w:lvl w:ilvl="0" w:tplc="763667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30BFD"/>
    <w:multiLevelType w:val="hybridMultilevel"/>
    <w:tmpl w:val="8006FBF0"/>
    <w:lvl w:ilvl="0" w:tplc="DB5CEF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4333C"/>
    <w:multiLevelType w:val="hybridMultilevel"/>
    <w:tmpl w:val="32A40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31A35"/>
    <w:multiLevelType w:val="hybridMultilevel"/>
    <w:tmpl w:val="DC9E1B56"/>
    <w:lvl w:ilvl="0" w:tplc="D85831E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9F62BF0"/>
    <w:multiLevelType w:val="hybridMultilevel"/>
    <w:tmpl w:val="FF5E4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5F"/>
    <w:rsid w:val="00011993"/>
    <w:rsid w:val="000732C5"/>
    <w:rsid w:val="0008378E"/>
    <w:rsid w:val="000D2FB1"/>
    <w:rsid w:val="001101C7"/>
    <w:rsid w:val="001861B5"/>
    <w:rsid w:val="00190C5A"/>
    <w:rsid w:val="00207FBE"/>
    <w:rsid w:val="00243047"/>
    <w:rsid w:val="00295E35"/>
    <w:rsid w:val="002C0188"/>
    <w:rsid w:val="00300B67"/>
    <w:rsid w:val="00390C83"/>
    <w:rsid w:val="003C5AF7"/>
    <w:rsid w:val="004514F7"/>
    <w:rsid w:val="004C73BD"/>
    <w:rsid w:val="00544B9D"/>
    <w:rsid w:val="00582310"/>
    <w:rsid w:val="005852EA"/>
    <w:rsid w:val="005B3104"/>
    <w:rsid w:val="005E6469"/>
    <w:rsid w:val="006048AE"/>
    <w:rsid w:val="00650774"/>
    <w:rsid w:val="00665F10"/>
    <w:rsid w:val="00674457"/>
    <w:rsid w:val="00691350"/>
    <w:rsid w:val="006A4B75"/>
    <w:rsid w:val="006E41B7"/>
    <w:rsid w:val="00716051"/>
    <w:rsid w:val="00716DE6"/>
    <w:rsid w:val="007F1AE0"/>
    <w:rsid w:val="00861BE1"/>
    <w:rsid w:val="008F016A"/>
    <w:rsid w:val="00901644"/>
    <w:rsid w:val="00941C14"/>
    <w:rsid w:val="0099100C"/>
    <w:rsid w:val="009D0B56"/>
    <w:rsid w:val="00A23520"/>
    <w:rsid w:val="00A55866"/>
    <w:rsid w:val="00A93BD0"/>
    <w:rsid w:val="00AA28B4"/>
    <w:rsid w:val="00AA401D"/>
    <w:rsid w:val="00AB2790"/>
    <w:rsid w:val="00AC4128"/>
    <w:rsid w:val="00B53EB8"/>
    <w:rsid w:val="00B56F82"/>
    <w:rsid w:val="00BD0DED"/>
    <w:rsid w:val="00C50A8D"/>
    <w:rsid w:val="00C519D3"/>
    <w:rsid w:val="00CF04FE"/>
    <w:rsid w:val="00E072D9"/>
    <w:rsid w:val="00EA1B98"/>
    <w:rsid w:val="00EB06C7"/>
    <w:rsid w:val="00F17765"/>
    <w:rsid w:val="00F93324"/>
    <w:rsid w:val="00F96146"/>
    <w:rsid w:val="00F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78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3BD"/>
  </w:style>
  <w:style w:type="paragraph" w:styleId="Stopka">
    <w:name w:val="footer"/>
    <w:basedOn w:val="Normalny"/>
    <w:link w:val="StopkaZnak"/>
    <w:uiPriority w:val="99"/>
    <w:unhideWhenUsed/>
    <w:rsid w:val="004C7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3BD"/>
  </w:style>
  <w:style w:type="paragraph" w:styleId="Akapitzlist">
    <w:name w:val="List Paragraph"/>
    <w:basedOn w:val="Normalny"/>
    <w:uiPriority w:val="34"/>
    <w:qFormat/>
    <w:rsid w:val="004C73BD"/>
    <w:pPr>
      <w:ind w:left="720"/>
      <w:contextualSpacing/>
    </w:pPr>
  </w:style>
  <w:style w:type="character" w:customStyle="1" w:styleId="attachments">
    <w:name w:val="attachments"/>
    <w:basedOn w:val="Domylnaczcionkaakapitu"/>
    <w:rsid w:val="00B56F82"/>
  </w:style>
  <w:style w:type="character" w:customStyle="1" w:styleId="counter">
    <w:name w:val="counter"/>
    <w:basedOn w:val="Domylnaczcionkaakapitu"/>
    <w:rsid w:val="00B56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378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73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3BD"/>
  </w:style>
  <w:style w:type="paragraph" w:styleId="Stopka">
    <w:name w:val="footer"/>
    <w:basedOn w:val="Normalny"/>
    <w:link w:val="StopkaZnak"/>
    <w:uiPriority w:val="99"/>
    <w:unhideWhenUsed/>
    <w:rsid w:val="004C7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3BD"/>
  </w:style>
  <w:style w:type="paragraph" w:styleId="Akapitzlist">
    <w:name w:val="List Paragraph"/>
    <w:basedOn w:val="Normalny"/>
    <w:uiPriority w:val="34"/>
    <w:qFormat/>
    <w:rsid w:val="004C73BD"/>
    <w:pPr>
      <w:ind w:left="720"/>
      <w:contextualSpacing/>
    </w:pPr>
  </w:style>
  <w:style w:type="character" w:customStyle="1" w:styleId="attachments">
    <w:name w:val="attachments"/>
    <w:basedOn w:val="Domylnaczcionkaakapitu"/>
    <w:rsid w:val="00B56F82"/>
  </w:style>
  <w:style w:type="character" w:customStyle="1" w:styleId="counter">
    <w:name w:val="counter"/>
    <w:basedOn w:val="Domylnaczcionkaakapitu"/>
    <w:rsid w:val="00B5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WOJEWÓDZKA STACJA Sanitarno – Epidemiologiczna w 40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WOJEWÓDZKA STACJA Sanitarno – Epidemiologiczna</vt:lpstr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WOJEWÓDZKA STACJA Sanitarno – Epidemiologiczna</dc:title>
  <dc:subject/>
  <dc:creator>Anna Matecka</dc:creator>
  <cp:keywords/>
  <dc:description/>
  <cp:lastModifiedBy>Damian Redliński</cp:lastModifiedBy>
  <cp:revision>10</cp:revision>
  <cp:lastPrinted>2021-09-14T11:47:00Z</cp:lastPrinted>
  <dcterms:created xsi:type="dcterms:W3CDTF">2021-04-19T12:44:00Z</dcterms:created>
  <dcterms:modified xsi:type="dcterms:W3CDTF">2021-09-14T12:49:00Z</dcterms:modified>
</cp:coreProperties>
</file>