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51102C43"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w ewidencji Centrali KGHM Polska Miedź S.A.</w:t>
      </w:r>
      <w:bookmarkEnd w:id="1"/>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77777777"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C5136C" w:rsidRPr="005848F5">
        <w:rPr>
          <w:rFonts w:ascii="Open Sans" w:hAnsi="Open Sans" w:cs="Open Sans"/>
          <w:sz w:val="20"/>
          <w:szCs w:val="20"/>
        </w:rPr>
        <w:t>2</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48078F8B" w14:textId="77777777" w:rsidTr="005848F5">
        <w:trPr>
          <w:trHeight w:val="563"/>
        </w:trPr>
        <w:tc>
          <w:tcPr>
            <w:tcW w:w="3369" w:type="dxa"/>
            <w:vAlign w:val="center"/>
          </w:tcPr>
          <w:p w14:paraId="065654C1" w14:textId="53571453"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sz w:val="20"/>
                <w:szCs w:val="20"/>
              </w:rPr>
              <w:t xml:space="preserve">Samochód osobowy (uszkodzony) </w:t>
            </w:r>
            <w:r w:rsidRPr="005848F5">
              <w:rPr>
                <w:rFonts w:ascii="Open Sans" w:hAnsi="Open Sans" w:cs="Open Sans"/>
                <w:bCs/>
                <w:sz w:val="20"/>
                <w:szCs w:val="20"/>
              </w:rPr>
              <w:t>AUDI A6 [4G] 11-14, A6 3.0 TDI Quattro Tiptronic</w:t>
            </w:r>
            <w:r w:rsidRPr="005848F5">
              <w:rPr>
                <w:rFonts w:ascii="Open Sans" w:hAnsi="Open Sans" w:cs="Open Sans"/>
                <w:sz w:val="20"/>
                <w:szCs w:val="20"/>
              </w:rPr>
              <w:t xml:space="preserve"> nr rej. </w:t>
            </w:r>
            <w:r w:rsidRPr="005848F5">
              <w:rPr>
                <w:rFonts w:ascii="Open Sans" w:hAnsi="Open Sans" w:cs="Open Sans"/>
                <w:bCs/>
                <w:sz w:val="20"/>
                <w:szCs w:val="20"/>
              </w:rPr>
              <w:t>DLU 25676</w:t>
            </w:r>
          </w:p>
        </w:tc>
        <w:tc>
          <w:tcPr>
            <w:tcW w:w="3118" w:type="dxa"/>
            <w:vAlign w:val="center"/>
          </w:tcPr>
          <w:p w14:paraId="38FE2384" w14:textId="1E3E3963"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b/>
                <w:bCs/>
                <w:sz w:val="20"/>
                <w:szCs w:val="20"/>
              </w:rPr>
              <w:t>36 500,00 zł brutto</w:t>
            </w:r>
            <w:r w:rsidRPr="005848F5">
              <w:rPr>
                <w:rFonts w:ascii="Open Sans" w:hAnsi="Open Sans" w:cs="Open Sans"/>
                <w:sz w:val="20"/>
                <w:szCs w:val="20"/>
              </w:rPr>
              <w:t xml:space="preserve"> (słownie: trzydzieści sześć tysięcy pięćset złotych 00/100)</w:t>
            </w:r>
          </w:p>
        </w:tc>
        <w:tc>
          <w:tcPr>
            <w:tcW w:w="2722" w:type="dxa"/>
            <w:vAlign w:val="center"/>
          </w:tcPr>
          <w:p w14:paraId="08A549A9"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1EAB093B" w14:textId="77777777" w:rsidTr="005848F5">
        <w:trPr>
          <w:trHeight w:val="563"/>
        </w:trPr>
        <w:tc>
          <w:tcPr>
            <w:tcW w:w="3369" w:type="dxa"/>
            <w:vAlign w:val="center"/>
          </w:tcPr>
          <w:p w14:paraId="0FED71D7" w14:textId="4DC234B9"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sz w:val="20"/>
                <w:szCs w:val="20"/>
              </w:rPr>
              <w:t xml:space="preserve">Samochód osobowy </w:t>
            </w:r>
            <w:r w:rsidRPr="005848F5">
              <w:rPr>
                <w:rFonts w:ascii="Open Sans" w:eastAsiaTheme="minorHAnsi" w:hAnsi="Open Sans" w:cs="Open Sans"/>
                <w:bCs/>
                <w:sz w:val="20"/>
                <w:szCs w:val="20"/>
                <w:lang w:eastAsia="en-US"/>
              </w:rPr>
              <w:t>Golf V Variant 07-09, Golf V 1.9 TDI Trendline</w:t>
            </w:r>
            <w:r w:rsidRPr="005848F5">
              <w:rPr>
                <w:rFonts w:ascii="Open Sans" w:hAnsi="Open Sans" w:cs="Open Sans"/>
                <w:sz w:val="20"/>
                <w:szCs w:val="20"/>
              </w:rPr>
              <w:t xml:space="preserve"> nr rej. </w:t>
            </w:r>
            <w:r w:rsidRPr="005848F5">
              <w:rPr>
                <w:rFonts w:ascii="Open Sans" w:hAnsi="Open Sans" w:cs="Open Sans"/>
                <w:bCs/>
                <w:sz w:val="20"/>
                <w:szCs w:val="20"/>
              </w:rPr>
              <w:t>DLU 71NU</w:t>
            </w:r>
          </w:p>
        </w:tc>
        <w:tc>
          <w:tcPr>
            <w:tcW w:w="3118" w:type="dxa"/>
            <w:vAlign w:val="center"/>
          </w:tcPr>
          <w:p w14:paraId="233504E0" w14:textId="107C6D83"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b/>
                <w:bCs/>
                <w:sz w:val="20"/>
                <w:szCs w:val="20"/>
              </w:rPr>
              <w:t>12 200,00 zł brutto</w:t>
            </w:r>
            <w:r w:rsidRPr="005848F5">
              <w:rPr>
                <w:rFonts w:ascii="Open Sans" w:hAnsi="Open Sans" w:cs="Open Sans"/>
                <w:sz w:val="20"/>
                <w:szCs w:val="20"/>
              </w:rPr>
              <w:t xml:space="preserve"> (słownie: dwanaście tysięcy dwieście złotych 00/100)</w:t>
            </w:r>
          </w:p>
        </w:tc>
        <w:tc>
          <w:tcPr>
            <w:tcW w:w="2722" w:type="dxa"/>
            <w:vAlign w:val="center"/>
          </w:tcPr>
          <w:p w14:paraId="4408BF98"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4DF1BF7B" w14:textId="77777777" w:rsidTr="005848F5">
        <w:trPr>
          <w:trHeight w:val="563"/>
        </w:trPr>
        <w:tc>
          <w:tcPr>
            <w:tcW w:w="3369" w:type="dxa"/>
            <w:vAlign w:val="center"/>
          </w:tcPr>
          <w:p w14:paraId="334EB468" w14:textId="7AB74C54"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sz w:val="20"/>
                <w:szCs w:val="20"/>
              </w:rPr>
              <w:t xml:space="preserve">Samochód osobowy </w:t>
            </w:r>
            <w:r w:rsidRPr="005848F5">
              <w:rPr>
                <w:rFonts w:ascii="Open Sans" w:eastAsiaTheme="minorHAnsi" w:hAnsi="Open Sans" w:cs="Open Sans"/>
                <w:bCs/>
                <w:sz w:val="20"/>
                <w:szCs w:val="20"/>
                <w:lang w:eastAsia="en-US"/>
              </w:rPr>
              <w:t>Passat [B7] 10-14, Passat 2.0 TDI Highline DSG</w:t>
            </w:r>
            <w:r w:rsidRPr="005848F5">
              <w:rPr>
                <w:rFonts w:ascii="Open Sans" w:hAnsi="Open Sans" w:cs="Open Sans"/>
                <w:sz w:val="20"/>
                <w:szCs w:val="20"/>
              </w:rPr>
              <w:t xml:space="preserve"> nr rej. </w:t>
            </w:r>
            <w:r w:rsidRPr="005848F5">
              <w:rPr>
                <w:rFonts w:ascii="Open Sans" w:eastAsiaTheme="minorHAnsi" w:hAnsi="Open Sans" w:cs="Open Sans"/>
                <w:bCs/>
                <w:sz w:val="20"/>
                <w:szCs w:val="20"/>
                <w:lang w:eastAsia="en-US"/>
              </w:rPr>
              <w:t>DLU 24691</w:t>
            </w:r>
          </w:p>
        </w:tc>
        <w:tc>
          <w:tcPr>
            <w:tcW w:w="3118" w:type="dxa"/>
            <w:vAlign w:val="center"/>
          </w:tcPr>
          <w:p w14:paraId="0621FA36" w14:textId="398077B0" w:rsidR="0051213A" w:rsidRPr="005848F5" w:rsidRDefault="0051213A" w:rsidP="0051213A">
            <w:pPr>
              <w:spacing w:line="288" w:lineRule="auto"/>
              <w:jc w:val="center"/>
              <w:rPr>
                <w:rFonts w:ascii="Open Sans" w:hAnsi="Open Sans" w:cs="Open Sans"/>
                <w:sz w:val="20"/>
                <w:szCs w:val="20"/>
              </w:rPr>
            </w:pPr>
            <w:r w:rsidRPr="005848F5">
              <w:rPr>
                <w:rFonts w:ascii="Open Sans" w:hAnsi="Open Sans" w:cs="Open Sans"/>
                <w:b/>
                <w:bCs/>
                <w:sz w:val="20"/>
                <w:szCs w:val="20"/>
              </w:rPr>
              <w:t xml:space="preserve">32 900,00 zł brutto </w:t>
            </w:r>
            <w:r w:rsidRPr="005848F5">
              <w:rPr>
                <w:rFonts w:ascii="Open Sans" w:hAnsi="Open Sans" w:cs="Open Sans"/>
                <w:sz w:val="20"/>
                <w:szCs w:val="20"/>
              </w:rPr>
              <w:t>(słownie: trzydzieści dwa tysiące dziewięćset złotych 00/100)</w:t>
            </w:r>
          </w:p>
          <w:p w14:paraId="6D6BC36F" w14:textId="77777777" w:rsidR="0051213A" w:rsidRPr="005848F5" w:rsidRDefault="0051213A" w:rsidP="00A379AD">
            <w:pPr>
              <w:spacing w:line="264" w:lineRule="auto"/>
              <w:jc w:val="center"/>
              <w:rPr>
                <w:rFonts w:ascii="Open Sans" w:hAnsi="Open Sans" w:cs="Open Sans"/>
                <w:b/>
                <w:sz w:val="20"/>
                <w:szCs w:val="20"/>
              </w:rPr>
            </w:pPr>
          </w:p>
        </w:tc>
        <w:tc>
          <w:tcPr>
            <w:tcW w:w="2722" w:type="dxa"/>
            <w:vAlign w:val="center"/>
          </w:tcPr>
          <w:p w14:paraId="5A35685E"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1A714E5D" w14:textId="77777777" w:rsidTr="005848F5">
        <w:trPr>
          <w:trHeight w:val="563"/>
        </w:trPr>
        <w:tc>
          <w:tcPr>
            <w:tcW w:w="3369" w:type="dxa"/>
            <w:vAlign w:val="center"/>
          </w:tcPr>
          <w:p w14:paraId="50A67026" w14:textId="05A9C8D8"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sz w:val="20"/>
                <w:szCs w:val="20"/>
              </w:rPr>
              <w:t xml:space="preserve">Samochód osobowy </w:t>
            </w:r>
            <w:r w:rsidRPr="005848F5">
              <w:rPr>
                <w:rFonts w:ascii="Open Sans" w:eastAsiaTheme="minorHAnsi" w:hAnsi="Open Sans" w:cs="Open Sans"/>
                <w:bCs/>
                <w:sz w:val="20"/>
                <w:szCs w:val="20"/>
                <w:lang w:eastAsia="en-US"/>
              </w:rPr>
              <w:t>Passat [B7] 10-14, Passat 2.0 TDI Highline DSG 4 Motion</w:t>
            </w:r>
          </w:p>
        </w:tc>
        <w:tc>
          <w:tcPr>
            <w:tcW w:w="3118" w:type="dxa"/>
            <w:vAlign w:val="center"/>
          </w:tcPr>
          <w:p w14:paraId="1C2938F3" w14:textId="7DD8DB4F"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b/>
                <w:bCs/>
                <w:sz w:val="20"/>
                <w:szCs w:val="20"/>
              </w:rPr>
              <w:t>27 300,00 zł brutto</w:t>
            </w:r>
            <w:r w:rsidRPr="005848F5">
              <w:rPr>
                <w:rFonts w:ascii="Open Sans" w:hAnsi="Open Sans" w:cs="Open Sans"/>
                <w:sz w:val="20"/>
                <w:szCs w:val="20"/>
              </w:rPr>
              <w:t xml:space="preserve"> (słownie: dwadzieścia siedem tysięcy trzysta złotych 00/100)</w:t>
            </w:r>
          </w:p>
        </w:tc>
        <w:tc>
          <w:tcPr>
            <w:tcW w:w="2722" w:type="dxa"/>
            <w:vAlign w:val="center"/>
          </w:tcPr>
          <w:p w14:paraId="747A7F44"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4113669D" w14:textId="747EE99E" w:rsidR="003B7953" w:rsidRPr="005848F5" w:rsidRDefault="003B7953" w:rsidP="00697F61">
      <w:pPr>
        <w:spacing w:line="264" w:lineRule="auto"/>
        <w:jc w:val="center"/>
        <w:rPr>
          <w:rFonts w:ascii="Open Sans" w:hAnsi="Open Sans" w:cs="Open Sans"/>
          <w:b/>
          <w:sz w:val="20"/>
          <w:szCs w:val="20"/>
          <w:u w:val="single"/>
        </w:rPr>
      </w:pPr>
      <w:r w:rsidRPr="005848F5">
        <w:rPr>
          <w:rFonts w:ascii="Open Sans" w:hAnsi="Open Sans" w:cs="Open Sans"/>
          <w:b/>
          <w:sz w:val="20"/>
          <w:szCs w:val="20"/>
          <w:u w:val="single"/>
        </w:rPr>
        <w:lastRenderedPageBreak/>
        <w:t>UWAGA!</w:t>
      </w:r>
    </w:p>
    <w:p w14:paraId="20546E34" w14:textId="77777777" w:rsidR="003B7953" w:rsidRPr="005848F5" w:rsidRDefault="003B7953" w:rsidP="00697F61">
      <w:pPr>
        <w:spacing w:line="264" w:lineRule="auto"/>
        <w:jc w:val="center"/>
        <w:rPr>
          <w:rFonts w:ascii="Open Sans" w:hAnsi="Open Sans" w:cs="Open Sans"/>
          <w:bCs/>
          <w:sz w:val="20"/>
          <w:szCs w:val="20"/>
        </w:rPr>
      </w:pPr>
      <w:r w:rsidRPr="005848F5">
        <w:rPr>
          <w:rFonts w:ascii="Open Sans" w:hAnsi="Open Sans" w:cs="Open Sans"/>
          <w:bCs/>
          <w:sz w:val="20"/>
          <w:szCs w:val="20"/>
        </w:rPr>
        <w:t xml:space="preserve">Na kopercie umieścić napis: </w:t>
      </w:r>
    </w:p>
    <w:p w14:paraId="62147A36" w14:textId="460E078F" w:rsidR="003B7953" w:rsidRPr="005848F5" w:rsidRDefault="007445B6" w:rsidP="00940BE4">
      <w:pPr>
        <w:pStyle w:val="Nagwek4"/>
        <w:spacing w:line="264" w:lineRule="auto"/>
        <w:rPr>
          <w:rFonts w:ascii="Open Sans" w:hAnsi="Open Sans" w:cs="Open Sans"/>
          <w:b/>
          <w:sz w:val="20"/>
        </w:rPr>
      </w:pPr>
      <w:r w:rsidRPr="005848F5">
        <w:rPr>
          <w:rFonts w:ascii="Open Sans" w:hAnsi="Open Sans" w:cs="Open Sans"/>
          <w:sz w:val="20"/>
        </w:rPr>
        <w:t>„</w:t>
      </w:r>
      <w:r w:rsidRPr="005848F5">
        <w:rPr>
          <w:rFonts w:ascii="Open Sans" w:hAnsi="Open Sans" w:cs="Open Sans"/>
          <w:b/>
          <w:sz w:val="20"/>
        </w:rPr>
        <w:t>OFERTA dotyczy</w:t>
      </w:r>
      <w:r w:rsidRPr="005848F5">
        <w:rPr>
          <w:rFonts w:ascii="Open Sans" w:hAnsi="Open Sans" w:cs="Open Sans"/>
          <w:sz w:val="20"/>
        </w:rPr>
        <w:t xml:space="preserve"> </w:t>
      </w:r>
      <w:r w:rsidRPr="005848F5">
        <w:rPr>
          <w:rFonts w:ascii="Open Sans" w:hAnsi="Open Sans" w:cs="Open Sans"/>
          <w:b/>
          <w:sz w:val="20"/>
        </w:rPr>
        <w:t>sprzedaży samochod</w:t>
      </w:r>
      <w:r w:rsidR="005848F5">
        <w:rPr>
          <w:rFonts w:ascii="Open Sans" w:hAnsi="Open Sans" w:cs="Open Sans"/>
          <w:b/>
          <w:sz w:val="20"/>
        </w:rPr>
        <w:t xml:space="preserve">ów Centrali </w:t>
      </w:r>
      <w:r w:rsidRPr="005848F5">
        <w:rPr>
          <w:rFonts w:ascii="Open Sans" w:hAnsi="Open Sans" w:cs="Open Sans"/>
          <w:b/>
          <w:sz w:val="20"/>
        </w:rPr>
        <w:t xml:space="preserve">– przetarg pisemny nieograniczony, </w:t>
      </w:r>
      <w:r w:rsidRPr="005848F5">
        <w:rPr>
          <w:rFonts w:ascii="Open Sans" w:hAnsi="Open Sans" w:cs="Open Sans"/>
          <w:b/>
          <w:sz w:val="20"/>
          <w:u w:val="single"/>
        </w:rPr>
        <w:t>nie otwierać</w:t>
      </w:r>
      <w:r w:rsidRPr="005848F5">
        <w:rPr>
          <w:rFonts w:ascii="Open Sans" w:hAnsi="Open Sans" w:cs="Open Sans"/>
          <w:b/>
          <w:sz w:val="20"/>
        </w:rPr>
        <w:t>, skierować do Departamentu Administracji”.</w:t>
      </w:r>
      <w:r w:rsidR="00697F61" w:rsidRPr="005848F5">
        <w:rPr>
          <w:rFonts w:ascii="Open Sans" w:hAnsi="Open Sans" w:cs="Open Sans"/>
          <w:b/>
          <w:sz w:val="20"/>
        </w:rPr>
        <w:t xml:space="preserve"> </w:t>
      </w:r>
      <w:r w:rsidR="003B7953" w:rsidRPr="005848F5">
        <w:rPr>
          <w:rFonts w:ascii="Open Sans" w:hAnsi="Open Sans" w:cs="Open Sans"/>
          <w:b/>
          <w:sz w:val="20"/>
        </w:rPr>
        <w:br/>
      </w:r>
    </w:p>
    <w:p w14:paraId="46A141BC" w14:textId="77777777" w:rsidR="007445B6" w:rsidRPr="005848F5" w:rsidRDefault="00EE57C1" w:rsidP="00736057">
      <w:pPr>
        <w:pStyle w:val="Tekstpodstawowy3"/>
        <w:spacing w:after="0" w:line="264" w:lineRule="auto"/>
        <w:rPr>
          <w:rFonts w:ascii="Open Sans" w:hAnsi="Open Sans" w:cs="Open Sans"/>
          <w:sz w:val="20"/>
          <w:szCs w:val="20"/>
        </w:rPr>
      </w:pPr>
      <w:r w:rsidRPr="005848F5">
        <w:rPr>
          <w:rFonts w:ascii="Open Sans" w:hAnsi="Open Sans" w:cs="Open Sans"/>
          <w:sz w:val="20"/>
          <w:szCs w:val="20"/>
        </w:rPr>
        <w:t xml:space="preserve">      </w:t>
      </w:r>
      <w:r w:rsidR="003B7953" w:rsidRPr="005848F5">
        <w:rPr>
          <w:rFonts w:ascii="Open Sans" w:hAnsi="Open Sans" w:cs="Open Sans"/>
          <w:sz w:val="20"/>
          <w:szCs w:val="20"/>
        </w:rPr>
        <w:t>Kopertę starannie zakleić i parafować w miejscu sklejenia.</w:t>
      </w:r>
    </w:p>
    <w:p w14:paraId="33639427" w14:textId="77777777" w:rsidR="00C31A89" w:rsidRPr="005848F5" w:rsidRDefault="00C31A89" w:rsidP="00736057">
      <w:pPr>
        <w:pStyle w:val="Tekstpodstawowy3"/>
        <w:spacing w:after="0" w:line="264" w:lineRule="auto"/>
        <w:rPr>
          <w:rFonts w:ascii="Open Sans" w:hAnsi="Open Sans" w:cs="Open Sans"/>
          <w:sz w:val="20"/>
          <w:szCs w:val="20"/>
        </w:rPr>
      </w:pPr>
    </w:p>
    <w:p w14:paraId="0E376141" w14:textId="77777777" w:rsidR="00C31A89" w:rsidRPr="005848F5" w:rsidRDefault="00C31A89" w:rsidP="00736057">
      <w:pPr>
        <w:pStyle w:val="Tekstpodstawowy3"/>
        <w:spacing w:after="0" w:line="264" w:lineRule="auto"/>
        <w:rPr>
          <w:rFonts w:ascii="Open Sans" w:hAnsi="Open Sans" w:cs="Open Sans"/>
          <w:sz w:val="20"/>
          <w:szCs w:val="20"/>
        </w:rPr>
      </w:pPr>
    </w:p>
    <w:p w14:paraId="7D9AC038" w14:textId="77777777" w:rsidR="00C31A89" w:rsidRPr="005848F5" w:rsidRDefault="00C31A89" w:rsidP="007445B6">
      <w:pPr>
        <w:rPr>
          <w:rFonts w:ascii="Open Sans" w:hAnsi="Open Sans" w:cs="Open Sans"/>
          <w:sz w:val="20"/>
          <w:szCs w:val="20"/>
        </w:rPr>
      </w:pPr>
    </w:p>
    <w:p w14:paraId="34CD1ABB" w14:textId="77777777" w:rsidR="00A570D9" w:rsidRPr="005848F5" w:rsidRDefault="00A570D9" w:rsidP="007445B6">
      <w:pPr>
        <w:rPr>
          <w:rFonts w:ascii="Open Sans" w:hAnsi="Open Sans" w:cs="Open Sans"/>
          <w:sz w:val="20"/>
          <w:szCs w:val="20"/>
        </w:rPr>
      </w:pPr>
    </w:p>
    <w:p w14:paraId="3B875179" w14:textId="77777777" w:rsidR="00A570D9" w:rsidRPr="005848F5" w:rsidRDefault="00A570D9" w:rsidP="007445B6">
      <w:pPr>
        <w:rPr>
          <w:rFonts w:ascii="Open Sans" w:hAnsi="Open Sans" w:cs="Open Sans"/>
          <w:sz w:val="20"/>
          <w:szCs w:val="20"/>
        </w:rPr>
      </w:pPr>
    </w:p>
    <w:p w14:paraId="514D6B1E" w14:textId="447BC20A" w:rsidR="00A570D9" w:rsidRDefault="00A570D9" w:rsidP="007445B6">
      <w:pPr>
        <w:rPr>
          <w:rFonts w:ascii="Open Sans" w:hAnsi="Open Sans" w:cs="Open Sans"/>
          <w:sz w:val="20"/>
          <w:szCs w:val="20"/>
        </w:rPr>
      </w:pPr>
    </w:p>
    <w:p w14:paraId="5ACFE1B5" w14:textId="7412C20E" w:rsidR="0014723C" w:rsidRDefault="0014723C" w:rsidP="007445B6">
      <w:pPr>
        <w:rPr>
          <w:rFonts w:ascii="Open Sans" w:hAnsi="Open Sans" w:cs="Open Sans"/>
          <w:sz w:val="20"/>
          <w:szCs w:val="20"/>
        </w:rPr>
      </w:pPr>
    </w:p>
    <w:p w14:paraId="0EAB831B" w14:textId="64D16B90" w:rsidR="0014723C" w:rsidRDefault="0014723C" w:rsidP="007445B6">
      <w:pPr>
        <w:rPr>
          <w:rFonts w:ascii="Open Sans" w:hAnsi="Open Sans" w:cs="Open Sans"/>
          <w:sz w:val="20"/>
          <w:szCs w:val="20"/>
        </w:rPr>
      </w:pPr>
    </w:p>
    <w:p w14:paraId="51185B76" w14:textId="2E79AA24" w:rsidR="0014723C" w:rsidRDefault="0014723C" w:rsidP="007445B6">
      <w:pPr>
        <w:rPr>
          <w:rFonts w:ascii="Open Sans" w:hAnsi="Open Sans" w:cs="Open Sans"/>
          <w:sz w:val="20"/>
          <w:szCs w:val="20"/>
        </w:rPr>
      </w:pPr>
    </w:p>
    <w:p w14:paraId="0C80EC9D" w14:textId="49020C17" w:rsidR="0014723C" w:rsidRDefault="0014723C" w:rsidP="007445B6">
      <w:pPr>
        <w:rPr>
          <w:rFonts w:ascii="Open Sans" w:hAnsi="Open Sans" w:cs="Open Sans"/>
          <w:sz w:val="20"/>
          <w:szCs w:val="20"/>
        </w:rPr>
      </w:pPr>
    </w:p>
    <w:p w14:paraId="6E96AC03" w14:textId="2551F13E" w:rsidR="0014723C" w:rsidRDefault="0014723C" w:rsidP="007445B6">
      <w:pPr>
        <w:rPr>
          <w:rFonts w:ascii="Open Sans" w:hAnsi="Open Sans" w:cs="Open Sans"/>
          <w:sz w:val="20"/>
          <w:szCs w:val="20"/>
        </w:rPr>
      </w:pPr>
    </w:p>
    <w:p w14:paraId="53A09EA1" w14:textId="53F26ECA" w:rsidR="0014723C" w:rsidRDefault="0014723C" w:rsidP="007445B6">
      <w:pPr>
        <w:rPr>
          <w:rFonts w:ascii="Open Sans" w:hAnsi="Open Sans" w:cs="Open Sans"/>
          <w:sz w:val="20"/>
          <w:szCs w:val="20"/>
        </w:rPr>
      </w:pPr>
    </w:p>
    <w:p w14:paraId="16910F3B" w14:textId="560207B9" w:rsidR="0014723C" w:rsidRDefault="0014723C" w:rsidP="007445B6">
      <w:pPr>
        <w:rPr>
          <w:rFonts w:ascii="Open Sans" w:hAnsi="Open Sans" w:cs="Open Sans"/>
          <w:sz w:val="20"/>
          <w:szCs w:val="20"/>
        </w:rPr>
      </w:pPr>
    </w:p>
    <w:p w14:paraId="26EF3460" w14:textId="41B91D7E" w:rsidR="0014723C" w:rsidRDefault="0014723C" w:rsidP="007445B6">
      <w:pPr>
        <w:rPr>
          <w:rFonts w:ascii="Open Sans" w:hAnsi="Open Sans" w:cs="Open Sans"/>
          <w:sz w:val="20"/>
          <w:szCs w:val="20"/>
        </w:rPr>
      </w:pPr>
    </w:p>
    <w:p w14:paraId="75AD43B6" w14:textId="130B8E43" w:rsidR="0014723C" w:rsidRDefault="0014723C" w:rsidP="007445B6">
      <w:pPr>
        <w:rPr>
          <w:rFonts w:ascii="Open Sans" w:hAnsi="Open Sans" w:cs="Open Sans"/>
          <w:sz w:val="20"/>
          <w:szCs w:val="20"/>
        </w:rPr>
      </w:pPr>
    </w:p>
    <w:p w14:paraId="3D5D5E9B" w14:textId="420337FA" w:rsidR="0014723C" w:rsidRDefault="0014723C" w:rsidP="007445B6">
      <w:pPr>
        <w:rPr>
          <w:rFonts w:ascii="Open Sans" w:hAnsi="Open Sans" w:cs="Open Sans"/>
          <w:sz w:val="20"/>
          <w:szCs w:val="20"/>
        </w:rPr>
      </w:pPr>
    </w:p>
    <w:p w14:paraId="1087393B" w14:textId="2EAB43E2" w:rsidR="0014723C" w:rsidRDefault="0014723C" w:rsidP="007445B6">
      <w:pPr>
        <w:rPr>
          <w:rFonts w:ascii="Open Sans" w:hAnsi="Open Sans" w:cs="Open Sans"/>
          <w:sz w:val="20"/>
          <w:szCs w:val="20"/>
        </w:rPr>
      </w:pPr>
    </w:p>
    <w:p w14:paraId="7B57F875" w14:textId="78E3AC04" w:rsidR="0014723C" w:rsidRDefault="0014723C" w:rsidP="007445B6">
      <w:pPr>
        <w:rPr>
          <w:rFonts w:ascii="Open Sans" w:hAnsi="Open Sans" w:cs="Open Sans"/>
          <w:sz w:val="20"/>
          <w:szCs w:val="20"/>
        </w:rPr>
      </w:pPr>
    </w:p>
    <w:p w14:paraId="514B1E0C" w14:textId="49CC914B" w:rsidR="0014723C" w:rsidRDefault="0014723C" w:rsidP="007445B6">
      <w:pPr>
        <w:rPr>
          <w:rFonts w:ascii="Open Sans" w:hAnsi="Open Sans" w:cs="Open Sans"/>
          <w:sz w:val="20"/>
          <w:szCs w:val="20"/>
        </w:rPr>
      </w:pPr>
    </w:p>
    <w:p w14:paraId="47EEC968" w14:textId="2EB1687C" w:rsidR="0014723C" w:rsidRDefault="0014723C" w:rsidP="007445B6">
      <w:pPr>
        <w:rPr>
          <w:rFonts w:ascii="Open Sans" w:hAnsi="Open Sans" w:cs="Open Sans"/>
          <w:sz w:val="20"/>
          <w:szCs w:val="20"/>
        </w:rPr>
      </w:pPr>
    </w:p>
    <w:p w14:paraId="67021E62" w14:textId="57547E6D" w:rsidR="0014723C" w:rsidRDefault="0014723C" w:rsidP="007445B6">
      <w:pPr>
        <w:rPr>
          <w:rFonts w:ascii="Open Sans" w:hAnsi="Open Sans" w:cs="Open Sans"/>
          <w:sz w:val="20"/>
          <w:szCs w:val="20"/>
        </w:rPr>
      </w:pPr>
    </w:p>
    <w:p w14:paraId="5F82F9DB" w14:textId="3EB833BB" w:rsidR="0014723C" w:rsidRDefault="0014723C" w:rsidP="007445B6">
      <w:pPr>
        <w:rPr>
          <w:rFonts w:ascii="Open Sans" w:hAnsi="Open Sans" w:cs="Open Sans"/>
          <w:sz w:val="20"/>
          <w:szCs w:val="20"/>
        </w:rPr>
      </w:pPr>
    </w:p>
    <w:p w14:paraId="3BA5595C" w14:textId="516202C0" w:rsidR="0014723C" w:rsidRDefault="0014723C" w:rsidP="007445B6">
      <w:pPr>
        <w:rPr>
          <w:rFonts w:ascii="Open Sans" w:hAnsi="Open Sans" w:cs="Open Sans"/>
          <w:sz w:val="20"/>
          <w:szCs w:val="20"/>
        </w:rPr>
      </w:pPr>
    </w:p>
    <w:p w14:paraId="381061E8" w14:textId="6788D92C" w:rsidR="0014723C" w:rsidRDefault="0014723C" w:rsidP="007445B6">
      <w:pPr>
        <w:rPr>
          <w:rFonts w:ascii="Open Sans" w:hAnsi="Open Sans" w:cs="Open Sans"/>
          <w:sz w:val="20"/>
          <w:szCs w:val="20"/>
        </w:rPr>
      </w:pPr>
    </w:p>
    <w:p w14:paraId="0800494D" w14:textId="0E08BA0F" w:rsidR="0014723C" w:rsidRDefault="0014723C" w:rsidP="007445B6">
      <w:pPr>
        <w:rPr>
          <w:rFonts w:ascii="Open Sans" w:hAnsi="Open Sans" w:cs="Open Sans"/>
          <w:sz w:val="20"/>
          <w:szCs w:val="20"/>
        </w:rPr>
      </w:pPr>
    </w:p>
    <w:p w14:paraId="7FD695EE" w14:textId="6642CC69" w:rsidR="0014723C" w:rsidRDefault="0014723C" w:rsidP="007445B6">
      <w:pPr>
        <w:rPr>
          <w:rFonts w:ascii="Open Sans" w:hAnsi="Open Sans" w:cs="Open Sans"/>
          <w:sz w:val="20"/>
          <w:szCs w:val="20"/>
        </w:rPr>
      </w:pPr>
    </w:p>
    <w:p w14:paraId="2BA8C936" w14:textId="053BFA22" w:rsidR="0014723C" w:rsidRDefault="0014723C" w:rsidP="007445B6">
      <w:pPr>
        <w:rPr>
          <w:rFonts w:ascii="Open Sans" w:hAnsi="Open Sans" w:cs="Open Sans"/>
          <w:sz w:val="20"/>
          <w:szCs w:val="20"/>
        </w:rPr>
      </w:pPr>
    </w:p>
    <w:p w14:paraId="68F791D6" w14:textId="7CA2B460" w:rsidR="0014723C" w:rsidRDefault="0014723C" w:rsidP="007445B6">
      <w:pPr>
        <w:rPr>
          <w:rFonts w:ascii="Open Sans" w:hAnsi="Open Sans" w:cs="Open Sans"/>
          <w:sz w:val="20"/>
          <w:szCs w:val="20"/>
        </w:rPr>
      </w:pPr>
    </w:p>
    <w:p w14:paraId="08EECDD3" w14:textId="4C5AD05F" w:rsidR="0014723C" w:rsidRDefault="0014723C" w:rsidP="007445B6">
      <w:pPr>
        <w:rPr>
          <w:rFonts w:ascii="Open Sans" w:hAnsi="Open Sans" w:cs="Open Sans"/>
          <w:sz w:val="20"/>
          <w:szCs w:val="20"/>
        </w:rPr>
      </w:pPr>
    </w:p>
    <w:p w14:paraId="52F8B99B" w14:textId="2AF55B22" w:rsidR="0014723C" w:rsidRDefault="0014723C" w:rsidP="007445B6">
      <w:pPr>
        <w:rPr>
          <w:rFonts w:ascii="Open Sans" w:hAnsi="Open Sans" w:cs="Open Sans"/>
          <w:sz w:val="20"/>
          <w:szCs w:val="20"/>
        </w:rPr>
      </w:pPr>
    </w:p>
    <w:p w14:paraId="21B5E971" w14:textId="5AC94F78" w:rsidR="0014723C" w:rsidRDefault="0014723C" w:rsidP="007445B6">
      <w:pPr>
        <w:rPr>
          <w:rFonts w:ascii="Open Sans" w:hAnsi="Open Sans" w:cs="Open Sans"/>
          <w:sz w:val="20"/>
          <w:szCs w:val="20"/>
        </w:rPr>
      </w:pPr>
    </w:p>
    <w:p w14:paraId="77FA8A01" w14:textId="618D3947" w:rsidR="0014723C" w:rsidRDefault="0014723C" w:rsidP="007445B6">
      <w:pPr>
        <w:rPr>
          <w:rFonts w:ascii="Open Sans" w:hAnsi="Open Sans" w:cs="Open Sans"/>
          <w:sz w:val="20"/>
          <w:szCs w:val="20"/>
        </w:rPr>
      </w:pPr>
    </w:p>
    <w:p w14:paraId="01DB4ECF" w14:textId="556B11E5" w:rsidR="0014723C" w:rsidRDefault="0014723C" w:rsidP="007445B6">
      <w:pPr>
        <w:rPr>
          <w:rFonts w:ascii="Open Sans" w:hAnsi="Open Sans" w:cs="Open Sans"/>
          <w:sz w:val="20"/>
          <w:szCs w:val="20"/>
        </w:rPr>
      </w:pPr>
    </w:p>
    <w:p w14:paraId="079A6EF7" w14:textId="4A9FAC02" w:rsidR="0014723C" w:rsidRDefault="0014723C" w:rsidP="007445B6">
      <w:pPr>
        <w:rPr>
          <w:rFonts w:ascii="Open Sans" w:hAnsi="Open Sans" w:cs="Open Sans"/>
          <w:sz w:val="20"/>
          <w:szCs w:val="20"/>
        </w:rPr>
      </w:pPr>
    </w:p>
    <w:p w14:paraId="6A969DFE" w14:textId="2F380E3D" w:rsidR="0014723C" w:rsidRDefault="0014723C" w:rsidP="007445B6">
      <w:pPr>
        <w:rPr>
          <w:rFonts w:ascii="Open Sans" w:hAnsi="Open Sans" w:cs="Open Sans"/>
          <w:sz w:val="20"/>
          <w:szCs w:val="20"/>
        </w:rPr>
      </w:pPr>
    </w:p>
    <w:p w14:paraId="14870265" w14:textId="1A739411" w:rsidR="0014723C" w:rsidRDefault="0014723C" w:rsidP="007445B6">
      <w:pPr>
        <w:rPr>
          <w:rFonts w:ascii="Open Sans" w:hAnsi="Open Sans" w:cs="Open Sans"/>
          <w:sz w:val="20"/>
          <w:szCs w:val="20"/>
        </w:rPr>
      </w:pPr>
    </w:p>
    <w:p w14:paraId="5F040C91" w14:textId="3962FFF3" w:rsidR="0014723C" w:rsidRDefault="0014723C" w:rsidP="007445B6">
      <w:pPr>
        <w:rPr>
          <w:rFonts w:ascii="Open Sans" w:hAnsi="Open Sans" w:cs="Open Sans"/>
          <w:sz w:val="20"/>
          <w:szCs w:val="20"/>
        </w:rPr>
      </w:pPr>
    </w:p>
    <w:p w14:paraId="2601EEFC" w14:textId="333A0DFE" w:rsidR="0014723C" w:rsidRDefault="0014723C" w:rsidP="007445B6">
      <w:pPr>
        <w:rPr>
          <w:rFonts w:ascii="Open Sans" w:hAnsi="Open Sans" w:cs="Open Sans"/>
          <w:sz w:val="20"/>
          <w:szCs w:val="20"/>
        </w:rPr>
      </w:pPr>
    </w:p>
    <w:p w14:paraId="553797F2" w14:textId="50CD147A" w:rsidR="0014723C" w:rsidRDefault="0014723C" w:rsidP="007445B6">
      <w:pPr>
        <w:rPr>
          <w:rFonts w:ascii="Open Sans" w:hAnsi="Open Sans" w:cs="Open Sans"/>
          <w:sz w:val="20"/>
          <w:szCs w:val="20"/>
        </w:rPr>
      </w:pPr>
    </w:p>
    <w:p w14:paraId="7E92427D" w14:textId="4C0DA4C1" w:rsidR="0014723C" w:rsidRDefault="0014723C" w:rsidP="007445B6">
      <w:pPr>
        <w:rPr>
          <w:rFonts w:ascii="Open Sans" w:hAnsi="Open Sans" w:cs="Open Sans"/>
          <w:sz w:val="20"/>
          <w:szCs w:val="20"/>
        </w:rPr>
      </w:pPr>
    </w:p>
    <w:p w14:paraId="427656F5" w14:textId="50F2BC7C" w:rsidR="0014723C" w:rsidRDefault="0014723C" w:rsidP="007445B6">
      <w:pPr>
        <w:rPr>
          <w:rFonts w:ascii="Open Sans" w:hAnsi="Open Sans" w:cs="Open Sans"/>
          <w:sz w:val="20"/>
          <w:szCs w:val="20"/>
        </w:rPr>
      </w:pPr>
    </w:p>
    <w:p w14:paraId="0B35C5D4" w14:textId="28F31542" w:rsidR="0014723C" w:rsidRDefault="0014723C" w:rsidP="007445B6">
      <w:pPr>
        <w:rPr>
          <w:rFonts w:ascii="Open Sans" w:hAnsi="Open Sans" w:cs="Open Sans"/>
          <w:sz w:val="20"/>
          <w:szCs w:val="20"/>
        </w:rPr>
      </w:pPr>
    </w:p>
    <w:p w14:paraId="10834425" w14:textId="77777777" w:rsidR="0014723C" w:rsidRPr="005848F5" w:rsidRDefault="0014723C" w:rsidP="007445B6">
      <w:pPr>
        <w:rPr>
          <w:rFonts w:ascii="Open Sans" w:hAnsi="Open Sans" w:cs="Open Sans"/>
          <w:sz w:val="20"/>
          <w:szCs w:val="20"/>
        </w:rPr>
      </w:pPr>
    </w:p>
    <w:p w14:paraId="221347C6" w14:textId="77777777" w:rsidR="00A570D9" w:rsidRPr="005848F5" w:rsidRDefault="00A570D9" w:rsidP="007445B6">
      <w:pPr>
        <w:rPr>
          <w:rFonts w:ascii="Open Sans" w:hAnsi="Open Sans" w:cs="Open Sans"/>
          <w:sz w:val="20"/>
          <w:szCs w:val="20"/>
        </w:rPr>
      </w:pPr>
    </w:p>
    <w:p w14:paraId="58B543A8" w14:textId="77777777" w:rsidR="00A570D9" w:rsidRPr="005848F5" w:rsidRDefault="00A570D9" w:rsidP="007445B6">
      <w:pPr>
        <w:rPr>
          <w:rFonts w:ascii="Open Sans" w:hAnsi="Open Sans" w:cs="Open Sans"/>
          <w:sz w:val="20"/>
          <w:szCs w:val="20"/>
        </w:rPr>
      </w:pPr>
    </w:p>
    <w:p w14:paraId="3CF15DDF" w14:textId="77777777" w:rsidR="00991494" w:rsidRPr="005848F5" w:rsidRDefault="00991494" w:rsidP="007445B6">
      <w:pPr>
        <w:rPr>
          <w:rFonts w:ascii="Open Sans" w:hAnsi="Open Sans" w:cs="Open Sans"/>
          <w:sz w:val="20"/>
          <w:szCs w:val="20"/>
        </w:rPr>
      </w:pPr>
    </w:p>
    <w:p w14:paraId="12AB05B0" w14:textId="77777777" w:rsidR="00A570D9" w:rsidRPr="005848F5" w:rsidRDefault="00A570D9" w:rsidP="007445B6">
      <w:pPr>
        <w:rPr>
          <w:rFonts w:ascii="Open Sans" w:hAnsi="Open Sans" w:cs="Open Sans"/>
          <w:sz w:val="20"/>
          <w:szCs w:val="20"/>
        </w:rPr>
      </w:pPr>
    </w:p>
    <w:p w14:paraId="4605E3F7" w14:textId="04C98403"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0B5F0EEC" w14:textId="35B7FF5A"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61BA7" w14:textId="77777777" w:rsidR="001C4425" w:rsidRDefault="001C4425" w:rsidP="00CE34AB">
      <w:r>
        <w:separator/>
      </w:r>
    </w:p>
  </w:endnote>
  <w:endnote w:type="continuationSeparator" w:id="0">
    <w:p w14:paraId="1E822343" w14:textId="77777777" w:rsidR="001C4425" w:rsidRDefault="001C4425"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3DDBE" w14:textId="77777777" w:rsidR="001C4425" w:rsidRDefault="001C4425" w:rsidP="00CE34AB">
      <w:r>
        <w:separator/>
      </w:r>
    </w:p>
  </w:footnote>
  <w:footnote w:type="continuationSeparator" w:id="0">
    <w:p w14:paraId="255C38A4" w14:textId="77777777" w:rsidR="001C4425" w:rsidRDefault="001C4425"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4723C"/>
    <w:rsid w:val="00185337"/>
    <w:rsid w:val="001A21D9"/>
    <w:rsid w:val="001C2B09"/>
    <w:rsid w:val="001C4425"/>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1213A"/>
    <w:rsid w:val="0058359B"/>
    <w:rsid w:val="005848F5"/>
    <w:rsid w:val="00605002"/>
    <w:rsid w:val="00665E0C"/>
    <w:rsid w:val="0068030D"/>
    <w:rsid w:val="00697F61"/>
    <w:rsid w:val="006A4DD1"/>
    <w:rsid w:val="00715766"/>
    <w:rsid w:val="00736057"/>
    <w:rsid w:val="007445B6"/>
    <w:rsid w:val="007D5294"/>
    <w:rsid w:val="008120F3"/>
    <w:rsid w:val="00821DCB"/>
    <w:rsid w:val="0083616A"/>
    <w:rsid w:val="00853553"/>
    <w:rsid w:val="00875D30"/>
    <w:rsid w:val="008E58C4"/>
    <w:rsid w:val="008F79B1"/>
    <w:rsid w:val="0091631F"/>
    <w:rsid w:val="00940BE4"/>
    <w:rsid w:val="00964FED"/>
    <w:rsid w:val="00991494"/>
    <w:rsid w:val="009C2FE2"/>
    <w:rsid w:val="00A379AD"/>
    <w:rsid w:val="00A40122"/>
    <w:rsid w:val="00A570D9"/>
    <w:rsid w:val="00A702B9"/>
    <w:rsid w:val="00A84FC7"/>
    <w:rsid w:val="00A95C65"/>
    <w:rsid w:val="00AD2137"/>
    <w:rsid w:val="00BC4605"/>
    <w:rsid w:val="00BF2894"/>
    <w:rsid w:val="00C31A89"/>
    <w:rsid w:val="00C5136C"/>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3571B"/>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1526</Words>
  <Characters>9157</Characters>
  <Application>Microsoft Office Word</Application>
  <DocSecurity>4</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2022-06-20T11:42:00Z</dcterms:created>
  <dcterms:modified xsi:type="dcterms:W3CDTF">2022-06-20T11:42:00Z</dcterms:modified>
</cp:coreProperties>
</file>