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/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sms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1E3530F2" w14:textId="48C44432" w:rsidR="003B0D9C" w:rsidRPr="003B0D9C" w:rsidRDefault="007E0C6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AC4EDC">
        <w:rPr>
          <w:kern w:val="0"/>
          <w:sz w:val="28"/>
          <w:szCs w:val="28"/>
          <w14:ligatures w14:val="none"/>
        </w:rPr>
        <w:t>Miejska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47CB8AB6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7E0C6C">
        <w:rPr>
          <w:kern w:val="0"/>
          <w:sz w:val="28"/>
          <w:szCs w:val="28"/>
          <w14:ligatures w14:val="none"/>
        </w:rPr>
        <w:t>Wyszyńskiego 64</w:t>
      </w:r>
    </w:p>
    <w:p w14:paraId="0D71631C" w14:textId="6261116D" w:rsidR="003B0D9C" w:rsidRPr="003B0D9C" w:rsidRDefault="007E0C6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66-400 Gorzów Wlkp. 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DF367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DF367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DF367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66C6E41B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AC4EDC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</w:t>
      </w:r>
      <w:r w:rsidR="00AC4EDC">
        <w:rPr>
          <w:rFonts w:eastAsia="Times New Roman"/>
          <w:kern w:val="0"/>
          <w:lang w:eastAsia="pl-PL"/>
          <w14:ligatures w14:val="none"/>
        </w:rPr>
        <w:t xml:space="preserve">w Gorzowie Wlkp.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3B2DB974" w14:textId="2F2048B0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C079C6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Gorzowie Wielkopolskim ul. </w:t>
      </w:r>
      <w:r w:rsidR="00C079C6">
        <w:rPr>
          <w:rFonts w:eastAsia="Times New Roman"/>
          <w:kern w:val="0"/>
          <w:lang w:eastAsia="pl-PL"/>
          <w14:ligatures w14:val="none"/>
        </w:rPr>
        <w:t>Dąbrowskiego 3</w:t>
      </w:r>
      <w:r w:rsidRPr="00B4440C">
        <w:rPr>
          <w:rFonts w:eastAsia="Times New Roman"/>
          <w:kern w:val="0"/>
          <w:lang w:eastAsia="pl-PL"/>
          <w14:ligatures w14:val="none"/>
        </w:rPr>
        <w:t>, tel. 95 733 8</w:t>
      </w:r>
      <w:r w:rsidR="00C079C6">
        <w:rPr>
          <w:rFonts w:eastAsia="Times New Roman"/>
          <w:kern w:val="0"/>
          <w:lang w:eastAsia="pl-PL"/>
          <w14:ligatures w14:val="none"/>
        </w:rPr>
        <w:t>4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04, e-mail: </w:t>
      </w:r>
      <w:hyperlink r:id="rId7" w:history="1">
        <w:r w:rsidR="00C079C6" w:rsidRPr="00D00106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58E2BB6E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DF3670">
        <w:rPr>
          <w:rFonts w:eastAsia="Times New Roman"/>
          <w:kern w:val="0"/>
          <w:lang w:eastAsia="pl-PL"/>
          <w14:ligatures w14:val="none"/>
        </w:rPr>
        <w:t>Miejskiej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 w Gorzowie W</w:t>
      </w:r>
      <w:r w:rsidR="00DF3670">
        <w:rPr>
          <w:rFonts w:eastAsia="Times New Roman"/>
          <w:kern w:val="0"/>
          <w:lang w:eastAsia="pl-PL"/>
          <w14:ligatures w14:val="none"/>
        </w:rPr>
        <w:t>ielkopolskim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4440C" w:rsidRPr="00B4440C" w:rsidSect="00C079C6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5C8899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>Komendzie Wojewódzkiej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6573D2"/>
    <w:rsid w:val="00742DF3"/>
    <w:rsid w:val="00776CA8"/>
    <w:rsid w:val="007E0C6C"/>
    <w:rsid w:val="009654B3"/>
    <w:rsid w:val="009A6194"/>
    <w:rsid w:val="00A72F15"/>
    <w:rsid w:val="00AB64B3"/>
    <w:rsid w:val="00AC4EDC"/>
    <w:rsid w:val="00B4440C"/>
    <w:rsid w:val="00C079C6"/>
    <w:rsid w:val="00CC794E"/>
    <w:rsid w:val="00CF2F6A"/>
    <w:rsid w:val="00DE27B1"/>
    <w:rsid w:val="00DE29C9"/>
    <w:rsid w:val="00DF3670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KM PSP</cp:lastModifiedBy>
  <cp:revision>2</cp:revision>
  <dcterms:created xsi:type="dcterms:W3CDTF">2023-10-27T12:15:00Z</dcterms:created>
  <dcterms:modified xsi:type="dcterms:W3CDTF">2023-10-27T12:15:00Z</dcterms:modified>
</cp:coreProperties>
</file>