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</w:t>
            </w:r>
            <w:proofErr w:type="spellStart"/>
            <w:r w:rsidRPr="00C54BED">
              <w:rPr>
                <w:rFonts w:eastAsia="Times New Roman"/>
                <w:lang w:eastAsia="pl-PL"/>
              </w:rPr>
              <w:t>Cybersecurity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954B0A">
              <w:rPr>
                <w:rFonts w:eastAsia="Times New Roman"/>
                <w:lang w:eastAsia="pl-PL"/>
              </w:rPr>
              <w:t>Congress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AA15C1" w:rsidRPr="00E843CB" w14:paraId="56835D65" w14:textId="77777777" w:rsidTr="00935004">
        <w:trPr>
          <w:trHeight w:val="300"/>
        </w:trPr>
        <w:tc>
          <w:tcPr>
            <w:tcW w:w="3778" w:type="dxa"/>
          </w:tcPr>
          <w:p w14:paraId="517069E3" w14:textId="41DE2065" w:rsidR="00AA15C1" w:rsidRPr="00E7290A" w:rsidRDefault="00AA15C1" w:rsidP="007D5C04">
            <w:r w:rsidRPr="00AA15C1">
              <w:t>Fundacja Sensoria</w:t>
            </w:r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 xml:space="preserve">Centrum </w:t>
            </w:r>
            <w:proofErr w:type="spellStart"/>
            <w:r w:rsidRPr="00C57FC8">
              <w:t>Cyberbezpieczeństwa</w:t>
            </w:r>
            <w:proofErr w:type="spellEnd"/>
            <w:r w:rsidRPr="00C57FC8">
              <w:t xml:space="preserve">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PoLAND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of IT </w:t>
            </w:r>
            <w:proofErr w:type="spellStart"/>
            <w:r w:rsidRPr="00C57FC8">
              <w:rPr>
                <w:rFonts w:eastAsia="Times New Roman"/>
                <w:lang w:eastAsia="pl-PL"/>
              </w:rPr>
              <w:t>masters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proofErr w:type="spellStart"/>
            <w:r w:rsidRPr="00C57FC8">
              <w:t>BluSpace</w:t>
            </w:r>
            <w:proofErr w:type="spellEnd"/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BluGameShow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proofErr w:type="spellStart"/>
            <w:r w:rsidRPr="00D440EA">
              <w:t>Cyberskiller</w:t>
            </w:r>
            <w:proofErr w:type="spellEnd"/>
            <w:r w:rsidRPr="00D440EA">
              <w:t xml:space="preserve">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440EA">
              <w:rPr>
                <w:rFonts w:eastAsia="Times New Roman"/>
                <w:lang w:eastAsia="pl-PL"/>
              </w:rPr>
              <w:t>CyberSkiller</w:t>
            </w:r>
            <w:proofErr w:type="spellEnd"/>
            <w:r w:rsidRPr="00D440EA">
              <w:rPr>
                <w:rFonts w:eastAsia="Times New Roman"/>
                <w:lang w:eastAsia="pl-PL"/>
              </w:rPr>
              <w:t xml:space="preserve">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 xml:space="preserve">Instytut Informatyki i Gospodarki Cyfrowej Kolegium Analiz Ekonomicznych (KAE) SGH oraz AI Lab - </w:t>
            </w:r>
            <w:proofErr w:type="spellStart"/>
            <w:r w:rsidRPr="00D440EA">
              <w:t>Międzykolegialne</w:t>
            </w:r>
            <w:proofErr w:type="spellEnd"/>
            <w:r w:rsidRPr="00D440EA">
              <w:t xml:space="preserve">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  <w:tr w:rsidR="009D12FB" w:rsidRPr="00E843CB" w14:paraId="5F173871" w14:textId="77777777" w:rsidTr="00935004">
        <w:trPr>
          <w:trHeight w:val="300"/>
        </w:trPr>
        <w:tc>
          <w:tcPr>
            <w:tcW w:w="3778" w:type="dxa"/>
          </w:tcPr>
          <w:p w14:paraId="6E55CC4E" w14:textId="72DBFA64" w:rsidR="009D12FB" w:rsidRPr="0078413D" w:rsidRDefault="009D28F6" w:rsidP="007D5C04">
            <w:r w:rsidRPr="009D28F6">
              <w:t>Fundacja im. Kazimierza Pułaskiego</w:t>
            </w:r>
          </w:p>
        </w:tc>
        <w:tc>
          <w:tcPr>
            <w:tcW w:w="4677" w:type="dxa"/>
          </w:tcPr>
          <w:p w14:paraId="6C8BB682" w14:textId="0176FA9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Warsaw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Security Forum</w:t>
            </w:r>
          </w:p>
        </w:tc>
        <w:tc>
          <w:tcPr>
            <w:tcW w:w="4156" w:type="dxa"/>
            <w:noWrap/>
          </w:tcPr>
          <w:p w14:paraId="46E581E7" w14:textId="335B1666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1-2 października 2024 r.</w:t>
            </w:r>
          </w:p>
        </w:tc>
        <w:tc>
          <w:tcPr>
            <w:tcW w:w="2126" w:type="dxa"/>
            <w:noWrap/>
          </w:tcPr>
          <w:p w14:paraId="6DB54B50" w14:textId="2512181F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79C7A889" w14:textId="77777777" w:rsidTr="00935004">
        <w:trPr>
          <w:trHeight w:val="300"/>
        </w:trPr>
        <w:tc>
          <w:tcPr>
            <w:tcW w:w="3778" w:type="dxa"/>
          </w:tcPr>
          <w:p w14:paraId="43FC3B9A" w14:textId="0DC0B582" w:rsidR="009D12FB" w:rsidRPr="0078413D" w:rsidRDefault="009D28F6" w:rsidP="007D5C04">
            <w:r w:rsidRPr="009D28F6">
              <w:t>CISO #Poland</w:t>
            </w:r>
          </w:p>
        </w:tc>
        <w:tc>
          <w:tcPr>
            <w:tcW w:w="4677" w:type="dxa"/>
          </w:tcPr>
          <w:p w14:paraId="3E874CE6" w14:textId="6378D03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 xml:space="preserve">CISO #Poland General Assembly 2024. Doroczne spotkanie szefów </w:t>
            </w:r>
            <w:proofErr w:type="spellStart"/>
            <w:r w:rsidRPr="009D28F6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D28F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4156" w:type="dxa"/>
            <w:noWrap/>
          </w:tcPr>
          <w:p w14:paraId="679DF81B" w14:textId="25761D1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września 2024 r.</w:t>
            </w:r>
          </w:p>
        </w:tc>
        <w:tc>
          <w:tcPr>
            <w:tcW w:w="2126" w:type="dxa"/>
            <w:noWrap/>
          </w:tcPr>
          <w:p w14:paraId="32441ADF" w14:textId="68A0A12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4738EB65" w14:textId="77777777" w:rsidTr="00935004">
        <w:trPr>
          <w:trHeight w:val="300"/>
        </w:trPr>
        <w:tc>
          <w:tcPr>
            <w:tcW w:w="3778" w:type="dxa"/>
          </w:tcPr>
          <w:p w14:paraId="54FB23CA" w14:textId="56CDE7EE" w:rsidR="009D12FB" w:rsidRPr="0078413D" w:rsidRDefault="009D28F6" w:rsidP="007D5C04">
            <w:r w:rsidRPr="009D28F6">
              <w:lastRenderedPageBreak/>
              <w:t>Fundacja Rozwoju Demokracji Lokalnej im. Jerzego Regulskiego</w:t>
            </w:r>
          </w:p>
        </w:tc>
        <w:tc>
          <w:tcPr>
            <w:tcW w:w="4677" w:type="dxa"/>
          </w:tcPr>
          <w:p w14:paraId="4198CD9B" w14:textId="33AEE65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VIII Krajowy Kongres Sekretarzy</w:t>
            </w:r>
          </w:p>
        </w:tc>
        <w:tc>
          <w:tcPr>
            <w:tcW w:w="4156" w:type="dxa"/>
            <w:noWrap/>
          </w:tcPr>
          <w:p w14:paraId="1E148941" w14:textId="7A5C8D34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14E24334" w14:textId="49BA5A09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01A0E3CA" w14:textId="77777777" w:rsidTr="00935004">
        <w:trPr>
          <w:trHeight w:val="300"/>
        </w:trPr>
        <w:tc>
          <w:tcPr>
            <w:tcW w:w="3778" w:type="dxa"/>
          </w:tcPr>
          <w:p w14:paraId="0145C56B" w14:textId="7E35AE74" w:rsidR="009D12FB" w:rsidRPr="0078413D" w:rsidRDefault="009D28F6" w:rsidP="007D5C04">
            <w:r w:rsidRPr="009D28F6">
              <w:t>Krajowa Izba Gospodarcza</w:t>
            </w:r>
          </w:p>
        </w:tc>
        <w:tc>
          <w:tcPr>
            <w:tcW w:w="4677" w:type="dxa"/>
          </w:tcPr>
          <w:p w14:paraId="6CB33C1C" w14:textId="60C4D9B2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Global Check - In</w:t>
            </w:r>
          </w:p>
        </w:tc>
        <w:tc>
          <w:tcPr>
            <w:tcW w:w="4156" w:type="dxa"/>
            <w:noWrap/>
          </w:tcPr>
          <w:p w14:paraId="3315FEC0" w14:textId="5ABD78F3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6DDAE570" w14:textId="712B878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845B48" w:rsidRPr="00E843CB" w14:paraId="4B0B4929" w14:textId="77777777" w:rsidTr="00935004">
        <w:trPr>
          <w:trHeight w:val="300"/>
        </w:trPr>
        <w:tc>
          <w:tcPr>
            <w:tcW w:w="3778" w:type="dxa"/>
          </w:tcPr>
          <w:p w14:paraId="52BA2904" w14:textId="4CB18FC7" w:rsidR="00845B48" w:rsidRPr="0078413D" w:rsidRDefault="009D28F6" w:rsidP="007D5C04">
            <w:r w:rsidRPr="009D28F6">
              <w:t>Instytut Rozwoju Miast i Regionów</w:t>
            </w:r>
          </w:p>
        </w:tc>
        <w:tc>
          <w:tcPr>
            <w:tcW w:w="4677" w:type="dxa"/>
          </w:tcPr>
          <w:p w14:paraId="4AC46E78" w14:textId="13A1CE0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InnoCity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EXPO – Targi Miejskich Innowacji</w:t>
            </w:r>
          </w:p>
        </w:tc>
        <w:tc>
          <w:tcPr>
            <w:tcW w:w="4156" w:type="dxa"/>
            <w:noWrap/>
          </w:tcPr>
          <w:p w14:paraId="6CCEE0A3" w14:textId="4A331635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578CAE65" w14:textId="5A4B7329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Kraków</w:t>
            </w:r>
          </w:p>
        </w:tc>
      </w:tr>
      <w:tr w:rsidR="00845B48" w:rsidRPr="00E843CB" w14:paraId="372755D7" w14:textId="77777777" w:rsidTr="00935004">
        <w:trPr>
          <w:trHeight w:val="300"/>
        </w:trPr>
        <w:tc>
          <w:tcPr>
            <w:tcW w:w="3778" w:type="dxa"/>
          </w:tcPr>
          <w:p w14:paraId="58EE4A79" w14:textId="05BD9284" w:rsidR="00845B48" w:rsidRPr="0078413D" w:rsidRDefault="009D28F6" w:rsidP="007D5C04">
            <w:proofErr w:type="spellStart"/>
            <w:r w:rsidRPr="009D28F6">
              <w:t>Evention</w:t>
            </w:r>
            <w:proofErr w:type="spellEnd"/>
            <w:r w:rsidRPr="009D28F6">
              <w:t xml:space="preserve"> Sp. z o.o.</w:t>
            </w:r>
          </w:p>
        </w:tc>
        <w:tc>
          <w:tcPr>
            <w:tcW w:w="4677" w:type="dxa"/>
          </w:tcPr>
          <w:p w14:paraId="48ABD9D3" w14:textId="1C3A0E5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KSC Forum 2024</w:t>
            </w:r>
          </w:p>
        </w:tc>
        <w:tc>
          <w:tcPr>
            <w:tcW w:w="4156" w:type="dxa"/>
            <w:noWrap/>
          </w:tcPr>
          <w:p w14:paraId="03D053A4" w14:textId="02B5751D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28-30 sierpnia 2024 r.</w:t>
            </w:r>
          </w:p>
        </w:tc>
        <w:tc>
          <w:tcPr>
            <w:tcW w:w="2126" w:type="dxa"/>
            <w:noWrap/>
          </w:tcPr>
          <w:p w14:paraId="6A2561D7" w14:textId="5FCA3653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Wisła</w:t>
            </w:r>
          </w:p>
        </w:tc>
      </w:tr>
      <w:tr w:rsidR="00845B48" w:rsidRPr="00E843CB" w14:paraId="158E0FA4" w14:textId="77777777" w:rsidTr="00935004">
        <w:trPr>
          <w:trHeight w:val="300"/>
        </w:trPr>
        <w:tc>
          <w:tcPr>
            <w:tcW w:w="3778" w:type="dxa"/>
          </w:tcPr>
          <w:p w14:paraId="583F1832" w14:textId="59013A71" w:rsidR="00845B48" w:rsidRPr="0078413D" w:rsidRDefault="009D28F6" w:rsidP="007D5C04">
            <w:r w:rsidRPr="009D28F6">
              <w:t xml:space="preserve">International </w:t>
            </w:r>
            <w:proofErr w:type="spellStart"/>
            <w:r w:rsidRPr="009D28F6">
              <w:t>Leaders</w:t>
            </w:r>
            <w:proofErr w:type="spellEnd"/>
            <w:r w:rsidRPr="009D28F6">
              <w:t xml:space="preserve"> Forum</w:t>
            </w:r>
          </w:p>
        </w:tc>
        <w:tc>
          <w:tcPr>
            <w:tcW w:w="4677" w:type="dxa"/>
          </w:tcPr>
          <w:p w14:paraId="07902630" w14:textId="464B7633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SafeScreen</w:t>
            </w:r>
            <w:proofErr w:type="spellEnd"/>
          </w:p>
        </w:tc>
        <w:tc>
          <w:tcPr>
            <w:tcW w:w="4156" w:type="dxa"/>
            <w:noWrap/>
          </w:tcPr>
          <w:p w14:paraId="4015A1C1" w14:textId="6BDD5A66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czerwca 2024 r.; wrzesień 2024 r.</w:t>
            </w:r>
          </w:p>
        </w:tc>
        <w:tc>
          <w:tcPr>
            <w:tcW w:w="2126" w:type="dxa"/>
            <w:noWrap/>
          </w:tcPr>
          <w:p w14:paraId="18EB4A4C" w14:textId="3D1A5AFF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Warszawa, Polska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740D5" w14:textId="77777777" w:rsidR="00196867" w:rsidRDefault="00196867" w:rsidP="00CC6C11">
      <w:pPr>
        <w:spacing w:after="0" w:line="240" w:lineRule="auto"/>
      </w:pPr>
      <w:r>
        <w:separator/>
      </w:r>
    </w:p>
  </w:endnote>
  <w:endnote w:type="continuationSeparator" w:id="0">
    <w:p w14:paraId="1BC8263A" w14:textId="77777777" w:rsidR="00196867" w:rsidRDefault="00196867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E8C4B" w14:textId="77777777" w:rsidR="00196867" w:rsidRDefault="00196867" w:rsidP="00CC6C11">
      <w:pPr>
        <w:spacing w:after="0" w:line="240" w:lineRule="auto"/>
      </w:pPr>
      <w:r>
        <w:separator/>
      </w:r>
    </w:p>
  </w:footnote>
  <w:footnote w:type="continuationSeparator" w:id="0">
    <w:p w14:paraId="1D7969C8" w14:textId="77777777" w:rsidR="00196867" w:rsidRDefault="00196867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A4D0E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6690A"/>
    <w:rsid w:val="00181352"/>
    <w:rsid w:val="00184896"/>
    <w:rsid w:val="00196867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D3689"/>
    <w:rsid w:val="002D4457"/>
    <w:rsid w:val="002E032F"/>
    <w:rsid w:val="002E11B3"/>
    <w:rsid w:val="002E5377"/>
    <w:rsid w:val="002F166A"/>
    <w:rsid w:val="002F347B"/>
    <w:rsid w:val="00302059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12D8C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2038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45B48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12FB"/>
    <w:rsid w:val="009D28F6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6B27"/>
    <w:rsid w:val="00A97FAB"/>
    <w:rsid w:val="00AA15C1"/>
    <w:rsid w:val="00AB58E6"/>
    <w:rsid w:val="00AB7EA1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5D79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1DEE"/>
    <w:rsid w:val="00DE210F"/>
    <w:rsid w:val="00DF37CD"/>
    <w:rsid w:val="00E067E5"/>
    <w:rsid w:val="00E15C3C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D7556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3260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4</cp:revision>
  <dcterms:created xsi:type="dcterms:W3CDTF">2024-12-28T15:19:00Z</dcterms:created>
  <dcterms:modified xsi:type="dcterms:W3CDTF">2024-12-28T15:39:00Z</dcterms:modified>
</cp:coreProperties>
</file>