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7" w:rsidRDefault="00580957" w:rsidP="004F2DDD">
      <w:pPr>
        <w:rPr>
          <w:rFonts w:ascii="Arial" w:hAnsi="Arial" w:cs="Arial"/>
        </w:rPr>
      </w:pPr>
    </w:p>
    <w:p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:rsidR="00B261E9" w:rsidRPr="00A149C8" w:rsidRDefault="00380DBC" w:rsidP="00A149C8">
      <w:pPr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B14F5F">
        <w:rPr>
          <w:rFonts w:ascii="Arial" w:hAnsi="Arial" w:cs="Arial"/>
          <w:sz w:val="22"/>
          <w:szCs w:val="20"/>
        </w:rPr>
        <w:t>17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 xml:space="preserve">. </w:t>
      </w:r>
      <w:r w:rsidR="00211864">
        <w:rPr>
          <w:rFonts w:ascii="Arial" w:hAnsi="Arial" w:cs="Arial"/>
          <w:sz w:val="22"/>
          <w:szCs w:val="20"/>
        </w:rPr>
        <w:t>„</w:t>
      </w:r>
      <w:r w:rsidR="00211864" w:rsidRPr="00211864">
        <w:rPr>
          <w:rFonts w:cs="Arial"/>
          <w:i/>
        </w:rPr>
        <w:t>W</w:t>
      </w:r>
      <w:r w:rsidR="00211864" w:rsidRPr="00211864">
        <w:rPr>
          <w:rFonts w:ascii="Arial" w:hAnsi="Arial" w:cs="Arial"/>
          <w:i/>
          <w:sz w:val="22"/>
          <w:szCs w:val="22"/>
        </w:rPr>
        <w:t>ykonanie działań ochrony czynnej w rezerwacie przyrody Broduszurki</w:t>
      </w:r>
      <w:r w:rsidR="00211864">
        <w:rPr>
          <w:rFonts w:ascii="Arial" w:hAnsi="Arial" w:cs="Arial"/>
          <w:i/>
          <w:sz w:val="22"/>
          <w:szCs w:val="22"/>
        </w:rPr>
        <w:t xml:space="preserve">”, </w:t>
      </w:r>
      <w:r w:rsidR="00211864" w:rsidRPr="0021186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A867D0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A867D0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późn.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60"/>
        <w:gridCol w:w="5418"/>
      </w:tblGrid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01" w:rsidRDefault="005B0901">
      <w:r>
        <w:separator/>
      </w:r>
    </w:p>
  </w:endnote>
  <w:endnote w:type="continuationSeparator" w:id="0">
    <w:p w:rsidR="005B0901" w:rsidRDefault="005B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13198A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241C" w:rsidRDefault="00272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27241C">
    <w:pPr>
      <w:pStyle w:val="Stopka"/>
    </w:pPr>
  </w:p>
  <w:p w:rsidR="0027241C" w:rsidRDefault="00272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6A69" w:rsidRDefault="00686A69">
    <w:pPr>
      <w:pStyle w:val="Stopka"/>
      <w:rPr>
        <w:noProof/>
      </w:rPr>
    </w:pPr>
  </w:p>
  <w:p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B14F5F">
      <w:rPr>
        <w:rFonts w:ascii="Arial" w:hAnsi="Arial" w:cs="Arial"/>
        <w:noProof/>
        <w:sz w:val="20"/>
        <w:szCs w:val="20"/>
      </w:rPr>
      <w:t>17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01" w:rsidRDefault="005B0901">
      <w:r>
        <w:separator/>
      </w:r>
    </w:p>
  </w:footnote>
  <w:footnote w:type="continuationSeparator" w:id="0">
    <w:p w:rsidR="005B0901" w:rsidRDefault="005B0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62" w:rsidRDefault="00BE45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62" w:rsidRDefault="00BE45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4911"/>
      <w:gridCol w:w="5013"/>
    </w:tblGrid>
    <w:tr w:rsidR="00FE0734" w:rsidRPr="00DE26C0" w:rsidTr="00DE26C0">
      <w:tc>
        <w:tcPr>
          <w:tcW w:w="4911" w:type="dxa"/>
          <w:shd w:val="clear" w:color="auto" w:fill="auto"/>
          <w:vAlign w:val="center"/>
          <w:hideMark/>
        </w:tcPr>
        <w:p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0782D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98A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864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0901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14F5F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3E76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Plan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B394-E0C1-4826-9F60-F75021FA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Asus</cp:lastModifiedBy>
  <cp:revision>2</cp:revision>
  <cp:lastPrinted>2022-09-05T11:01:00Z</cp:lastPrinted>
  <dcterms:created xsi:type="dcterms:W3CDTF">2022-10-04T21:18:00Z</dcterms:created>
  <dcterms:modified xsi:type="dcterms:W3CDTF">2022-10-04T21:18:00Z</dcterms:modified>
</cp:coreProperties>
</file>